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64" w:rsidRDefault="00D70F64" w:rsidP="00D70F64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</w:t>
      </w:r>
      <w:r w:rsidR="00262652" w:rsidRPr="00D70F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Уважаемые родители!</w:t>
      </w:r>
      <w:r w:rsidR="00262652" w:rsidRPr="00D70F64">
        <w:rPr>
          <w:rFonts w:ascii="Times New Roman" w:hAnsi="Times New Roman" w:cs="Times New Roman"/>
          <w:sz w:val="28"/>
          <w:szCs w:val="28"/>
        </w:rPr>
        <w:br/>
      </w:r>
      <w:r w:rsidR="00262652"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В связи со сложившейся ситуацией дети находятся дома и не имеют возможности посещать детский сад. Для развития интереса к музыке необходимо создать дома условия, где бы ребёнок мог послушать музыку, поиграть в развивающие музыкально-дидактические игры, поиграть на детских музыкальных инструментах.</w:t>
      </w:r>
      <w:r w:rsidR="00262652" w:rsidRPr="00D70F64">
        <w:rPr>
          <w:rFonts w:ascii="Times New Roman" w:hAnsi="Times New Roman" w:cs="Times New Roman"/>
          <w:sz w:val="28"/>
          <w:szCs w:val="28"/>
        </w:rPr>
        <w:br/>
      </w:r>
      <w:r w:rsidR="00262652"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Мы предлагаем Вам разнообразить нахождение своих детей дома, вместе с ними окунуться в мир музыки и провести время с пользой.</w:t>
      </w:r>
      <w:r w:rsidR="00262652" w:rsidRPr="00D70F64">
        <w:rPr>
          <w:rFonts w:ascii="Times New Roman" w:hAnsi="Times New Roman" w:cs="Times New Roman"/>
          <w:sz w:val="28"/>
          <w:szCs w:val="28"/>
        </w:rPr>
        <w:br/>
      </w:r>
      <w:r w:rsidR="00262652"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Детям  подготовительной к школе групп</w:t>
      </w:r>
      <w:r w:rsidR="00EC5730"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62652"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начать с </w:t>
      </w:r>
      <w:r w:rsidR="00262652" w:rsidRPr="00D70F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прослушивания музыкальных произведений</w:t>
      </w:r>
      <w:r w:rsidR="00262652" w:rsidRPr="00D70F64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="00262652"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https://youtu.be/s_Xe59rTR_g</w:t>
        </w:r>
      </w:hyperlink>
      <w:r w:rsidR="00262652" w:rsidRPr="00D70F64">
        <w:rPr>
          <w:rFonts w:ascii="Times New Roman" w:hAnsi="Times New Roman" w:cs="Times New Roman"/>
          <w:sz w:val="28"/>
          <w:szCs w:val="28"/>
        </w:rPr>
        <w:t xml:space="preserve">       «Танец Феи Драже» Чайковского</w:t>
      </w:r>
      <w:r w:rsidR="00262652" w:rsidRPr="00D70F64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="00262652"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https://youtu.be/--LrbA3_pLI</w:t>
        </w:r>
      </w:hyperlink>
      <w:r w:rsidR="00262652" w:rsidRPr="00D70F64">
        <w:rPr>
          <w:rFonts w:ascii="Times New Roman" w:hAnsi="Times New Roman" w:cs="Times New Roman"/>
          <w:sz w:val="28"/>
          <w:szCs w:val="28"/>
        </w:rPr>
        <w:t xml:space="preserve">            «Апрель» Чайковского</w:t>
      </w:r>
      <w:r w:rsidR="00262652" w:rsidRPr="00D70F64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="00262652"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https://youtu.be/cqTw5vQvtu4</w:t>
        </w:r>
      </w:hyperlink>
      <w:r w:rsidR="00262652" w:rsidRPr="00D70F64">
        <w:rPr>
          <w:rFonts w:ascii="Times New Roman" w:hAnsi="Times New Roman" w:cs="Times New Roman"/>
          <w:sz w:val="28"/>
          <w:szCs w:val="28"/>
        </w:rPr>
        <w:t xml:space="preserve">       «В пещере горного короля» Э Грига</w:t>
      </w:r>
      <w:r w:rsidR="00262652" w:rsidRPr="00D70F64">
        <w:rPr>
          <w:rFonts w:ascii="Times New Roman" w:hAnsi="Times New Roman" w:cs="Times New Roman"/>
          <w:sz w:val="28"/>
          <w:szCs w:val="28"/>
        </w:rPr>
        <w:br/>
      </w:r>
    </w:p>
    <w:p w:rsidR="007C2123" w:rsidRPr="00D70F64" w:rsidRDefault="00262652" w:rsidP="00D70F6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0F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Дыхательная гимнастика и распевание</w:t>
      </w:r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https://youtu.be/zN5czDUFxqY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Логопедические </w:t>
      </w:r>
      <w:proofErr w:type="spellStart"/>
      <w:r w:rsidRPr="00D70F64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https://youtu.be/c5T2n0sT1SA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 Дыхательная гимнастика</w:t>
      </w:r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https://youtu.be/NsOhnp0Hm2c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70F64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D70F64">
        <w:rPr>
          <w:rFonts w:ascii="Times New Roman" w:hAnsi="Times New Roman" w:cs="Times New Roman"/>
          <w:sz w:val="28"/>
          <w:szCs w:val="28"/>
        </w:rPr>
        <w:t xml:space="preserve"> «Горошина»</w:t>
      </w:r>
    </w:p>
    <w:p w:rsidR="00D70F64" w:rsidRDefault="00D70F64" w:rsidP="00D70F64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C70A4" w:rsidRPr="00D70F64" w:rsidRDefault="00262652" w:rsidP="00D70F64">
      <w:pPr>
        <w:pStyle w:val="a5"/>
        <w:rPr>
          <w:rFonts w:ascii="Times New Roman" w:hAnsi="Times New Roman" w:cs="Times New Roman"/>
          <w:sz w:val="28"/>
          <w:szCs w:val="28"/>
        </w:rPr>
      </w:pPr>
      <w:r w:rsidRPr="00D70F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Разучиваем понравившуюся песенку</w:t>
      </w:r>
      <w:r w:rsidRPr="00F01749">
        <w:br/>
      </w:r>
      <w:hyperlink r:id="rId10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https://youtu.be/UqT2Ig1wIG8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«До чего у бабушки вкусные </w:t>
      </w:r>
      <w:proofErr w:type="gramStart"/>
      <w:r w:rsidRPr="00D70F64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D70F64">
        <w:rPr>
          <w:rFonts w:ascii="Times New Roman" w:hAnsi="Times New Roman" w:cs="Times New Roman"/>
          <w:sz w:val="28"/>
          <w:szCs w:val="28"/>
        </w:rPr>
        <w:t>»</w:t>
      </w:r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https://youtu.be/fpQUwq2V_Hc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Весенний хоровод С. </w:t>
      </w:r>
      <w:proofErr w:type="spellStart"/>
      <w:r w:rsidRPr="00D70F64">
        <w:rPr>
          <w:rFonts w:ascii="Times New Roman" w:hAnsi="Times New Roman" w:cs="Times New Roman"/>
          <w:sz w:val="28"/>
          <w:szCs w:val="28"/>
        </w:rPr>
        <w:t>Насауленко</w:t>
      </w:r>
      <w:proofErr w:type="spellEnd"/>
      <w:r w:rsidRPr="00D70F6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https://youtu.be/qTfisRXe_Kw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 «Выглянуло солнышко»</w:t>
      </w:r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13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https://youtu.be/ibZOs-RQZ1M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70F64">
        <w:rPr>
          <w:rFonts w:ascii="Times New Roman" w:hAnsi="Times New Roman" w:cs="Times New Roman"/>
          <w:sz w:val="28"/>
          <w:szCs w:val="28"/>
        </w:rPr>
        <w:t>Кукутики</w:t>
      </w:r>
      <w:proofErr w:type="spellEnd"/>
      <w:r w:rsidRPr="00D70F64">
        <w:rPr>
          <w:rFonts w:ascii="Times New Roman" w:hAnsi="Times New Roman" w:cs="Times New Roman"/>
          <w:sz w:val="28"/>
          <w:szCs w:val="28"/>
        </w:rPr>
        <w:t xml:space="preserve"> Сборник 12 песен о сказках</w:t>
      </w:r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https://youtu.be/s-1zbebBJDo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 «Алфавит»</w:t>
      </w:r>
    </w:p>
    <w:p w:rsidR="00D70F64" w:rsidRDefault="00262652" w:rsidP="00D70F64">
      <w:pPr>
        <w:pStyle w:val="a5"/>
        <w:rPr>
          <w:rFonts w:ascii="Times New Roman" w:hAnsi="Times New Roman" w:cs="Times New Roman"/>
          <w:shd w:val="clear" w:color="auto" w:fill="FFFFFF"/>
        </w:rPr>
      </w:pPr>
      <w:r w:rsidRPr="00D70F64">
        <w:rPr>
          <w:rFonts w:ascii="Times New Roman" w:hAnsi="Times New Roman" w:cs="Times New Roman"/>
          <w:shd w:val="clear" w:color="auto" w:fill="FFFFFF"/>
        </w:rPr>
        <w:t xml:space="preserve">          </w:t>
      </w:r>
    </w:p>
    <w:p w:rsidR="00262652" w:rsidRDefault="00262652" w:rsidP="00D70F64">
      <w:pPr>
        <w:pStyle w:val="a5"/>
        <w:rPr>
          <w:rFonts w:ascii="Times New Roman" w:hAnsi="Times New Roman" w:cs="Times New Roman"/>
          <w:sz w:val="28"/>
          <w:szCs w:val="28"/>
        </w:rPr>
      </w:pPr>
      <w:r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Разминки и танцы</w:t>
      </w:r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https://youtu.be/zsmODnF3dW4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«Веселая зарядка для детей»</w:t>
      </w:r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https://youtu.be/7WrGbuA0OVg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«Как танцуют зайки» </w:t>
      </w:r>
      <w:proofErr w:type="spellStart"/>
      <w:r w:rsidRPr="00D70F64">
        <w:rPr>
          <w:rFonts w:ascii="Times New Roman" w:hAnsi="Times New Roman" w:cs="Times New Roman"/>
          <w:sz w:val="28"/>
          <w:szCs w:val="28"/>
        </w:rPr>
        <w:t>Анималики</w:t>
      </w:r>
      <w:proofErr w:type="spellEnd"/>
    </w:p>
    <w:p w:rsidR="00D70F64" w:rsidRPr="00D70F64" w:rsidRDefault="00D70F64" w:rsidP="00D70F64">
      <w:pPr>
        <w:pStyle w:val="a5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62652" w:rsidRPr="00D70F64" w:rsidRDefault="00262652" w:rsidP="00D70F64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70F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Шумовой оркестр</w:t>
      </w:r>
      <w:r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подручных материалов (ложки, крышки от кастрюль, любые пластиковые бутылочки или контейнеры с любым содержимым (крупа, пуговицы, орешки, камушки и т.д.)</w:t>
      </w:r>
      <w:proofErr w:type="gramEnd"/>
    </w:p>
    <w:p w:rsidR="006C70A4" w:rsidRPr="00D70F64" w:rsidRDefault="00215C34" w:rsidP="00262652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262652"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https://youtu.be/HY2KBJySEpk</w:t>
        </w:r>
      </w:hyperlink>
      <w:r w:rsidR="00262652" w:rsidRPr="00D70F64">
        <w:rPr>
          <w:rFonts w:ascii="Times New Roman" w:hAnsi="Times New Roman" w:cs="Times New Roman"/>
          <w:sz w:val="28"/>
          <w:szCs w:val="28"/>
        </w:rPr>
        <w:t xml:space="preserve">   «Во поле береза стояла»</w:t>
      </w:r>
      <w:r w:rsidR="00262652" w:rsidRPr="00D70F64">
        <w:rPr>
          <w:rFonts w:ascii="Times New Roman" w:hAnsi="Times New Roman" w:cs="Times New Roman"/>
          <w:color w:val="595D5F"/>
          <w:sz w:val="28"/>
          <w:szCs w:val="28"/>
        </w:rPr>
        <w:br/>
      </w:r>
      <w:hyperlink r:id="rId18" w:history="1">
        <w:r w:rsidR="00262652"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https://youtu.be/artQtLzx_tc</w:t>
        </w:r>
      </w:hyperlink>
      <w:r w:rsidR="00262652" w:rsidRPr="00D70F64">
        <w:rPr>
          <w:rFonts w:ascii="Times New Roman" w:hAnsi="Times New Roman" w:cs="Times New Roman"/>
          <w:sz w:val="28"/>
          <w:szCs w:val="28"/>
        </w:rPr>
        <w:t xml:space="preserve">    «</w:t>
      </w:r>
      <w:proofErr w:type="spellStart"/>
      <w:r w:rsidR="00262652" w:rsidRPr="00D70F64">
        <w:rPr>
          <w:rFonts w:ascii="Times New Roman" w:hAnsi="Times New Roman" w:cs="Times New Roman"/>
          <w:sz w:val="28"/>
          <w:szCs w:val="28"/>
        </w:rPr>
        <w:t>Весеннний</w:t>
      </w:r>
      <w:proofErr w:type="spellEnd"/>
      <w:r w:rsidR="00262652" w:rsidRPr="00D70F64">
        <w:rPr>
          <w:rFonts w:ascii="Times New Roman" w:hAnsi="Times New Roman" w:cs="Times New Roman"/>
          <w:sz w:val="28"/>
          <w:szCs w:val="28"/>
        </w:rPr>
        <w:t>»</w:t>
      </w:r>
    </w:p>
    <w:p w:rsidR="00D70F64" w:rsidRDefault="00262652" w:rsidP="00D70F64">
      <w:pPr>
        <w:pStyle w:val="a5"/>
        <w:rPr>
          <w:shd w:val="clear" w:color="auto" w:fill="FFFFFF"/>
        </w:rPr>
      </w:pPr>
      <w:r w:rsidRPr="00D70F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Музыкальные игры</w:t>
      </w:r>
      <w:r w:rsidRPr="00F01749">
        <w:br/>
      </w:r>
      <w:hyperlink r:id="rId19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https://youtu.be/Pn-XYp5vdu4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МДИ «Музыканты гномики»</w:t>
      </w:r>
      <w:r w:rsidRPr="00D70F64">
        <w:rPr>
          <w:rFonts w:ascii="Times New Roman" w:hAnsi="Times New Roman" w:cs="Times New Roman"/>
          <w:sz w:val="28"/>
          <w:szCs w:val="28"/>
        </w:rPr>
        <w:br/>
      </w:r>
      <w:hyperlink r:id="rId20" w:history="1">
        <w:r w:rsidRPr="00D70F64">
          <w:rPr>
            <w:rStyle w:val="a3"/>
            <w:rFonts w:ascii="Times New Roman" w:hAnsi="Times New Roman" w:cs="Times New Roman"/>
            <w:color w:val="00739E"/>
            <w:sz w:val="28"/>
            <w:szCs w:val="28"/>
            <w:shd w:val="clear" w:color="auto" w:fill="FFFFFF"/>
          </w:rPr>
          <w:t>https://youtu.be/jAd4pYDM1T8</w:t>
        </w:r>
      </w:hyperlink>
      <w:r w:rsidRPr="00D70F64">
        <w:rPr>
          <w:rFonts w:ascii="Times New Roman" w:hAnsi="Times New Roman" w:cs="Times New Roman"/>
          <w:sz w:val="28"/>
          <w:szCs w:val="28"/>
        </w:rPr>
        <w:t xml:space="preserve">   «Мы пойдем налево»</w:t>
      </w:r>
      <w:r>
        <w:br/>
      </w:r>
    </w:p>
    <w:p w:rsidR="00D70F64" w:rsidRDefault="00262652" w:rsidP="00D70F64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>Совсем не обязательно выделять специальное время,</w:t>
      </w:r>
      <w:r w:rsid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позаниматься с ребенком музыкой. Такие простые игры, песенки не будут отрывать вас от домашних дел и, в то же время, принесут много пользы вашим детям.</w:t>
      </w:r>
    </w:p>
    <w:p w:rsidR="004D2D76" w:rsidRPr="00D70F64" w:rsidRDefault="007C2123" w:rsidP="00D70F64">
      <w:pPr>
        <w:pStyle w:val="a5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будет </w:t>
      </w:r>
      <w:r w:rsidR="00262652"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 и весело вместе.</w:t>
      </w:r>
      <w:r w:rsidR="006C70A4" w:rsidRPr="00D70F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Удачи Вам!</w:t>
      </w:r>
    </w:p>
    <w:sectPr w:rsidR="004D2D76" w:rsidRPr="00D70F64" w:rsidSect="00A1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62652"/>
    <w:rsid w:val="00215C34"/>
    <w:rsid w:val="00262652"/>
    <w:rsid w:val="003664D0"/>
    <w:rsid w:val="003D4360"/>
    <w:rsid w:val="004D2D76"/>
    <w:rsid w:val="005E40AC"/>
    <w:rsid w:val="006C70A4"/>
    <w:rsid w:val="007C2123"/>
    <w:rsid w:val="00D70F64"/>
    <w:rsid w:val="00EC5730"/>
    <w:rsid w:val="00FA7F57"/>
    <w:rsid w:val="00FB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6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2652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D70F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5T2n0sT1SA" TargetMode="External"/><Relationship Id="rId13" Type="http://schemas.openxmlformats.org/officeDocument/2006/relationships/hyperlink" Target="https://youtu.be/ibZOs-RQZ1M" TargetMode="External"/><Relationship Id="rId18" Type="http://schemas.openxmlformats.org/officeDocument/2006/relationships/hyperlink" Target="https://youtu.be/artQtLzx_t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zN5czDUFxqY" TargetMode="External"/><Relationship Id="rId12" Type="http://schemas.openxmlformats.org/officeDocument/2006/relationships/hyperlink" Target="https://youtu.be/qTfisRXe_Kw" TargetMode="External"/><Relationship Id="rId17" Type="http://schemas.openxmlformats.org/officeDocument/2006/relationships/hyperlink" Target="https://youtu.be/HY2KBJySEp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7WrGbuA0OVg" TargetMode="External"/><Relationship Id="rId20" Type="http://schemas.openxmlformats.org/officeDocument/2006/relationships/hyperlink" Target="https://youtu.be/jAd4pYDM1T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cqTw5vQvtu4" TargetMode="External"/><Relationship Id="rId11" Type="http://schemas.openxmlformats.org/officeDocument/2006/relationships/hyperlink" Target="https://youtu.be/fpQUwq2V_Hc" TargetMode="External"/><Relationship Id="rId5" Type="http://schemas.openxmlformats.org/officeDocument/2006/relationships/hyperlink" Target="https://youtu.be/--LrbA3_pLI" TargetMode="External"/><Relationship Id="rId15" Type="http://schemas.openxmlformats.org/officeDocument/2006/relationships/hyperlink" Target="https://youtu.be/zsmODnF3dW4" TargetMode="External"/><Relationship Id="rId10" Type="http://schemas.openxmlformats.org/officeDocument/2006/relationships/hyperlink" Target="https://youtu.be/UqT2Ig1wIG8" TargetMode="External"/><Relationship Id="rId19" Type="http://schemas.openxmlformats.org/officeDocument/2006/relationships/hyperlink" Target="https://youtu.be/Pn-XYp5vdu4" TargetMode="External"/><Relationship Id="rId4" Type="http://schemas.openxmlformats.org/officeDocument/2006/relationships/hyperlink" Target="https://youtu.be/s_Xe59rTR_g" TargetMode="External"/><Relationship Id="rId9" Type="http://schemas.openxmlformats.org/officeDocument/2006/relationships/hyperlink" Target="https://youtu.be/NsOhnp0Hm2c" TargetMode="External"/><Relationship Id="rId14" Type="http://schemas.openxmlformats.org/officeDocument/2006/relationships/hyperlink" Target="https://youtu.be/s-1zbebBJD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1</cp:lastModifiedBy>
  <cp:revision>4</cp:revision>
  <dcterms:created xsi:type="dcterms:W3CDTF">2020-05-11T10:31:00Z</dcterms:created>
  <dcterms:modified xsi:type="dcterms:W3CDTF">2020-05-21T08:39:00Z</dcterms:modified>
</cp:coreProperties>
</file>