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D2" w:rsidRPr="00E03D55" w:rsidRDefault="00E03D55" w:rsidP="000821C8">
      <w:pPr>
        <w:spacing w:after="0"/>
        <w:jc w:val="right"/>
        <w:rPr>
          <w:sz w:val="28"/>
          <w:szCs w:val="28"/>
        </w:rPr>
      </w:pPr>
      <w:r w:rsidRPr="00E03D55">
        <w:rPr>
          <w:sz w:val="28"/>
          <w:szCs w:val="28"/>
        </w:rPr>
        <w:t>Приложение 7.</w:t>
      </w:r>
    </w:p>
    <w:p w:rsidR="00E03D55" w:rsidRDefault="00E03D55">
      <w:pPr>
        <w:rPr>
          <w:sz w:val="28"/>
          <w:szCs w:val="28"/>
          <w:lang w:val="en-US"/>
        </w:rPr>
      </w:pPr>
      <w:r w:rsidRPr="00E03D55">
        <w:rPr>
          <w:noProof/>
          <w:sz w:val="28"/>
          <w:szCs w:val="28"/>
          <w:lang w:eastAsia="ru-RU"/>
        </w:rPr>
        <w:drawing>
          <wp:inline distT="0" distB="0" distL="0" distR="0">
            <wp:extent cx="7686675" cy="5765005"/>
            <wp:effectExtent l="0" t="0" r="0" b="7620"/>
            <wp:docPr id="1" name="Рисунок 1" descr="E:\сочинение Первое дыхание Победы -для конкурса\использовать в приложения\6. Через года, через века помните...9.05.2015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очинение Первое дыхание Победы -для конкурса\использовать в приложения\6. Через года, через века помните...9.05.2015г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577" cy="577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C8" w:rsidRDefault="000821C8" w:rsidP="00082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помню, я горжусь!</w:t>
      </w:r>
      <w:bookmarkStart w:id="0" w:name="_GoBack"/>
      <w:bookmarkEnd w:id="0"/>
      <w:r>
        <w:rPr>
          <w:sz w:val="28"/>
          <w:szCs w:val="28"/>
        </w:rPr>
        <w:t xml:space="preserve"> Я преклоню колени у каменной плиты, у вечного огня.</w:t>
      </w:r>
    </w:p>
    <w:p w:rsidR="000821C8" w:rsidRDefault="000821C8" w:rsidP="00082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Ведь каждый кто погиб, погиб и за меня…  (</w:t>
      </w:r>
      <w:proofErr w:type="spellStart"/>
      <w:r>
        <w:rPr>
          <w:sz w:val="28"/>
          <w:szCs w:val="28"/>
        </w:rPr>
        <w:t>В.Сафронов</w:t>
      </w:r>
      <w:proofErr w:type="spellEnd"/>
      <w:r>
        <w:rPr>
          <w:sz w:val="28"/>
          <w:szCs w:val="28"/>
        </w:rPr>
        <w:t>)</w:t>
      </w:r>
    </w:p>
    <w:p w:rsidR="000821C8" w:rsidRPr="000821C8" w:rsidRDefault="000821C8">
      <w:pPr>
        <w:rPr>
          <w:sz w:val="28"/>
          <w:szCs w:val="28"/>
        </w:rPr>
      </w:pPr>
    </w:p>
    <w:p w:rsidR="000821C8" w:rsidRDefault="000821C8" w:rsidP="00E03D55">
      <w:pPr>
        <w:jc w:val="right"/>
        <w:rPr>
          <w:sz w:val="28"/>
          <w:szCs w:val="28"/>
        </w:rPr>
      </w:pPr>
    </w:p>
    <w:p w:rsidR="00E03D55" w:rsidRPr="00E03D55" w:rsidRDefault="00E03D55" w:rsidP="00E03D55">
      <w:pPr>
        <w:jc w:val="right"/>
        <w:rPr>
          <w:sz w:val="28"/>
          <w:szCs w:val="28"/>
        </w:rPr>
      </w:pPr>
    </w:p>
    <w:sectPr w:rsidR="00E03D55" w:rsidRPr="00E03D55" w:rsidSect="000821C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CD"/>
    <w:rsid w:val="000821C8"/>
    <w:rsid w:val="004F20CD"/>
    <w:rsid w:val="00E03D55"/>
    <w:rsid w:val="00F5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88374-87AC-417E-AF3D-E52D0662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Библиотекарь</cp:lastModifiedBy>
  <cp:revision>3</cp:revision>
  <dcterms:created xsi:type="dcterms:W3CDTF">2022-01-23T11:37:00Z</dcterms:created>
  <dcterms:modified xsi:type="dcterms:W3CDTF">2022-01-25T10:54:00Z</dcterms:modified>
</cp:coreProperties>
</file>