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0C05F8" w14:textId="303FA707" w:rsidR="004C41F7" w:rsidRPr="00E91268" w:rsidRDefault="00517A46" w:rsidP="00E91268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91268">
        <w:rPr>
          <w:rFonts w:ascii="Times New Roman" w:hAnsi="Times New Roman" w:cs="Times New Roman"/>
          <w:b/>
          <w:bCs/>
          <w:sz w:val="24"/>
          <w:szCs w:val="24"/>
        </w:rPr>
        <w:t>Дистанционная форма обучения по</w:t>
      </w:r>
      <w:r w:rsidR="004C41F7" w:rsidRPr="00E91268">
        <w:rPr>
          <w:rFonts w:ascii="Times New Roman" w:hAnsi="Times New Roman" w:cs="Times New Roman"/>
          <w:b/>
          <w:bCs/>
          <w:sz w:val="24"/>
          <w:szCs w:val="24"/>
        </w:rPr>
        <w:t xml:space="preserve"> кружк</w:t>
      </w:r>
      <w:r w:rsidRPr="00E91268">
        <w:rPr>
          <w:rFonts w:ascii="Times New Roman" w:hAnsi="Times New Roman" w:cs="Times New Roman"/>
          <w:b/>
          <w:bCs/>
          <w:sz w:val="24"/>
          <w:szCs w:val="24"/>
        </w:rPr>
        <w:t>у</w:t>
      </w:r>
      <w:r w:rsidR="004C41F7" w:rsidRPr="00E9126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E91268">
        <w:rPr>
          <w:rFonts w:ascii="Times New Roman" w:hAnsi="Times New Roman" w:cs="Times New Roman"/>
          <w:b/>
          <w:bCs/>
          <w:sz w:val="24"/>
          <w:szCs w:val="24"/>
        </w:rPr>
        <w:t>«Сталкер»</w:t>
      </w:r>
      <w:r w:rsidR="004C41F7" w:rsidRPr="00E91268">
        <w:rPr>
          <w:rFonts w:ascii="Times New Roman" w:hAnsi="Times New Roman" w:cs="Times New Roman"/>
          <w:b/>
          <w:bCs/>
          <w:sz w:val="24"/>
          <w:szCs w:val="24"/>
        </w:rPr>
        <w:t xml:space="preserve"> с 0</w:t>
      </w:r>
      <w:r w:rsidRPr="00E91268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="004C41F7" w:rsidRPr="00E91268">
        <w:rPr>
          <w:rFonts w:ascii="Times New Roman" w:hAnsi="Times New Roman" w:cs="Times New Roman"/>
          <w:b/>
          <w:bCs/>
          <w:sz w:val="24"/>
          <w:szCs w:val="24"/>
        </w:rPr>
        <w:t>.02.22 по 28.02.22</w:t>
      </w:r>
    </w:p>
    <w:tbl>
      <w:tblPr>
        <w:tblStyle w:val="a4"/>
        <w:tblW w:w="15841" w:type="dxa"/>
        <w:jc w:val="center"/>
        <w:tblInd w:w="0" w:type="dxa"/>
        <w:tblLayout w:type="fixed"/>
        <w:tblLook w:val="04A0" w:firstRow="1" w:lastRow="0" w:firstColumn="1" w:lastColumn="0" w:noHBand="0" w:noVBand="1"/>
      </w:tblPr>
      <w:tblGrid>
        <w:gridCol w:w="1560"/>
        <w:gridCol w:w="2126"/>
        <w:gridCol w:w="7938"/>
        <w:gridCol w:w="4217"/>
      </w:tblGrid>
      <w:tr w:rsidR="004C41F7" w:rsidRPr="00E91268" w14:paraId="4D081962" w14:textId="77777777" w:rsidTr="00517A46">
        <w:trPr>
          <w:jc w:val="center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4DC666" w14:textId="77777777" w:rsidR="004C41F7" w:rsidRPr="00E91268" w:rsidRDefault="004C41F7" w:rsidP="00517A46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9126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Дата проведения урока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C0FF95" w14:textId="77777777" w:rsidR="004C41F7" w:rsidRPr="00E91268" w:rsidRDefault="004C41F7" w:rsidP="00517A46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9126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Тема урока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19F0BC" w14:textId="77777777" w:rsidR="004C41F7" w:rsidRPr="00E91268" w:rsidRDefault="004C41F7" w:rsidP="00517A46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9126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Содержание урока</w:t>
            </w:r>
          </w:p>
        </w:tc>
        <w:tc>
          <w:tcPr>
            <w:tcW w:w="4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3554EE" w14:textId="77777777" w:rsidR="004C41F7" w:rsidRPr="00E91268" w:rsidRDefault="004C41F7" w:rsidP="00517A46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9126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Обратная связь</w:t>
            </w:r>
          </w:p>
        </w:tc>
      </w:tr>
      <w:tr w:rsidR="004C41F7" w:rsidRPr="00E91268" w14:paraId="2B2E99BE" w14:textId="77777777" w:rsidTr="00E91268">
        <w:trPr>
          <w:jc w:val="center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C2A628" w14:textId="77BDC946" w:rsidR="004C41F7" w:rsidRPr="00E91268" w:rsidRDefault="004C41F7" w:rsidP="00E9126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1268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  <w:r w:rsidR="00E91268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Pr="00E91268">
              <w:rPr>
                <w:rFonts w:ascii="Times New Roman" w:eastAsia="Times New Roman" w:hAnsi="Times New Roman" w:cs="Times New Roman"/>
                <w:sz w:val="24"/>
                <w:szCs w:val="24"/>
              </w:rPr>
              <w:t>.02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6D3967" w14:textId="063036B8" w:rsidR="004C41F7" w:rsidRPr="00E91268" w:rsidRDefault="00517A46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1268">
              <w:rPr>
                <w:rFonts w:ascii="Times New Roman" w:hAnsi="Times New Roman" w:cs="Times New Roman"/>
              </w:rPr>
              <w:t>Выполнение краеведческих заданий.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57DD5F" w14:textId="79BA42B7" w:rsidR="00D11A77" w:rsidRPr="00E91268" w:rsidRDefault="00517A46" w:rsidP="004C41F7">
            <w:pPr>
              <w:spacing w:line="240" w:lineRule="auto"/>
              <w:rPr>
                <w:rFonts w:ascii="Times New Roman" w:hAnsi="Times New Roman" w:cs="Times New Roman"/>
                <w:color w:val="0563C1" w:themeColor="hyperlink"/>
                <w:sz w:val="24"/>
                <w:szCs w:val="24"/>
              </w:rPr>
            </w:pPr>
            <w:r w:rsidRPr="00E91268">
              <w:rPr>
                <w:rFonts w:ascii="Times New Roman" w:hAnsi="Times New Roman" w:cs="Times New Roman"/>
                <w:color w:val="000000"/>
              </w:rPr>
              <w:t>Подготовить сообщение на тему</w:t>
            </w:r>
            <w:r w:rsidR="00E91268" w:rsidRPr="00E91268">
              <w:rPr>
                <w:rFonts w:ascii="Times New Roman" w:hAnsi="Times New Roman" w:cs="Times New Roman"/>
                <w:color w:val="000000"/>
              </w:rPr>
              <w:t>:</w:t>
            </w:r>
            <w:r w:rsidR="00E91268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="00E91268" w:rsidRPr="00E91268">
              <w:rPr>
                <w:rFonts w:ascii="Times New Roman" w:hAnsi="Times New Roman" w:cs="Times New Roman"/>
                <w:color w:val="000000"/>
              </w:rPr>
              <w:t>как</w:t>
            </w:r>
            <w:r w:rsidRPr="00E91268">
              <w:rPr>
                <w:rFonts w:ascii="Times New Roman" w:hAnsi="Times New Roman" w:cs="Times New Roman"/>
                <w:color w:val="000000"/>
              </w:rPr>
              <w:t xml:space="preserve"> краеведение может быть использовано для воспитания моральных качеств человека?</w:t>
            </w:r>
          </w:p>
        </w:tc>
        <w:tc>
          <w:tcPr>
            <w:tcW w:w="4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D48CE9" w14:textId="5FC1F376" w:rsidR="004C41F7" w:rsidRPr="00E91268" w:rsidRDefault="00E91268" w:rsidP="00E9126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Yu.troichenko@yandex.ru</w:t>
            </w:r>
          </w:p>
        </w:tc>
      </w:tr>
      <w:tr w:rsidR="00E91268" w:rsidRPr="00E91268" w14:paraId="30E5E674" w14:textId="77777777" w:rsidTr="00E91268">
        <w:trPr>
          <w:trHeight w:val="368"/>
          <w:jc w:val="center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AEE014" w14:textId="6E00FC6D" w:rsidR="00E91268" w:rsidRPr="00E91268" w:rsidRDefault="00E91268" w:rsidP="00E91268">
            <w:pPr>
              <w:spacing w:before="100" w:beforeAutospacing="1" w:after="100" w:afterAutospacing="1" w:line="27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1268"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  <w:shd w:val="clear" w:color="auto" w:fill="FFFFFF"/>
              </w:rPr>
              <w:t>0</w:t>
            </w:r>
            <w:r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  <w:shd w:val="clear" w:color="auto" w:fill="FFFFFF"/>
              </w:rPr>
              <w:t>3</w:t>
            </w:r>
            <w:r w:rsidRPr="00E91268"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  <w:shd w:val="clear" w:color="auto" w:fill="FFFFFF"/>
              </w:rPr>
              <w:t>.02</w:t>
            </w:r>
          </w:p>
        </w:tc>
        <w:tc>
          <w:tcPr>
            <w:tcW w:w="2126" w:type="dxa"/>
          </w:tcPr>
          <w:p w14:paraId="08D70BC7" w14:textId="39E7D374" w:rsidR="00E91268" w:rsidRPr="00E91268" w:rsidRDefault="00E91268" w:rsidP="00E91268">
            <w:pPr>
              <w:spacing w:before="100" w:beforeAutospacing="1" w:after="100" w:afterAutospacing="1" w:line="270" w:lineRule="atLeast"/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E91268">
              <w:rPr>
                <w:rFonts w:ascii="Times New Roman" w:hAnsi="Times New Roman" w:cs="Times New Roman"/>
              </w:rPr>
              <w:t>Условные знаки.</w:t>
            </w:r>
          </w:p>
        </w:tc>
        <w:tc>
          <w:tcPr>
            <w:tcW w:w="7938" w:type="dxa"/>
            <w:hideMark/>
          </w:tcPr>
          <w:p w14:paraId="3CEB80B9" w14:textId="7CAAA593" w:rsidR="00E91268" w:rsidRPr="00E91268" w:rsidRDefault="00E91268" w:rsidP="00E91268">
            <w:pPr>
              <w:spacing w:before="100" w:beforeAutospacing="1" w:after="100" w:afterAutospacing="1" w:line="270" w:lineRule="atLeast"/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E91268"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  <w:shd w:val="clear" w:color="auto" w:fill="FFFFFF"/>
              </w:rPr>
              <w:t xml:space="preserve">Посмотри видео: </w:t>
            </w:r>
            <w:r w:rsidRPr="00E91268"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  <w:shd w:val="clear" w:color="auto" w:fill="FFFFFF"/>
              </w:rPr>
              <w:br/>
            </w:r>
            <w:r w:rsidRPr="00E91268"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  <w:shd w:val="clear" w:color="auto" w:fill="FFFFFF"/>
              </w:rPr>
              <w:t>https://www.youtube.com/watch?v=mhbFqM6JtJA</w:t>
            </w:r>
          </w:p>
        </w:tc>
        <w:tc>
          <w:tcPr>
            <w:tcW w:w="4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B61239" w14:textId="24CA03F0" w:rsidR="00E91268" w:rsidRPr="00E91268" w:rsidRDefault="00E91268" w:rsidP="00E9126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5B9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Yu.troichenko@yandex.ru</w:t>
            </w:r>
          </w:p>
        </w:tc>
      </w:tr>
      <w:tr w:rsidR="00E91268" w:rsidRPr="00E91268" w14:paraId="1AB9293D" w14:textId="77777777" w:rsidTr="00517A46">
        <w:trPr>
          <w:trHeight w:val="452"/>
          <w:jc w:val="center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BE11D1" w14:textId="36E0DD15" w:rsidR="00E91268" w:rsidRPr="00E91268" w:rsidRDefault="00E91268" w:rsidP="00E9126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  <w:shd w:val="clear" w:color="auto" w:fill="FFFFFF"/>
              </w:rPr>
              <w:t>09</w:t>
            </w:r>
            <w:r w:rsidRPr="00E91268"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  <w:shd w:val="clear" w:color="auto" w:fill="FFFFFF"/>
              </w:rPr>
              <w:t>.02</w:t>
            </w:r>
          </w:p>
        </w:tc>
        <w:tc>
          <w:tcPr>
            <w:tcW w:w="2126" w:type="dxa"/>
          </w:tcPr>
          <w:p w14:paraId="6FBE3BD7" w14:textId="4E3E8AC4" w:rsidR="00E91268" w:rsidRPr="00E91268" w:rsidRDefault="00E91268" w:rsidP="00E91268">
            <w:pPr>
              <w:spacing w:before="100" w:beforeAutospacing="1" w:after="100" w:afterAutospacing="1" w:line="270" w:lineRule="atLeast"/>
              <w:rPr>
                <w:rFonts w:ascii="Times New Roman" w:hAnsi="Times New Roman" w:cs="Times New Roman"/>
              </w:rPr>
            </w:pPr>
            <w:r w:rsidRPr="00E91268">
              <w:rPr>
                <w:rFonts w:ascii="Times New Roman" w:hAnsi="Times New Roman" w:cs="Times New Roman"/>
              </w:rPr>
              <w:t>Условные знаки спортивных карт</w:t>
            </w:r>
          </w:p>
        </w:tc>
        <w:tc>
          <w:tcPr>
            <w:tcW w:w="7938" w:type="dxa"/>
          </w:tcPr>
          <w:p w14:paraId="700A9ACB" w14:textId="1B9D642B" w:rsidR="00E91268" w:rsidRPr="00E91268" w:rsidRDefault="00E91268" w:rsidP="00E91268">
            <w:pPr>
              <w:spacing w:before="100" w:beforeAutospacing="1" w:after="100" w:afterAutospacing="1" w:line="270" w:lineRule="atLeast"/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E91268"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  <w:shd w:val="clear" w:color="auto" w:fill="FFFFFF"/>
              </w:rPr>
              <w:t>Посмотри видео</w:t>
            </w:r>
            <w:r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  <w:shd w:val="clear" w:color="auto" w:fill="FFFFFF"/>
              </w:rPr>
              <w:t>:</w:t>
            </w:r>
            <w:r w:rsidRPr="00E91268"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r w:rsidRPr="00E91268"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  <w:shd w:val="clear" w:color="auto" w:fill="FFFFFF"/>
              </w:rPr>
              <w:t>https://www.youtube.com/watch?v=pQYk8tyyPxQ</w:t>
            </w:r>
          </w:p>
        </w:tc>
        <w:tc>
          <w:tcPr>
            <w:tcW w:w="4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E148F7" w14:textId="7505DA89" w:rsidR="00E91268" w:rsidRPr="00E91268" w:rsidRDefault="00E91268" w:rsidP="00E91268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555B9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Yu.troichenko@yandex.ru</w:t>
            </w:r>
          </w:p>
        </w:tc>
      </w:tr>
      <w:tr w:rsidR="00E91268" w:rsidRPr="00E91268" w14:paraId="46B1BC0C" w14:textId="77777777" w:rsidTr="0014618B">
        <w:trPr>
          <w:trHeight w:val="972"/>
          <w:jc w:val="center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6D07F" w14:textId="46F91B56" w:rsidR="00E91268" w:rsidRPr="00E91268" w:rsidRDefault="00E91268" w:rsidP="00E91268">
            <w:pPr>
              <w:spacing w:before="100" w:beforeAutospacing="1" w:after="100" w:afterAutospacing="1" w:line="270" w:lineRule="atLeast"/>
              <w:jc w:val="center"/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E91268"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  <w:shd w:val="clear" w:color="auto" w:fill="FFFFFF"/>
              </w:rPr>
              <w:t>1</w:t>
            </w:r>
            <w:r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  <w:shd w:val="clear" w:color="auto" w:fill="FFFFFF"/>
              </w:rPr>
              <w:t>0</w:t>
            </w:r>
            <w:r w:rsidRPr="00E91268"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  <w:shd w:val="clear" w:color="auto" w:fill="FFFFFF"/>
              </w:rPr>
              <w:t>.02</w:t>
            </w:r>
          </w:p>
          <w:p w14:paraId="363A6E83" w14:textId="6F14C842" w:rsidR="00E91268" w:rsidRPr="00E91268" w:rsidRDefault="00E91268" w:rsidP="00E91268">
            <w:pPr>
              <w:spacing w:before="100" w:beforeAutospacing="1" w:after="100" w:afterAutospacing="1" w:line="27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7AAE6703" w14:textId="34CD8875" w:rsidR="00E91268" w:rsidRPr="00E91268" w:rsidRDefault="00E91268" w:rsidP="00E91268">
            <w:pPr>
              <w:spacing w:before="100" w:beforeAutospacing="1" w:after="100" w:afterAutospacing="1" w:line="270" w:lineRule="atLeast"/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E91268">
              <w:rPr>
                <w:rFonts w:ascii="Times New Roman" w:hAnsi="Times New Roman" w:cs="Times New Roman"/>
              </w:rPr>
              <w:t>Изготовление условных знаков.</w:t>
            </w:r>
          </w:p>
        </w:tc>
        <w:tc>
          <w:tcPr>
            <w:tcW w:w="7938" w:type="dxa"/>
          </w:tcPr>
          <w:p w14:paraId="0FB2CC9D" w14:textId="336E9035" w:rsidR="00E91268" w:rsidRPr="00E91268" w:rsidRDefault="00E91268" w:rsidP="00E91268">
            <w:pPr>
              <w:spacing w:before="100" w:beforeAutospacing="1" w:after="100" w:afterAutospacing="1" w:line="270" w:lineRule="atLeast"/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  <w:shd w:val="clear" w:color="auto" w:fill="FFFFFF"/>
              </w:rPr>
              <w:t>Нарисовать карточки с условными знаками</w:t>
            </w:r>
            <w:r w:rsidRPr="00E91268"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</w:p>
          <w:p w14:paraId="5F70B66F" w14:textId="001896C6" w:rsidR="00E91268" w:rsidRPr="00E91268" w:rsidRDefault="00E91268" w:rsidP="00E91268">
            <w:pPr>
              <w:spacing w:before="100" w:beforeAutospacing="1" w:after="100" w:afterAutospacing="1" w:line="270" w:lineRule="atLeast"/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42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213A51B" w14:textId="273E0771" w:rsidR="00E91268" w:rsidRPr="00E91268" w:rsidRDefault="00E91268" w:rsidP="00E9126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5B9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Yu.troichenko@yandex.ru</w:t>
            </w:r>
          </w:p>
        </w:tc>
      </w:tr>
      <w:tr w:rsidR="00E91268" w:rsidRPr="00E91268" w14:paraId="03EC7D33" w14:textId="77777777" w:rsidTr="0014618B">
        <w:trPr>
          <w:trHeight w:val="2327"/>
          <w:jc w:val="center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BE4DFE" w14:textId="6B8E2F4A" w:rsidR="00E91268" w:rsidRPr="00E91268" w:rsidRDefault="00E91268" w:rsidP="00E91268">
            <w:pPr>
              <w:spacing w:before="100" w:beforeAutospacing="1" w:after="100" w:afterAutospacing="1" w:line="270" w:lineRule="atLeast"/>
              <w:jc w:val="center"/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E91268"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  <w:shd w:val="clear" w:color="auto" w:fill="FFFFFF"/>
              </w:rPr>
              <w:t>1</w:t>
            </w:r>
            <w:r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  <w:shd w:val="clear" w:color="auto" w:fill="FFFFFF"/>
              </w:rPr>
              <w:t>6</w:t>
            </w:r>
            <w:r w:rsidRPr="00E91268"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  <w:shd w:val="clear" w:color="auto" w:fill="FFFFFF"/>
              </w:rPr>
              <w:t>.02</w:t>
            </w:r>
          </w:p>
        </w:tc>
        <w:tc>
          <w:tcPr>
            <w:tcW w:w="2126" w:type="dxa"/>
          </w:tcPr>
          <w:p w14:paraId="2AC2C358" w14:textId="1FFD9F4D" w:rsidR="00E91268" w:rsidRPr="00E91268" w:rsidRDefault="00E91268" w:rsidP="00D11A77">
            <w:pPr>
              <w:spacing w:before="100" w:beforeAutospacing="1" w:after="100" w:afterAutospacing="1" w:line="270" w:lineRule="atLeast"/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E91268">
              <w:rPr>
                <w:rFonts w:ascii="Times New Roman" w:hAnsi="Times New Roman" w:cs="Times New Roman"/>
              </w:rPr>
              <w:t>Сигналы бедствия.</w:t>
            </w:r>
          </w:p>
        </w:tc>
        <w:tc>
          <w:tcPr>
            <w:tcW w:w="7938" w:type="dxa"/>
          </w:tcPr>
          <w:p w14:paraId="0CCCD80B" w14:textId="77D70CD3" w:rsidR="00E91268" w:rsidRPr="00E91268" w:rsidRDefault="00E91268" w:rsidP="00E91268">
            <w:pPr>
              <w:spacing w:before="100" w:beforeAutospacing="1" w:after="100" w:afterAutospacing="1" w:line="270" w:lineRule="atLeast"/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E91268"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  <w:shd w:val="clear" w:color="auto" w:fill="FFFFFF"/>
              </w:rPr>
              <w:t>Посмотри видео</w:t>
            </w:r>
            <w:r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  <w:shd w:val="clear" w:color="auto" w:fill="FFFFFF"/>
              </w:rPr>
              <w:t>:</w:t>
            </w:r>
            <w:r w:rsidRPr="00E91268"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  <w:shd w:val="clear" w:color="auto" w:fill="FFFFFF"/>
              </w:rPr>
              <w:br/>
            </w:r>
            <w:r w:rsidRPr="00E91268"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  <w:shd w:val="clear" w:color="auto" w:fill="FFFFFF"/>
              </w:rPr>
              <w:t>https://interneturok.ru/lesson/obzh/6-klass/sposoby-vyzhivaniya-cheloveka-v-usloviyah-avtonomnogo-suschestvovaniya-v-prirodnoy-srede/sposoby-podachi-signalov-bedstviya</w:t>
            </w:r>
          </w:p>
        </w:tc>
        <w:tc>
          <w:tcPr>
            <w:tcW w:w="42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88E601" w14:textId="11B052EB" w:rsidR="00E91268" w:rsidRPr="00E91268" w:rsidRDefault="00E91268" w:rsidP="00E91268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555B9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Yu.troichenko@yandex.ru</w:t>
            </w:r>
          </w:p>
        </w:tc>
      </w:tr>
      <w:tr w:rsidR="00E91268" w:rsidRPr="00E91268" w14:paraId="2CA9739A" w14:textId="77777777" w:rsidTr="00E91268">
        <w:trPr>
          <w:trHeight w:val="954"/>
          <w:jc w:val="center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87FDE4" w14:textId="59807C51" w:rsidR="00E91268" w:rsidRPr="00E91268" w:rsidRDefault="00E91268" w:rsidP="00E91268">
            <w:pPr>
              <w:spacing w:before="100" w:beforeAutospacing="1" w:after="100" w:afterAutospacing="1" w:line="270" w:lineRule="atLeast"/>
              <w:jc w:val="center"/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  <w:shd w:val="clear" w:color="auto" w:fill="FFFFFF"/>
              </w:rPr>
              <w:t>17</w:t>
            </w:r>
            <w:r w:rsidRPr="00E91268"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  <w:shd w:val="clear" w:color="auto" w:fill="FFFFFF"/>
              </w:rPr>
              <w:t>.02</w:t>
            </w:r>
          </w:p>
          <w:p w14:paraId="4AC95D28" w14:textId="3349E8C7" w:rsidR="00E91268" w:rsidRPr="00E91268" w:rsidRDefault="00E91268" w:rsidP="00E91268">
            <w:pPr>
              <w:spacing w:before="100" w:beforeAutospacing="1" w:after="100" w:afterAutospacing="1" w:line="27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2A07AAAA" w14:textId="0775D9C5" w:rsidR="00E91268" w:rsidRPr="00E91268" w:rsidRDefault="00E91268" w:rsidP="00E91268">
            <w:pPr>
              <w:spacing w:before="100" w:beforeAutospacing="1" w:after="100" w:afterAutospacing="1" w:line="270" w:lineRule="atLeast"/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E91268">
              <w:rPr>
                <w:rFonts w:ascii="Times New Roman" w:hAnsi="Times New Roman" w:cs="Times New Roman"/>
              </w:rPr>
              <w:t>Закрепление навыка чтения условных знаков.</w:t>
            </w:r>
          </w:p>
        </w:tc>
        <w:tc>
          <w:tcPr>
            <w:tcW w:w="7938" w:type="dxa"/>
          </w:tcPr>
          <w:p w14:paraId="032AFB27" w14:textId="154D1D45" w:rsidR="00E91268" w:rsidRPr="00E91268" w:rsidRDefault="00E91268" w:rsidP="00E91268">
            <w:pPr>
              <w:spacing w:before="100" w:beforeAutospacing="1" w:after="100" w:afterAutospacing="1" w:line="270" w:lineRule="atLeast"/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  <w:shd w:val="clear" w:color="auto" w:fill="FFFFFF"/>
              </w:rPr>
              <w:t>Нарисовать рисунок с условными знаками и способами подачи сигналов бедствия</w:t>
            </w:r>
          </w:p>
        </w:tc>
        <w:tc>
          <w:tcPr>
            <w:tcW w:w="4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F1ADE8" w14:textId="5E0A789B" w:rsidR="00E91268" w:rsidRPr="00E91268" w:rsidRDefault="00E91268" w:rsidP="00E9126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12F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Yu.troichenko@yandex.ru</w:t>
            </w:r>
          </w:p>
        </w:tc>
      </w:tr>
      <w:tr w:rsidR="00E91268" w:rsidRPr="00E91268" w14:paraId="3BEF1C80" w14:textId="77777777" w:rsidTr="00517A46">
        <w:trPr>
          <w:trHeight w:val="1524"/>
          <w:jc w:val="center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A0B43A" w14:textId="48B920B8" w:rsidR="00E91268" w:rsidRPr="00E91268" w:rsidRDefault="00E91268" w:rsidP="00E91268">
            <w:pPr>
              <w:spacing w:before="100" w:beforeAutospacing="1" w:after="100" w:afterAutospacing="1" w:line="270" w:lineRule="atLeast"/>
              <w:jc w:val="center"/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E91268"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  <w:shd w:val="clear" w:color="auto" w:fill="FFFFFF"/>
              </w:rPr>
              <w:t>2</w:t>
            </w:r>
            <w:r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  <w:shd w:val="clear" w:color="auto" w:fill="FFFFFF"/>
              </w:rPr>
              <w:t>4</w:t>
            </w:r>
            <w:r w:rsidRPr="00E91268"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  <w:shd w:val="clear" w:color="auto" w:fill="FFFFFF"/>
              </w:rPr>
              <w:t>.02</w:t>
            </w:r>
          </w:p>
        </w:tc>
        <w:tc>
          <w:tcPr>
            <w:tcW w:w="2126" w:type="dxa"/>
          </w:tcPr>
          <w:p w14:paraId="022F0B89" w14:textId="6EF7076F" w:rsidR="00E91268" w:rsidRPr="00E91268" w:rsidRDefault="00E91268" w:rsidP="00E91268">
            <w:pPr>
              <w:spacing w:before="100" w:beforeAutospacing="1" w:after="100" w:afterAutospacing="1" w:line="270" w:lineRule="atLeast"/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E91268">
              <w:rPr>
                <w:rFonts w:ascii="Times New Roman" w:hAnsi="Times New Roman" w:cs="Times New Roman"/>
              </w:rPr>
              <w:t>Рельеф местности.</w:t>
            </w:r>
          </w:p>
        </w:tc>
        <w:tc>
          <w:tcPr>
            <w:tcW w:w="7938" w:type="dxa"/>
          </w:tcPr>
          <w:p w14:paraId="61DA40FD" w14:textId="69DA540B" w:rsidR="00E91268" w:rsidRPr="00E91268" w:rsidRDefault="00E91268" w:rsidP="00E91268">
            <w:pPr>
              <w:spacing w:before="100" w:beforeAutospacing="1" w:after="100" w:afterAutospacing="1" w:line="270" w:lineRule="atLeast"/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  <w:shd w:val="clear" w:color="auto" w:fill="FFFFFF"/>
              </w:rPr>
              <w:t>Прочитать информацию и просмотреть видео:</w:t>
            </w:r>
            <w:r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  <w:shd w:val="clear" w:color="auto" w:fill="FFFFFF"/>
              </w:rPr>
              <w:br/>
            </w:r>
            <w:r w:rsidRPr="00E91268"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  <w:shd w:val="clear" w:color="auto" w:fill="FFFFFF"/>
              </w:rPr>
              <w:t>https://geographyofrussia.com/relef/</w:t>
            </w:r>
          </w:p>
        </w:tc>
        <w:tc>
          <w:tcPr>
            <w:tcW w:w="4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C08ED" w14:textId="52C1C074" w:rsidR="00E91268" w:rsidRPr="00E91268" w:rsidRDefault="00E91268" w:rsidP="00E91268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5812F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Yu.troichenko@yandex.ru</w:t>
            </w:r>
          </w:p>
        </w:tc>
      </w:tr>
    </w:tbl>
    <w:p w14:paraId="154EB08F" w14:textId="77777777" w:rsidR="004C41F7" w:rsidRPr="00B4256B" w:rsidRDefault="004C41F7" w:rsidP="00E91268">
      <w:pPr>
        <w:rPr>
          <w:rFonts w:ascii="Times New Roman" w:hAnsi="Times New Roman" w:cs="Times New Roman"/>
          <w:sz w:val="24"/>
          <w:szCs w:val="24"/>
        </w:rPr>
      </w:pPr>
    </w:p>
    <w:sectPr w:rsidR="004C41F7" w:rsidRPr="00B4256B" w:rsidSect="004C41F7">
      <w:pgSz w:w="16838" w:h="11906" w:orient="landscape"/>
      <w:pgMar w:top="1701" w:right="1134" w:bottom="85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C41F7"/>
    <w:rsid w:val="004C41F7"/>
    <w:rsid w:val="00517A46"/>
    <w:rsid w:val="00B4256B"/>
    <w:rsid w:val="00D11A77"/>
    <w:rsid w:val="00D85850"/>
    <w:rsid w:val="00E912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323C7A"/>
  <w15:chartTrackingRefBased/>
  <w15:docId w15:val="{8755023E-901F-4E7D-A336-EDD8E2BC68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C41F7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C41F7"/>
    <w:rPr>
      <w:color w:val="0563C1" w:themeColor="hyperlink"/>
      <w:u w:val="single"/>
    </w:rPr>
  </w:style>
  <w:style w:type="table" w:styleId="a4">
    <w:name w:val="Table Grid"/>
    <w:basedOn w:val="a1"/>
    <w:uiPriority w:val="39"/>
    <w:rsid w:val="004C41F7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FollowedHyperlink"/>
    <w:basedOn w:val="a0"/>
    <w:uiPriority w:val="99"/>
    <w:semiHidden/>
    <w:unhideWhenUsed/>
    <w:rsid w:val="00B4256B"/>
    <w:rPr>
      <w:color w:val="954F72" w:themeColor="followedHyperlink"/>
      <w:u w:val="single"/>
    </w:rPr>
  </w:style>
  <w:style w:type="character" w:styleId="a6">
    <w:name w:val="Unresolved Mention"/>
    <w:basedOn w:val="a0"/>
    <w:uiPriority w:val="99"/>
    <w:semiHidden/>
    <w:unhideWhenUsed/>
    <w:rsid w:val="00E9126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88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173</Words>
  <Characters>992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Нелли</dc:creator>
  <cp:keywords/>
  <dc:description/>
  <cp:lastModifiedBy>Марина Тройченко</cp:lastModifiedBy>
  <cp:revision>2</cp:revision>
  <dcterms:created xsi:type="dcterms:W3CDTF">2022-02-13T07:38:00Z</dcterms:created>
  <dcterms:modified xsi:type="dcterms:W3CDTF">2022-02-13T07:38:00Z</dcterms:modified>
</cp:coreProperties>
</file>