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8A" w:rsidRPr="00FA358A" w:rsidRDefault="00FA358A" w:rsidP="00FA358A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 с</w:t>
      </w:r>
      <w:r w:rsidRPr="00FA358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роках, местах и порядке инф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ормирования о результатах ГИА-9</w:t>
      </w:r>
    </w:p>
    <w:p w:rsidR="00FA358A" w:rsidRPr="00FA358A" w:rsidRDefault="00FA358A" w:rsidP="00FA358A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58A">
        <w:rPr>
          <w:rFonts w:ascii="Arial" w:eastAsia="Times New Roman" w:hAnsi="Arial" w:cs="Arial"/>
          <w:sz w:val="24"/>
          <w:szCs w:val="24"/>
          <w:lang w:eastAsia="ru-RU"/>
        </w:rPr>
        <w:t>Ознакомление обучающихся с результатами государственной итоговой аттестации по образовательным программам основного общего образования (далее - ГИА-9)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(далее - Порядок).</w:t>
      </w:r>
    </w:p>
    <w:p w:rsidR="00FA358A" w:rsidRPr="00FA358A" w:rsidRDefault="00FA358A" w:rsidP="00FA358A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58A">
        <w:rPr>
          <w:rFonts w:ascii="Arial" w:eastAsia="Times New Roman" w:hAnsi="Arial" w:cs="Arial"/>
          <w:sz w:val="24"/>
          <w:szCs w:val="24"/>
          <w:lang w:eastAsia="ru-RU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по каждому учебному предмету рассматриваются на заседании Государственной экзаменационной комиссии Ростовской области (далее – ГЭК), которой принимается решение об их утверждении, изменении и (или) аннулировании результатов в случаях, предусмотренных Порядком.</w:t>
      </w:r>
    </w:p>
    <w:p w:rsidR="00FA358A" w:rsidRPr="00FA358A" w:rsidRDefault="00FA358A" w:rsidP="00FA358A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58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результатов ГИА-9 осуществляется в течение одного рабочего дня с момента </w:t>
      </w:r>
      <w:proofErr w:type="gramStart"/>
      <w:r w:rsidRPr="00FA358A">
        <w:rPr>
          <w:rFonts w:ascii="Arial" w:eastAsia="Times New Roman" w:hAnsi="Arial" w:cs="Arial"/>
          <w:sz w:val="24"/>
          <w:szCs w:val="24"/>
          <w:lang w:eastAsia="ru-RU"/>
        </w:rPr>
        <w:t>получения  результатов</w:t>
      </w:r>
      <w:proofErr w:type="gramEnd"/>
      <w:r w:rsidRPr="00FA358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экзаменационных работ.</w:t>
      </w:r>
    </w:p>
    <w:p w:rsidR="00FA358A" w:rsidRPr="00FA358A" w:rsidRDefault="00FA358A" w:rsidP="00FA358A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58A">
        <w:rPr>
          <w:rFonts w:ascii="Arial" w:eastAsia="Times New Roman" w:hAnsi="Arial" w:cs="Arial"/>
          <w:sz w:val="24"/>
          <w:szCs w:val="24"/>
          <w:lang w:eastAsia="ru-RU"/>
        </w:rPr>
        <w:t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 (далее – ОМС), которые передают их в образовательные организации. 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в ОМС. Указанный день считается официальным днем объявления результатов ГИА-9.</w:t>
      </w:r>
    </w:p>
    <w:p w:rsidR="00FA358A" w:rsidRPr="00FA358A" w:rsidRDefault="00FA358A" w:rsidP="00FA358A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58A">
        <w:rPr>
          <w:rFonts w:ascii="Arial" w:eastAsia="Times New Roman" w:hAnsi="Arial" w:cs="Arial"/>
          <w:sz w:val="24"/>
          <w:szCs w:val="24"/>
          <w:lang w:eastAsia="ru-RU"/>
        </w:rPr>
        <w:t>Факт ознакомления обучающихся с результатами ГИА-9 по каждому предмету подтверждается их подписью в протоколе ознакомления с указанием даты ознакомления.</w:t>
      </w:r>
    </w:p>
    <w:p w:rsidR="002D3E6A" w:rsidRDefault="002D3E6A">
      <w:bookmarkStart w:id="0" w:name="_GoBack"/>
      <w:bookmarkEnd w:id="0"/>
    </w:p>
    <w:sectPr w:rsidR="002D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FD"/>
    <w:rsid w:val="002D3E6A"/>
    <w:rsid w:val="005C26FD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81AA3-DCFC-40CA-AA79-579F25E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2023-02-02T01:12:00Z</dcterms:created>
  <dcterms:modified xsi:type="dcterms:W3CDTF">2023-02-02T01:13:00Z</dcterms:modified>
</cp:coreProperties>
</file>