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979" w:rsidRPr="00B42979" w:rsidRDefault="00B42979" w:rsidP="00B42979">
      <w:pPr>
        <w:shd w:val="clear" w:color="auto" w:fill="F6F9FB"/>
        <w:spacing w:before="100" w:beforeAutospacing="1" w:after="100" w:afterAutospacing="1" w:line="240" w:lineRule="auto"/>
        <w:outlineLvl w:val="0"/>
        <w:rPr>
          <w:rFonts w:ascii="Arial" w:eastAsia="Times New Roman" w:hAnsi="Arial" w:cs="Arial"/>
          <w:b/>
          <w:bCs/>
          <w:kern w:val="36"/>
          <w:sz w:val="48"/>
          <w:szCs w:val="48"/>
          <w:lang w:eastAsia="ru-RU"/>
        </w:rPr>
      </w:pPr>
      <w:r w:rsidRPr="00B42979">
        <w:rPr>
          <w:rFonts w:ascii="Arial" w:eastAsia="Times New Roman" w:hAnsi="Arial" w:cs="Arial"/>
          <w:b/>
          <w:bCs/>
          <w:kern w:val="36"/>
          <w:sz w:val="48"/>
          <w:szCs w:val="48"/>
          <w:lang w:eastAsia="ru-RU"/>
        </w:rPr>
        <w:t>Часто задаваемые вопросы и ответы ГИА-11</w:t>
      </w:r>
    </w:p>
    <w:p w:rsidR="00B42979" w:rsidRPr="00B42979" w:rsidRDefault="00B42979" w:rsidP="00B42979">
      <w:pPr>
        <w:shd w:val="clear" w:color="auto" w:fill="F6F9FB"/>
        <w:spacing w:before="100" w:beforeAutospacing="1" w:after="100" w:afterAutospacing="1" w:line="240" w:lineRule="auto"/>
        <w:outlineLvl w:val="1"/>
        <w:rPr>
          <w:rFonts w:ascii="Arial" w:eastAsia="Times New Roman" w:hAnsi="Arial" w:cs="Arial"/>
          <w:b/>
          <w:bCs/>
          <w:sz w:val="36"/>
          <w:szCs w:val="36"/>
          <w:lang w:eastAsia="ru-RU"/>
        </w:rPr>
      </w:pPr>
      <w:r w:rsidRPr="00B42979">
        <w:rPr>
          <w:rFonts w:ascii="Arial" w:eastAsia="Times New Roman" w:hAnsi="Arial" w:cs="Arial"/>
          <w:b/>
          <w:bCs/>
          <w:sz w:val="36"/>
          <w:szCs w:val="36"/>
          <w:lang w:eastAsia="ru-RU"/>
        </w:rPr>
        <w:t>Где можно ознакомиться с результатами ЕГЭ прошлых лет?</w:t>
      </w:r>
    </w:p>
    <w:p w:rsidR="00B42979" w:rsidRPr="00B42979" w:rsidRDefault="00B42979" w:rsidP="00B42979">
      <w:pPr>
        <w:shd w:val="clear" w:color="auto" w:fill="F6F9FB"/>
        <w:spacing w:before="100" w:beforeAutospacing="1" w:after="100" w:afterAutospacing="1" w:line="240" w:lineRule="auto"/>
        <w:rPr>
          <w:rFonts w:ascii="Arial" w:eastAsia="Times New Roman" w:hAnsi="Arial" w:cs="Arial"/>
          <w:sz w:val="24"/>
          <w:szCs w:val="24"/>
          <w:lang w:eastAsia="ru-RU"/>
        </w:rPr>
      </w:pPr>
      <w:r w:rsidRPr="00B42979">
        <w:rPr>
          <w:rFonts w:ascii="Arial" w:eastAsia="Times New Roman" w:hAnsi="Arial" w:cs="Arial"/>
          <w:i/>
          <w:iCs/>
          <w:sz w:val="24"/>
          <w:szCs w:val="24"/>
          <w:lang w:eastAsia="ru-RU"/>
        </w:rPr>
        <w:t xml:space="preserve">Необходимо обратиться в РЦОИ по месту сдачи ЕГЭ, для сдававших ЕГЭ в предыдущие годы в Ростовской области - по адресу: г. Ростов-на-Дону, пр. Ленина, 92, </w:t>
      </w:r>
      <w:proofErr w:type="spellStart"/>
      <w:r w:rsidRPr="00B42979">
        <w:rPr>
          <w:rFonts w:ascii="Arial" w:eastAsia="Times New Roman" w:hAnsi="Arial" w:cs="Arial"/>
          <w:i/>
          <w:iCs/>
          <w:sz w:val="24"/>
          <w:szCs w:val="24"/>
          <w:lang w:eastAsia="ru-RU"/>
        </w:rPr>
        <w:t>каб</w:t>
      </w:r>
      <w:proofErr w:type="spellEnd"/>
      <w:r w:rsidRPr="00B42979">
        <w:rPr>
          <w:rFonts w:ascii="Arial" w:eastAsia="Times New Roman" w:hAnsi="Arial" w:cs="Arial"/>
          <w:i/>
          <w:iCs/>
          <w:sz w:val="24"/>
          <w:szCs w:val="24"/>
          <w:lang w:eastAsia="ru-RU"/>
        </w:rPr>
        <w:t>. 220. Для оформления заявления о предоставлении информации о результатах сданных экзаменов в форме ЕГЭ при себе необходимо иметь паспорт.</w:t>
      </w:r>
    </w:p>
    <w:p w:rsidR="00B42979" w:rsidRPr="00B42979" w:rsidRDefault="00B42979" w:rsidP="00B42979">
      <w:pPr>
        <w:shd w:val="clear" w:color="auto" w:fill="F6F9FB"/>
        <w:spacing w:before="100" w:beforeAutospacing="1" w:after="100" w:afterAutospacing="1" w:line="240" w:lineRule="auto"/>
        <w:outlineLvl w:val="1"/>
        <w:rPr>
          <w:rFonts w:ascii="Arial" w:eastAsia="Times New Roman" w:hAnsi="Arial" w:cs="Arial"/>
          <w:b/>
          <w:bCs/>
          <w:sz w:val="36"/>
          <w:szCs w:val="36"/>
          <w:lang w:eastAsia="ru-RU"/>
        </w:rPr>
      </w:pPr>
      <w:r w:rsidRPr="00B42979">
        <w:rPr>
          <w:rFonts w:ascii="Arial" w:eastAsia="Times New Roman" w:hAnsi="Arial" w:cs="Arial"/>
          <w:b/>
          <w:bCs/>
          <w:sz w:val="36"/>
          <w:szCs w:val="36"/>
          <w:lang w:eastAsia="ru-RU"/>
        </w:rPr>
        <w:t>Как подать заявление на участие в ЕГЭ?</w:t>
      </w:r>
    </w:p>
    <w:p w:rsidR="00B42979" w:rsidRPr="00B42979" w:rsidRDefault="00B42979" w:rsidP="00B42979">
      <w:pPr>
        <w:shd w:val="clear" w:color="auto" w:fill="F6F9FB"/>
        <w:spacing w:before="100" w:beforeAutospacing="1" w:after="100" w:afterAutospacing="1" w:line="240" w:lineRule="auto"/>
        <w:rPr>
          <w:rFonts w:ascii="Arial" w:eastAsia="Times New Roman" w:hAnsi="Arial" w:cs="Arial"/>
          <w:sz w:val="24"/>
          <w:szCs w:val="24"/>
          <w:lang w:eastAsia="ru-RU"/>
        </w:rPr>
      </w:pPr>
      <w:r w:rsidRPr="00B42979">
        <w:rPr>
          <w:rFonts w:ascii="Arial" w:eastAsia="Times New Roman" w:hAnsi="Arial" w:cs="Arial"/>
          <w:i/>
          <w:iCs/>
          <w:sz w:val="24"/>
          <w:szCs w:val="24"/>
          <w:lang w:eastAsia="ru-RU"/>
        </w:rPr>
        <w:t xml:space="preserve">Заявления на участие в ЕГЭ подаются в соответствии с </w:t>
      </w:r>
      <w:proofErr w:type="spellStart"/>
      <w:r w:rsidRPr="00B42979">
        <w:rPr>
          <w:rFonts w:ascii="Arial" w:eastAsia="Times New Roman" w:hAnsi="Arial" w:cs="Arial"/>
          <w:i/>
          <w:iCs/>
          <w:sz w:val="24"/>
          <w:szCs w:val="24"/>
          <w:lang w:eastAsia="ru-RU"/>
        </w:rPr>
        <w:t>п.п</w:t>
      </w:r>
      <w:proofErr w:type="spellEnd"/>
      <w:r w:rsidRPr="00B42979">
        <w:rPr>
          <w:rFonts w:ascii="Arial" w:eastAsia="Times New Roman" w:hAnsi="Arial" w:cs="Arial"/>
          <w:i/>
          <w:iCs/>
          <w:sz w:val="24"/>
          <w:szCs w:val="24"/>
          <w:lang w:eastAsia="ru-RU"/>
        </w:rPr>
        <w:t xml:space="preserve">. 11-16 Порядка проведения государственной итоговой аттестации по образовательным программам среднего общего образования, утверждённого приказом </w:t>
      </w:r>
      <w:proofErr w:type="spellStart"/>
      <w:r w:rsidRPr="00B42979">
        <w:rPr>
          <w:rFonts w:ascii="Arial" w:eastAsia="Times New Roman" w:hAnsi="Arial" w:cs="Arial"/>
          <w:i/>
          <w:iCs/>
          <w:sz w:val="24"/>
          <w:szCs w:val="24"/>
          <w:lang w:eastAsia="ru-RU"/>
        </w:rPr>
        <w:t>Минпросвещения</w:t>
      </w:r>
      <w:proofErr w:type="spellEnd"/>
      <w:r w:rsidRPr="00B42979">
        <w:rPr>
          <w:rFonts w:ascii="Arial" w:eastAsia="Times New Roman" w:hAnsi="Arial" w:cs="Arial"/>
          <w:i/>
          <w:iCs/>
          <w:sz w:val="24"/>
          <w:szCs w:val="24"/>
          <w:lang w:eastAsia="ru-RU"/>
        </w:rPr>
        <w:t xml:space="preserve"> России и </w:t>
      </w:r>
      <w:proofErr w:type="spellStart"/>
      <w:r w:rsidRPr="00B42979">
        <w:rPr>
          <w:rFonts w:ascii="Arial" w:eastAsia="Times New Roman" w:hAnsi="Arial" w:cs="Arial"/>
          <w:i/>
          <w:iCs/>
          <w:sz w:val="24"/>
          <w:szCs w:val="24"/>
          <w:lang w:eastAsia="ru-RU"/>
        </w:rPr>
        <w:t>Рособрнадзора</w:t>
      </w:r>
      <w:proofErr w:type="spellEnd"/>
      <w:r w:rsidRPr="00B42979">
        <w:rPr>
          <w:rFonts w:ascii="Arial" w:eastAsia="Times New Roman" w:hAnsi="Arial" w:cs="Arial"/>
          <w:i/>
          <w:iCs/>
          <w:sz w:val="24"/>
          <w:szCs w:val="24"/>
          <w:lang w:eastAsia="ru-RU"/>
        </w:rPr>
        <w:t xml:space="preserve"> от 07.11.2018 г. №190/</w:t>
      </w:r>
      <w:proofErr w:type="gramStart"/>
      <w:r w:rsidRPr="00B42979">
        <w:rPr>
          <w:rFonts w:ascii="Arial" w:eastAsia="Times New Roman" w:hAnsi="Arial" w:cs="Arial"/>
          <w:i/>
          <w:iCs/>
          <w:sz w:val="24"/>
          <w:szCs w:val="24"/>
          <w:lang w:eastAsia="ru-RU"/>
        </w:rPr>
        <w:t>1512  (</w:t>
      </w:r>
      <w:proofErr w:type="gramEnd"/>
      <w:r w:rsidRPr="00B42979">
        <w:rPr>
          <w:rFonts w:ascii="Arial" w:eastAsia="Times New Roman" w:hAnsi="Arial" w:cs="Arial"/>
          <w:i/>
          <w:iCs/>
          <w:sz w:val="24"/>
          <w:szCs w:val="24"/>
          <w:lang w:eastAsia="ru-RU"/>
        </w:rPr>
        <w:t>далее – Порядок).</w:t>
      </w:r>
    </w:p>
    <w:p w:rsidR="00B42979" w:rsidRPr="00B42979" w:rsidRDefault="00B42979" w:rsidP="00B42979">
      <w:pPr>
        <w:shd w:val="clear" w:color="auto" w:fill="F6F9FB"/>
        <w:spacing w:before="100" w:beforeAutospacing="1" w:after="100" w:afterAutospacing="1" w:line="240" w:lineRule="auto"/>
        <w:rPr>
          <w:rFonts w:ascii="Arial" w:eastAsia="Times New Roman" w:hAnsi="Arial" w:cs="Arial"/>
          <w:sz w:val="24"/>
          <w:szCs w:val="24"/>
          <w:lang w:eastAsia="ru-RU"/>
        </w:rPr>
      </w:pPr>
      <w:r w:rsidRPr="00B42979">
        <w:rPr>
          <w:rFonts w:ascii="Arial" w:eastAsia="Times New Roman" w:hAnsi="Arial" w:cs="Arial"/>
          <w:i/>
          <w:iCs/>
          <w:sz w:val="24"/>
          <w:szCs w:val="24"/>
          <w:lang w:eastAsia="ru-RU"/>
        </w:rPr>
        <w:t>Заявления об участии в ЕГЭ подаются до 1 февраля включительно:</w:t>
      </w:r>
    </w:p>
    <w:p w:rsidR="00B42979" w:rsidRPr="00B42979" w:rsidRDefault="00B42979" w:rsidP="00B42979">
      <w:pPr>
        <w:shd w:val="clear" w:color="auto" w:fill="F6F9FB"/>
        <w:spacing w:before="100" w:beforeAutospacing="1" w:after="100" w:afterAutospacing="1" w:line="240" w:lineRule="auto"/>
        <w:rPr>
          <w:rFonts w:ascii="Arial" w:eastAsia="Times New Roman" w:hAnsi="Arial" w:cs="Arial"/>
          <w:sz w:val="24"/>
          <w:szCs w:val="24"/>
          <w:lang w:eastAsia="ru-RU"/>
        </w:rPr>
      </w:pPr>
      <w:r w:rsidRPr="00B42979">
        <w:rPr>
          <w:rFonts w:ascii="Arial" w:eastAsia="Times New Roman" w:hAnsi="Arial" w:cs="Arial"/>
          <w:i/>
          <w:iCs/>
          <w:sz w:val="24"/>
          <w:szCs w:val="24"/>
          <w:lang w:eastAsia="ru-RU"/>
        </w:rPr>
        <w:t>обучающимися - в образовательные организации, в которых обучающиеся осваивают образовательные программы среднего общего образования;</w:t>
      </w:r>
    </w:p>
    <w:p w:rsidR="00B42979" w:rsidRPr="00B42979" w:rsidRDefault="00B42979" w:rsidP="00B42979">
      <w:pPr>
        <w:shd w:val="clear" w:color="auto" w:fill="F6F9FB"/>
        <w:spacing w:before="100" w:beforeAutospacing="1" w:after="100" w:afterAutospacing="1" w:line="240" w:lineRule="auto"/>
        <w:rPr>
          <w:rFonts w:ascii="Arial" w:eastAsia="Times New Roman" w:hAnsi="Arial" w:cs="Arial"/>
          <w:sz w:val="24"/>
          <w:szCs w:val="24"/>
          <w:lang w:eastAsia="ru-RU"/>
        </w:rPr>
      </w:pPr>
      <w:r w:rsidRPr="00B42979">
        <w:rPr>
          <w:rFonts w:ascii="Arial" w:eastAsia="Times New Roman" w:hAnsi="Arial" w:cs="Arial"/>
          <w:i/>
          <w:iCs/>
          <w:sz w:val="24"/>
          <w:szCs w:val="24"/>
          <w:lang w:eastAsia="ru-RU"/>
        </w:rPr>
        <w:t>экстернами - в образовательные организации по выбору экстернов.</w:t>
      </w:r>
    </w:p>
    <w:p w:rsidR="00B42979" w:rsidRPr="00B42979" w:rsidRDefault="00B42979" w:rsidP="00B42979">
      <w:pPr>
        <w:shd w:val="clear" w:color="auto" w:fill="F6F9FB"/>
        <w:spacing w:before="100" w:beforeAutospacing="1" w:after="100" w:afterAutospacing="1" w:line="240" w:lineRule="auto"/>
        <w:rPr>
          <w:rFonts w:ascii="Arial" w:eastAsia="Times New Roman" w:hAnsi="Arial" w:cs="Arial"/>
          <w:sz w:val="24"/>
          <w:szCs w:val="24"/>
          <w:lang w:eastAsia="ru-RU"/>
        </w:rPr>
      </w:pPr>
      <w:r w:rsidRPr="00B42979">
        <w:rPr>
          <w:rFonts w:ascii="Arial" w:eastAsia="Times New Roman" w:hAnsi="Arial" w:cs="Arial"/>
          <w:i/>
          <w:iCs/>
          <w:sz w:val="24"/>
          <w:szCs w:val="24"/>
          <w:lang w:eastAsia="ru-RU"/>
        </w:rPr>
        <w:t xml:space="preserve">Выпускники прошлых лет, обучающиеся образовательных организаций среднего профессионального образования, обучающиеся иностранных образовательных организаций подают заявление на участие в ЕГЭ в местах регистрации, определенных </w:t>
      </w:r>
      <w:proofErr w:type="spellStart"/>
      <w:r w:rsidRPr="00B42979">
        <w:rPr>
          <w:rFonts w:ascii="Arial" w:eastAsia="Times New Roman" w:hAnsi="Arial" w:cs="Arial"/>
          <w:i/>
          <w:iCs/>
          <w:sz w:val="24"/>
          <w:szCs w:val="24"/>
          <w:lang w:eastAsia="ru-RU"/>
        </w:rPr>
        <w:t>минобразования</w:t>
      </w:r>
      <w:proofErr w:type="spellEnd"/>
      <w:r w:rsidRPr="00B42979">
        <w:rPr>
          <w:rFonts w:ascii="Arial" w:eastAsia="Times New Roman" w:hAnsi="Arial" w:cs="Arial"/>
          <w:i/>
          <w:iCs/>
          <w:sz w:val="24"/>
          <w:szCs w:val="24"/>
          <w:lang w:eastAsia="ru-RU"/>
        </w:rPr>
        <w:t xml:space="preserve"> Ростовской области и опубликованных на его официальном сайте.</w:t>
      </w:r>
    </w:p>
    <w:p w:rsidR="00B42979" w:rsidRPr="00B42979" w:rsidRDefault="00B42979" w:rsidP="00B42979">
      <w:pPr>
        <w:shd w:val="clear" w:color="auto" w:fill="F6F9FB"/>
        <w:spacing w:before="100" w:beforeAutospacing="1" w:after="100" w:afterAutospacing="1" w:line="240" w:lineRule="auto"/>
        <w:outlineLvl w:val="1"/>
        <w:rPr>
          <w:rFonts w:ascii="Arial" w:eastAsia="Times New Roman" w:hAnsi="Arial" w:cs="Arial"/>
          <w:b/>
          <w:bCs/>
          <w:sz w:val="36"/>
          <w:szCs w:val="36"/>
          <w:lang w:eastAsia="ru-RU"/>
        </w:rPr>
      </w:pPr>
      <w:r w:rsidRPr="00B42979">
        <w:rPr>
          <w:rFonts w:ascii="Arial" w:eastAsia="Times New Roman" w:hAnsi="Arial" w:cs="Arial"/>
          <w:b/>
          <w:bCs/>
          <w:sz w:val="36"/>
          <w:szCs w:val="36"/>
          <w:lang w:eastAsia="ru-RU"/>
        </w:rPr>
        <w:t>Как узнать свои результаты?</w:t>
      </w:r>
    </w:p>
    <w:p w:rsidR="00B42979" w:rsidRPr="00B42979" w:rsidRDefault="00B42979" w:rsidP="00B42979">
      <w:pPr>
        <w:shd w:val="clear" w:color="auto" w:fill="F6F9FB"/>
        <w:spacing w:before="100" w:beforeAutospacing="1" w:after="100" w:afterAutospacing="1" w:line="240" w:lineRule="auto"/>
        <w:rPr>
          <w:rFonts w:ascii="Arial" w:eastAsia="Times New Roman" w:hAnsi="Arial" w:cs="Arial"/>
          <w:sz w:val="24"/>
          <w:szCs w:val="24"/>
          <w:lang w:eastAsia="ru-RU"/>
        </w:rPr>
      </w:pPr>
      <w:r w:rsidRPr="00B42979">
        <w:rPr>
          <w:rFonts w:ascii="Arial" w:eastAsia="Times New Roman" w:hAnsi="Arial" w:cs="Arial"/>
          <w:i/>
          <w:iCs/>
          <w:sz w:val="24"/>
          <w:szCs w:val="24"/>
          <w:lang w:eastAsia="ru-RU"/>
        </w:rPr>
        <w:t>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для ознакомления участников экзамена с утвержденными председателем ГЭК результатами экзаменов.</w:t>
      </w:r>
    </w:p>
    <w:p w:rsidR="00B42979" w:rsidRPr="00B42979" w:rsidRDefault="00B42979" w:rsidP="00B42979">
      <w:pPr>
        <w:shd w:val="clear" w:color="auto" w:fill="F6F9FB"/>
        <w:spacing w:before="100" w:beforeAutospacing="1" w:after="100" w:afterAutospacing="1" w:line="240" w:lineRule="auto"/>
        <w:rPr>
          <w:rFonts w:ascii="Arial" w:eastAsia="Times New Roman" w:hAnsi="Arial" w:cs="Arial"/>
          <w:sz w:val="24"/>
          <w:szCs w:val="24"/>
          <w:lang w:eastAsia="ru-RU"/>
        </w:rPr>
      </w:pPr>
      <w:r w:rsidRPr="00B42979">
        <w:rPr>
          <w:rFonts w:ascii="Arial" w:eastAsia="Times New Roman" w:hAnsi="Arial" w:cs="Arial"/>
          <w:i/>
          <w:iCs/>
          <w:sz w:val="24"/>
          <w:szCs w:val="24"/>
          <w:lang w:eastAsia="ru-RU"/>
        </w:rPr>
        <w:t>Ознакомление участников экзамена с утвержденными председателем ГЭК результатами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 экзаменов.</w:t>
      </w:r>
    </w:p>
    <w:p w:rsidR="00B42979" w:rsidRPr="00B42979" w:rsidRDefault="00B42979" w:rsidP="00B42979">
      <w:pPr>
        <w:shd w:val="clear" w:color="auto" w:fill="F6F9FB"/>
        <w:spacing w:before="100" w:beforeAutospacing="1" w:after="100" w:afterAutospacing="1" w:line="240" w:lineRule="auto"/>
        <w:rPr>
          <w:rFonts w:ascii="Arial" w:eastAsia="Times New Roman" w:hAnsi="Arial" w:cs="Arial"/>
          <w:sz w:val="24"/>
          <w:szCs w:val="24"/>
          <w:lang w:eastAsia="ru-RU"/>
        </w:rPr>
      </w:pPr>
      <w:r w:rsidRPr="00B42979">
        <w:rPr>
          <w:rFonts w:ascii="Arial" w:eastAsia="Times New Roman" w:hAnsi="Arial" w:cs="Arial"/>
          <w:i/>
          <w:iCs/>
          <w:sz w:val="24"/>
          <w:szCs w:val="24"/>
          <w:lang w:eastAsia="ru-RU"/>
        </w:rPr>
        <w:lastRenderedPageBreak/>
        <w:t>Результаты после утверждения ГЭК для оперативного ознакомления публикуются в сервисе проверки результатов ЕГЭ на официальном портале ЕГЭ в сети интернет по адресу: </w:t>
      </w:r>
      <w:hyperlink r:id="rId4" w:history="1">
        <w:proofErr w:type="gramStart"/>
        <w:r w:rsidRPr="00B42979">
          <w:rPr>
            <w:rFonts w:ascii="Arial" w:eastAsia="Times New Roman" w:hAnsi="Arial" w:cs="Arial"/>
            <w:i/>
            <w:iCs/>
            <w:color w:val="0000FF"/>
            <w:sz w:val="24"/>
            <w:szCs w:val="24"/>
            <w:lang w:eastAsia="ru-RU"/>
          </w:rPr>
          <w:t>http://check.ege.edu.ru/</w:t>
        </w:r>
      </w:hyperlink>
      <w:r w:rsidRPr="00B42979">
        <w:rPr>
          <w:rFonts w:ascii="Arial" w:eastAsia="Times New Roman" w:hAnsi="Arial" w:cs="Arial"/>
          <w:i/>
          <w:iCs/>
          <w:sz w:val="24"/>
          <w:szCs w:val="24"/>
          <w:lang w:eastAsia="ru-RU"/>
        </w:rPr>
        <w:t> .</w:t>
      </w:r>
      <w:proofErr w:type="gramEnd"/>
    </w:p>
    <w:p w:rsidR="00B42979" w:rsidRPr="00B42979" w:rsidRDefault="00B42979" w:rsidP="00B42979">
      <w:pPr>
        <w:shd w:val="clear" w:color="auto" w:fill="F6F9FB"/>
        <w:spacing w:before="100" w:beforeAutospacing="1" w:after="100" w:afterAutospacing="1" w:line="240" w:lineRule="auto"/>
        <w:outlineLvl w:val="1"/>
        <w:rPr>
          <w:rFonts w:ascii="Arial" w:eastAsia="Times New Roman" w:hAnsi="Arial" w:cs="Arial"/>
          <w:b/>
          <w:bCs/>
          <w:sz w:val="36"/>
          <w:szCs w:val="36"/>
          <w:lang w:eastAsia="ru-RU"/>
        </w:rPr>
      </w:pPr>
      <w:r w:rsidRPr="00B42979">
        <w:rPr>
          <w:rFonts w:ascii="Arial" w:eastAsia="Times New Roman" w:hAnsi="Arial" w:cs="Arial"/>
          <w:b/>
          <w:bCs/>
          <w:sz w:val="36"/>
          <w:szCs w:val="36"/>
          <w:lang w:eastAsia="ru-RU"/>
        </w:rPr>
        <w:t>Что делать, если я не согласен с выставленными баллами?</w:t>
      </w:r>
    </w:p>
    <w:p w:rsidR="00B42979" w:rsidRPr="00B42979" w:rsidRDefault="00B42979" w:rsidP="00B42979">
      <w:pPr>
        <w:shd w:val="clear" w:color="auto" w:fill="F6F9FB"/>
        <w:spacing w:before="100" w:beforeAutospacing="1" w:after="100" w:afterAutospacing="1" w:line="240" w:lineRule="auto"/>
        <w:rPr>
          <w:rFonts w:ascii="Arial" w:eastAsia="Times New Roman" w:hAnsi="Arial" w:cs="Arial"/>
          <w:sz w:val="24"/>
          <w:szCs w:val="24"/>
          <w:lang w:eastAsia="ru-RU"/>
        </w:rPr>
      </w:pPr>
      <w:r w:rsidRPr="00B42979">
        <w:rPr>
          <w:rFonts w:ascii="Arial" w:eastAsia="Times New Roman" w:hAnsi="Arial" w:cs="Arial"/>
          <w:i/>
          <w:iCs/>
          <w:sz w:val="24"/>
          <w:szCs w:val="24"/>
          <w:lang w:eastAsia="ru-RU"/>
        </w:rPr>
        <w:t>При несогласии с выставленными баллами Вы можете подать апелляцию о несогласии с выставленными баллами.</w:t>
      </w:r>
    </w:p>
    <w:p w:rsidR="00B42979" w:rsidRPr="00B42979" w:rsidRDefault="00B42979" w:rsidP="00B42979">
      <w:pPr>
        <w:shd w:val="clear" w:color="auto" w:fill="F6F9FB"/>
        <w:spacing w:before="100" w:beforeAutospacing="1" w:after="100" w:afterAutospacing="1" w:line="240" w:lineRule="auto"/>
        <w:rPr>
          <w:rFonts w:ascii="Arial" w:eastAsia="Times New Roman" w:hAnsi="Arial" w:cs="Arial"/>
          <w:sz w:val="24"/>
          <w:szCs w:val="24"/>
          <w:lang w:eastAsia="ru-RU"/>
        </w:rPr>
      </w:pPr>
      <w:r w:rsidRPr="00B42979">
        <w:rPr>
          <w:rFonts w:ascii="Arial" w:eastAsia="Times New Roman" w:hAnsi="Arial" w:cs="Arial"/>
          <w:i/>
          <w:iCs/>
          <w:sz w:val="24"/>
          <w:szCs w:val="24"/>
          <w:lang w:eastAsia="ru-RU"/>
        </w:rPr>
        <w:t>Ознакомиться с графиком подачи апелляции о несогласии с выставленными баллами можно в разделе ГИА-11/Конфликтная комиссия</w:t>
      </w:r>
    </w:p>
    <w:p w:rsidR="00B42979" w:rsidRPr="00B42979" w:rsidRDefault="00B42979" w:rsidP="00B42979">
      <w:pPr>
        <w:shd w:val="clear" w:color="auto" w:fill="F6F9FB"/>
        <w:spacing w:before="100" w:beforeAutospacing="1" w:after="100" w:afterAutospacing="1" w:line="240" w:lineRule="auto"/>
        <w:rPr>
          <w:rFonts w:ascii="Arial" w:eastAsia="Times New Roman" w:hAnsi="Arial" w:cs="Arial"/>
          <w:sz w:val="24"/>
          <w:szCs w:val="24"/>
          <w:lang w:eastAsia="ru-RU"/>
        </w:rPr>
      </w:pPr>
      <w:r w:rsidRPr="00B42979">
        <w:rPr>
          <w:rFonts w:ascii="Arial" w:eastAsia="Times New Roman" w:hAnsi="Arial" w:cs="Arial"/>
          <w:i/>
          <w:iCs/>
          <w:sz w:val="24"/>
          <w:szCs w:val="24"/>
          <w:lang w:eastAsia="ru-RU"/>
        </w:rPr>
        <w:t>Выпускники текущего года подают апелляцию в своей образовательной организации.</w:t>
      </w:r>
    </w:p>
    <w:p w:rsidR="00B42979" w:rsidRPr="00B42979" w:rsidRDefault="00B42979" w:rsidP="00B42979">
      <w:pPr>
        <w:shd w:val="clear" w:color="auto" w:fill="F6F9FB"/>
        <w:spacing w:before="100" w:beforeAutospacing="1" w:after="100" w:afterAutospacing="1" w:line="240" w:lineRule="auto"/>
        <w:rPr>
          <w:rFonts w:ascii="Arial" w:eastAsia="Times New Roman" w:hAnsi="Arial" w:cs="Arial"/>
          <w:sz w:val="24"/>
          <w:szCs w:val="24"/>
          <w:lang w:eastAsia="ru-RU"/>
        </w:rPr>
      </w:pPr>
      <w:r w:rsidRPr="00B42979">
        <w:rPr>
          <w:rFonts w:ascii="Arial" w:eastAsia="Times New Roman" w:hAnsi="Arial" w:cs="Arial"/>
          <w:i/>
          <w:iCs/>
          <w:sz w:val="24"/>
          <w:szCs w:val="24"/>
          <w:lang w:eastAsia="ru-RU"/>
        </w:rPr>
        <w:t xml:space="preserve">Выпускники прошлых лет, обучающиеся образовательных организаций среднего профессионального образования, обучающиеся иностранных образовательных организаций подают апелляцию о несогласии с выставленными баллами в места, в которых они были зарегистрированы на ЕГЭ. (раздел 5 положения об областной конфликтной комиссии Ростовской области при проведении государственной итоговой аттестации по образовательным программам среднего общего образования, приказ </w:t>
      </w:r>
      <w:proofErr w:type="spellStart"/>
      <w:r w:rsidRPr="00B42979">
        <w:rPr>
          <w:rFonts w:ascii="Arial" w:eastAsia="Times New Roman" w:hAnsi="Arial" w:cs="Arial"/>
          <w:i/>
          <w:iCs/>
          <w:sz w:val="24"/>
          <w:szCs w:val="24"/>
          <w:lang w:eastAsia="ru-RU"/>
        </w:rPr>
        <w:t>минобразования</w:t>
      </w:r>
      <w:proofErr w:type="spellEnd"/>
      <w:r w:rsidRPr="00B42979">
        <w:rPr>
          <w:rFonts w:ascii="Arial" w:eastAsia="Times New Roman" w:hAnsi="Arial" w:cs="Arial"/>
          <w:i/>
          <w:iCs/>
          <w:sz w:val="24"/>
          <w:szCs w:val="24"/>
          <w:lang w:eastAsia="ru-RU"/>
        </w:rPr>
        <w:t xml:space="preserve"> Ростовской области от 23.01.2019 № 38).</w:t>
      </w:r>
    </w:p>
    <w:p w:rsidR="00B42979" w:rsidRPr="00B42979" w:rsidRDefault="00B42979" w:rsidP="00B42979">
      <w:pPr>
        <w:shd w:val="clear" w:color="auto" w:fill="F6F9FB"/>
        <w:spacing w:before="100" w:beforeAutospacing="1" w:after="100" w:afterAutospacing="1" w:line="240" w:lineRule="auto"/>
        <w:outlineLvl w:val="1"/>
        <w:rPr>
          <w:rFonts w:ascii="Arial" w:eastAsia="Times New Roman" w:hAnsi="Arial" w:cs="Arial"/>
          <w:b/>
          <w:bCs/>
          <w:sz w:val="36"/>
          <w:szCs w:val="36"/>
          <w:lang w:eastAsia="ru-RU"/>
        </w:rPr>
      </w:pPr>
      <w:r w:rsidRPr="00B42979">
        <w:rPr>
          <w:rFonts w:ascii="Arial" w:eastAsia="Times New Roman" w:hAnsi="Arial" w:cs="Arial"/>
          <w:b/>
          <w:bCs/>
          <w:sz w:val="36"/>
          <w:szCs w:val="36"/>
          <w:lang w:eastAsia="ru-RU"/>
        </w:rPr>
        <w:t>Я не согласен с полученным в школе результатом сочинения. Считаю, что школа не объективно оценила мое сочинение, могу ли я подать апелляцию о несогласии с результатом сочинения?</w:t>
      </w:r>
    </w:p>
    <w:p w:rsidR="00B42979" w:rsidRPr="00B42979" w:rsidRDefault="00B42979" w:rsidP="00B42979">
      <w:pPr>
        <w:shd w:val="clear" w:color="auto" w:fill="F6F9FB"/>
        <w:spacing w:before="100" w:beforeAutospacing="1" w:after="100" w:afterAutospacing="1" w:line="240" w:lineRule="auto"/>
        <w:rPr>
          <w:rFonts w:ascii="Arial" w:eastAsia="Times New Roman" w:hAnsi="Arial" w:cs="Arial"/>
          <w:sz w:val="24"/>
          <w:szCs w:val="24"/>
          <w:lang w:eastAsia="ru-RU"/>
        </w:rPr>
      </w:pPr>
      <w:r w:rsidRPr="00B42979">
        <w:rPr>
          <w:rFonts w:ascii="Arial" w:eastAsia="Times New Roman" w:hAnsi="Arial" w:cs="Arial"/>
          <w:i/>
          <w:iCs/>
          <w:sz w:val="24"/>
          <w:szCs w:val="24"/>
          <w:lang w:eastAsia="ru-RU"/>
        </w:rPr>
        <w:t xml:space="preserve">Согласно Порядку проведения государственной итоговой аттестации по образовательным программам среднего общего образования, утверждённому приказом </w:t>
      </w:r>
      <w:proofErr w:type="spellStart"/>
      <w:r w:rsidRPr="00B42979">
        <w:rPr>
          <w:rFonts w:ascii="Arial" w:eastAsia="Times New Roman" w:hAnsi="Arial" w:cs="Arial"/>
          <w:i/>
          <w:iCs/>
          <w:sz w:val="24"/>
          <w:szCs w:val="24"/>
          <w:lang w:eastAsia="ru-RU"/>
        </w:rPr>
        <w:t>Минпросвещения</w:t>
      </w:r>
      <w:proofErr w:type="spellEnd"/>
      <w:r w:rsidRPr="00B42979">
        <w:rPr>
          <w:rFonts w:ascii="Arial" w:eastAsia="Times New Roman" w:hAnsi="Arial" w:cs="Arial"/>
          <w:i/>
          <w:iCs/>
          <w:sz w:val="24"/>
          <w:szCs w:val="24"/>
          <w:lang w:eastAsia="ru-RU"/>
        </w:rPr>
        <w:t xml:space="preserve"> России и </w:t>
      </w:r>
      <w:proofErr w:type="spellStart"/>
      <w:r w:rsidRPr="00B42979">
        <w:rPr>
          <w:rFonts w:ascii="Arial" w:eastAsia="Times New Roman" w:hAnsi="Arial" w:cs="Arial"/>
          <w:i/>
          <w:iCs/>
          <w:sz w:val="24"/>
          <w:szCs w:val="24"/>
          <w:lang w:eastAsia="ru-RU"/>
        </w:rPr>
        <w:t>Рособрнадзора</w:t>
      </w:r>
      <w:proofErr w:type="spellEnd"/>
      <w:r w:rsidRPr="00B42979">
        <w:rPr>
          <w:rFonts w:ascii="Arial" w:eastAsia="Times New Roman" w:hAnsi="Arial" w:cs="Arial"/>
          <w:i/>
          <w:iCs/>
          <w:sz w:val="24"/>
          <w:szCs w:val="24"/>
          <w:lang w:eastAsia="ru-RU"/>
        </w:rPr>
        <w:t xml:space="preserve"> от 07.11.2018 г. №190/1512  (далее – Порядок), органы исполнительной власти субъектов Российской Федерации, осуществляющие государственное управление в сфере образования (далее – ОИВ), определяют порядок проведения, а также порядок и сроки проверки итогового сочинения (изложения) на территории субъекта Российской Федерации.</w:t>
      </w:r>
      <w:r w:rsidRPr="00B42979">
        <w:rPr>
          <w:rFonts w:ascii="Arial" w:eastAsia="Times New Roman" w:hAnsi="Arial" w:cs="Arial"/>
          <w:i/>
          <w:iCs/>
          <w:sz w:val="24"/>
          <w:szCs w:val="24"/>
          <w:lang w:eastAsia="ru-RU"/>
        </w:rPr>
        <w:br/>
        <w:t>Подача апелляции о несогласии с результатами итогового сочинения (изложения) Порядком не предусмотрена.</w:t>
      </w:r>
      <w:r w:rsidRPr="00B42979">
        <w:rPr>
          <w:rFonts w:ascii="Arial" w:eastAsia="Times New Roman" w:hAnsi="Arial" w:cs="Arial"/>
          <w:i/>
          <w:iCs/>
          <w:sz w:val="24"/>
          <w:szCs w:val="24"/>
          <w:lang w:eastAsia="ru-RU"/>
        </w:rPr>
        <w:br/>
        <w:t xml:space="preserve">В соответствии с Рекомендациями по организации и проведению итогового сочинения (изложения) для органов исполнительной власти субъектов Российской Федерации, осуществляющих государственное управление в сфере образования,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w:t>
      </w:r>
      <w:r w:rsidRPr="00B42979">
        <w:rPr>
          <w:rFonts w:ascii="Arial" w:eastAsia="Times New Roman" w:hAnsi="Arial" w:cs="Arial"/>
          <w:i/>
          <w:iCs/>
          <w:sz w:val="24"/>
          <w:szCs w:val="24"/>
          <w:lang w:eastAsia="ru-RU"/>
        </w:rPr>
        <w:lastRenderedPageBreak/>
        <w:t xml:space="preserve">комиссией другой образовательной организации или комиссией, сформированной </w:t>
      </w:r>
      <w:proofErr w:type="spellStart"/>
      <w:r w:rsidRPr="00B42979">
        <w:rPr>
          <w:rFonts w:ascii="Arial" w:eastAsia="Times New Roman" w:hAnsi="Arial" w:cs="Arial"/>
          <w:i/>
          <w:iCs/>
          <w:sz w:val="24"/>
          <w:szCs w:val="24"/>
          <w:lang w:eastAsia="ru-RU"/>
        </w:rPr>
        <w:t>минобразованием</w:t>
      </w:r>
      <w:proofErr w:type="spellEnd"/>
      <w:r w:rsidRPr="00B42979">
        <w:rPr>
          <w:rFonts w:ascii="Arial" w:eastAsia="Times New Roman" w:hAnsi="Arial" w:cs="Arial"/>
          <w:i/>
          <w:iCs/>
          <w:sz w:val="24"/>
          <w:szCs w:val="24"/>
          <w:lang w:eastAsia="ru-RU"/>
        </w:rPr>
        <w:t xml:space="preserve"> Ростовской области.</w:t>
      </w:r>
      <w:r w:rsidRPr="00B42979">
        <w:rPr>
          <w:rFonts w:ascii="Arial" w:eastAsia="Times New Roman" w:hAnsi="Arial" w:cs="Arial"/>
          <w:sz w:val="24"/>
          <w:szCs w:val="24"/>
          <w:lang w:eastAsia="ru-RU"/>
        </w:rPr>
        <w:br/>
        <w:t> </w:t>
      </w:r>
    </w:p>
    <w:p w:rsidR="00B42979" w:rsidRPr="00B42979" w:rsidRDefault="00B42979" w:rsidP="00B42979">
      <w:pPr>
        <w:shd w:val="clear" w:color="auto" w:fill="F6F9FB"/>
        <w:spacing w:before="100" w:beforeAutospacing="1" w:after="100" w:afterAutospacing="1" w:line="240" w:lineRule="auto"/>
        <w:outlineLvl w:val="1"/>
        <w:rPr>
          <w:rFonts w:ascii="Arial" w:eastAsia="Times New Roman" w:hAnsi="Arial" w:cs="Arial"/>
          <w:b/>
          <w:bCs/>
          <w:sz w:val="36"/>
          <w:szCs w:val="36"/>
          <w:lang w:eastAsia="ru-RU"/>
        </w:rPr>
      </w:pPr>
      <w:r w:rsidRPr="00B42979">
        <w:rPr>
          <w:rFonts w:ascii="Arial" w:eastAsia="Times New Roman" w:hAnsi="Arial" w:cs="Arial"/>
          <w:b/>
          <w:bCs/>
          <w:sz w:val="36"/>
          <w:szCs w:val="36"/>
          <w:lang w:eastAsia="ru-RU"/>
        </w:rPr>
        <w:t>Имеют ли право участники ЕГЭ, не набравшие минимальные баллы по математике профильного уровня, выбрать базовый уровень при пересдаче экзамена?</w:t>
      </w:r>
    </w:p>
    <w:p w:rsidR="00B42979" w:rsidRPr="00B42979" w:rsidRDefault="00B42979" w:rsidP="00B42979">
      <w:pPr>
        <w:shd w:val="clear" w:color="auto" w:fill="F6F9FB"/>
        <w:spacing w:before="100" w:beforeAutospacing="1" w:after="100" w:afterAutospacing="1" w:line="240" w:lineRule="auto"/>
        <w:rPr>
          <w:rFonts w:ascii="Arial" w:eastAsia="Times New Roman" w:hAnsi="Arial" w:cs="Arial"/>
          <w:sz w:val="24"/>
          <w:szCs w:val="24"/>
          <w:lang w:eastAsia="ru-RU"/>
        </w:rPr>
      </w:pPr>
      <w:r w:rsidRPr="00B42979">
        <w:rPr>
          <w:rFonts w:ascii="Arial" w:eastAsia="Times New Roman" w:hAnsi="Arial" w:cs="Arial"/>
          <w:i/>
          <w:iCs/>
          <w:sz w:val="24"/>
          <w:szCs w:val="24"/>
          <w:lang w:eastAsia="ru-RU"/>
        </w:rPr>
        <w:t>Да, такое право есть. Участники, получившие неудовлетворительный результат на ЕГЭ по математике, вправе изменить выбранный ими ранее уровень для повторной сдачи математики в резервные сроки проведения ЕГЭ.</w:t>
      </w:r>
    </w:p>
    <w:p w:rsidR="00B42979" w:rsidRPr="00B42979" w:rsidRDefault="00B42979" w:rsidP="00B42979">
      <w:pPr>
        <w:shd w:val="clear" w:color="auto" w:fill="F6F9FB"/>
        <w:spacing w:before="100" w:beforeAutospacing="1" w:after="100" w:afterAutospacing="1" w:line="240" w:lineRule="auto"/>
        <w:outlineLvl w:val="1"/>
        <w:rPr>
          <w:rFonts w:ascii="Arial" w:eastAsia="Times New Roman" w:hAnsi="Arial" w:cs="Arial"/>
          <w:b/>
          <w:bCs/>
          <w:sz w:val="36"/>
          <w:szCs w:val="36"/>
          <w:lang w:eastAsia="ru-RU"/>
        </w:rPr>
      </w:pPr>
      <w:r w:rsidRPr="00B42979">
        <w:rPr>
          <w:rFonts w:ascii="Arial" w:eastAsia="Times New Roman" w:hAnsi="Arial" w:cs="Arial"/>
          <w:b/>
          <w:bCs/>
          <w:sz w:val="36"/>
          <w:szCs w:val="36"/>
          <w:lang w:eastAsia="ru-RU"/>
        </w:rPr>
        <w:t>Аннулируются ли при пересдаче результаты ЕГЭ прошлых лет?</w:t>
      </w:r>
    </w:p>
    <w:p w:rsidR="00B42979" w:rsidRPr="00B42979" w:rsidRDefault="00B42979" w:rsidP="00B42979">
      <w:pPr>
        <w:shd w:val="clear" w:color="auto" w:fill="F6F9FB"/>
        <w:spacing w:before="100" w:beforeAutospacing="1" w:after="100" w:afterAutospacing="1" w:line="240" w:lineRule="auto"/>
        <w:rPr>
          <w:rFonts w:ascii="Arial" w:eastAsia="Times New Roman" w:hAnsi="Arial" w:cs="Arial"/>
          <w:sz w:val="24"/>
          <w:szCs w:val="24"/>
          <w:lang w:eastAsia="ru-RU"/>
        </w:rPr>
      </w:pPr>
      <w:r w:rsidRPr="00B42979">
        <w:rPr>
          <w:rFonts w:ascii="Arial" w:eastAsia="Times New Roman" w:hAnsi="Arial" w:cs="Arial"/>
          <w:i/>
          <w:iCs/>
          <w:sz w:val="24"/>
          <w:szCs w:val="24"/>
          <w:lang w:eastAsia="ru-RU"/>
        </w:rPr>
        <w:t>Нет, результаты ЕГЭ при пересдаче не аннулируются. При поступлении в вуз можно выбрать лучший результат из действующих.</w:t>
      </w:r>
    </w:p>
    <w:p w:rsidR="00B42979" w:rsidRPr="00B42979" w:rsidRDefault="00B42979" w:rsidP="00B42979">
      <w:pPr>
        <w:shd w:val="clear" w:color="auto" w:fill="F6F9FB"/>
        <w:spacing w:before="100" w:beforeAutospacing="1" w:after="100" w:afterAutospacing="1" w:line="240" w:lineRule="auto"/>
        <w:outlineLvl w:val="1"/>
        <w:rPr>
          <w:rFonts w:ascii="Arial" w:eastAsia="Times New Roman" w:hAnsi="Arial" w:cs="Arial"/>
          <w:b/>
          <w:bCs/>
          <w:sz w:val="36"/>
          <w:szCs w:val="36"/>
          <w:lang w:eastAsia="ru-RU"/>
        </w:rPr>
      </w:pPr>
      <w:r w:rsidRPr="00B42979">
        <w:rPr>
          <w:rFonts w:ascii="Arial" w:eastAsia="Times New Roman" w:hAnsi="Arial" w:cs="Arial"/>
          <w:b/>
          <w:bCs/>
          <w:sz w:val="36"/>
          <w:szCs w:val="36"/>
          <w:lang w:eastAsia="ru-RU"/>
        </w:rPr>
        <w:t>Кто и как проверяет ответы на задания ЕГЭ?</w:t>
      </w:r>
    </w:p>
    <w:p w:rsidR="00B42979" w:rsidRPr="00B42979" w:rsidRDefault="00B42979" w:rsidP="00B42979">
      <w:pPr>
        <w:shd w:val="clear" w:color="auto" w:fill="F6F9FB"/>
        <w:spacing w:before="100" w:beforeAutospacing="1" w:after="100" w:afterAutospacing="1" w:line="240" w:lineRule="auto"/>
        <w:rPr>
          <w:rFonts w:ascii="Arial" w:eastAsia="Times New Roman" w:hAnsi="Arial" w:cs="Arial"/>
          <w:sz w:val="24"/>
          <w:szCs w:val="24"/>
          <w:lang w:eastAsia="ru-RU"/>
        </w:rPr>
      </w:pPr>
      <w:r w:rsidRPr="00B42979">
        <w:rPr>
          <w:rFonts w:ascii="Arial" w:eastAsia="Times New Roman" w:hAnsi="Arial" w:cs="Arial"/>
          <w:i/>
          <w:iCs/>
          <w:sz w:val="24"/>
          <w:szCs w:val="24"/>
          <w:lang w:eastAsia="ru-RU"/>
        </w:rPr>
        <w:t>Проверка ответов на задания с кратким ответом осуществляется автоматизировано.</w:t>
      </w:r>
    </w:p>
    <w:p w:rsidR="00B42979" w:rsidRPr="00B42979" w:rsidRDefault="00B42979" w:rsidP="00B42979">
      <w:pPr>
        <w:shd w:val="clear" w:color="auto" w:fill="F6F9FB"/>
        <w:spacing w:before="100" w:beforeAutospacing="1" w:after="100" w:afterAutospacing="1" w:line="240" w:lineRule="auto"/>
        <w:rPr>
          <w:rFonts w:ascii="Arial" w:eastAsia="Times New Roman" w:hAnsi="Arial" w:cs="Arial"/>
          <w:sz w:val="24"/>
          <w:szCs w:val="24"/>
          <w:lang w:eastAsia="ru-RU"/>
        </w:rPr>
      </w:pPr>
      <w:r w:rsidRPr="00B42979">
        <w:rPr>
          <w:rFonts w:ascii="Arial" w:eastAsia="Times New Roman" w:hAnsi="Arial" w:cs="Arial"/>
          <w:sz w:val="24"/>
          <w:szCs w:val="24"/>
          <w:lang w:eastAsia="ru-RU"/>
        </w:rPr>
        <w:t>Оценивание ответов участников на задания с развернутым ответом осуществляется экспертами, входящими в состав областной предметной комиссии по соответствующему учебному предмету. Эксперты проходят специальную подготовку, после обязательного прохождения которой допускаются к проверке экзаменационных работ. Каждая работа проверяется двумя экспертами независимо друг от друга, после чего каждый эксперт выставляет свои баллы за каждое проверенное им задание. Если между баллами, выставленными двумя экспертами, есть существенное расхождение, то назначается третий эксперт, его баллы считаются окончательными.</w:t>
      </w:r>
    </w:p>
    <w:p w:rsidR="00B42979" w:rsidRPr="00B42979" w:rsidRDefault="00B42979" w:rsidP="00B42979">
      <w:pPr>
        <w:shd w:val="clear" w:color="auto" w:fill="F6F9FB"/>
        <w:spacing w:before="100" w:beforeAutospacing="1" w:after="100" w:afterAutospacing="1" w:line="240" w:lineRule="auto"/>
        <w:outlineLvl w:val="1"/>
        <w:rPr>
          <w:rFonts w:ascii="Arial" w:eastAsia="Times New Roman" w:hAnsi="Arial" w:cs="Arial"/>
          <w:b/>
          <w:bCs/>
          <w:sz w:val="36"/>
          <w:szCs w:val="36"/>
          <w:lang w:eastAsia="ru-RU"/>
        </w:rPr>
      </w:pPr>
      <w:r w:rsidRPr="00B42979">
        <w:rPr>
          <w:rFonts w:ascii="Arial" w:eastAsia="Times New Roman" w:hAnsi="Arial" w:cs="Arial"/>
          <w:b/>
          <w:bCs/>
          <w:sz w:val="36"/>
          <w:szCs w:val="36"/>
          <w:lang w:eastAsia="ru-RU"/>
        </w:rPr>
        <w:t>Различается ли сложность экзаменационных материалов досрочного и основного этапов ЕГЭ?</w:t>
      </w:r>
    </w:p>
    <w:p w:rsidR="00B42979" w:rsidRPr="00B42979" w:rsidRDefault="00B42979" w:rsidP="00B42979">
      <w:pPr>
        <w:shd w:val="clear" w:color="auto" w:fill="F6F9FB"/>
        <w:spacing w:before="100" w:beforeAutospacing="1" w:after="100" w:afterAutospacing="1" w:line="240" w:lineRule="auto"/>
        <w:rPr>
          <w:rFonts w:ascii="Arial" w:eastAsia="Times New Roman" w:hAnsi="Arial" w:cs="Arial"/>
          <w:sz w:val="24"/>
          <w:szCs w:val="24"/>
          <w:lang w:eastAsia="ru-RU"/>
        </w:rPr>
      </w:pPr>
      <w:r w:rsidRPr="00B42979">
        <w:rPr>
          <w:rFonts w:ascii="Arial" w:eastAsia="Times New Roman" w:hAnsi="Arial" w:cs="Arial"/>
          <w:i/>
          <w:iCs/>
          <w:sz w:val="24"/>
          <w:szCs w:val="24"/>
          <w:lang w:eastAsia="ru-RU"/>
        </w:rPr>
        <w:t>Варианты КИМ для всех периодов проведения ЕГЭ формируются в соответствии демонстрационными вариантами и спецификациями КИМ, размещенными на сайте ФИПИ. Распределение вариантов КИМ для использования в тот или иной период проведения экзамена осуществляется автоматически, поэтому нет никаких «специальных» вариантов для определенного периода проведения ЕГЭ или конкретного региона.</w:t>
      </w:r>
    </w:p>
    <w:p w:rsidR="00B42979" w:rsidRPr="00B42979" w:rsidRDefault="00B42979" w:rsidP="00B42979">
      <w:pPr>
        <w:shd w:val="clear" w:color="auto" w:fill="F6F9FB"/>
        <w:spacing w:before="100" w:beforeAutospacing="1" w:after="100" w:afterAutospacing="1" w:line="240" w:lineRule="auto"/>
        <w:outlineLvl w:val="1"/>
        <w:rPr>
          <w:rFonts w:ascii="Arial" w:eastAsia="Times New Roman" w:hAnsi="Arial" w:cs="Arial"/>
          <w:b/>
          <w:bCs/>
          <w:sz w:val="36"/>
          <w:szCs w:val="36"/>
          <w:lang w:eastAsia="ru-RU"/>
        </w:rPr>
      </w:pPr>
      <w:r w:rsidRPr="00B42979">
        <w:rPr>
          <w:rFonts w:ascii="Arial" w:eastAsia="Times New Roman" w:hAnsi="Arial" w:cs="Arial"/>
          <w:b/>
          <w:bCs/>
          <w:sz w:val="36"/>
          <w:szCs w:val="36"/>
          <w:lang w:eastAsia="ru-RU"/>
        </w:rPr>
        <w:t xml:space="preserve">Имеет </w:t>
      </w:r>
      <w:proofErr w:type="gramStart"/>
      <w:r w:rsidRPr="00B42979">
        <w:rPr>
          <w:rFonts w:ascii="Arial" w:eastAsia="Times New Roman" w:hAnsi="Arial" w:cs="Arial"/>
          <w:b/>
          <w:bCs/>
          <w:sz w:val="36"/>
          <w:szCs w:val="36"/>
          <w:lang w:eastAsia="ru-RU"/>
        </w:rPr>
        <w:t>ли  право</w:t>
      </w:r>
      <w:proofErr w:type="gramEnd"/>
      <w:r w:rsidRPr="00B42979">
        <w:rPr>
          <w:rFonts w:ascii="Arial" w:eastAsia="Times New Roman" w:hAnsi="Arial" w:cs="Arial"/>
          <w:b/>
          <w:bCs/>
          <w:sz w:val="36"/>
          <w:szCs w:val="36"/>
          <w:lang w:eastAsia="ru-RU"/>
        </w:rPr>
        <w:t xml:space="preserve"> подать заявление на участие в ЕГЭ не сам участник, а его родители?</w:t>
      </w:r>
    </w:p>
    <w:p w:rsidR="00B42979" w:rsidRPr="00B42979" w:rsidRDefault="00B42979" w:rsidP="00B42979">
      <w:pPr>
        <w:shd w:val="clear" w:color="auto" w:fill="F6F9FB"/>
        <w:spacing w:before="100" w:beforeAutospacing="1" w:after="100" w:afterAutospacing="1" w:line="240" w:lineRule="auto"/>
        <w:rPr>
          <w:rFonts w:ascii="Arial" w:eastAsia="Times New Roman" w:hAnsi="Arial" w:cs="Arial"/>
          <w:sz w:val="24"/>
          <w:szCs w:val="24"/>
          <w:lang w:eastAsia="ru-RU"/>
        </w:rPr>
      </w:pPr>
      <w:r w:rsidRPr="00B42979">
        <w:rPr>
          <w:rFonts w:ascii="Arial" w:eastAsia="Times New Roman" w:hAnsi="Arial" w:cs="Arial"/>
          <w:i/>
          <w:iCs/>
          <w:sz w:val="24"/>
          <w:szCs w:val="24"/>
          <w:lang w:eastAsia="ru-RU"/>
        </w:rPr>
        <w:lastRenderedPageBreak/>
        <w:t>Подать заявление на участие в ЕГЭ можно несколькими способами: лично; родителями (законными представителями); иными лицами на основании доверенности (актуально для иностранных граждан, военнослужащих).</w:t>
      </w:r>
    </w:p>
    <w:p w:rsidR="00B42979" w:rsidRPr="00B42979" w:rsidRDefault="00B42979" w:rsidP="00B42979">
      <w:pPr>
        <w:shd w:val="clear" w:color="auto" w:fill="F6F9FB"/>
        <w:spacing w:before="100" w:beforeAutospacing="1" w:after="100" w:afterAutospacing="1" w:line="240" w:lineRule="auto"/>
        <w:outlineLvl w:val="1"/>
        <w:rPr>
          <w:rFonts w:ascii="Arial" w:eastAsia="Times New Roman" w:hAnsi="Arial" w:cs="Arial"/>
          <w:b/>
          <w:bCs/>
          <w:sz w:val="36"/>
          <w:szCs w:val="36"/>
          <w:lang w:eastAsia="ru-RU"/>
        </w:rPr>
      </w:pPr>
      <w:r w:rsidRPr="00B42979">
        <w:rPr>
          <w:rFonts w:ascii="Arial" w:eastAsia="Times New Roman" w:hAnsi="Arial" w:cs="Arial"/>
          <w:b/>
          <w:bCs/>
          <w:sz w:val="36"/>
          <w:szCs w:val="36"/>
          <w:lang w:eastAsia="ru-RU"/>
        </w:rPr>
        <w:t>Какие документы необходимо представить студентам колледжей, желающим сдать ЕГЭ, но еще не получившим диплом?</w:t>
      </w:r>
    </w:p>
    <w:p w:rsidR="00B42979" w:rsidRPr="00B42979" w:rsidRDefault="00B42979" w:rsidP="00B42979">
      <w:pPr>
        <w:shd w:val="clear" w:color="auto" w:fill="F6F9FB"/>
        <w:spacing w:before="100" w:beforeAutospacing="1" w:after="100" w:afterAutospacing="1" w:line="240" w:lineRule="auto"/>
        <w:rPr>
          <w:rFonts w:ascii="Arial" w:eastAsia="Times New Roman" w:hAnsi="Arial" w:cs="Arial"/>
          <w:sz w:val="24"/>
          <w:szCs w:val="24"/>
          <w:lang w:eastAsia="ru-RU"/>
        </w:rPr>
      </w:pPr>
      <w:r w:rsidRPr="00B42979">
        <w:rPr>
          <w:rFonts w:ascii="Arial" w:eastAsia="Times New Roman" w:hAnsi="Arial" w:cs="Arial"/>
          <w:i/>
          <w:iCs/>
          <w:sz w:val="24"/>
          <w:szCs w:val="24"/>
          <w:lang w:eastAsia="ru-RU"/>
        </w:rPr>
        <w:t>При подаче заявления необходимо предъявить паспорт и 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p>
    <w:p w:rsidR="00976387" w:rsidRDefault="00976387">
      <w:bookmarkStart w:id="0" w:name="_GoBack"/>
      <w:bookmarkEnd w:id="0"/>
    </w:p>
    <w:sectPr w:rsidR="009763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4F7"/>
    <w:rsid w:val="005304F7"/>
    <w:rsid w:val="00976387"/>
    <w:rsid w:val="00B42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AA419-BC24-40A2-9672-5D74F31B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411396">
      <w:bodyDiv w:val="1"/>
      <w:marLeft w:val="0"/>
      <w:marRight w:val="0"/>
      <w:marTop w:val="0"/>
      <w:marBottom w:val="0"/>
      <w:divBdr>
        <w:top w:val="none" w:sz="0" w:space="0" w:color="auto"/>
        <w:left w:val="none" w:sz="0" w:space="0" w:color="auto"/>
        <w:bottom w:val="none" w:sz="0" w:space="0" w:color="auto"/>
        <w:right w:val="none" w:sz="0" w:space="0" w:color="auto"/>
      </w:divBdr>
      <w:divsChild>
        <w:div w:id="2079086097">
          <w:marLeft w:val="0"/>
          <w:marRight w:val="0"/>
          <w:marTop w:val="0"/>
          <w:marBottom w:val="0"/>
          <w:divBdr>
            <w:top w:val="none" w:sz="0" w:space="0" w:color="auto"/>
            <w:left w:val="none" w:sz="0" w:space="0" w:color="auto"/>
            <w:bottom w:val="none" w:sz="0" w:space="0" w:color="auto"/>
            <w:right w:val="none" w:sz="0" w:space="0" w:color="auto"/>
          </w:divBdr>
          <w:divsChild>
            <w:div w:id="1242909217">
              <w:marLeft w:val="0"/>
              <w:marRight w:val="0"/>
              <w:marTop w:val="0"/>
              <w:marBottom w:val="0"/>
              <w:divBdr>
                <w:top w:val="none" w:sz="0" w:space="0" w:color="auto"/>
                <w:left w:val="none" w:sz="0" w:space="0" w:color="auto"/>
                <w:bottom w:val="none" w:sz="0" w:space="0" w:color="auto"/>
                <w:right w:val="none" w:sz="0" w:space="0" w:color="auto"/>
              </w:divBdr>
              <w:divsChild>
                <w:div w:id="1135176550">
                  <w:marLeft w:val="0"/>
                  <w:marRight w:val="0"/>
                  <w:marTop w:val="0"/>
                  <w:marBottom w:val="0"/>
                  <w:divBdr>
                    <w:top w:val="none" w:sz="0" w:space="0" w:color="auto"/>
                    <w:left w:val="none" w:sz="0" w:space="0" w:color="auto"/>
                    <w:bottom w:val="none" w:sz="0" w:space="0" w:color="auto"/>
                    <w:right w:val="none" w:sz="0" w:space="0" w:color="auto"/>
                  </w:divBdr>
                  <w:divsChild>
                    <w:div w:id="710686138">
                      <w:marLeft w:val="0"/>
                      <w:marRight w:val="0"/>
                      <w:marTop w:val="0"/>
                      <w:marBottom w:val="0"/>
                      <w:divBdr>
                        <w:top w:val="none" w:sz="0" w:space="0" w:color="auto"/>
                        <w:left w:val="none" w:sz="0" w:space="0" w:color="auto"/>
                        <w:bottom w:val="none" w:sz="0" w:space="0" w:color="auto"/>
                        <w:right w:val="none" w:sz="0" w:space="0" w:color="auto"/>
                      </w:divBdr>
                      <w:divsChild>
                        <w:div w:id="1623265589">
                          <w:marLeft w:val="0"/>
                          <w:marRight w:val="0"/>
                          <w:marTop w:val="0"/>
                          <w:marBottom w:val="0"/>
                          <w:divBdr>
                            <w:top w:val="none" w:sz="0" w:space="0" w:color="auto"/>
                            <w:left w:val="none" w:sz="0" w:space="0" w:color="auto"/>
                            <w:bottom w:val="none" w:sz="0" w:space="0" w:color="auto"/>
                            <w:right w:val="none" w:sz="0" w:space="0" w:color="auto"/>
                          </w:divBdr>
                          <w:divsChild>
                            <w:div w:id="531235996">
                              <w:marLeft w:val="0"/>
                              <w:marRight w:val="0"/>
                              <w:marTop w:val="0"/>
                              <w:marBottom w:val="0"/>
                              <w:divBdr>
                                <w:top w:val="none" w:sz="0" w:space="0" w:color="auto"/>
                                <w:left w:val="none" w:sz="0" w:space="0" w:color="auto"/>
                                <w:bottom w:val="none" w:sz="0" w:space="0" w:color="auto"/>
                                <w:right w:val="none" w:sz="0" w:space="0" w:color="auto"/>
                              </w:divBdr>
                              <w:divsChild>
                                <w:div w:id="1504858155">
                                  <w:marLeft w:val="0"/>
                                  <w:marRight w:val="0"/>
                                  <w:marTop w:val="0"/>
                                  <w:marBottom w:val="0"/>
                                  <w:divBdr>
                                    <w:top w:val="none" w:sz="0" w:space="0" w:color="auto"/>
                                    <w:left w:val="none" w:sz="0" w:space="0" w:color="auto"/>
                                    <w:bottom w:val="none" w:sz="0" w:space="0" w:color="auto"/>
                                    <w:right w:val="none" w:sz="0" w:space="0" w:color="auto"/>
                                  </w:divBdr>
                                  <w:divsChild>
                                    <w:div w:id="88094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heck.ege.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1037</Words>
  <Characters>5914</Characters>
  <Application>Microsoft Office Word</Application>
  <DocSecurity>0</DocSecurity>
  <Lines>49</Lines>
  <Paragraphs>13</Paragraphs>
  <ScaleCrop>false</ScaleCrop>
  <Company>SPecialiST RePack</Company>
  <LinksUpToDate>false</LinksUpToDate>
  <CharactersWithSpaces>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2022-04-07T03:27:00Z</dcterms:created>
  <dcterms:modified xsi:type="dcterms:W3CDTF">2022-04-07T03:27:00Z</dcterms:modified>
</cp:coreProperties>
</file>