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6DC" w:rsidRPr="00A846DC" w:rsidRDefault="00A846DC" w:rsidP="00A846DC">
      <w:pPr>
        <w:shd w:val="clear" w:color="auto" w:fill="FFFFFF"/>
        <w:spacing w:before="600" w:after="600" w:line="525" w:lineRule="atLeast"/>
        <w:jc w:val="center"/>
        <w:outlineLvl w:val="0"/>
        <w:rPr>
          <w:rFonts w:ascii="Times New Roman" w:eastAsia="Times New Roman" w:hAnsi="Times New Roman" w:cs="Times New Roman"/>
          <w:kern w:val="36"/>
          <w:sz w:val="28"/>
          <w:szCs w:val="28"/>
          <w:lang w:eastAsia="ru-RU"/>
        </w:rPr>
      </w:pPr>
      <w:r w:rsidRPr="00A846DC">
        <w:rPr>
          <w:rFonts w:ascii="Times New Roman" w:eastAsia="Times New Roman" w:hAnsi="Times New Roman" w:cs="Times New Roman"/>
          <w:kern w:val="36"/>
          <w:sz w:val="28"/>
          <w:szCs w:val="28"/>
          <w:lang w:eastAsia="ru-RU"/>
        </w:rPr>
        <w:t>ИНСТРУКТАЖ ПО ТЕХНИКЕ БЕЗОПАСНОСТИ "ОСТОРОЖНО! ТОНКИЙ ЛЁД!"</w:t>
      </w:r>
    </w:p>
    <w:p w:rsidR="00A846DC" w:rsidRPr="00A846DC" w:rsidRDefault="00A846DC" w:rsidP="00A846DC">
      <w:pPr>
        <w:shd w:val="clear" w:color="auto" w:fill="FFFFFF"/>
        <w:spacing w:after="100" w:afterAutospacing="1" w:line="240" w:lineRule="auto"/>
        <w:jc w:val="center"/>
        <w:rPr>
          <w:rFonts w:ascii="Times New Roman" w:eastAsia="Times New Roman" w:hAnsi="Times New Roman" w:cs="Times New Roman"/>
          <w:color w:val="222222"/>
          <w:sz w:val="28"/>
          <w:szCs w:val="28"/>
          <w:lang w:eastAsia="ru-RU"/>
        </w:rPr>
      </w:pPr>
      <w:r w:rsidRPr="00A846DC">
        <w:rPr>
          <w:rFonts w:ascii="Times New Roman" w:eastAsia="Times New Roman" w:hAnsi="Times New Roman" w:cs="Times New Roman"/>
          <w:b/>
          <w:bCs/>
          <w:i/>
          <w:iCs/>
          <w:color w:val="222222"/>
          <w:sz w:val="28"/>
          <w:szCs w:val="28"/>
          <w:lang w:eastAsia="ru-RU"/>
        </w:rPr>
        <w:t>Правила поведения на водоемах в зимний период</w:t>
      </w:r>
    </w:p>
    <w:p w:rsidR="00A846DC" w:rsidRPr="00A846DC" w:rsidRDefault="00A846DC" w:rsidP="00A846DC">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sidRPr="00A846DC">
        <w:rPr>
          <w:rFonts w:ascii="Times New Roman" w:eastAsia="Times New Roman" w:hAnsi="Times New Roman" w:cs="Times New Roman"/>
          <w:color w:val="222222"/>
          <w:sz w:val="28"/>
          <w:szCs w:val="28"/>
          <w:lang w:eastAsia="ru-RU"/>
        </w:rPr>
        <w:t>      С появлением первого ледяного покрова на реках, озерах, прудах нельзя использовать лед для катания и переправ, - молодой лед вначале бывает тонкий, непрочный и не выдерживает тяжести человека. Во льду образуются воздушные пузырьки, которые при движении трудно заметить. Кроме того, в местах замерзания веточек, дощечек и других предметов лед бывает еще слабее. И если такие места запорошил снег, то катающийся или проходящий в этих местах человек неизбежно попадет в беду. </w:t>
      </w:r>
      <w:r w:rsidRPr="00A846DC">
        <w:rPr>
          <w:rFonts w:ascii="Times New Roman" w:eastAsia="Times New Roman" w:hAnsi="Times New Roman" w:cs="Times New Roman"/>
          <w:color w:val="222222"/>
          <w:sz w:val="28"/>
          <w:szCs w:val="28"/>
          <w:lang w:eastAsia="ru-RU"/>
        </w:rPr>
        <w:br/>
        <w:t>     Прежде чем кататься на льду и при его переходе нужно убедиться в его прочности.</w:t>
      </w:r>
      <w:r w:rsidRPr="00A846DC">
        <w:rPr>
          <w:rFonts w:ascii="Times New Roman" w:eastAsia="Times New Roman" w:hAnsi="Times New Roman" w:cs="Times New Roman"/>
          <w:color w:val="222222"/>
          <w:sz w:val="28"/>
          <w:szCs w:val="28"/>
          <w:lang w:eastAsia="ru-RU"/>
        </w:rPr>
        <w:br/>
        <w:t>Места, специально обозначенные для перехода и переезда, как правило, постоянно контролируются. Здесь ведется наблюдение за прочностью льда. При опасности переход по льду закрывается, производится дополнительное ограждение опасных мест, здесь всегда можно получить помощь.</w:t>
      </w:r>
      <w:r w:rsidRPr="00A846DC">
        <w:rPr>
          <w:rFonts w:ascii="Times New Roman" w:eastAsia="Times New Roman" w:hAnsi="Times New Roman" w:cs="Times New Roman"/>
          <w:color w:val="222222"/>
          <w:sz w:val="28"/>
          <w:szCs w:val="28"/>
          <w:lang w:eastAsia="ru-RU"/>
        </w:rPr>
        <w:br/>
        <w:t>     Все остальные места покрытого льдом водоема практически не контролируются. В таких местах могут оказаться проруби, рыбацкие лунки, лед бывает тонким, подмытым. Провалившись под лед в таком месте, человек не может получить помощи и утонет.</w:t>
      </w:r>
      <w:r w:rsidRPr="00A846DC">
        <w:rPr>
          <w:rFonts w:ascii="Times New Roman" w:eastAsia="Times New Roman" w:hAnsi="Times New Roman" w:cs="Times New Roman"/>
          <w:color w:val="222222"/>
          <w:sz w:val="28"/>
          <w:szCs w:val="28"/>
          <w:lang w:eastAsia="ru-RU"/>
        </w:rPr>
        <w:br/>
        <w:t>Следует быть осторожным там, где есть или появилось быстрое течение, где ручьи впадают в реки, происходит сброс теплых вод с промышленных предприятий, а также в районах произрастания водной растительности, вблизи деревьев, кустов и камыша. Одно неосторожное движение - и можно провалиться под лед.</w:t>
      </w:r>
      <w:r w:rsidRPr="00A846DC">
        <w:rPr>
          <w:rFonts w:ascii="Times New Roman" w:eastAsia="Times New Roman" w:hAnsi="Times New Roman" w:cs="Times New Roman"/>
          <w:color w:val="222222"/>
          <w:sz w:val="28"/>
          <w:szCs w:val="28"/>
          <w:lang w:eastAsia="ru-RU"/>
        </w:rPr>
        <w:br/>
        <w:t>     Выходить на берег и спускаться к воде безопаснее всего в местах, не покрытых снегом. Идти лучше по уже протоптанным дорожкам, причем поодиночке, сохраняя интервал не менее пяти метров.</w:t>
      </w:r>
      <w:r w:rsidRPr="00A846DC">
        <w:rPr>
          <w:rFonts w:ascii="Times New Roman" w:eastAsia="Times New Roman" w:hAnsi="Times New Roman" w:cs="Times New Roman"/>
          <w:color w:val="222222"/>
          <w:sz w:val="28"/>
          <w:szCs w:val="28"/>
          <w:lang w:eastAsia="ru-RU"/>
        </w:rPr>
        <w:br/>
        <w:t>Не менее опасно также ходить и кататься на льду поодиночке в ночное время, особенно в незнакомых местах.</w:t>
      </w:r>
      <w:r w:rsidRPr="00A846DC">
        <w:rPr>
          <w:rFonts w:ascii="Times New Roman" w:eastAsia="Times New Roman" w:hAnsi="Times New Roman" w:cs="Times New Roman"/>
          <w:color w:val="222222"/>
          <w:sz w:val="28"/>
          <w:szCs w:val="28"/>
          <w:lang w:eastAsia="ru-RU"/>
        </w:rPr>
        <w:br/>
        <w:t>     При необходимости перехода по льду внимательно следите за товарищем, чтобы вовремя оказать ему помощь. При перевозке небольших по величине, но очень тяжелых грузов по льду следует класть их на сани или брусья с большой площадью опоры на лед, чтобы избежать провала.</w:t>
      </w:r>
      <w:r w:rsidRPr="00A846DC">
        <w:rPr>
          <w:rFonts w:ascii="Times New Roman" w:eastAsia="Times New Roman" w:hAnsi="Times New Roman" w:cs="Times New Roman"/>
          <w:color w:val="222222"/>
          <w:sz w:val="28"/>
          <w:szCs w:val="28"/>
          <w:lang w:eastAsia="ru-RU"/>
        </w:rPr>
        <w:br/>
        <w:t> </w:t>
      </w:r>
    </w:p>
    <w:p w:rsidR="00A846DC" w:rsidRPr="00A846DC" w:rsidRDefault="00A846DC" w:rsidP="00A846DC">
      <w:pPr>
        <w:shd w:val="clear" w:color="auto" w:fill="FFFFFF"/>
        <w:spacing w:after="100" w:afterAutospacing="1" w:line="240" w:lineRule="auto"/>
        <w:jc w:val="center"/>
        <w:rPr>
          <w:rFonts w:ascii="Times New Roman" w:eastAsia="Times New Roman" w:hAnsi="Times New Roman" w:cs="Times New Roman"/>
          <w:color w:val="222222"/>
          <w:sz w:val="28"/>
          <w:szCs w:val="28"/>
          <w:lang w:eastAsia="ru-RU"/>
        </w:rPr>
      </w:pPr>
      <w:r w:rsidRPr="00A846DC">
        <w:rPr>
          <w:rFonts w:ascii="Times New Roman" w:eastAsia="Times New Roman" w:hAnsi="Times New Roman" w:cs="Times New Roman"/>
          <w:b/>
          <w:bCs/>
          <w:i/>
          <w:iCs/>
          <w:color w:val="222222"/>
          <w:sz w:val="28"/>
          <w:szCs w:val="28"/>
          <w:lang w:eastAsia="ru-RU"/>
        </w:rPr>
        <w:t xml:space="preserve">Что нужно знать о становлении льда </w:t>
      </w:r>
    </w:p>
    <w:p w:rsidR="00A846DC" w:rsidRPr="00A846DC" w:rsidRDefault="00A846DC" w:rsidP="00A846DC">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sidRPr="00A846DC">
        <w:rPr>
          <w:rFonts w:ascii="Times New Roman" w:eastAsia="Times New Roman" w:hAnsi="Times New Roman" w:cs="Times New Roman"/>
          <w:color w:val="222222"/>
          <w:sz w:val="28"/>
          <w:szCs w:val="28"/>
          <w:lang w:eastAsia="ru-RU"/>
        </w:rPr>
        <w:t>     В период становления льда вода замерзает, как правило, неравномерно — по частям: сначала у берега, на мелководье (в защищенных от ветра заливах), а затем уже на середине. На озерах, прудах, ставках (на всех водоемах со стоячей водой, особенно на тех, куда не впадает ни один ручеек) лед появляется раньше, чем на реках, где течение задерживает образование льда. Даже на одном и том же водоеме можно встретить чередование льдов, которые при одинаковой толщине обладают различной прочностью и грузоподъемностью.</w:t>
      </w:r>
      <w:r w:rsidRPr="00A846DC">
        <w:rPr>
          <w:rFonts w:ascii="Times New Roman" w:eastAsia="Times New Roman" w:hAnsi="Times New Roman" w:cs="Times New Roman"/>
          <w:color w:val="222222"/>
          <w:sz w:val="28"/>
          <w:szCs w:val="28"/>
          <w:lang w:eastAsia="ru-RU"/>
        </w:rPr>
        <w:br/>
      </w:r>
      <w:r w:rsidRPr="00A846DC">
        <w:rPr>
          <w:rFonts w:ascii="Times New Roman" w:eastAsia="Times New Roman" w:hAnsi="Times New Roman" w:cs="Times New Roman"/>
          <w:color w:val="222222"/>
          <w:sz w:val="28"/>
          <w:szCs w:val="28"/>
          <w:lang w:eastAsia="ru-RU"/>
        </w:rPr>
        <w:lastRenderedPageBreak/>
        <w:t>     Скрепленный вечерним или ночным холодом, в период с ноября по декабрь лед еще способен выдержать небольшую нагрузку, но днем, быстро нагреваясь от просачивающейся через него талой воды, становится очень слабым, хотя и сохраняет достаточную толщину.</w:t>
      </w:r>
    </w:p>
    <w:p w:rsidR="00A846DC" w:rsidRPr="00A846DC" w:rsidRDefault="00A846DC" w:rsidP="00A846DC">
      <w:pPr>
        <w:shd w:val="clear" w:color="auto" w:fill="FFFFFF"/>
        <w:spacing w:after="100" w:afterAutospacing="1" w:line="240" w:lineRule="auto"/>
        <w:jc w:val="center"/>
        <w:rPr>
          <w:rFonts w:ascii="Times New Roman" w:eastAsia="Times New Roman" w:hAnsi="Times New Roman" w:cs="Times New Roman"/>
          <w:color w:val="222222"/>
          <w:sz w:val="28"/>
          <w:szCs w:val="28"/>
          <w:lang w:eastAsia="ru-RU"/>
        </w:rPr>
      </w:pPr>
      <w:r w:rsidRPr="00A846DC">
        <w:rPr>
          <w:rFonts w:ascii="Times New Roman" w:eastAsia="Times New Roman" w:hAnsi="Times New Roman" w:cs="Times New Roman"/>
          <w:b/>
          <w:bCs/>
          <w:i/>
          <w:iCs/>
          <w:color w:val="222222"/>
          <w:sz w:val="28"/>
          <w:szCs w:val="28"/>
          <w:lang w:eastAsia="ru-RU"/>
        </w:rPr>
        <w:t>Каковы же признаки так называемого «тонкого льда»?</w:t>
      </w:r>
    </w:p>
    <w:p w:rsidR="00A846DC" w:rsidRPr="00A846DC" w:rsidRDefault="00A846DC" w:rsidP="00A846DC">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sidRPr="00A846DC">
        <w:rPr>
          <w:rFonts w:ascii="Times New Roman" w:eastAsia="Times New Roman" w:hAnsi="Times New Roman" w:cs="Times New Roman"/>
          <w:color w:val="222222"/>
          <w:sz w:val="28"/>
          <w:szCs w:val="28"/>
          <w:lang w:eastAsia="ru-RU"/>
        </w:rPr>
        <w:t>   Серый, молочно-мутного цвета, ноздреватый и пористый – такой лед очень опасен, так как обрушивается без предупреждающего потрескивания. Лед может быть непрочным около стока вод; на течении (особенно быстром), на глубоких и открытых для ветра местах; над тенистым и торфяным дном; у болотистых берегов; в местах выхода подводных ключей; под мостами; в узких протоках; вблизи мест сброса в водоемы теплых и горячих вод промышленных и коммунальных предприятий. Следует обойти площадки, покрытые толстым слоем снега: под снегом лед всегда тоньше, к тому же снег маскирует полыньи, замедляет рост ледяного покрова.</w:t>
      </w:r>
    </w:p>
    <w:p w:rsidR="00A846DC" w:rsidRPr="00A846DC" w:rsidRDefault="00A846DC" w:rsidP="00A846DC">
      <w:pPr>
        <w:shd w:val="clear" w:color="auto" w:fill="FFFFFF"/>
        <w:spacing w:after="100" w:afterAutospacing="1" w:line="240" w:lineRule="auto"/>
        <w:jc w:val="center"/>
        <w:rPr>
          <w:rFonts w:ascii="Times New Roman" w:eastAsia="Times New Roman" w:hAnsi="Times New Roman" w:cs="Times New Roman"/>
          <w:color w:val="222222"/>
          <w:sz w:val="28"/>
          <w:szCs w:val="28"/>
          <w:lang w:eastAsia="ru-RU"/>
        </w:rPr>
      </w:pPr>
      <w:r w:rsidRPr="00A846DC">
        <w:rPr>
          <w:rFonts w:ascii="Times New Roman" w:eastAsia="Times New Roman" w:hAnsi="Times New Roman" w:cs="Times New Roman"/>
          <w:b/>
          <w:bCs/>
          <w:i/>
          <w:iCs/>
          <w:color w:val="222222"/>
          <w:sz w:val="28"/>
          <w:szCs w:val="28"/>
          <w:lang w:eastAsia="ru-RU"/>
        </w:rPr>
        <w:t>Какой же должна быть толщина льда?</w:t>
      </w:r>
    </w:p>
    <w:p w:rsidR="00A846DC" w:rsidRPr="00A846DC" w:rsidRDefault="00A846DC" w:rsidP="00A846DC">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sidRPr="00A846DC">
        <w:rPr>
          <w:rFonts w:ascii="Times New Roman" w:eastAsia="Times New Roman" w:hAnsi="Times New Roman" w:cs="Times New Roman"/>
          <w:color w:val="222222"/>
          <w:sz w:val="28"/>
          <w:szCs w:val="28"/>
          <w:lang w:eastAsia="ru-RU"/>
        </w:rPr>
        <w:t>     Для уверенной переправы одного человека при температуре воздуха ниже нуля достаточно толщины льда не менее 7 см; массовой пешей переправы – не менее 15 см; для транспортного средства весом 0,8 тонн требуется лед толщиной 20 см; для автомобиля весом 3,5 тонны разрешается переправа при толщине льда 25 см. </w:t>
      </w:r>
      <w:r w:rsidRPr="00A846DC">
        <w:rPr>
          <w:rFonts w:ascii="Times New Roman" w:eastAsia="Times New Roman" w:hAnsi="Times New Roman" w:cs="Times New Roman"/>
          <w:color w:val="222222"/>
          <w:sz w:val="28"/>
          <w:szCs w:val="28"/>
          <w:lang w:eastAsia="ru-RU"/>
        </w:rPr>
        <w:br/>
        <w:t>Чтобы измерить толщину льда, надо пробить лунки по сторонам переправы и промерить их. Следует иметь в виду, что состоит из двух слоев: верхнего (мутного) и нижнего (прозрачного и прочного). Измерить точную толщину можно, лишь очистив сначала верхний (мутный) слой от снегового, совсем уже непрочного льда. В период потепления прочность льда уменьшается, при среднесуточной температуре, превышающей ноль градусов в течение трех дней, прочность льда снижается на 25</w:t>
      </w:r>
      <w:proofErr w:type="gramStart"/>
      <w:r w:rsidRPr="00A846DC">
        <w:rPr>
          <w:rFonts w:ascii="Times New Roman" w:eastAsia="Times New Roman" w:hAnsi="Times New Roman" w:cs="Times New Roman"/>
          <w:color w:val="222222"/>
          <w:sz w:val="28"/>
          <w:szCs w:val="28"/>
          <w:lang w:eastAsia="ru-RU"/>
        </w:rPr>
        <w:t>%.</w:t>
      </w:r>
      <w:r w:rsidRPr="00A846DC">
        <w:rPr>
          <w:rFonts w:ascii="Times New Roman" w:eastAsia="Times New Roman" w:hAnsi="Times New Roman" w:cs="Times New Roman"/>
          <w:color w:val="222222"/>
          <w:sz w:val="28"/>
          <w:szCs w:val="28"/>
          <w:lang w:eastAsia="ru-RU"/>
        </w:rPr>
        <w:br/>
        <w:t>Провалиться</w:t>
      </w:r>
      <w:proofErr w:type="gramEnd"/>
      <w:r w:rsidRPr="00A846DC">
        <w:rPr>
          <w:rFonts w:ascii="Times New Roman" w:eastAsia="Times New Roman" w:hAnsi="Times New Roman" w:cs="Times New Roman"/>
          <w:color w:val="222222"/>
          <w:sz w:val="28"/>
          <w:szCs w:val="28"/>
          <w:lang w:eastAsia="ru-RU"/>
        </w:rPr>
        <w:t xml:space="preserve"> под лед может каждый из нас: рыболов; турист; охотник; местный житель, сокращающий себе путь; или ребятишки, играющие на льду. Вопрос в том, как избежать этого и что делать, если вдруг случилась беда?</w:t>
      </w:r>
    </w:p>
    <w:p w:rsidR="00A846DC" w:rsidRPr="00A846DC" w:rsidRDefault="00A846DC" w:rsidP="00A846DC">
      <w:pPr>
        <w:shd w:val="clear" w:color="auto" w:fill="FFFFFF"/>
        <w:spacing w:after="100" w:afterAutospacing="1" w:line="240" w:lineRule="auto"/>
        <w:jc w:val="center"/>
        <w:rPr>
          <w:rFonts w:ascii="Times New Roman" w:eastAsia="Times New Roman" w:hAnsi="Times New Roman" w:cs="Times New Roman"/>
          <w:color w:val="222222"/>
          <w:sz w:val="28"/>
          <w:szCs w:val="28"/>
          <w:lang w:eastAsia="ru-RU"/>
        </w:rPr>
      </w:pPr>
      <w:r w:rsidRPr="00A846DC">
        <w:rPr>
          <w:rFonts w:ascii="Times New Roman" w:eastAsia="Times New Roman" w:hAnsi="Times New Roman" w:cs="Times New Roman"/>
          <w:b/>
          <w:bCs/>
          <w:i/>
          <w:iCs/>
          <w:color w:val="222222"/>
          <w:sz w:val="28"/>
          <w:szCs w:val="28"/>
          <w:lang w:eastAsia="ru-RU"/>
        </w:rPr>
        <w:t>Чего нужно избегать в период становления льда:</w:t>
      </w:r>
    </w:p>
    <w:p w:rsidR="00014B38" w:rsidRPr="00A846DC" w:rsidRDefault="00A846DC" w:rsidP="00014B38">
      <w:pPr>
        <w:shd w:val="clear" w:color="auto" w:fill="FFFFFF"/>
        <w:spacing w:after="0" w:line="240" w:lineRule="auto"/>
        <w:jc w:val="center"/>
        <w:rPr>
          <w:rFonts w:ascii="Times New Roman" w:eastAsia="Times New Roman" w:hAnsi="Times New Roman" w:cs="Times New Roman"/>
          <w:color w:val="222222"/>
          <w:sz w:val="28"/>
          <w:szCs w:val="28"/>
          <w:lang w:eastAsia="ru-RU"/>
        </w:rPr>
      </w:pPr>
      <w:r w:rsidRPr="00A846DC">
        <w:rPr>
          <w:rFonts w:ascii="Times New Roman" w:eastAsia="Times New Roman" w:hAnsi="Times New Roman" w:cs="Times New Roman"/>
          <w:color w:val="222222"/>
          <w:sz w:val="28"/>
          <w:szCs w:val="28"/>
          <w:lang w:eastAsia="ru-RU"/>
        </w:rPr>
        <w:t>- никогда не выходите на лед в темное время суток и при плохой видимости (если есть туман, снегопад, дождь</w:t>
      </w:r>
      <w:proofErr w:type="gramStart"/>
      <w:r w:rsidRPr="00A846DC">
        <w:rPr>
          <w:rFonts w:ascii="Times New Roman" w:eastAsia="Times New Roman" w:hAnsi="Times New Roman" w:cs="Times New Roman"/>
          <w:color w:val="222222"/>
          <w:sz w:val="28"/>
          <w:szCs w:val="28"/>
          <w:lang w:eastAsia="ru-RU"/>
        </w:rPr>
        <w:t>);</w:t>
      </w:r>
      <w:r w:rsidRPr="00A846DC">
        <w:rPr>
          <w:rFonts w:ascii="Times New Roman" w:eastAsia="Times New Roman" w:hAnsi="Times New Roman" w:cs="Times New Roman"/>
          <w:color w:val="222222"/>
          <w:sz w:val="28"/>
          <w:szCs w:val="28"/>
          <w:lang w:eastAsia="ru-RU"/>
        </w:rPr>
        <w:br/>
        <w:t>-</w:t>
      </w:r>
      <w:proofErr w:type="gramEnd"/>
      <w:r w:rsidRPr="00A846DC">
        <w:rPr>
          <w:rFonts w:ascii="Times New Roman" w:eastAsia="Times New Roman" w:hAnsi="Times New Roman" w:cs="Times New Roman"/>
          <w:color w:val="222222"/>
          <w:sz w:val="28"/>
          <w:szCs w:val="28"/>
          <w:lang w:eastAsia="ru-RU"/>
        </w:rPr>
        <w:t xml:space="preserve"> не проверяйте на прочность лед ударом ноги (если после первого сильного удара поленом или лыжной палки покажется хоть немного воды, — это означает, что лед тонкий, по нему ходить нельзя.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r w:rsidRPr="00A846DC">
        <w:rPr>
          <w:rFonts w:ascii="Times New Roman" w:eastAsia="Times New Roman" w:hAnsi="Times New Roman" w:cs="Times New Roman"/>
          <w:color w:val="222222"/>
          <w:sz w:val="28"/>
          <w:szCs w:val="28"/>
          <w:lang w:eastAsia="ru-RU"/>
        </w:rPr>
        <w:br/>
      </w:r>
      <w:r w:rsidR="00014B38" w:rsidRPr="00A846DC">
        <w:rPr>
          <w:rFonts w:ascii="Times New Roman" w:eastAsia="Times New Roman" w:hAnsi="Times New Roman" w:cs="Times New Roman"/>
          <w:b/>
          <w:bCs/>
          <w:color w:val="222222"/>
          <w:sz w:val="28"/>
          <w:szCs w:val="28"/>
          <w:lang w:eastAsia="ru-RU"/>
        </w:rPr>
        <w:t>Убедительная просьба родителям:</w:t>
      </w:r>
    </w:p>
    <w:p w:rsidR="00014B38" w:rsidRPr="00A846DC" w:rsidRDefault="00014B38" w:rsidP="00014B38">
      <w:pPr>
        <w:shd w:val="clear" w:color="auto" w:fill="FFFFFF"/>
        <w:spacing w:after="0" w:line="240" w:lineRule="auto"/>
        <w:jc w:val="center"/>
        <w:rPr>
          <w:rFonts w:ascii="Times New Roman" w:eastAsia="Times New Roman" w:hAnsi="Times New Roman" w:cs="Times New Roman"/>
          <w:color w:val="222222"/>
          <w:sz w:val="28"/>
          <w:szCs w:val="28"/>
          <w:lang w:eastAsia="ru-RU"/>
        </w:rPr>
      </w:pPr>
      <w:r w:rsidRPr="00A846DC">
        <w:rPr>
          <w:rFonts w:ascii="Times New Roman" w:eastAsia="Times New Roman" w:hAnsi="Times New Roman" w:cs="Times New Roman"/>
          <w:b/>
          <w:bCs/>
          <w:color w:val="89201B"/>
          <w:sz w:val="28"/>
          <w:szCs w:val="28"/>
          <w:lang w:eastAsia="ru-RU"/>
        </w:rPr>
        <w:t>НЕ ДОПУСКАЙТЕ БЕЗ ПРИСМОТРА</w:t>
      </w:r>
    </w:p>
    <w:p w:rsidR="00014B38" w:rsidRPr="00A846DC" w:rsidRDefault="00014B38" w:rsidP="00014B38">
      <w:pPr>
        <w:shd w:val="clear" w:color="auto" w:fill="FFFFFF"/>
        <w:spacing w:after="0" w:line="240" w:lineRule="auto"/>
        <w:jc w:val="center"/>
        <w:rPr>
          <w:rFonts w:ascii="Times New Roman" w:eastAsia="Times New Roman" w:hAnsi="Times New Roman" w:cs="Times New Roman"/>
          <w:color w:val="222222"/>
          <w:sz w:val="28"/>
          <w:szCs w:val="28"/>
          <w:lang w:eastAsia="ru-RU"/>
        </w:rPr>
      </w:pPr>
      <w:r w:rsidRPr="00A846DC">
        <w:rPr>
          <w:rFonts w:ascii="Times New Roman" w:eastAsia="Times New Roman" w:hAnsi="Times New Roman" w:cs="Times New Roman"/>
          <w:b/>
          <w:bCs/>
          <w:color w:val="89201B"/>
          <w:sz w:val="28"/>
          <w:szCs w:val="28"/>
          <w:lang w:eastAsia="ru-RU"/>
        </w:rPr>
        <w:t>ДЕТЕЙ НА ЛЕД ВОДОЕМОВ</w:t>
      </w:r>
    </w:p>
    <w:p w:rsidR="00014B38" w:rsidRPr="00A846DC" w:rsidRDefault="00014B38" w:rsidP="00014B38">
      <w:pPr>
        <w:shd w:val="clear" w:color="auto" w:fill="FFFFFF"/>
        <w:spacing w:after="0" w:line="240" w:lineRule="auto"/>
        <w:jc w:val="center"/>
        <w:rPr>
          <w:rFonts w:ascii="Times New Roman" w:eastAsia="Times New Roman" w:hAnsi="Times New Roman" w:cs="Times New Roman"/>
          <w:color w:val="222222"/>
          <w:sz w:val="28"/>
          <w:szCs w:val="28"/>
          <w:lang w:eastAsia="ru-RU"/>
        </w:rPr>
      </w:pPr>
      <w:r w:rsidRPr="00A846DC">
        <w:rPr>
          <w:rFonts w:ascii="Times New Roman" w:eastAsia="Times New Roman" w:hAnsi="Times New Roman" w:cs="Times New Roman"/>
          <w:b/>
          <w:bCs/>
          <w:color w:val="89201B"/>
          <w:sz w:val="28"/>
          <w:szCs w:val="28"/>
          <w:lang w:eastAsia="ru-RU"/>
        </w:rPr>
        <w:t>(</w:t>
      </w:r>
      <w:proofErr w:type="gramStart"/>
      <w:r w:rsidRPr="00A846DC">
        <w:rPr>
          <w:rFonts w:ascii="Times New Roman" w:eastAsia="Times New Roman" w:hAnsi="Times New Roman" w:cs="Times New Roman"/>
          <w:b/>
          <w:bCs/>
          <w:color w:val="89201B"/>
          <w:sz w:val="28"/>
          <w:szCs w:val="28"/>
          <w:lang w:eastAsia="ru-RU"/>
        </w:rPr>
        <w:t>на</w:t>
      </w:r>
      <w:proofErr w:type="gramEnd"/>
      <w:r w:rsidRPr="00A846DC">
        <w:rPr>
          <w:rFonts w:ascii="Times New Roman" w:eastAsia="Times New Roman" w:hAnsi="Times New Roman" w:cs="Times New Roman"/>
          <w:b/>
          <w:bCs/>
          <w:color w:val="89201B"/>
          <w:sz w:val="28"/>
          <w:szCs w:val="28"/>
          <w:lang w:eastAsia="ru-RU"/>
        </w:rPr>
        <w:t xml:space="preserve"> рыбалку, катание  коньках)</w:t>
      </w:r>
    </w:p>
    <w:p w:rsidR="00A846DC" w:rsidRPr="00A846DC" w:rsidRDefault="00A846DC" w:rsidP="00A846DC">
      <w:pPr>
        <w:shd w:val="clear" w:color="auto" w:fill="FFFFFF"/>
        <w:spacing w:after="100" w:afterAutospacing="1" w:line="240" w:lineRule="auto"/>
        <w:rPr>
          <w:rFonts w:ascii="Times New Roman" w:eastAsia="Times New Roman" w:hAnsi="Times New Roman" w:cs="Times New Roman"/>
          <w:b/>
          <w:bCs/>
          <w:color w:val="222222"/>
          <w:sz w:val="28"/>
          <w:szCs w:val="28"/>
          <w:lang w:eastAsia="ru-RU"/>
        </w:rPr>
      </w:pPr>
    </w:p>
    <w:p w:rsidR="00A846DC" w:rsidRDefault="00A846DC" w:rsidP="00014B38">
      <w:pPr>
        <w:shd w:val="clear" w:color="auto" w:fill="FFFFFF"/>
        <w:spacing w:after="100" w:afterAutospacing="1" w:line="240" w:lineRule="auto"/>
        <w:rPr>
          <w:rFonts w:ascii="Arial" w:eastAsia="Times New Roman" w:hAnsi="Arial" w:cs="Arial"/>
          <w:b/>
          <w:bCs/>
          <w:color w:val="222222"/>
          <w:sz w:val="32"/>
          <w:szCs w:val="32"/>
          <w:lang w:eastAsia="ru-RU"/>
        </w:rPr>
      </w:pPr>
      <w:bookmarkStart w:id="0" w:name="_GoBack"/>
      <w:bookmarkEnd w:id="0"/>
    </w:p>
    <w:sectPr w:rsidR="00A846DC" w:rsidSect="00A846D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7F6E18"/>
    <w:multiLevelType w:val="multilevel"/>
    <w:tmpl w:val="9E26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9273F8D"/>
    <w:multiLevelType w:val="multilevel"/>
    <w:tmpl w:val="8C9E0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98F699E"/>
    <w:multiLevelType w:val="multilevel"/>
    <w:tmpl w:val="5B3CA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CB8"/>
    <w:rsid w:val="00014B38"/>
    <w:rsid w:val="00293CB8"/>
    <w:rsid w:val="00A846DC"/>
    <w:rsid w:val="00AF3D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C69C8C-4BFD-4F14-8018-1BE13A6E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59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789</Words>
  <Characters>4503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207-1</dc:creator>
  <cp:keywords/>
  <dc:description/>
  <cp:lastModifiedBy>207-1</cp:lastModifiedBy>
  <cp:revision>2</cp:revision>
  <dcterms:created xsi:type="dcterms:W3CDTF">2022-12-05T10:19:00Z</dcterms:created>
  <dcterms:modified xsi:type="dcterms:W3CDTF">2022-12-05T10:34:00Z</dcterms:modified>
</cp:coreProperties>
</file>