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7B" w:rsidRDefault="002B477B" w:rsidP="002B47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ФЕДЕРАЛЬНАЯ СЛУЖБА ПО НАДЗОРУ В СФЕРЕ ОБРАЗОВАНИЯ И НАУКИ</w:t>
      </w:r>
    </w:p>
    <w:p w:rsidR="002B477B" w:rsidRDefault="002B477B" w:rsidP="002B47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bookmarkStart w:id="0" w:name="dfas6wa01i"/>
      <w:bookmarkStart w:id="1" w:name="bssPhr2"/>
      <w:bookmarkEnd w:id="0"/>
      <w:bookmarkEnd w:id="1"/>
      <w:r>
        <w:rPr>
          <w:rStyle w:val="a4"/>
          <w:rFonts w:ascii="Georgia" w:hAnsi="Georgia"/>
          <w:color w:val="000000"/>
        </w:rPr>
        <w:t>ПИСЬМО</w:t>
      </w:r>
    </w:p>
    <w:p w:rsidR="002B477B" w:rsidRDefault="002B477B" w:rsidP="002B47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bookmarkStart w:id="2" w:name="dfasmuemyu"/>
      <w:bookmarkStart w:id="3" w:name="bssPhr3"/>
      <w:bookmarkEnd w:id="2"/>
      <w:bookmarkEnd w:id="3"/>
      <w:proofErr w:type="gramStart"/>
      <w:r>
        <w:rPr>
          <w:rStyle w:val="a4"/>
          <w:rFonts w:ascii="Georgia" w:hAnsi="Georgia"/>
          <w:color w:val="000000"/>
        </w:rPr>
        <w:t>от</w:t>
      </w:r>
      <w:proofErr w:type="gramEnd"/>
      <w:r>
        <w:rPr>
          <w:rStyle w:val="a4"/>
          <w:rFonts w:ascii="Georgia" w:hAnsi="Georgia"/>
          <w:color w:val="000000"/>
        </w:rPr>
        <w:t xml:space="preserve"> 22 марта 2022 года № 01-28/08-01</w:t>
      </w:r>
    </w:p>
    <w:p w:rsidR="002B477B" w:rsidRDefault="002B477B" w:rsidP="002B47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bookmarkStart w:id="4" w:name="dfaseh8uio"/>
      <w:bookmarkStart w:id="5" w:name="bssPhr4"/>
      <w:bookmarkEnd w:id="4"/>
      <w:bookmarkEnd w:id="5"/>
      <w:r>
        <w:rPr>
          <w:rStyle w:val="a4"/>
          <w:rFonts w:ascii="Georgia" w:hAnsi="Georgia"/>
          <w:color w:val="000000"/>
        </w:rPr>
        <w:t>О переносе сроков проведения ВПР в общеобразовательных организациях в 2022 году</w:t>
      </w:r>
    </w:p>
    <w:p w:rsidR="002B477B" w:rsidRDefault="002B477B" w:rsidP="00CA2FC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6" w:name="dfasuox33h"/>
      <w:bookmarkStart w:id="7" w:name="bssPhr5"/>
      <w:bookmarkEnd w:id="6"/>
      <w:bookmarkEnd w:id="7"/>
      <w:r>
        <w:rPr>
          <w:rFonts w:ascii="Georgia" w:hAnsi="Georgia"/>
          <w:color w:val="000000"/>
        </w:rPr>
        <w:t>Федеральная служба по надзору в сфере образования и науки (</w:t>
      </w:r>
      <w:proofErr w:type="spellStart"/>
      <w:r>
        <w:rPr>
          <w:rFonts w:ascii="Georgia" w:hAnsi="Georgia"/>
          <w:color w:val="000000"/>
        </w:rPr>
        <w:t>Рособрнадзор</w:t>
      </w:r>
      <w:proofErr w:type="spellEnd"/>
      <w:r>
        <w:rPr>
          <w:rFonts w:ascii="Georgia" w:hAnsi="Georgia"/>
          <w:color w:val="000000"/>
        </w:rPr>
        <w:t>) сообщает, что в связи с прогнозируемым развитием эпидемиологической ситуации и сохранением рисков распространения COVID-19 проведение Всероссийских проверочных работ (далее – ВПР) в общеобразовательных организациях в 2022 году переносится с весеннего на осенний период.</w:t>
      </w:r>
    </w:p>
    <w:p w:rsidR="002B477B" w:rsidRDefault="002B477B" w:rsidP="00CA2FC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8" w:name="dfasy9t6ay"/>
      <w:bookmarkStart w:id="9" w:name="bssPhr6"/>
      <w:bookmarkEnd w:id="8"/>
      <w:bookmarkEnd w:id="9"/>
      <w:r>
        <w:rPr>
          <w:rFonts w:ascii="Georgia" w:hAnsi="Georgia"/>
          <w:color w:val="000000"/>
        </w:rPr>
        <w:t>Соответствующая информация о проведении ВПР осенью 2022 года будет направлена дополнительно.</w:t>
      </w:r>
    </w:p>
    <w:p w:rsidR="002B477B" w:rsidRDefault="002B477B" w:rsidP="00CA2FC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10" w:name="dfas969gr8"/>
      <w:bookmarkStart w:id="11" w:name="bssPhr7"/>
      <w:bookmarkEnd w:id="10"/>
      <w:bookmarkEnd w:id="11"/>
      <w:r>
        <w:rPr>
          <w:rFonts w:ascii="Georgia" w:hAnsi="Georgia"/>
          <w:color w:val="000000"/>
        </w:rPr>
        <w:t>А.А. Музаев</w:t>
      </w:r>
    </w:p>
    <w:p w:rsidR="008E5BEA" w:rsidRDefault="008E5BEA" w:rsidP="00CA2FCB">
      <w:pPr>
        <w:jc w:val="both"/>
      </w:pPr>
      <w:bookmarkStart w:id="12" w:name="_GoBack"/>
      <w:bookmarkEnd w:id="12"/>
    </w:p>
    <w:sectPr w:rsidR="008E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9B"/>
    <w:rsid w:val="0001619B"/>
    <w:rsid w:val="002B477B"/>
    <w:rsid w:val="008E5BEA"/>
    <w:rsid w:val="00C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B4439-8652-4B62-8F16-E70871DA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2022-03-30T06:33:00Z</dcterms:created>
  <dcterms:modified xsi:type="dcterms:W3CDTF">2022-04-01T09:03:00Z</dcterms:modified>
</cp:coreProperties>
</file>