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A2" w:rsidRDefault="006945A2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873F5">
        <w:rPr>
          <w:rFonts w:ascii="Times New Roman CYR" w:hAnsi="Times New Roman CYR" w:cs="Times New Roman CYR"/>
          <w:b/>
          <w:sz w:val="28"/>
          <w:szCs w:val="28"/>
        </w:rPr>
        <w:t>Инструкция</w:t>
      </w:r>
      <w:r w:rsidR="004873F5" w:rsidRPr="00487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3F5" w:rsidRPr="004873F5">
        <w:rPr>
          <w:rFonts w:ascii="Times New Roman CYR" w:hAnsi="Times New Roman CYR" w:cs="Times New Roman CYR"/>
          <w:b/>
          <w:sz w:val="28"/>
          <w:szCs w:val="28"/>
        </w:rPr>
        <w:t xml:space="preserve">для </w:t>
      </w:r>
      <w:r w:rsidRPr="004873F5">
        <w:rPr>
          <w:rFonts w:ascii="Times New Roman CYR" w:hAnsi="Times New Roman CYR" w:cs="Times New Roman CYR"/>
          <w:b/>
          <w:sz w:val="28"/>
          <w:szCs w:val="28"/>
        </w:rPr>
        <w:t>обучающихся</w:t>
      </w:r>
      <w:r w:rsidR="000F04D1">
        <w:rPr>
          <w:rFonts w:ascii="Times New Roman CYR" w:hAnsi="Times New Roman CYR" w:cs="Times New Roman CYR"/>
          <w:b/>
          <w:sz w:val="28"/>
          <w:szCs w:val="28"/>
        </w:rPr>
        <w:t>, посещающих кружок «ЮИД»</w:t>
      </w:r>
    </w:p>
    <w:p w:rsidR="004873F5" w:rsidRPr="004873F5" w:rsidRDefault="004873F5" w:rsidP="004873F5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945A2" w:rsidRPr="006945A2" w:rsidRDefault="006945A2" w:rsidP="006945A2">
      <w:pPr>
        <w:ind w:left="-851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49"/>
        <w:gridCol w:w="2397"/>
      </w:tblGrid>
      <w:tr w:rsidR="006945A2" w:rsidRPr="006945A2" w:rsidTr="008773C1">
        <w:tc>
          <w:tcPr>
            <w:tcW w:w="1418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985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4549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Инструкция</w:t>
            </w:r>
          </w:p>
        </w:tc>
        <w:tc>
          <w:tcPr>
            <w:tcW w:w="2397" w:type="dxa"/>
          </w:tcPr>
          <w:p w:rsidR="006945A2" w:rsidRPr="004873F5" w:rsidRDefault="006945A2" w:rsidP="004873F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873F5">
              <w:rPr>
                <w:rFonts w:ascii="Times New Roman" w:hAnsi="Times New Roman" w:cs="Times New Roman"/>
                <w:b/>
                <w:sz w:val="24"/>
                <w:szCs w:val="28"/>
              </w:rPr>
              <w:t>Обратная связь</w:t>
            </w:r>
          </w:p>
        </w:tc>
      </w:tr>
      <w:tr w:rsidR="006945A2" w:rsidRPr="006945A2" w:rsidTr="008773C1">
        <w:tc>
          <w:tcPr>
            <w:tcW w:w="1418" w:type="dxa"/>
          </w:tcPr>
          <w:p w:rsidR="006945A2" w:rsidRPr="006945A2" w:rsidRDefault="008773C1" w:rsidP="00E83F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1F12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6945A2" w:rsidRPr="006945A2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E83F6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5" w:type="dxa"/>
          </w:tcPr>
          <w:p w:rsidR="00DB7E52" w:rsidRPr="008773C1" w:rsidRDefault="00CC5A60" w:rsidP="00C7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3C1">
              <w:rPr>
                <w:rFonts w:ascii="Times New Roman" w:hAnsi="Times New Roman" w:cs="Times New Roman"/>
                <w:sz w:val="24"/>
                <w:szCs w:val="24"/>
              </w:rPr>
              <w:t>Аптечка автомобиля и ее содержимое.</w:t>
            </w:r>
          </w:p>
          <w:p w:rsidR="008773C1" w:rsidRPr="008773C1" w:rsidRDefault="008773C1" w:rsidP="00C73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8773C1">
              <w:rPr>
                <w:rFonts w:ascii="Times New Roman" w:hAnsi="Times New Roman" w:cs="Times New Roman"/>
                <w:sz w:val="24"/>
                <w:szCs w:val="24"/>
              </w:rPr>
              <w:t>Виды кровотечений.</w:t>
            </w:r>
          </w:p>
        </w:tc>
        <w:tc>
          <w:tcPr>
            <w:tcW w:w="4549" w:type="dxa"/>
          </w:tcPr>
          <w:p w:rsidR="00CC5A60" w:rsidRPr="008773C1" w:rsidRDefault="008773C1" w:rsidP="008773C1">
            <w:pPr>
              <w:pStyle w:val="a6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3C1"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материалом:</w:t>
            </w:r>
          </w:p>
          <w:p w:rsidR="008773C1" w:rsidRPr="008773C1" w:rsidRDefault="008773C1" w:rsidP="008773C1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color w:val="000000"/>
              </w:rPr>
              <w:t>Состав аптечки первой помощи (автомобильной)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b/>
                <w:bCs/>
                <w:color w:val="000000"/>
              </w:rPr>
              <w:t>1. Обезболивающие, противовоспалительные и средства при травме (ушибы, переломы, вывихи), ранениях: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color w:val="000000"/>
              </w:rPr>
              <w:t>анальгин, пакет гипотермический, аспирин.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b/>
                <w:bCs/>
                <w:color w:val="000000"/>
              </w:rPr>
              <w:t>2. Средства для остановки кровотечения, обработки и перевязки ран: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color w:val="000000"/>
              </w:rPr>
              <w:t xml:space="preserve">жгут кровоостанавливающий, бинты стерильные и нестерильные, атравматическая повязка для перевязки грязных ран, лейкопластырь бактерицидный, салфетки стерильные для остановки капиллярного и венозного кровотечения с </w:t>
            </w:r>
            <w:proofErr w:type="spellStart"/>
            <w:r w:rsidRPr="008773C1">
              <w:rPr>
                <w:color w:val="000000"/>
              </w:rPr>
              <w:t>фурагином</w:t>
            </w:r>
            <w:proofErr w:type="spellEnd"/>
            <w:r w:rsidRPr="008773C1">
              <w:rPr>
                <w:color w:val="000000"/>
              </w:rPr>
              <w:t>, раствор йода спиртовой или бриллиантовой зелени, лейкопластырь, бинт эластичный трубчатый медицинский нестерильный, вата.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b/>
                <w:bCs/>
                <w:color w:val="000000"/>
              </w:rPr>
              <w:t>3. Средства при болях в сердце: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color w:val="000000"/>
              </w:rPr>
              <w:t>нитроглицерин, валидол.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b/>
                <w:bCs/>
                <w:color w:val="000000"/>
              </w:rPr>
              <w:t>4. Средства для сердечно-легочной реанимации при клинической смерти: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color w:val="000000"/>
              </w:rPr>
              <w:t>устройство для проведения искусственного дыхания «рот-устройство-рот».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b/>
                <w:bCs/>
                <w:color w:val="000000"/>
              </w:rPr>
              <w:t>5. Средства при обмороке (коллапсе):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color w:val="000000"/>
              </w:rPr>
              <w:t>аммиак (нашатырный спирт).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b/>
                <w:bCs/>
                <w:color w:val="000000"/>
              </w:rPr>
              <w:t xml:space="preserve">6. Средства для </w:t>
            </w:r>
            <w:proofErr w:type="spellStart"/>
            <w:r w:rsidRPr="008773C1">
              <w:rPr>
                <w:b/>
                <w:bCs/>
                <w:color w:val="000000"/>
              </w:rPr>
              <w:t>дезинтоксикации</w:t>
            </w:r>
            <w:proofErr w:type="spellEnd"/>
            <w:r w:rsidRPr="008773C1">
              <w:rPr>
                <w:b/>
                <w:bCs/>
                <w:color w:val="000000"/>
              </w:rPr>
              <w:t xml:space="preserve"> при </w:t>
            </w:r>
            <w:r w:rsidRPr="008773C1">
              <w:rPr>
                <w:b/>
                <w:bCs/>
                <w:color w:val="000000"/>
              </w:rPr>
              <w:lastRenderedPageBreak/>
              <w:t>отравлениях пищей и т.п.: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proofErr w:type="spellStart"/>
            <w:r w:rsidRPr="008773C1">
              <w:rPr>
                <w:color w:val="000000"/>
              </w:rPr>
              <w:t>энтеродез</w:t>
            </w:r>
            <w:proofErr w:type="spellEnd"/>
            <w:r w:rsidRPr="008773C1">
              <w:rPr>
                <w:color w:val="000000"/>
              </w:rPr>
              <w:t xml:space="preserve"> или уголь активированный в таблетках.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b/>
                <w:bCs/>
                <w:color w:val="000000"/>
              </w:rPr>
              <w:t>7. Средства при стрессовых реакциях: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proofErr w:type="spellStart"/>
            <w:r w:rsidRPr="008773C1">
              <w:rPr>
                <w:color w:val="000000"/>
              </w:rPr>
              <w:t>корвалол</w:t>
            </w:r>
            <w:proofErr w:type="spellEnd"/>
            <w:r w:rsidRPr="008773C1">
              <w:rPr>
                <w:color w:val="000000"/>
              </w:rPr>
              <w:t xml:space="preserve"> или настойка валерианы.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b/>
                <w:bCs/>
                <w:color w:val="000000"/>
              </w:rPr>
              <w:t>8. Ножницы.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b/>
                <w:bCs/>
                <w:color w:val="000000"/>
              </w:rPr>
              <w:t>9. Правила оказания само- и взаимопомощи.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b/>
                <w:bCs/>
                <w:color w:val="000000"/>
              </w:rPr>
              <w:t>10. Футляр.</w:t>
            </w:r>
            <w:r w:rsidRPr="008773C1">
              <w:rPr>
                <w:color w:val="000000"/>
              </w:rPr>
              <w:br/>
              <w:t> 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b/>
                <w:bCs/>
                <w:color w:val="000000"/>
              </w:rPr>
              <w:t>Примечание:</w:t>
            </w:r>
            <w:r w:rsidRPr="008773C1">
              <w:rPr>
                <w:color w:val="000000"/>
              </w:rPr>
              <w:t> не допускается применение средств с поврежденной упаковкой и истекшим сроком годности.</w:t>
            </w:r>
          </w:p>
          <w:p w:rsidR="008773C1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color w:val="000000"/>
              </w:rPr>
              <w:t>Обязательно стоит дополнить этот список медикаментами, исходя из особенностей своего здоровья.</w:t>
            </w:r>
          </w:p>
          <w:p w:rsid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 w:rsidRPr="008773C1">
              <w:rPr>
                <w:color w:val="000000"/>
              </w:rPr>
              <w:t>Можно доукомплектовать аптечку исходя из специфики деятельности водителя, пассажиров.</w:t>
            </w:r>
            <w:bookmarkStart w:id="0" w:name="_GoBack"/>
            <w:bookmarkEnd w:id="0"/>
          </w:p>
          <w:p w:rsid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2.Прохождение теста по теме занятия</w:t>
            </w:r>
          </w:p>
          <w:p w:rsidR="00CC5A60" w:rsidRPr="008773C1" w:rsidRDefault="008773C1" w:rsidP="008773C1">
            <w:pPr>
              <w:pStyle w:val="a4"/>
              <w:shd w:val="clear" w:color="auto" w:fill="FFFFFF"/>
              <w:rPr>
                <w:color w:val="000000"/>
              </w:rPr>
            </w:pPr>
            <w:hyperlink r:id="rId5" w:history="1">
              <w:r w:rsidRPr="004C73B9">
                <w:rPr>
                  <w:rStyle w:val="a7"/>
                </w:rPr>
                <w:t>https://studwork.org/spravochnik/test/osnovy-bezopasnosti-jiznedeyatelnosti/krovotecheniya-vidy-ostanovka</w:t>
              </w:r>
            </w:hyperlink>
          </w:p>
        </w:tc>
        <w:tc>
          <w:tcPr>
            <w:tcW w:w="2397" w:type="dxa"/>
          </w:tcPr>
          <w:p w:rsidR="006945A2" w:rsidRPr="004873F5" w:rsidRDefault="006945A2" w:rsidP="006945A2">
            <w:pPr>
              <w:rPr>
                <w:rFonts w:ascii="Times New Roman CYR" w:hAnsi="Times New Roman CYR" w:cs="Times New Roman CYR"/>
                <w:sz w:val="24"/>
                <w:szCs w:val="28"/>
              </w:rPr>
            </w:pP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lastRenderedPageBreak/>
              <w:t xml:space="preserve">Сфотографируйте выполненное вами задание и пришлите по </w:t>
            </w:r>
            <w:proofErr w:type="spellStart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WhatsApp</w:t>
            </w:r>
            <w:proofErr w:type="spellEnd"/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 на номер телефона 8(9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05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)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47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8-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67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>-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76</w:t>
            </w:r>
            <w:r w:rsidRPr="006945A2">
              <w:rPr>
                <w:rFonts w:ascii="Times New Roman CYR" w:hAnsi="Times New Roman CYR" w:cs="Times New Roman CYR"/>
                <w:sz w:val="24"/>
                <w:szCs w:val="28"/>
              </w:rPr>
              <w:t xml:space="preserve"> – </w:t>
            </w:r>
            <w:r w:rsidR="004873F5">
              <w:rPr>
                <w:rFonts w:ascii="Times New Roman CYR" w:hAnsi="Times New Roman CYR" w:cs="Times New Roman CYR"/>
                <w:sz w:val="24"/>
                <w:szCs w:val="28"/>
              </w:rPr>
              <w:t>Божко Анна Анатольевна</w:t>
            </w:r>
          </w:p>
        </w:tc>
      </w:tr>
    </w:tbl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p w:rsidR="007F7F3E" w:rsidRDefault="007F7F3E" w:rsidP="007F7F3E">
      <w:pPr>
        <w:rPr>
          <w:rFonts w:ascii="Times New Roman" w:hAnsi="Times New Roman" w:cs="Times New Roman"/>
        </w:rPr>
        <w:sectPr w:rsidR="007F7F3E" w:rsidSect="007F7F3E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45A2" w:rsidRPr="006945A2" w:rsidRDefault="006945A2" w:rsidP="006945A2">
      <w:pPr>
        <w:jc w:val="center"/>
        <w:rPr>
          <w:rFonts w:ascii="Times New Roman" w:hAnsi="Times New Roman" w:cs="Times New Roman"/>
          <w:sz w:val="28"/>
        </w:rPr>
      </w:pPr>
    </w:p>
    <w:sectPr w:rsidR="006945A2" w:rsidRPr="006945A2" w:rsidSect="007F7F3E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A06"/>
    <w:multiLevelType w:val="multilevel"/>
    <w:tmpl w:val="14E0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17DEA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71133"/>
    <w:multiLevelType w:val="multilevel"/>
    <w:tmpl w:val="098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86B1D"/>
    <w:multiLevelType w:val="multilevel"/>
    <w:tmpl w:val="F20A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B5C16"/>
    <w:multiLevelType w:val="hybridMultilevel"/>
    <w:tmpl w:val="76A4D51E"/>
    <w:lvl w:ilvl="0" w:tplc="FD625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5727F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C62DC6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83A2E"/>
    <w:multiLevelType w:val="multilevel"/>
    <w:tmpl w:val="50AA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D4B74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57D48"/>
    <w:multiLevelType w:val="multilevel"/>
    <w:tmpl w:val="12B86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025462"/>
    <w:multiLevelType w:val="multilevel"/>
    <w:tmpl w:val="1E16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6E6249"/>
    <w:multiLevelType w:val="hybridMultilevel"/>
    <w:tmpl w:val="40C65426"/>
    <w:lvl w:ilvl="0" w:tplc="22824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651A20"/>
    <w:multiLevelType w:val="hybridMultilevel"/>
    <w:tmpl w:val="5872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B089C"/>
    <w:multiLevelType w:val="multilevel"/>
    <w:tmpl w:val="186C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16BAA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D10C0"/>
    <w:multiLevelType w:val="multilevel"/>
    <w:tmpl w:val="7428BC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F172E4"/>
    <w:multiLevelType w:val="multilevel"/>
    <w:tmpl w:val="D454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AE1F7F"/>
    <w:multiLevelType w:val="hybridMultilevel"/>
    <w:tmpl w:val="F786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7720D"/>
    <w:multiLevelType w:val="hybridMultilevel"/>
    <w:tmpl w:val="A2D8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11973"/>
    <w:multiLevelType w:val="multilevel"/>
    <w:tmpl w:val="5F0E1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29E6"/>
    <w:multiLevelType w:val="multilevel"/>
    <w:tmpl w:val="393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14"/>
  </w:num>
  <w:num w:numId="5">
    <w:abstractNumId w:val="2"/>
  </w:num>
  <w:num w:numId="6">
    <w:abstractNumId w:val="5"/>
  </w:num>
  <w:num w:numId="7">
    <w:abstractNumId w:val="1"/>
  </w:num>
  <w:num w:numId="8">
    <w:abstractNumId w:val="13"/>
  </w:num>
  <w:num w:numId="9">
    <w:abstractNumId w:val="10"/>
  </w:num>
  <w:num w:numId="10">
    <w:abstractNumId w:val="20"/>
  </w:num>
  <w:num w:numId="11">
    <w:abstractNumId w:val="7"/>
  </w:num>
  <w:num w:numId="12">
    <w:abstractNumId w:val="3"/>
  </w:num>
  <w:num w:numId="13">
    <w:abstractNumId w:val="12"/>
  </w:num>
  <w:num w:numId="14">
    <w:abstractNumId w:val="18"/>
  </w:num>
  <w:num w:numId="15">
    <w:abstractNumId w:val="11"/>
  </w:num>
  <w:num w:numId="16">
    <w:abstractNumId w:val="0"/>
  </w:num>
  <w:num w:numId="17">
    <w:abstractNumId w:val="9"/>
  </w:num>
  <w:num w:numId="18">
    <w:abstractNumId w:val="15"/>
  </w:num>
  <w:num w:numId="19">
    <w:abstractNumId w:val="16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80"/>
    <w:rsid w:val="000A7807"/>
    <w:rsid w:val="000F04D1"/>
    <w:rsid w:val="001F1293"/>
    <w:rsid w:val="002068AC"/>
    <w:rsid w:val="004873F5"/>
    <w:rsid w:val="004B166C"/>
    <w:rsid w:val="00526260"/>
    <w:rsid w:val="005F42A9"/>
    <w:rsid w:val="00622183"/>
    <w:rsid w:val="00680619"/>
    <w:rsid w:val="006945A2"/>
    <w:rsid w:val="00751684"/>
    <w:rsid w:val="007F7F3E"/>
    <w:rsid w:val="008773C1"/>
    <w:rsid w:val="008F6CA7"/>
    <w:rsid w:val="0098251C"/>
    <w:rsid w:val="009B32E6"/>
    <w:rsid w:val="009F7AB1"/>
    <w:rsid w:val="00CC5A60"/>
    <w:rsid w:val="00D32380"/>
    <w:rsid w:val="00DB7E52"/>
    <w:rsid w:val="00E83F63"/>
    <w:rsid w:val="00F46941"/>
    <w:rsid w:val="00FD590A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97C1"/>
  <w15:docId w15:val="{6C205B9A-4852-46E7-91D5-DEDDF35C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A2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A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6945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6945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5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6945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45A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unhideWhenUsed/>
    <w:rsid w:val="0069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F7F3E"/>
    <w:rPr>
      <w:b/>
      <w:bCs/>
    </w:rPr>
  </w:style>
  <w:style w:type="paragraph" w:styleId="a6">
    <w:name w:val="List Paragraph"/>
    <w:basedOn w:val="a"/>
    <w:uiPriority w:val="34"/>
    <w:qFormat/>
    <w:rsid w:val="001F129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04D1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F7AB1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292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2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5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0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76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1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4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0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2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21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7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84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5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0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9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899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90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03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2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24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work.org/spravochnik/test/osnovy-bezopasnosti-jiznedeyatelnosti/krovotecheniya-vidy-ostanov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</cp:lastModifiedBy>
  <cp:revision>24</cp:revision>
  <dcterms:created xsi:type="dcterms:W3CDTF">2021-10-11T09:20:00Z</dcterms:created>
  <dcterms:modified xsi:type="dcterms:W3CDTF">2022-02-01T17:43:00Z</dcterms:modified>
</cp:coreProperties>
</file>