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422B" w14:textId="52319544" w:rsidR="00594A31" w:rsidRDefault="00594A31" w:rsidP="008139B8">
      <w:pPr>
        <w:pStyle w:val="Heading2"/>
      </w:pPr>
      <w:r>
        <w:t>Со</w:t>
      </w:r>
      <w:r w:rsidR="008139B8">
        <w:t>циально-игровой проект    Экран настроения.</w:t>
      </w:r>
    </w:p>
    <w:p w14:paraId="52AB4E8E" w14:textId="24C09CFA" w:rsidR="008139B8" w:rsidRDefault="008139B8" w:rsidP="008139B8">
      <w:pPr>
        <w:pStyle w:val="ListParagraph"/>
        <w:numPr>
          <w:ilvl w:val="0"/>
          <w:numId w:val="1"/>
        </w:numPr>
        <w:spacing w:line="480" w:lineRule="auto"/>
      </w:pPr>
      <w:r>
        <w:t>Название проекта: Карта эмоций, карта здоровья, карта помогатора.</w:t>
      </w:r>
    </w:p>
    <w:p w14:paraId="6671940A" w14:textId="01A84E51" w:rsidR="008139B8" w:rsidRDefault="008139B8" w:rsidP="008139B8">
      <w:pPr>
        <w:pStyle w:val="ListParagraph"/>
        <w:numPr>
          <w:ilvl w:val="0"/>
          <w:numId w:val="1"/>
        </w:numPr>
        <w:spacing w:line="480" w:lineRule="auto"/>
      </w:pPr>
      <w:r>
        <w:t>Продолжительность: 1 год.</w:t>
      </w:r>
    </w:p>
    <w:p w14:paraId="627559F2" w14:textId="3F75E845" w:rsidR="008139B8" w:rsidRDefault="008139B8" w:rsidP="008139B8">
      <w:pPr>
        <w:pStyle w:val="ListParagraph"/>
        <w:numPr>
          <w:ilvl w:val="0"/>
          <w:numId w:val="1"/>
        </w:numPr>
        <w:spacing w:line="480" w:lineRule="auto"/>
      </w:pPr>
      <w:r>
        <w:t>Проблемное поле:-  определение и выражение эмоций, их регуляция,развитие эмпатии;</w:t>
      </w:r>
    </w:p>
    <w:p w14:paraId="59F3CC3F" w14:textId="00710516" w:rsidR="008139B8" w:rsidRDefault="008139B8" w:rsidP="008139B8">
      <w:pPr>
        <w:pStyle w:val="ListParagraph"/>
        <w:spacing w:line="480" w:lineRule="auto"/>
      </w:pPr>
      <w:r>
        <w:t>- социальное взаимодействие с другими детьми, с воспитателями, родителями;</w:t>
      </w:r>
    </w:p>
    <w:p w14:paraId="7E85657A" w14:textId="6E5AD1C0" w:rsidR="008139B8" w:rsidRDefault="008139B8" w:rsidP="002B766A">
      <w:pPr>
        <w:pStyle w:val="ListParagraph"/>
        <w:spacing w:line="480" w:lineRule="auto"/>
      </w:pPr>
      <w:r>
        <w:t>- влияние окружающей среды.</w:t>
      </w:r>
    </w:p>
    <w:p w14:paraId="443F3213" w14:textId="5C66C90D" w:rsidR="008139B8" w:rsidRDefault="008139B8" w:rsidP="002B766A">
      <w:pPr>
        <w:pStyle w:val="ListParagraph"/>
        <w:numPr>
          <w:ilvl w:val="0"/>
          <w:numId w:val="1"/>
        </w:numPr>
        <w:spacing w:line="480" w:lineRule="auto"/>
      </w:pPr>
      <w:r>
        <w:t xml:space="preserve">Цели: - </w:t>
      </w:r>
      <w:r w:rsidR="002B766A">
        <w:t>п</w:t>
      </w:r>
      <w:r>
        <w:t>омочь детям выражать свои эмоции и чувства;</w:t>
      </w:r>
    </w:p>
    <w:p w14:paraId="3C7AC960" w14:textId="2E3F1E28" w:rsidR="008139B8" w:rsidRDefault="002B766A" w:rsidP="008139B8">
      <w:pPr>
        <w:pStyle w:val="ListParagraph"/>
        <w:spacing w:line="480" w:lineRule="auto"/>
      </w:pPr>
      <w:r>
        <w:t>- отслеживание физического состояния детей;</w:t>
      </w:r>
    </w:p>
    <w:p w14:paraId="36B980C7" w14:textId="22CE3C58" w:rsidR="002B766A" w:rsidRDefault="002B766A" w:rsidP="008139B8">
      <w:pPr>
        <w:pStyle w:val="ListParagraph"/>
        <w:spacing w:line="480" w:lineRule="auto"/>
      </w:pPr>
      <w:r>
        <w:t>-развитие социальных навыков.</w:t>
      </w:r>
    </w:p>
    <w:p w14:paraId="04C9D5F1" w14:textId="2CED4416" w:rsidR="002B766A" w:rsidRDefault="002B766A" w:rsidP="002B766A">
      <w:pPr>
        <w:pStyle w:val="ListParagraph"/>
        <w:numPr>
          <w:ilvl w:val="0"/>
          <w:numId w:val="1"/>
        </w:numPr>
        <w:spacing w:line="480" w:lineRule="auto"/>
      </w:pPr>
      <w:r>
        <w:t>Задачи: -  развивать социальные и физические навыки;</w:t>
      </w:r>
    </w:p>
    <w:p w14:paraId="01C1C0AB" w14:textId="4928F291" w:rsidR="002B766A" w:rsidRDefault="002B766A" w:rsidP="002B766A">
      <w:pPr>
        <w:pStyle w:val="ListParagraph"/>
        <w:spacing w:line="480" w:lineRule="auto"/>
      </w:pPr>
      <w:r>
        <w:lastRenderedPageBreak/>
        <w:t>-  развитие эмпатии, ответственности, формирование здоровых привычек и заботе о своем теле.</w:t>
      </w:r>
    </w:p>
    <w:p w14:paraId="54DF83F3" w14:textId="39FCB98F" w:rsidR="002B766A" w:rsidRDefault="002B766A" w:rsidP="002B766A">
      <w:pPr>
        <w:pStyle w:val="ListParagraph"/>
        <w:numPr>
          <w:ilvl w:val="0"/>
          <w:numId w:val="1"/>
        </w:numPr>
        <w:spacing w:line="480" w:lineRule="auto"/>
      </w:pPr>
      <w:r>
        <w:t>Сценарий совместной деятельности по решению задач ( основные шаги по реализации проекта).</w:t>
      </w:r>
    </w:p>
    <w:p w14:paraId="305C00DB" w14:textId="051CC025" w:rsidR="002B766A" w:rsidRDefault="002B766A" w:rsidP="002B766A">
      <w:pPr>
        <w:pStyle w:val="ListParagraph"/>
        <w:spacing w:line="480" w:lineRule="auto"/>
      </w:pPr>
      <w:r>
        <w:t>- Создание интерактивного инструмента для отслеживания и улучшения эмоционального состояния участников.</w:t>
      </w:r>
    </w:p>
    <w:p w14:paraId="20FBAA34" w14:textId="6D4544FA" w:rsidR="002B766A" w:rsidRDefault="002B766A" w:rsidP="002B766A">
      <w:pPr>
        <w:pStyle w:val="ListParagraph"/>
        <w:numPr>
          <w:ilvl w:val="0"/>
          <w:numId w:val="2"/>
        </w:numPr>
        <w:spacing w:line="480" w:lineRule="auto"/>
      </w:pPr>
      <w:r>
        <w:t>Разработка карт здоровья, эмоций, помогатора.</w:t>
      </w:r>
    </w:p>
    <w:p w14:paraId="226A3C13" w14:textId="5C4049CF" w:rsidR="002B766A" w:rsidRDefault="002B766A" w:rsidP="002B766A">
      <w:pPr>
        <w:pStyle w:val="ListParagraph"/>
        <w:numPr>
          <w:ilvl w:val="0"/>
          <w:numId w:val="2"/>
        </w:numPr>
        <w:spacing w:line="480" w:lineRule="auto"/>
      </w:pPr>
      <w:r>
        <w:t>Создание алгоритма взаимодействия между картами.</w:t>
      </w:r>
    </w:p>
    <w:p w14:paraId="5BB2800F" w14:textId="47A35EE0" w:rsidR="002B766A" w:rsidRDefault="002B766A" w:rsidP="00392DCE">
      <w:pPr>
        <w:pStyle w:val="ListParagraph"/>
        <w:numPr>
          <w:ilvl w:val="0"/>
          <w:numId w:val="1"/>
        </w:numPr>
        <w:spacing w:line="480" w:lineRule="auto"/>
      </w:pPr>
      <w:r>
        <w:t>Данный проект направлен на вовлечение детей в процесс самопознания и развития эмоционального интеллекта.</w:t>
      </w:r>
    </w:p>
    <w:p w14:paraId="447BBA34" w14:textId="1CF674E1" w:rsidR="002B766A" w:rsidRDefault="00392DCE" w:rsidP="00630A77">
      <w:pPr>
        <w:pStyle w:val="ListParagraph"/>
        <w:numPr>
          <w:ilvl w:val="0"/>
          <w:numId w:val="1"/>
        </w:numPr>
        <w:spacing w:line="480" w:lineRule="auto"/>
      </w:pPr>
      <w:r>
        <w:t>Описание предполагаемого продукта:</w:t>
      </w:r>
    </w:p>
    <w:p w14:paraId="1EF88020" w14:textId="4ABD259B" w:rsidR="00392DCE" w:rsidRDefault="00392DCE" w:rsidP="00392DCE">
      <w:pPr>
        <w:pStyle w:val="ListParagraph"/>
        <w:numPr>
          <w:ilvl w:val="0"/>
          <w:numId w:val="4"/>
        </w:numPr>
        <w:spacing w:line="480" w:lineRule="auto"/>
      </w:pPr>
      <w:r>
        <w:t>Экран настроения – большой экран, на котором изображены различные эмоции ( радость, грусть, страх).</w:t>
      </w:r>
    </w:p>
    <w:p w14:paraId="3FD65607" w14:textId="7461B10B" w:rsidR="00392DCE" w:rsidRDefault="00392DCE" w:rsidP="00392DCE">
      <w:pPr>
        <w:pStyle w:val="ListParagraph"/>
        <w:numPr>
          <w:ilvl w:val="0"/>
          <w:numId w:val="4"/>
        </w:numPr>
        <w:spacing w:line="480" w:lineRule="auto"/>
      </w:pPr>
      <w:r>
        <w:t>Каждый ребенок может выбрать смайлик, который соответствует его настроению и прикрепить его к экрану.</w:t>
      </w:r>
    </w:p>
    <w:p w14:paraId="2C88508C" w14:textId="28B6E91B" w:rsidR="00392DCE" w:rsidRDefault="00392DCE" w:rsidP="00392DCE">
      <w:pPr>
        <w:pStyle w:val="ListParagraph"/>
        <w:numPr>
          <w:ilvl w:val="0"/>
          <w:numId w:val="4"/>
        </w:numPr>
        <w:spacing w:line="480" w:lineRule="auto"/>
      </w:pPr>
      <w:r>
        <w:t>В конце дня можно обсудить, почему у кого-то было плохое настроение и как его можно улучшить.</w:t>
      </w:r>
    </w:p>
    <w:p w14:paraId="458AD1CB" w14:textId="4E0836E2" w:rsidR="00392DCE" w:rsidRDefault="00630A77" w:rsidP="00630A77">
      <w:pPr>
        <w:spacing w:line="480" w:lineRule="auto"/>
      </w:pPr>
      <w:r>
        <w:lastRenderedPageBreak/>
        <w:t>1.Экран (карта) помогатора</w:t>
      </w:r>
      <w:r w:rsidR="009F572D">
        <w:t xml:space="preserve">  -   карта с различными ролями, которые дети могут выполнять в течении дня ( помощник воспитателя, дежурный по столовой, дежурный по игрушкам, помощник на участке.)</w:t>
      </w:r>
    </w:p>
    <w:p w14:paraId="0A9DB977" w14:textId="460D35BC" w:rsidR="009F572D" w:rsidRDefault="009F572D" w:rsidP="00630A77">
      <w:pPr>
        <w:spacing w:line="480" w:lineRule="auto"/>
      </w:pPr>
      <w:r>
        <w:t>2.Карта здоровья -  карта с различными аспектами здоровья ( здоровое питание, физическая активность, гигиена).</w:t>
      </w:r>
    </w:p>
    <w:p w14:paraId="5BA1D848" w14:textId="5B73BB10" w:rsidR="009F572D" w:rsidRDefault="009F572D" w:rsidP="009F572D">
      <w:pPr>
        <w:pStyle w:val="ListParagraph"/>
        <w:numPr>
          <w:ilvl w:val="0"/>
          <w:numId w:val="5"/>
        </w:numPr>
        <w:tabs>
          <w:tab w:val="left" w:pos="1410"/>
        </w:tabs>
        <w:spacing w:line="480" w:lineRule="auto"/>
      </w:pPr>
      <w:r>
        <w:t>каждый день можно обсуждать один из аспектов и проводить зарядку, беседы о полезных продуктах.</w:t>
      </w:r>
    </w:p>
    <w:p w14:paraId="1AD7ACAD" w14:textId="77F7E9DC" w:rsidR="009F572D" w:rsidRDefault="009F572D" w:rsidP="009F572D">
      <w:pPr>
        <w:pStyle w:val="ListParagraph"/>
        <w:numPr>
          <w:ilvl w:val="0"/>
          <w:numId w:val="5"/>
        </w:numPr>
        <w:tabs>
          <w:tab w:val="left" w:pos="1410"/>
        </w:tabs>
        <w:spacing w:line="480" w:lineRule="auto"/>
      </w:pPr>
      <w:r>
        <w:t>дидактические игры;</w:t>
      </w:r>
    </w:p>
    <w:p w14:paraId="2F0F1F62" w14:textId="23957DD8" w:rsidR="00F55955" w:rsidRDefault="00F55955" w:rsidP="009F572D">
      <w:pPr>
        <w:pStyle w:val="ListParagraph"/>
        <w:numPr>
          <w:ilvl w:val="0"/>
          <w:numId w:val="5"/>
        </w:numPr>
        <w:tabs>
          <w:tab w:val="left" w:pos="1410"/>
        </w:tabs>
        <w:spacing w:line="480" w:lineRule="auto"/>
      </w:pPr>
      <w:r>
        <w:t>презентационные плакаты;</w:t>
      </w:r>
    </w:p>
    <w:p w14:paraId="4139287A" w14:textId="61BD364B" w:rsidR="00F55955" w:rsidRDefault="00F55955" w:rsidP="009F572D">
      <w:pPr>
        <w:pStyle w:val="ListParagraph"/>
        <w:numPr>
          <w:ilvl w:val="0"/>
          <w:numId w:val="5"/>
        </w:numPr>
        <w:tabs>
          <w:tab w:val="left" w:pos="1410"/>
        </w:tabs>
        <w:spacing w:line="480" w:lineRule="auto"/>
      </w:pPr>
      <w:r>
        <w:t>конспекты и методические материалы для занятий.</w:t>
      </w:r>
    </w:p>
    <w:p w14:paraId="3FDE50B2" w14:textId="3714BE83" w:rsidR="00F55955" w:rsidRDefault="00F55955" w:rsidP="00F55955">
      <w:pPr>
        <w:pStyle w:val="ListParagraph"/>
        <w:numPr>
          <w:ilvl w:val="0"/>
          <w:numId w:val="1"/>
        </w:numPr>
        <w:tabs>
          <w:tab w:val="left" w:pos="1410"/>
        </w:tabs>
        <w:spacing w:line="480" w:lineRule="auto"/>
      </w:pPr>
      <w:r>
        <w:t>Вид проекта: познавательно -исследовательский, самопознавательный, развивающий эмоционально.</w:t>
      </w:r>
    </w:p>
    <w:p w14:paraId="1925B15C" w14:textId="0FF5D1D1" w:rsidR="00F55955" w:rsidRDefault="00F55955" w:rsidP="00F55955">
      <w:pPr>
        <w:pStyle w:val="ListParagraph"/>
        <w:numPr>
          <w:ilvl w:val="0"/>
          <w:numId w:val="1"/>
        </w:numPr>
        <w:tabs>
          <w:tab w:val="left" w:pos="1410"/>
        </w:tabs>
        <w:spacing w:line="480" w:lineRule="auto"/>
      </w:pPr>
      <w:r>
        <w:t>Состав участников: дети, родители, педагоги.</w:t>
      </w:r>
    </w:p>
    <w:p w14:paraId="781474D6" w14:textId="796ADBA2" w:rsidR="00F55955" w:rsidRDefault="00F55955" w:rsidP="00F55955">
      <w:pPr>
        <w:pStyle w:val="ListParagraph"/>
        <w:numPr>
          <w:ilvl w:val="0"/>
          <w:numId w:val="1"/>
        </w:numPr>
        <w:tabs>
          <w:tab w:val="left" w:pos="1410"/>
        </w:tabs>
        <w:spacing w:line="480" w:lineRule="auto"/>
      </w:pPr>
      <w:r>
        <w:lastRenderedPageBreak/>
        <w:t>Дополнительная информация , необходимая для выполнения проекта: экран состоит из листа ватмана и выкручивающихся крышек.</w:t>
      </w:r>
    </w:p>
    <w:p w14:paraId="1AF588A6" w14:textId="10F0BEF2" w:rsidR="00F55955" w:rsidRDefault="00F55955" w:rsidP="00F55955">
      <w:pPr>
        <w:pStyle w:val="ListParagraph"/>
        <w:numPr>
          <w:ilvl w:val="0"/>
          <w:numId w:val="1"/>
        </w:numPr>
        <w:tabs>
          <w:tab w:val="left" w:pos="1410"/>
        </w:tabs>
        <w:spacing w:line="480" w:lineRule="auto"/>
      </w:pPr>
      <w:r>
        <w:t>Материально – технические ресурсы, необходимые для выполнения проекта: листы ватмана А 4, А3,картон, обои, пластиковые бутылки, крышки с наклейками.</w:t>
      </w:r>
    </w:p>
    <w:p w14:paraId="0DC36105" w14:textId="4746287F" w:rsidR="00F55955" w:rsidRDefault="00F55955" w:rsidP="00F55955">
      <w:pPr>
        <w:pStyle w:val="ListParagraph"/>
        <w:numPr>
          <w:ilvl w:val="0"/>
          <w:numId w:val="1"/>
        </w:numPr>
        <w:tabs>
          <w:tab w:val="left" w:pos="1410"/>
        </w:tabs>
        <w:spacing w:line="480" w:lineRule="auto"/>
      </w:pPr>
      <w:r>
        <w:t xml:space="preserve">Планируемое </w:t>
      </w:r>
      <w:r w:rsidRPr="00B51B99">
        <w:t>время</w:t>
      </w:r>
      <w:r>
        <w:t xml:space="preserve"> для реализаци проекта: 1 год.</w:t>
      </w:r>
    </w:p>
    <w:p w14:paraId="25710750" w14:textId="77777777" w:rsidR="00B51B99" w:rsidRDefault="00B51B99" w:rsidP="00B51B99">
      <w:pPr>
        <w:pStyle w:val="ListParagraph"/>
        <w:pBdr>
          <w:bottom w:val="single" w:sz="4" w:space="1" w:color="auto"/>
        </w:pBdr>
        <w:tabs>
          <w:tab w:val="left" w:pos="1410"/>
        </w:tabs>
        <w:spacing w:line="480" w:lineRule="auto"/>
      </w:pPr>
    </w:p>
    <w:p w14:paraId="2690B9D4" w14:textId="222ADF8E" w:rsidR="008139B8" w:rsidRDefault="008139B8" w:rsidP="008139B8">
      <w:pPr>
        <w:pStyle w:val="ListParagraph"/>
        <w:spacing w:line="480" w:lineRule="auto"/>
      </w:pPr>
    </w:p>
    <w:p w14:paraId="291EEB05" w14:textId="77777777" w:rsidR="00B51B99" w:rsidRDefault="00B51B99" w:rsidP="008139B8">
      <w:pPr>
        <w:pStyle w:val="ListParagraph"/>
        <w:spacing w:line="480" w:lineRule="auto"/>
      </w:pPr>
    </w:p>
    <w:sectPr w:rsidR="00B51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CB2A" w14:textId="77777777" w:rsidR="008B2676" w:rsidRDefault="008B2676" w:rsidP="00392DCE">
      <w:pPr>
        <w:spacing w:after="0" w:line="240" w:lineRule="auto"/>
      </w:pPr>
      <w:r>
        <w:separator/>
      </w:r>
    </w:p>
  </w:endnote>
  <w:endnote w:type="continuationSeparator" w:id="0">
    <w:p w14:paraId="761FDF01" w14:textId="77777777" w:rsidR="008B2676" w:rsidRDefault="008B2676" w:rsidP="0039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CB89" w14:textId="77777777" w:rsidR="008B2676" w:rsidRDefault="008B2676" w:rsidP="00392DCE">
      <w:pPr>
        <w:spacing w:after="0" w:line="240" w:lineRule="auto"/>
      </w:pPr>
      <w:r>
        <w:separator/>
      </w:r>
    </w:p>
  </w:footnote>
  <w:footnote w:type="continuationSeparator" w:id="0">
    <w:p w14:paraId="6E3F4348" w14:textId="77777777" w:rsidR="008B2676" w:rsidRDefault="008B2676" w:rsidP="0039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D44"/>
    <w:multiLevelType w:val="hybridMultilevel"/>
    <w:tmpl w:val="63542BB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184284"/>
    <w:multiLevelType w:val="hybridMultilevel"/>
    <w:tmpl w:val="1BA6FF42"/>
    <w:lvl w:ilvl="0" w:tplc="0419000F">
      <w:start w:val="1"/>
      <w:numFmt w:val="decimal"/>
      <w:lvlText w:val="%1."/>
      <w:lvlJc w:val="left"/>
      <w:pPr>
        <w:ind w:left="2850" w:hanging="360"/>
      </w:p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2717685C"/>
    <w:multiLevelType w:val="hybridMultilevel"/>
    <w:tmpl w:val="A174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3792A"/>
    <w:multiLevelType w:val="hybridMultilevel"/>
    <w:tmpl w:val="20CED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1122EA"/>
    <w:multiLevelType w:val="hybridMultilevel"/>
    <w:tmpl w:val="4B2EB44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FCB02E5"/>
    <w:multiLevelType w:val="hybridMultilevel"/>
    <w:tmpl w:val="52F4DF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3D792C"/>
    <w:multiLevelType w:val="hybridMultilevel"/>
    <w:tmpl w:val="62A4B60C"/>
    <w:lvl w:ilvl="0" w:tplc="55F2B550">
      <w:start w:val="9"/>
      <w:numFmt w:val="decimal"/>
      <w:lvlText w:val="%1"/>
      <w:lvlJc w:val="left"/>
      <w:pPr>
        <w:ind w:left="3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7" w15:restartNumberingAfterBreak="0">
    <w:nsid w:val="7AA56A03"/>
    <w:multiLevelType w:val="hybridMultilevel"/>
    <w:tmpl w:val="A16AD37A"/>
    <w:lvl w:ilvl="0" w:tplc="0419000F">
      <w:start w:val="1"/>
      <w:numFmt w:val="decimal"/>
      <w:lvlText w:val="%1."/>
      <w:lvlJc w:val="left"/>
      <w:pPr>
        <w:ind w:left="3570" w:hanging="360"/>
      </w:p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num w:numId="1" w16cid:durableId="22635565">
    <w:abstractNumId w:val="2"/>
  </w:num>
  <w:num w:numId="2" w16cid:durableId="1427536415">
    <w:abstractNumId w:val="3"/>
  </w:num>
  <w:num w:numId="3" w16cid:durableId="513959638">
    <w:abstractNumId w:val="5"/>
  </w:num>
  <w:num w:numId="4" w16cid:durableId="295186715">
    <w:abstractNumId w:val="0"/>
  </w:num>
  <w:num w:numId="5" w16cid:durableId="250507503">
    <w:abstractNumId w:val="4"/>
  </w:num>
  <w:num w:numId="6" w16cid:durableId="1608851862">
    <w:abstractNumId w:val="1"/>
  </w:num>
  <w:num w:numId="7" w16cid:durableId="1190293938">
    <w:abstractNumId w:val="7"/>
  </w:num>
  <w:num w:numId="8" w16cid:durableId="1582521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31"/>
    <w:rsid w:val="00191AAD"/>
    <w:rsid w:val="002B766A"/>
    <w:rsid w:val="00392DCE"/>
    <w:rsid w:val="00594A31"/>
    <w:rsid w:val="00630A77"/>
    <w:rsid w:val="008139B8"/>
    <w:rsid w:val="008B2676"/>
    <w:rsid w:val="00960C74"/>
    <w:rsid w:val="009F572D"/>
    <w:rsid w:val="00B51B99"/>
    <w:rsid w:val="00CB6F4E"/>
    <w:rsid w:val="00F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0164"/>
  <w15:chartTrackingRefBased/>
  <w15:docId w15:val="{BB6D87BF-4998-465C-8E6F-48C798C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4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CE"/>
  </w:style>
  <w:style w:type="paragraph" w:styleId="Footer">
    <w:name w:val="footer"/>
    <w:basedOn w:val="Normal"/>
    <w:link w:val="FooterChar"/>
    <w:uiPriority w:val="99"/>
    <w:unhideWhenUsed/>
    <w:rsid w:val="00392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2025-05-30T09:10:00Z</dcterms:created>
  <dcterms:modified xsi:type="dcterms:W3CDTF">2025-05-30T11:26:00Z</dcterms:modified>
</cp:coreProperties>
</file>