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5EF0" w:rsidRDefault="00D02CE5">
      <w:pPr>
        <w:pBdr>
          <w:top w:val="nil"/>
          <w:left w:val="nil"/>
          <w:bottom w:val="nil"/>
          <w:right w:val="nil"/>
          <w:between w:val="nil"/>
        </w:pBdr>
        <w:tabs>
          <w:tab w:val="center" w:pos="4677"/>
          <w:tab w:val="right" w:pos="9355"/>
        </w:tabs>
        <w:spacing w:before="0" w:after="0"/>
        <w:ind w:firstLine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Образец</w:t>
      </w:r>
      <w:bookmarkStart w:id="0" w:name="_GoBack"/>
      <w:bookmarkEnd w:id="0"/>
    </w:p>
    <w:tbl>
      <w:tblPr>
        <w:tblStyle w:val="ab"/>
        <w:tblW w:w="9382" w:type="dxa"/>
        <w:tblInd w:w="-176" w:type="dxa"/>
        <w:tblBorders>
          <w:top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19"/>
        <w:gridCol w:w="3487"/>
        <w:gridCol w:w="3076"/>
      </w:tblGrid>
      <w:tr w:rsidR="00225EF0">
        <w:trPr>
          <w:trHeight w:val="363"/>
        </w:trPr>
        <w:tc>
          <w:tcPr>
            <w:tcW w:w="2819" w:type="dxa"/>
            <w:tcBorders>
              <w:top w:val="single" w:sz="6" w:space="0" w:color="000000"/>
              <w:left w:val="nil"/>
              <w:bottom w:val="nil"/>
              <w:right w:val="nil"/>
            </w:tcBorders>
            <w:vAlign w:val="bottom"/>
          </w:tcPr>
          <w:p w:rsidR="00225EF0" w:rsidRDefault="00225EF0">
            <w:pPr>
              <w:spacing w:before="360"/>
              <w:rPr>
                <w:sz w:val="32"/>
                <w:szCs w:val="32"/>
              </w:rPr>
            </w:pPr>
          </w:p>
        </w:tc>
        <w:tc>
          <w:tcPr>
            <w:tcW w:w="3487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225EF0" w:rsidRDefault="00225EF0">
            <w:pPr>
              <w:ind w:firstLine="408"/>
              <w:jc w:val="center"/>
              <w:rPr>
                <w:b/>
                <w:sz w:val="32"/>
                <w:szCs w:val="32"/>
              </w:rPr>
            </w:pPr>
          </w:p>
          <w:p w:rsidR="00225EF0" w:rsidRDefault="00D02CE5">
            <w:pPr>
              <w:ind w:firstLine="408"/>
              <w:jc w:val="center"/>
            </w:pPr>
            <w:r>
              <w:rPr>
                <w:b/>
                <w:sz w:val="32"/>
                <w:szCs w:val="32"/>
              </w:rPr>
              <w:t>ПРИКАЗ</w:t>
            </w:r>
          </w:p>
        </w:tc>
        <w:tc>
          <w:tcPr>
            <w:tcW w:w="307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225EF0" w:rsidRDefault="00225EF0"/>
        </w:tc>
      </w:tr>
    </w:tbl>
    <w:p w:rsidR="00225EF0" w:rsidRDefault="00D02CE5">
      <w:pPr>
        <w:tabs>
          <w:tab w:val="left" w:pos="7655"/>
          <w:tab w:val="left" w:pos="7797"/>
        </w:tabs>
        <w:spacing w:before="240"/>
        <w:ind w:firstLine="0"/>
      </w:pPr>
      <w:r>
        <w:t>«___» _______________20</w:t>
      </w:r>
      <w:r>
        <w:rPr>
          <w:u w:val="single"/>
        </w:rPr>
        <w:t>___</w:t>
      </w:r>
      <w:r>
        <w:t xml:space="preserve"> г.                                                                       № ___________</w:t>
      </w:r>
    </w:p>
    <w:p w:rsidR="00225EF0" w:rsidRDefault="00225EF0">
      <w:pPr>
        <w:spacing w:before="240"/>
        <w:ind w:firstLine="0"/>
        <w:jc w:val="left"/>
        <w:rPr>
          <w:b/>
          <w:i/>
          <w:sz w:val="16"/>
          <w:szCs w:val="16"/>
        </w:rPr>
      </w:pPr>
    </w:p>
    <w:p w:rsidR="00225EF0" w:rsidRDefault="00D02CE5">
      <w:pPr>
        <w:spacing w:before="0" w:after="0"/>
        <w:ind w:firstLine="0"/>
        <w:jc w:val="left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«О создании комиссии по проведению </w:t>
      </w:r>
    </w:p>
    <w:p w:rsidR="00225EF0" w:rsidRDefault="00D02CE5">
      <w:pPr>
        <w:spacing w:before="0" w:after="0"/>
        <w:ind w:firstLine="0"/>
        <w:jc w:val="left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испытаний переносных приставных</w:t>
      </w:r>
    </w:p>
    <w:p w:rsidR="00225EF0" w:rsidRDefault="00D02CE5">
      <w:pPr>
        <w:spacing w:before="0" w:after="0"/>
        <w:ind w:firstLine="0"/>
        <w:jc w:val="left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лестниц и лестниц-стремянок </w:t>
      </w:r>
    </w:p>
    <w:p w:rsidR="00225EF0" w:rsidRDefault="00D02CE5">
      <w:pPr>
        <w:spacing w:before="0" w:after="0"/>
        <w:ind w:firstLine="0"/>
        <w:jc w:val="left"/>
        <w:rPr>
          <w:b/>
          <w:sz w:val="28"/>
          <w:szCs w:val="28"/>
        </w:rPr>
      </w:pPr>
      <w:r>
        <w:rPr>
          <w:b/>
          <w:i/>
          <w:sz w:val="28"/>
          <w:szCs w:val="28"/>
        </w:rPr>
        <w:t>на безопасность в эксплуатации»</w:t>
      </w:r>
      <w:r>
        <w:rPr>
          <w:b/>
          <w:i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225EF0" w:rsidRDefault="00225EF0">
      <w:pPr>
        <w:spacing w:before="0" w:after="0"/>
        <w:ind w:firstLine="0"/>
        <w:jc w:val="left"/>
        <w:rPr>
          <w:b/>
          <w:sz w:val="28"/>
          <w:szCs w:val="28"/>
        </w:rPr>
      </w:pPr>
    </w:p>
    <w:p w:rsidR="00225EF0" w:rsidRDefault="00D02CE5">
      <w:pPr>
        <w:spacing w:before="0" w:after="0"/>
        <w:ind w:firstLine="0"/>
        <w:jc w:val="left"/>
        <w:rPr>
          <w:sz w:val="28"/>
          <w:szCs w:val="28"/>
        </w:rPr>
      </w:pP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</w:p>
    <w:p w:rsidR="00225EF0" w:rsidRDefault="00D02CE5">
      <w:pPr>
        <w:spacing w:before="10" w:line="276" w:lineRule="auto"/>
        <w:rPr>
          <w:sz w:val="28"/>
          <w:szCs w:val="28"/>
        </w:rPr>
      </w:pPr>
      <w:r>
        <w:rPr>
          <w:sz w:val="28"/>
          <w:szCs w:val="28"/>
        </w:rPr>
        <w:t>В целях требований «Правил по охране труда при работе на высоте», утвержденных Приказом Минтруда и социальной защиты РФ № 782н от 16.11.2020 г.</w:t>
      </w:r>
    </w:p>
    <w:p w:rsidR="00225EF0" w:rsidRDefault="00D02CE5">
      <w:pPr>
        <w:spacing w:before="1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ПРИКАЗЫВАЮ</w:t>
      </w:r>
    </w:p>
    <w:p w:rsidR="00225EF0" w:rsidRDefault="00D02CE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Создать комиссию по проведению испытаний переносных приставных </w:t>
      </w:r>
      <w:r>
        <w:rPr>
          <w:color w:val="000000"/>
          <w:sz w:val="28"/>
          <w:szCs w:val="28"/>
        </w:rPr>
        <w:t>лестниц и лестниц-стремянок на безопасность в эксплуатации (далее – комиссия) в составе:</w:t>
      </w:r>
    </w:p>
    <w:p w:rsidR="00225EF0" w:rsidRDefault="00D02CE5">
      <w:pPr>
        <w:spacing w:before="10" w:line="276" w:lineRule="auto"/>
        <w:rPr>
          <w:sz w:val="28"/>
          <w:szCs w:val="28"/>
        </w:rPr>
      </w:pPr>
      <w:r>
        <w:rPr>
          <w:sz w:val="28"/>
          <w:szCs w:val="28"/>
        </w:rPr>
        <w:t>Председатель комиссии________________________________________</w:t>
      </w:r>
    </w:p>
    <w:p w:rsidR="00225EF0" w:rsidRDefault="00D02CE5">
      <w:pPr>
        <w:spacing w:before="10" w:line="276" w:lineRule="auto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(должность) (Ф.И.О.)     </w:t>
      </w:r>
    </w:p>
    <w:p w:rsidR="00225EF0" w:rsidRDefault="00D02CE5">
      <w:pPr>
        <w:spacing w:before="10" w:line="276" w:lineRule="auto"/>
        <w:rPr>
          <w:sz w:val="20"/>
          <w:szCs w:val="20"/>
        </w:rPr>
      </w:pPr>
      <w:r>
        <w:rPr>
          <w:sz w:val="28"/>
          <w:szCs w:val="28"/>
        </w:rPr>
        <w:t>члены комиссии:______________________________________________</w:t>
      </w:r>
    </w:p>
    <w:p w:rsidR="00225EF0" w:rsidRDefault="00D02CE5">
      <w:pPr>
        <w:spacing w:before="10" w:line="276" w:lineRule="auto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(должность) (Ф.И.О.)    </w:t>
      </w:r>
    </w:p>
    <w:p w:rsidR="00225EF0" w:rsidRDefault="00D02CE5">
      <w:pPr>
        <w:spacing w:before="10" w:line="276" w:lineRule="auto"/>
        <w:ind w:left="708" w:firstLine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______________________________________________</w:t>
      </w:r>
    </w:p>
    <w:p w:rsidR="00225EF0" w:rsidRDefault="00D02CE5">
      <w:pPr>
        <w:spacing w:before="10" w:line="276" w:lineRule="auto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(должность) (Ф.И.О.)    </w:t>
      </w:r>
    </w:p>
    <w:p w:rsidR="00225EF0" w:rsidRDefault="00D02CE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0" w:after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Комиссии обеспечить своевременное проведение испытаний переносных приставных лестниц и стремянок и лестниц-стремянок в порядке и в сроки, установленные в Инструкции по п</w:t>
      </w:r>
      <w:r>
        <w:rPr>
          <w:color w:val="000000"/>
          <w:sz w:val="28"/>
          <w:szCs w:val="28"/>
        </w:rPr>
        <w:t>роведению осмотра и испытаний переносных приставных лестниц и лестниц-стремянок;</w:t>
      </w:r>
    </w:p>
    <w:p w:rsidR="00225EF0" w:rsidRDefault="00D02CE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0" w:line="276" w:lineRule="auto"/>
        <w:rPr>
          <w:color w:val="000000"/>
          <w:sz w:val="28"/>
          <w:szCs w:val="28"/>
        </w:rPr>
      </w:pPr>
      <w:bookmarkStart w:id="1" w:name="_heading=h.gjdgxs" w:colFirst="0" w:colLast="0"/>
      <w:bookmarkEnd w:id="1"/>
      <w:r>
        <w:rPr>
          <w:color w:val="000000"/>
          <w:sz w:val="28"/>
          <w:szCs w:val="28"/>
        </w:rPr>
        <w:t>Контроль над исполнением данного распоряжения оставляю за собой.</w:t>
      </w:r>
    </w:p>
    <w:p w:rsidR="00225EF0" w:rsidRDefault="00225EF0">
      <w:pPr>
        <w:spacing w:before="10" w:line="276" w:lineRule="auto"/>
        <w:rPr>
          <w:sz w:val="28"/>
          <w:szCs w:val="28"/>
        </w:rPr>
      </w:pPr>
    </w:p>
    <w:p w:rsidR="00225EF0" w:rsidRDefault="00D02CE5">
      <w:pPr>
        <w:ind w:hanging="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Заведующий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Ф.И.О.</w:t>
      </w:r>
    </w:p>
    <w:sectPr w:rsidR="00225EF0">
      <w:pgSz w:w="11906" w:h="16838"/>
      <w:pgMar w:top="426" w:right="850" w:bottom="709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304DFF"/>
    <w:multiLevelType w:val="multilevel"/>
    <w:tmpl w:val="E03CFB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225EF0"/>
    <w:rsid w:val="00225EF0"/>
    <w:rsid w:val="00D02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>
      <w:pPr>
        <w:spacing w:before="120" w:after="120"/>
        <w:ind w:firstLine="39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9EF"/>
  </w:style>
  <w:style w:type="paragraph" w:styleId="1">
    <w:name w:val="heading 1"/>
    <w:basedOn w:val="a"/>
    <w:next w:val="a"/>
    <w:pPr>
      <w:keepNext/>
      <w:keepLines/>
      <w:spacing w:before="48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/>
    </w:pPr>
    <w:rPr>
      <w:b/>
      <w:sz w:val="72"/>
      <w:szCs w:val="72"/>
    </w:rPr>
  </w:style>
  <w:style w:type="paragraph" w:styleId="a4">
    <w:name w:val="No Spacing"/>
    <w:uiPriority w:val="1"/>
    <w:qFormat/>
    <w:rsid w:val="004D79EF"/>
    <w:pPr>
      <w:spacing w:after="0"/>
    </w:pPr>
  </w:style>
  <w:style w:type="paragraph" w:styleId="a5">
    <w:name w:val="Balloon Text"/>
    <w:basedOn w:val="a"/>
    <w:link w:val="a6"/>
    <w:uiPriority w:val="99"/>
    <w:semiHidden/>
    <w:unhideWhenUsed/>
    <w:rsid w:val="006371E3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371E3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rsid w:val="00677B73"/>
    <w:pPr>
      <w:tabs>
        <w:tab w:val="center" w:pos="4677"/>
        <w:tab w:val="right" w:pos="9355"/>
      </w:tabs>
      <w:spacing w:before="0" w:after="0"/>
      <w:ind w:firstLine="0"/>
      <w:jc w:val="center"/>
    </w:pPr>
    <w:rPr>
      <w:rFonts w:ascii="Arial" w:eastAsia="Calibri" w:hAnsi="Arial" w:cs="Arial"/>
      <w:sz w:val="22"/>
      <w:szCs w:val="22"/>
      <w:lang w:eastAsia="en-US"/>
    </w:rPr>
  </w:style>
  <w:style w:type="character" w:customStyle="1" w:styleId="a8">
    <w:name w:val="Верхний колонтитул Знак"/>
    <w:basedOn w:val="a0"/>
    <w:link w:val="a7"/>
    <w:uiPriority w:val="99"/>
    <w:rsid w:val="00677B73"/>
    <w:rPr>
      <w:rFonts w:ascii="Arial" w:eastAsia="Calibri" w:hAnsi="Arial" w:cs="Arial"/>
    </w:rPr>
  </w:style>
  <w:style w:type="paragraph" w:customStyle="1" w:styleId="formattext">
    <w:name w:val="formattext"/>
    <w:rsid w:val="006D344D"/>
    <w:pPr>
      <w:widowControl w:val="0"/>
      <w:autoSpaceDE w:val="0"/>
      <w:autoSpaceDN w:val="0"/>
      <w:adjustRightInd w:val="0"/>
      <w:spacing w:after="0"/>
    </w:pPr>
    <w:rPr>
      <w:sz w:val="18"/>
      <w:szCs w:val="18"/>
    </w:rPr>
  </w:style>
  <w:style w:type="paragraph" w:customStyle="1" w:styleId="headertext">
    <w:name w:val="headertext"/>
    <w:rsid w:val="006D344D"/>
    <w:pPr>
      <w:widowControl w:val="0"/>
      <w:autoSpaceDE w:val="0"/>
      <w:autoSpaceDN w:val="0"/>
      <w:adjustRightInd w:val="0"/>
      <w:spacing w:after="0"/>
    </w:pPr>
    <w:rPr>
      <w:rFonts w:ascii="Arial" w:hAnsi="Arial" w:cs="Arial"/>
      <w:b/>
      <w:bCs/>
    </w:rPr>
  </w:style>
  <w:style w:type="paragraph" w:customStyle="1" w:styleId="otekstj">
    <w:name w:val="otekstj"/>
    <w:basedOn w:val="a"/>
    <w:rsid w:val="006F4358"/>
    <w:pPr>
      <w:spacing w:before="100" w:beforeAutospacing="1" w:after="100" w:afterAutospacing="1"/>
      <w:ind w:firstLine="0"/>
      <w:jc w:val="left"/>
    </w:pPr>
  </w:style>
  <w:style w:type="paragraph" w:styleId="a9">
    <w:name w:val="List Paragraph"/>
    <w:basedOn w:val="a"/>
    <w:uiPriority w:val="34"/>
    <w:qFormat/>
    <w:rsid w:val="006F4358"/>
    <w:pPr>
      <w:ind w:left="720"/>
      <w:contextualSpacing/>
    </w:pPr>
  </w:style>
  <w:style w:type="paragraph" w:styleId="aa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b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>
      <w:pPr>
        <w:spacing w:before="120" w:after="120"/>
        <w:ind w:firstLine="39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9EF"/>
  </w:style>
  <w:style w:type="paragraph" w:styleId="1">
    <w:name w:val="heading 1"/>
    <w:basedOn w:val="a"/>
    <w:next w:val="a"/>
    <w:pPr>
      <w:keepNext/>
      <w:keepLines/>
      <w:spacing w:before="48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/>
    </w:pPr>
    <w:rPr>
      <w:b/>
      <w:sz w:val="72"/>
      <w:szCs w:val="72"/>
    </w:rPr>
  </w:style>
  <w:style w:type="paragraph" w:styleId="a4">
    <w:name w:val="No Spacing"/>
    <w:uiPriority w:val="1"/>
    <w:qFormat/>
    <w:rsid w:val="004D79EF"/>
    <w:pPr>
      <w:spacing w:after="0"/>
    </w:pPr>
  </w:style>
  <w:style w:type="paragraph" w:styleId="a5">
    <w:name w:val="Balloon Text"/>
    <w:basedOn w:val="a"/>
    <w:link w:val="a6"/>
    <w:uiPriority w:val="99"/>
    <w:semiHidden/>
    <w:unhideWhenUsed/>
    <w:rsid w:val="006371E3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371E3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rsid w:val="00677B73"/>
    <w:pPr>
      <w:tabs>
        <w:tab w:val="center" w:pos="4677"/>
        <w:tab w:val="right" w:pos="9355"/>
      </w:tabs>
      <w:spacing w:before="0" w:after="0"/>
      <w:ind w:firstLine="0"/>
      <w:jc w:val="center"/>
    </w:pPr>
    <w:rPr>
      <w:rFonts w:ascii="Arial" w:eastAsia="Calibri" w:hAnsi="Arial" w:cs="Arial"/>
      <w:sz w:val="22"/>
      <w:szCs w:val="22"/>
      <w:lang w:eastAsia="en-US"/>
    </w:rPr>
  </w:style>
  <w:style w:type="character" w:customStyle="1" w:styleId="a8">
    <w:name w:val="Верхний колонтитул Знак"/>
    <w:basedOn w:val="a0"/>
    <w:link w:val="a7"/>
    <w:uiPriority w:val="99"/>
    <w:rsid w:val="00677B73"/>
    <w:rPr>
      <w:rFonts w:ascii="Arial" w:eastAsia="Calibri" w:hAnsi="Arial" w:cs="Arial"/>
    </w:rPr>
  </w:style>
  <w:style w:type="paragraph" w:customStyle="1" w:styleId="formattext">
    <w:name w:val="formattext"/>
    <w:rsid w:val="006D344D"/>
    <w:pPr>
      <w:widowControl w:val="0"/>
      <w:autoSpaceDE w:val="0"/>
      <w:autoSpaceDN w:val="0"/>
      <w:adjustRightInd w:val="0"/>
      <w:spacing w:after="0"/>
    </w:pPr>
    <w:rPr>
      <w:sz w:val="18"/>
      <w:szCs w:val="18"/>
    </w:rPr>
  </w:style>
  <w:style w:type="paragraph" w:customStyle="1" w:styleId="headertext">
    <w:name w:val="headertext"/>
    <w:rsid w:val="006D344D"/>
    <w:pPr>
      <w:widowControl w:val="0"/>
      <w:autoSpaceDE w:val="0"/>
      <w:autoSpaceDN w:val="0"/>
      <w:adjustRightInd w:val="0"/>
      <w:spacing w:after="0"/>
    </w:pPr>
    <w:rPr>
      <w:rFonts w:ascii="Arial" w:hAnsi="Arial" w:cs="Arial"/>
      <w:b/>
      <w:bCs/>
    </w:rPr>
  </w:style>
  <w:style w:type="paragraph" w:customStyle="1" w:styleId="otekstj">
    <w:name w:val="otekstj"/>
    <w:basedOn w:val="a"/>
    <w:rsid w:val="006F4358"/>
    <w:pPr>
      <w:spacing w:before="100" w:beforeAutospacing="1" w:after="100" w:afterAutospacing="1"/>
      <w:ind w:firstLine="0"/>
      <w:jc w:val="left"/>
    </w:pPr>
  </w:style>
  <w:style w:type="paragraph" w:styleId="a9">
    <w:name w:val="List Paragraph"/>
    <w:basedOn w:val="a"/>
    <w:uiPriority w:val="34"/>
    <w:qFormat/>
    <w:rsid w:val="006F4358"/>
    <w:pPr>
      <w:ind w:left="720"/>
      <w:contextualSpacing/>
    </w:pPr>
  </w:style>
  <w:style w:type="paragraph" w:styleId="aa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b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Udve8busAHDw6WWdTTD9IoqGTHw==">AMUW2mXBuD1PsfjxjtYlHOHAXmRh0NajWPQhNnHe7+9L6klcRfEz4qtH9hU01Lvo/N/AtHm8bf2uVTxfXMYDXxnZkgLiZCCVBVVlZN7LJ6nij1sqLIZkTM0elhugdUSBrNNNBNBltU08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1186</Characters>
  <Application>Microsoft Office Word</Application>
  <DocSecurity>0</DocSecurity>
  <Lines>9</Lines>
  <Paragraphs>2</Paragraphs>
  <ScaleCrop>false</ScaleCrop>
  <Company/>
  <LinksUpToDate>false</LinksUpToDate>
  <CharactersWithSpaces>1392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Воронцова Екатерина Анатольевна</dc:creator>
  <cp:lastModifiedBy>Пользователь</cp:lastModifiedBy>
  <cp:revision>2</cp:revision>
  <dcterms:created xsi:type="dcterms:W3CDTF">2021-02-09T18:14:00Z</dcterms:created>
  <dcterms:modified xsi:type="dcterms:W3CDTF">2023-10-31T10:19:00Z</dcterms:modified>
</cp:coreProperties>
</file>