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681C" w14:textId="305E8862" w:rsidR="008C0C83" w:rsidRPr="008C0C83" w:rsidRDefault="008C0C83" w:rsidP="00656580">
      <w:pPr>
        <w:spacing w:after="0" w:line="240" w:lineRule="auto"/>
        <w:ind w:left="360" w:hanging="360"/>
        <w:jc w:val="center"/>
        <w:rPr>
          <w:b/>
          <w:bCs/>
        </w:rPr>
      </w:pPr>
      <w:r w:rsidRPr="008C0C83">
        <w:rPr>
          <w:b/>
          <w:bCs/>
        </w:rPr>
        <w:t>Консультация для родителей.</w:t>
      </w:r>
    </w:p>
    <w:p w14:paraId="6C4B0C7D" w14:textId="00AEBDBA" w:rsidR="00656580" w:rsidRPr="008C0C83" w:rsidRDefault="00656580" w:rsidP="00656580">
      <w:pPr>
        <w:spacing w:after="0" w:line="240" w:lineRule="auto"/>
        <w:ind w:left="360" w:hanging="360"/>
        <w:jc w:val="center"/>
        <w:rPr>
          <w:b/>
          <w:bCs/>
        </w:rPr>
      </w:pPr>
      <w:r w:rsidRPr="008C0C83">
        <w:rPr>
          <w:b/>
          <w:bCs/>
        </w:rPr>
        <w:t>«Роль утренней гимнастики в развитии детей»</w:t>
      </w:r>
    </w:p>
    <w:p w14:paraId="4AB1406E" w14:textId="77777777" w:rsidR="008C0C83" w:rsidRDefault="008C0C83" w:rsidP="00656580">
      <w:pPr>
        <w:spacing w:after="0" w:line="240" w:lineRule="auto"/>
        <w:ind w:left="360" w:hanging="360"/>
        <w:jc w:val="center"/>
      </w:pPr>
    </w:p>
    <w:p w14:paraId="5ED8E301" w14:textId="77777777" w:rsidR="008C0C83" w:rsidRPr="008C0C83" w:rsidRDefault="008C0C83" w:rsidP="008C0C83">
      <w:pPr>
        <w:spacing w:after="0" w:line="240" w:lineRule="auto"/>
        <w:ind w:left="360" w:hanging="360"/>
        <w:jc w:val="right"/>
        <w:rPr>
          <w:i/>
          <w:iCs/>
        </w:rPr>
      </w:pPr>
      <w:r w:rsidRPr="008C0C83">
        <w:rPr>
          <w:i/>
          <w:iCs/>
        </w:rPr>
        <w:t>Воспитатель:</w:t>
      </w:r>
    </w:p>
    <w:p w14:paraId="7A1CE868" w14:textId="6B7E142D" w:rsidR="00656580" w:rsidRPr="008C0C83" w:rsidRDefault="008C0C83" w:rsidP="008C0C83">
      <w:pPr>
        <w:spacing w:after="0" w:line="240" w:lineRule="auto"/>
        <w:ind w:left="360" w:hanging="360"/>
        <w:jc w:val="right"/>
        <w:rPr>
          <w:i/>
          <w:iCs/>
        </w:rPr>
      </w:pPr>
      <w:r w:rsidRPr="008C0C83">
        <w:rPr>
          <w:i/>
          <w:iCs/>
        </w:rPr>
        <w:t>Крикунова Олеся Владимировна</w:t>
      </w:r>
    </w:p>
    <w:p w14:paraId="0084F721" w14:textId="77777777" w:rsidR="00656580" w:rsidRDefault="00656580" w:rsidP="00656580">
      <w:pPr>
        <w:spacing w:after="0" w:line="240" w:lineRule="auto"/>
        <w:ind w:left="360" w:hanging="360"/>
        <w:jc w:val="center"/>
      </w:pPr>
    </w:p>
    <w:p w14:paraId="6998B47B" w14:textId="77777777" w:rsidR="00656580" w:rsidRDefault="00656580" w:rsidP="00656580">
      <w:pPr>
        <w:spacing w:after="0" w:line="240" w:lineRule="auto"/>
        <w:ind w:left="360" w:hanging="360"/>
        <w:jc w:val="left"/>
      </w:pPr>
    </w:p>
    <w:p w14:paraId="0F5B3BC7" w14:textId="77777777" w:rsidR="00656580" w:rsidRDefault="00656580" w:rsidP="00656580">
      <w:pPr>
        <w:ind w:left="-15" w:right="-9"/>
      </w:pPr>
      <w:r>
        <w:t xml:space="preserve">Как известно, здоровье – это большой дар, без которого трудно сделать </w:t>
      </w:r>
      <w:r>
        <w:rPr>
          <w:b/>
        </w:rPr>
        <w:t>жизнь интересной</w:t>
      </w:r>
      <w:r>
        <w:t xml:space="preserve">, долгой и счастливой. Дети должны расти здоровыми. Здорового </w:t>
      </w:r>
      <w:r>
        <w:rPr>
          <w:b/>
        </w:rPr>
        <w:t>ребёнка легче растить</w:t>
      </w:r>
      <w:r>
        <w:t xml:space="preserve">, учить и воспитывать. У него быстрее формируются необходимые навыки и умения. Здоровье – </w:t>
      </w:r>
      <w:r>
        <w:rPr>
          <w:b/>
        </w:rPr>
        <w:t>важнейшая</w:t>
      </w:r>
      <w:r>
        <w:t xml:space="preserve"> предпосылка развития воли и природных способностей. </w:t>
      </w:r>
    </w:p>
    <w:p w14:paraId="3A10F598" w14:textId="77777777" w:rsidR="00656580" w:rsidRDefault="00656580" w:rsidP="00656580">
      <w:pPr>
        <w:ind w:left="-15" w:right="-9"/>
      </w:pPr>
      <w:r>
        <w:t xml:space="preserve">Проблема сохранения, укрепления здоровья детей, в современном обществе является актуальной. Одним из </w:t>
      </w:r>
      <w:r>
        <w:rPr>
          <w:b/>
        </w:rPr>
        <w:t>важнейших</w:t>
      </w:r>
      <w:r>
        <w:t xml:space="preserve"> компонентов двигательного режима детей является </w:t>
      </w:r>
      <w:r>
        <w:rPr>
          <w:b/>
        </w:rPr>
        <w:t>утренняя гимнастика</w:t>
      </w:r>
      <w:r>
        <w:t xml:space="preserve">. Она направлена на оздоровление, укрепление организма, развитие физических качеств и способностей детей. </w:t>
      </w:r>
    </w:p>
    <w:p w14:paraId="37AA99D1" w14:textId="77777777" w:rsidR="00656580" w:rsidRDefault="00656580" w:rsidP="00656580">
      <w:pPr>
        <w:spacing w:after="235"/>
        <w:ind w:left="-15" w:right="-9"/>
      </w:pPr>
      <w:r>
        <w:t xml:space="preserve">Движение приносит нашим детям колоссальную радость, а главное здоровье. Все дети так или иначе – непоседы. Именно поэтому в </w:t>
      </w:r>
      <w:r>
        <w:rPr>
          <w:i/>
        </w:rPr>
        <w:t>«растущем»</w:t>
      </w:r>
      <w:r>
        <w:t xml:space="preserve"> организме детей все обменные процессы функционирует в правильном режиме, не то, что у взрослых. </w:t>
      </w:r>
    </w:p>
    <w:p w14:paraId="26DBB959" w14:textId="77777777" w:rsidR="00656580" w:rsidRDefault="00656580" w:rsidP="00656580">
      <w:pPr>
        <w:spacing w:after="254" w:line="259" w:lineRule="auto"/>
        <w:ind w:left="360" w:right="0" w:firstLine="0"/>
        <w:jc w:val="left"/>
      </w:pPr>
      <w:r>
        <w:t xml:space="preserve">Задачи и значение </w:t>
      </w:r>
      <w:r>
        <w:rPr>
          <w:b/>
        </w:rPr>
        <w:t xml:space="preserve">утренней </w:t>
      </w:r>
      <w:proofErr w:type="gramStart"/>
      <w:r>
        <w:rPr>
          <w:b/>
        </w:rPr>
        <w:t xml:space="preserve">гимнастики </w:t>
      </w:r>
      <w:r>
        <w:t>:</w:t>
      </w:r>
      <w:proofErr w:type="gramEnd"/>
      <w:r>
        <w:t xml:space="preserve"> </w:t>
      </w:r>
    </w:p>
    <w:p w14:paraId="56625DAD" w14:textId="77777777" w:rsidR="00656580" w:rsidRDefault="00656580" w:rsidP="00656580">
      <w:pPr>
        <w:spacing w:after="176"/>
        <w:ind w:left="-15" w:right="-9"/>
      </w:pPr>
      <w:r>
        <w:t xml:space="preserve">Задачи </w:t>
      </w:r>
      <w:r>
        <w:rPr>
          <w:b/>
        </w:rPr>
        <w:t xml:space="preserve">утренней </w:t>
      </w:r>
      <w:proofErr w:type="gramStart"/>
      <w:r>
        <w:rPr>
          <w:b/>
        </w:rPr>
        <w:t>гимнастики</w:t>
      </w:r>
      <w:r>
        <w:t xml:space="preserve">  обусловлены</w:t>
      </w:r>
      <w:proofErr w:type="gramEnd"/>
      <w:r>
        <w:t xml:space="preserve"> общими задачами физического воспитания, к которым </w:t>
      </w:r>
      <w:r>
        <w:rPr>
          <w:u w:val="single" w:color="111111"/>
        </w:rPr>
        <w:t>относятся</w:t>
      </w:r>
      <w:r>
        <w:t xml:space="preserve">: </w:t>
      </w:r>
    </w:p>
    <w:p w14:paraId="16B0A797" w14:textId="77777777" w:rsidR="00656580" w:rsidRDefault="00656580" w:rsidP="00656580">
      <w:pPr>
        <w:numPr>
          <w:ilvl w:val="0"/>
          <w:numId w:val="1"/>
        </w:numPr>
        <w:spacing w:after="236"/>
        <w:ind w:right="-9"/>
      </w:pPr>
      <w:r>
        <w:t xml:space="preserve">Укрепление здоровья, правильное физическое развитие и закаливание организма детей. </w:t>
      </w:r>
    </w:p>
    <w:p w14:paraId="121A1B5C" w14:textId="77777777" w:rsidR="00656580" w:rsidRDefault="00656580" w:rsidP="00656580">
      <w:pPr>
        <w:numPr>
          <w:ilvl w:val="0"/>
          <w:numId w:val="1"/>
        </w:numPr>
        <w:spacing w:after="231"/>
        <w:ind w:right="-9"/>
      </w:pPr>
      <w:r>
        <w:t xml:space="preserve">Обучение определенным действиям и формирование навыков </w:t>
      </w:r>
      <w:r>
        <w:rPr>
          <w:b/>
        </w:rPr>
        <w:t xml:space="preserve">жизненно </w:t>
      </w:r>
      <w:r>
        <w:t xml:space="preserve">необходимых движений, развитие основных двигательных качеств. </w:t>
      </w:r>
    </w:p>
    <w:p w14:paraId="0E984130" w14:textId="77777777" w:rsidR="00656580" w:rsidRDefault="00656580" w:rsidP="00656580">
      <w:pPr>
        <w:numPr>
          <w:ilvl w:val="0"/>
          <w:numId w:val="1"/>
        </w:numPr>
        <w:spacing w:after="181"/>
        <w:ind w:right="-9"/>
      </w:pPr>
      <w:r>
        <w:t xml:space="preserve">Воспитание навыков поведения в коллективе и формирование волевых черт характера ребенка. </w:t>
      </w:r>
    </w:p>
    <w:p w14:paraId="02097AB9" w14:textId="77777777" w:rsidR="00656580" w:rsidRDefault="00656580" w:rsidP="00656580">
      <w:pPr>
        <w:ind w:left="-15" w:right="-9"/>
      </w:pPr>
      <w:r>
        <w:t xml:space="preserve">Дошкольный возраст является решающим в формировании фундамента физического и психического здоровья. До семи лет человек проходит огромный путь развития, не повторяемый на протяжении последующей </w:t>
      </w:r>
      <w:r>
        <w:rPr>
          <w:b/>
        </w:rPr>
        <w:t>жизни</w:t>
      </w:r>
      <w:r>
        <w:t xml:space="preserve">. Именно в этот период идет интенсивное развитие органов и становление функциональных систем организма, закладываются основные черты личности, формируются характер, отношение к себе и окружающим. </w:t>
      </w:r>
    </w:p>
    <w:p w14:paraId="40B5CC18" w14:textId="77777777" w:rsidR="00656580" w:rsidRDefault="00656580" w:rsidP="00656580">
      <w:pPr>
        <w:ind w:left="-15" w:right="-9"/>
      </w:pPr>
      <w:r>
        <w:lastRenderedPageBreak/>
        <w:t xml:space="preserve">Значение </w:t>
      </w:r>
      <w:r>
        <w:rPr>
          <w:b/>
        </w:rPr>
        <w:t>утренней гимнастики</w:t>
      </w:r>
      <w:r>
        <w:t xml:space="preserve">, прежде всего, определяется повышением </w:t>
      </w:r>
      <w:r>
        <w:rPr>
          <w:b/>
        </w:rPr>
        <w:t>жизнедеятельности всего организма</w:t>
      </w:r>
      <w:r>
        <w:t xml:space="preserve">. Работа мышечной системы активизирует сердечно-сосудистую, дыхательную системы, растормаживает нервную систему, создает условия для хорошей умственной работоспособности, для перехода к деятельному состоянию всего организма. </w:t>
      </w:r>
    </w:p>
    <w:p w14:paraId="19639A1A" w14:textId="77777777" w:rsidR="00656580" w:rsidRDefault="00656580" w:rsidP="00656580">
      <w:pPr>
        <w:ind w:left="-15" w:right="-9"/>
      </w:pPr>
      <w:r>
        <w:t xml:space="preserve">Благодаря, </w:t>
      </w:r>
      <w:r>
        <w:rPr>
          <w:b/>
        </w:rPr>
        <w:t>утренней гимнастике</w:t>
      </w:r>
      <w:r>
        <w:t xml:space="preserve"> усиливаются все физиологические процессы – дыхание, кровообращение, обмен веществ, улучшается питание всех органов и систем, что создает условия для увеличения работоспособности. Двигательная активность приводит в деятельное состояние различные анализаторы. </w:t>
      </w:r>
    </w:p>
    <w:p w14:paraId="1D1B98B6" w14:textId="77777777" w:rsidR="00656580" w:rsidRDefault="00656580" w:rsidP="00656580">
      <w:pPr>
        <w:ind w:left="-15" w:right="-9"/>
      </w:pPr>
      <w:r>
        <w:t xml:space="preserve">Спецификой </w:t>
      </w:r>
      <w:r>
        <w:rPr>
          <w:b/>
        </w:rPr>
        <w:t>гимнастики</w:t>
      </w:r>
      <w:r>
        <w:t xml:space="preserve"> в детском саду является обучение детей правильным движениям, и в первую очередь общеразвивающим движениям и основным. В процессе обучения движениям у детей совершенствуются умения ориентировать в пространстве и выполнять четко и точно, в заданном воспитателем темпе, ритме и направлении, вырабатывается согласованность движений каждого ребенка с действиями всего коллектива. </w:t>
      </w:r>
    </w:p>
    <w:p w14:paraId="46BE399C" w14:textId="77777777" w:rsidR="00656580" w:rsidRDefault="00656580" w:rsidP="00656580">
      <w:pPr>
        <w:ind w:left="-15" w:right="-9"/>
      </w:pPr>
      <w:r>
        <w:t xml:space="preserve">С помощью </w:t>
      </w:r>
      <w:r>
        <w:rPr>
          <w:b/>
        </w:rPr>
        <w:t>гимнастики</w:t>
      </w:r>
      <w:r>
        <w:t xml:space="preserve"> дети приучаются к определенному режиму, приобретают и закрепляют навыки перемещения в пространстве. У детей воспитывается выдержка, организованность, развивается внимание, память. </w:t>
      </w:r>
    </w:p>
    <w:p w14:paraId="0AB4F80E" w14:textId="77777777" w:rsidR="00656580" w:rsidRDefault="00656580" w:rsidP="00656580">
      <w:pPr>
        <w:ind w:left="-15" w:right="-9"/>
      </w:pPr>
      <w:r>
        <w:rPr>
          <w:b/>
        </w:rPr>
        <w:t>Утренняя гимнастика</w:t>
      </w:r>
      <w:r>
        <w:t xml:space="preserve"> создает организованное начало, ровное, бодрое настроение у </w:t>
      </w:r>
      <w:r>
        <w:rPr>
          <w:u w:val="single" w:color="111111"/>
        </w:rPr>
        <w:t>занимающихся</w:t>
      </w:r>
      <w:r>
        <w:t xml:space="preserve">: сильно возбужденных детей успокаивают действия в заданном темпе, а малокровные дети втягиваются в определенный ритм работы. Следовательно, после </w:t>
      </w:r>
      <w:r>
        <w:rPr>
          <w:b/>
        </w:rPr>
        <w:t>утренней гимнастики</w:t>
      </w:r>
      <w:r>
        <w:t xml:space="preserve"> дошкольники более уравновешенны. </w:t>
      </w:r>
    </w:p>
    <w:p w14:paraId="5B9CF784" w14:textId="77777777" w:rsidR="00656580" w:rsidRDefault="00656580" w:rsidP="00656580">
      <w:pPr>
        <w:ind w:left="-15" w:right="-9"/>
      </w:pPr>
      <w:r>
        <w:t xml:space="preserve">Поэтому, основная задача </w:t>
      </w:r>
      <w:r>
        <w:rPr>
          <w:b/>
        </w:rPr>
        <w:t>утренней гимнастики</w:t>
      </w:r>
      <w:r>
        <w:t xml:space="preserve"> – перевести ребенка в бодрое состояние, активизировать и содействовать переходу к более интенсивной деятельности. </w:t>
      </w:r>
    </w:p>
    <w:p w14:paraId="2FD07944" w14:textId="77777777" w:rsidR="00656580" w:rsidRDefault="00656580" w:rsidP="00656580">
      <w:pPr>
        <w:ind w:left="-15" w:right="-9"/>
      </w:pPr>
      <w:r>
        <w:t xml:space="preserve">Ежедневное проведение упражнений для всех групп мышц способствует их укреплению. А также ежедневные занятия </w:t>
      </w:r>
      <w:r>
        <w:rPr>
          <w:b/>
        </w:rPr>
        <w:t>утренней гимнастикой приводят к тому</w:t>
      </w:r>
      <w:r>
        <w:t xml:space="preserve">, что дети старшего дошкольного возраста уже хорошо владеют различными </w:t>
      </w:r>
      <w:r>
        <w:rPr>
          <w:u w:val="single" w:color="111111"/>
        </w:rPr>
        <w:t>предметами</w:t>
      </w:r>
      <w:r>
        <w:t xml:space="preserve">: мячом, обручем, </w:t>
      </w:r>
      <w:r>
        <w:rPr>
          <w:b/>
        </w:rPr>
        <w:t>гимнастической палкой и др</w:t>
      </w:r>
      <w:r>
        <w:t xml:space="preserve">. </w:t>
      </w:r>
    </w:p>
    <w:p w14:paraId="01E522B7" w14:textId="77777777" w:rsidR="008C0C83" w:rsidRDefault="008C0C83" w:rsidP="008C0C83">
      <w:r>
        <w:t>Заинтересовать ребёнка выполнять гимнастику регулярно можно несколькими способами, создавая условия, при которых зарядка воспринимается как радостное и интересное событие, а не обязанность. Рассмотрим подробнее методы мотивации:</w:t>
      </w:r>
    </w:p>
    <w:p w14:paraId="59551B31" w14:textId="27DD6C55" w:rsidR="008C0C83" w:rsidRDefault="008C0C83" w:rsidP="008C0C83">
      <w:pPr>
        <w:pStyle w:val="a3"/>
        <w:numPr>
          <w:ilvl w:val="0"/>
          <w:numId w:val="2"/>
        </w:numPr>
      </w:pPr>
      <w:r>
        <w:t>Привлекательная среда</w:t>
      </w:r>
    </w:p>
    <w:p w14:paraId="0FA79810" w14:textId="4189837E" w:rsidR="008C0C83" w:rsidRDefault="008C0C83" w:rsidP="008C0C83">
      <w:r>
        <w:t xml:space="preserve">- Оформите пространство для занятий ярко и привлекательно. Можно создать специальное место для тренировок, украсив его игрушками, </w:t>
      </w:r>
      <w:r>
        <w:lastRenderedPageBreak/>
        <w:t>изображениями любимых героев мультфильмов или плакатами с изображением упражнений.</w:t>
      </w:r>
    </w:p>
    <w:p w14:paraId="1B46537D" w14:textId="4FBD0FD2" w:rsidR="008C0C83" w:rsidRDefault="008C0C83" w:rsidP="008C0C83">
      <w:pPr>
        <w:pStyle w:val="a3"/>
        <w:numPr>
          <w:ilvl w:val="0"/>
          <w:numId w:val="2"/>
        </w:numPr>
      </w:pPr>
      <w:r>
        <w:t>Игра и фантазия</w:t>
      </w:r>
    </w:p>
    <w:p w14:paraId="63F8A54A" w14:textId="6DF01932" w:rsidR="008C0C83" w:rsidRDefault="008C0C83" w:rsidP="008C0C83">
      <w:r>
        <w:t>- Сделайте каждое утро настоящим путешествием или игрой. Например, предложите ребёнку представить себя супергероем, выполняющим миссии (упражнения), или предложить отправиться в сказочное путешествие, используя физические задания как этапы приключения.</w:t>
      </w:r>
    </w:p>
    <w:p w14:paraId="2C76BD04" w14:textId="65AEDCBF" w:rsidR="008C0C83" w:rsidRDefault="008C0C83" w:rsidP="008C0C83">
      <w:pPr>
        <w:pStyle w:val="a3"/>
        <w:numPr>
          <w:ilvl w:val="0"/>
          <w:numId w:val="2"/>
        </w:numPr>
      </w:pPr>
      <w:r>
        <w:t>Постоянство и ритуал</w:t>
      </w:r>
    </w:p>
    <w:p w14:paraId="623E1AF1" w14:textId="77777777" w:rsidR="008C0C83" w:rsidRDefault="008C0C83" w:rsidP="008C0C83">
      <w:r>
        <w:t>- Установите определённый порядок действий каждый день: вставание → умывание → завтрак → зарядка. Постепенно ребёнок привыкнет к этому порядку и начнёт ждать гимнастику как обязательную часть утра.</w:t>
      </w:r>
    </w:p>
    <w:p w14:paraId="61F1BD6A" w14:textId="3AD8A6F0" w:rsidR="008C0C83" w:rsidRDefault="008C0C83" w:rsidP="008C0C83">
      <w:pPr>
        <w:pStyle w:val="a3"/>
        <w:numPr>
          <w:ilvl w:val="0"/>
          <w:numId w:val="2"/>
        </w:numPr>
      </w:pPr>
      <w:r>
        <w:t>Награды и похвала</w:t>
      </w:r>
    </w:p>
    <w:p w14:paraId="11FC704A" w14:textId="77777777" w:rsidR="008C0C83" w:rsidRDefault="008C0C83" w:rsidP="008C0C83">
      <w:r>
        <w:t>- Поощрение успехов мотивирует детей продолжать двигаться вперёд. Вы можете придумать систему наград: наклеечки, медальки, маленькие призы за каждую неделю регулярных занятий.</w:t>
      </w:r>
    </w:p>
    <w:p w14:paraId="75297BF0" w14:textId="2CABAD7C" w:rsidR="008C0C83" w:rsidRDefault="008C0C83" w:rsidP="008C0C83">
      <w:pPr>
        <w:pStyle w:val="a3"/>
        <w:numPr>
          <w:ilvl w:val="0"/>
          <w:numId w:val="2"/>
        </w:numPr>
      </w:pPr>
      <w:r>
        <w:t>Совместные занятия</w:t>
      </w:r>
    </w:p>
    <w:p w14:paraId="5384AF3B" w14:textId="77777777" w:rsidR="008C0C83" w:rsidRDefault="008C0C83" w:rsidP="008C0C83">
      <w:r>
        <w:t>- Когда родители занимаются вместе с ребёнком, это создаёт чувство единства и удовольствия от совместного процесса. Ребёнок видит пример взрослого и чувствует поддержку семьи.</w:t>
      </w:r>
    </w:p>
    <w:p w14:paraId="61A1FD5E" w14:textId="2D93A88C" w:rsidR="008C0C83" w:rsidRDefault="008C0C83" w:rsidP="008C0C83">
      <w:pPr>
        <w:pStyle w:val="a3"/>
        <w:numPr>
          <w:ilvl w:val="0"/>
          <w:numId w:val="2"/>
        </w:numPr>
      </w:pPr>
      <w:r>
        <w:t>Чтение книг и просмотр мультиков</w:t>
      </w:r>
    </w:p>
    <w:p w14:paraId="1E81F816" w14:textId="77777777" w:rsidR="008C0C83" w:rsidRDefault="008C0C83" w:rsidP="008C0C83">
      <w:r>
        <w:t>- Прочитайте сказки или покажите мультики, герои которых активно занимаются физическими упражнениями и получают от этого радость и пользу. Затем попросите ребёнка повторить понравившиеся упражнения героя.</w:t>
      </w:r>
    </w:p>
    <w:p w14:paraId="6D7924B0" w14:textId="7B482764" w:rsidR="008C0C83" w:rsidRDefault="008C0C83" w:rsidP="008C0C83">
      <w:pPr>
        <w:pStyle w:val="a3"/>
        <w:numPr>
          <w:ilvl w:val="0"/>
          <w:numId w:val="2"/>
        </w:numPr>
      </w:pPr>
      <w:r>
        <w:t>Элементы творчества</w:t>
      </w:r>
    </w:p>
    <w:p w14:paraId="5B816261" w14:textId="77777777" w:rsidR="008C0C83" w:rsidRDefault="008C0C83" w:rsidP="008C0C83">
      <w:r>
        <w:t>- Предложите ребёнку самому придумывать названия для новых упражнений или изменять существующие упражнения необычным способом. Например, прыжки могут стать "танцем зайчиков", а ходьба на месте превратится в походку медведя.</w:t>
      </w:r>
    </w:p>
    <w:p w14:paraId="7B033407" w14:textId="4E5A4571" w:rsidR="008C0C83" w:rsidRDefault="008C0C83" w:rsidP="008C0C83">
      <w:pPr>
        <w:pStyle w:val="a3"/>
        <w:numPr>
          <w:ilvl w:val="0"/>
          <w:numId w:val="2"/>
        </w:numPr>
      </w:pPr>
      <w:r>
        <w:t>Вариативность</w:t>
      </w:r>
    </w:p>
    <w:p w14:paraId="408CA83F" w14:textId="7826E98C" w:rsidR="008C0C83" w:rsidRDefault="008C0C83" w:rsidP="008C0C83">
      <w:r>
        <w:t>- Поддерживайте разнообразие упражнений, меняя программы каждые две-три недели. Добавляйте новые интересные элементы и игры, чтобы сохранить заинтересованность ребёнка.</w:t>
      </w:r>
    </w:p>
    <w:p w14:paraId="6C3E1E18" w14:textId="5386425A" w:rsidR="00EC2009" w:rsidRDefault="008C0C83" w:rsidP="008C0C83">
      <w:r>
        <w:t>Следуя этим рекомендациям, вы сможете превратить утреннюю гимнастику в любимое занятие вашего ребёнка, которое принесёт ему пользу и положительные эмоции.</w:t>
      </w:r>
    </w:p>
    <w:p w14:paraId="60AC5EC5" w14:textId="77777777" w:rsidR="008C0C83" w:rsidRDefault="008C0C83" w:rsidP="008C0C83"/>
    <w:sectPr w:rsidR="008C0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4025"/>
    <w:multiLevelType w:val="hybridMultilevel"/>
    <w:tmpl w:val="AD98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32598"/>
    <w:multiLevelType w:val="hybridMultilevel"/>
    <w:tmpl w:val="F9F23C06"/>
    <w:lvl w:ilvl="0" w:tplc="1A7EAE2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9C6C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423CD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87F5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0A48A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CB0E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6821B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8C11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CAF0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C1"/>
    <w:rsid w:val="001520C1"/>
    <w:rsid w:val="00656580"/>
    <w:rsid w:val="008C0C83"/>
    <w:rsid w:val="00EC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7DB3"/>
  <w15:chartTrackingRefBased/>
  <w15:docId w15:val="{8DDF7275-2BC1-4F4A-9CE4-FF7868B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580"/>
    <w:pPr>
      <w:spacing w:after="11" w:line="271" w:lineRule="auto"/>
      <w:ind w:right="409" w:firstLine="350"/>
      <w:jc w:val="both"/>
    </w:pPr>
    <w:rPr>
      <w:rFonts w:ascii="Times New Roman" w:eastAsia="Times New Roman" w:hAnsi="Times New Roman" w:cs="Times New Roman"/>
      <w:color w:val="11111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3</cp:revision>
  <dcterms:created xsi:type="dcterms:W3CDTF">2025-11-27T05:56:00Z</dcterms:created>
  <dcterms:modified xsi:type="dcterms:W3CDTF">2025-12-04T12:05:00Z</dcterms:modified>
</cp:coreProperties>
</file>