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49" w:rsidRPr="00007C49" w:rsidRDefault="00007C49" w:rsidP="00007C4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49">
        <w:rPr>
          <w:rFonts w:ascii="Times New Roman" w:hAnsi="Times New Roman" w:cs="Times New Roman"/>
          <w:b/>
          <w:sz w:val="28"/>
          <w:szCs w:val="28"/>
        </w:rPr>
        <w:t>О мерах профилактики клещевого вирусного энцефалита</w:t>
      </w:r>
    </w:p>
    <w:p w:rsidR="00007C49" w:rsidRDefault="00007C49" w:rsidP="00007C49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напоминает, что клещевой вирусный энцефалит (КВЭ) -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можно заразиться?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Возбудитель болезни (вирус клещевого энцефалита.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ВКЭ) передается человеку в первые минуты присасывания зараженного вирусом клеща вместе со слюной:</w:t>
      </w:r>
      <w:proofErr w:type="gramEnd"/>
    </w:p>
    <w:p w:rsidR="00007C49" w:rsidRDefault="00007C49" w:rsidP="00007C49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посещении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эндемичных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КВЭ территорий в лесах, лесопарках, на индивидуальных садово-огородных участках.</w:t>
      </w:r>
    </w:p>
    <w:p w:rsidR="00007C49" w:rsidRDefault="00007C49" w:rsidP="00007C49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заносе клещей животными (собаками, кошками) или людьми - на одежде, с цветами, ветками и т. д. (заражение людей, не посещающих лес).</w:t>
      </w:r>
      <w:proofErr w:type="gramEnd"/>
    </w:p>
    <w:p w:rsidR="00007C49" w:rsidRDefault="00007C49" w:rsidP="00007C49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на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007C49" w:rsidRDefault="00007C49" w:rsidP="00007C49">
      <w:pPr>
        <w:pStyle w:val="a3"/>
        <w:numPr>
          <w:ilvl w:val="0"/>
          <w:numId w:val="1"/>
        </w:numPr>
        <w:tabs>
          <w:tab w:val="left" w:pos="851"/>
        </w:tabs>
        <w:spacing w:after="24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втирании в кожу вируса при раздавливании клеща или расчесывании места укуса. 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основные признаки болезни?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-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гиперемировано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гиперемия нередко распространяется на туловище.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подвержен заражению?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заражению клещевым энцефалитом восприимчивы все люди, независимо от возраста и пола.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Наибольшему риску подвержены лица, деятельность которых связана с пребыванием в лесу - работники леспромхозов, геологоразведочных партий, строители автомобильных и железных дорог,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>
        <w:rPr>
          <w:rFonts w:ascii="Times New Roman" w:hAnsi="Times New Roman" w:cs="Times New Roman"/>
          <w:sz w:val="28"/>
          <w:szCs w:val="28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 можно защититься от клетевого вирусного энцефалита?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Заболевание клещевым энцефалитом можно предупредить с помощью неспецифической и специфической профилактики.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Неснецифическая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заползания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клещей через воротник, обшлага, под брюки.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защиты от клещей используют отпугивающие и уничтожающие их средства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акарицидно-репеллеитные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акарицидные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которыми обрабатывают одежду.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 использованием препаратов следует ознакомиться с инструкцией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человек, находясь в природном очаге клещевого энцефалита в сезон активности членистоногих, должен каждые 15 минут осматривать свою одежду и тело самостоятельно или при помощи других людей, а выявленных клещей снимать.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специфической профилактики клещевого вирусного энцефалита включают:</w:t>
      </w:r>
    </w:p>
    <w:p w:rsidR="00007C49" w:rsidRDefault="00007C49" w:rsidP="00007C49">
      <w:pPr>
        <w:pStyle w:val="a3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прививки против клещевого энцефалита проводятся лицам, проживающим 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эндемичной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и по виду деятельности или роду занятий, связанных с пребыванием в природных стациях, а также лицам, выезжающим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эндемичные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007C49" w:rsidRDefault="00007C49" w:rsidP="00007C49">
      <w:pPr>
        <w:pStyle w:val="a3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серопрофилактику с использованием человеческого иммуноглобулина против КВЭ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непривитым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лицам, обратившимся в связи с присасыванием клеща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эндемичной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клещевому вирусному энцефалиту территории или при обнаружении вируса клещевого энцефалита в присосавшемся клеще) проводят только в медицинских организациях).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и как можно сделать прививку от клещевого вирусного энцефалита?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НИИ, оказывающих данную услугу, после консультации врача. </w:t>
      </w:r>
      <w:r>
        <w:rPr>
          <w:rFonts w:ascii="Times New Roman" w:hAnsi="Times New Roman" w:cs="Times New Roman"/>
          <w:b/>
          <w:sz w:val="28"/>
          <w:szCs w:val="28"/>
        </w:rPr>
        <w:t>ВАЖНО ПОМНИТЬ, ЧТО ВАКЦИНАЦИЯ ЯВЛЯЕТСЯ САМОЙ ЭФФЕКТИВНОЙ МЕРОЙ ЗАЩИТЫ ОТ КЛЕЩЕВОГО ЭНЦЕФАЛИТА.</w:t>
      </w:r>
      <w:r>
        <w:rPr>
          <w:rFonts w:ascii="Times New Roman" w:hAnsi="Times New Roman" w:cs="Times New Roman"/>
          <w:sz w:val="28"/>
          <w:szCs w:val="28"/>
        </w:rPr>
        <w:t xml:space="preserve"> Завершить весь прививочный курс против клещевого энцефалита необходимо за 2 недели до выезда на неблагополучную территорию.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делать и куда обращаться, если Вы не привиты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находились на опасной неблагополучной по клещевому энцефалиту территории и произошло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присасывание клеша?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Непривитым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лицам проводится серопрофилактика - введение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человеческого иммуноглобулина против клещевого энцефалита в сроки не позднее 72 часов после присасывания клещей и обращения в медицинские организации по показаниям. В том случае, если присасывание клеща произошло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неэндемичной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клещевому энцефалиту территории, то сначала проводится исследование клеща на наличие вируса и затем по показаниям проводится серопрофилактика.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снять клеща?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это сделать у врача в травматологическом пункте в поликлинике по месту жительства или любом травматологическом пункте.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удалении клеща необходимо соблюдать следующие рекомендации:</w:t>
      </w:r>
    </w:p>
    <w:p w:rsidR="00007C49" w:rsidRDefault="00007C49" w:rsidP="00007C49">
      <w:pPr>
        <w:pStyle w:val="a3"/>
        <w:numPr>
          <w:ilvl w:val="0"/>
          <w:numId w:val="3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оси; </w:t>
      </w:r>
    </w:p>
    <w:p w:rsidR="00007C49" w:rsidRDefault="00007C49" w:rsidP="00007C49">
      <w:pPr>
        <w:pStyle w:val="a3"/>
        <w:numPr>
          <w:ilvl w:val="0"/>
          <w:numId w:val="3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извлечь его из кожных покровов, место укуса продезинфицировать любым пригодным для этих целей средством (70% спирт, 5% йод, одеколон); </w:t>
      </w:r>
    </w:p>
    <w:p w:rsidR="00007C49" w:rsidRDefault="00007C49" w:rsidP="00007C49">
      <w:pPr>
        <w:pStyle w:val="a3"/>
        <w:numPr>
          <w:ilvl w:val="0"/>
          <w:numId w:val="3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извлечения клеща необходимо тщательно вымыть руки с мылом;</w:t>
      </w:r>
    </w:p>
    <w:p w:rsidR="00007C49" w:rsidRDefault="00007C49" w:rsidP="00007C49">
      <w:pPr>
        <w:pStyle w:val="a3"/>
        <w:numPr>
          <w:ilvl w:val="0"/>
          <w:numId w:val="3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осталась черная точка, т.е. ротовой аппарат остался в коже обработать 5% йодом и вставить до естественной элиминации.</w:t>
      </w:r>
    </w:p>
    <w:p w:rsidR="00007C49" w:rsidRDefault="00007C49" w:rsidP="00007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Снятого клеща доставляют на исследование в микробиологическую лабораторию или иные лаборатории, проводящие такие исследования.</w:t>
      </w:r>
    </w:p>
    <w:p w:rsidR="00007C49" w:rsidRDefault="00007C49" w:rsidP="00007C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15E" w:rsidRDefault="00E2515E"/>
    <w:sectPr w:rsidR="00E2515E" w:rsidSect="00E2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6728"/>
    <w:multiLevelType w:val="hybridMultilevel"/>
    <w:tmpl w:val="64BCED12"/>
    <w:lvl w:ilvl="0" w:tplc="94B803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57809"/>
    <w:multiLevelType w:val="hybridMultilevel"/>
    <w:tmpl w:val="981E2C18"/>
    <w:lvl w:ilvl="0" w:tplc="94B803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2107C"/>
    <w:multiLevelType w:val="hybridMultilevel"/>
    <w:tmpl w:val="3D927506"/>
    <w:lvl w:ilvl="0" w:tplc="94B80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07C49"/>
    <w:rsid w:val="00007C49"/>
    <w:rsid w:val="00654145"/>
    <w:rsid w:val="00E2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5119</Characters>
  <Application>Microsoft Office Word</Application>
  <DocSecurity>0</DocSecurity>
  <Lines>42</Lines>
  <Paragraphs>12</Paragraphs>
  <ScaleCrop>false</ScaleCrop>
  <Company>*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2022-07-14T03:12:00Z</dcterms:created>
  <dcterms:modified xsi:type="dcterms:W3CDTF">2022-07-14T03:12:00Z</dcterms:modified>
</cp:coreProperties>
</file>