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51" w:rsidRDefault="00976A48" w:rsidP="00F42A1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 Дзержинский детский сад № 3 «Тополек» комбинированного вида</w:t>
      </w:r>
    </w:p>
    <w:p w:rsidR="00976A48" w:rsidRDefault="00976A48" w:rsidP="00F42A14">
      <w:pPr>
        <w:rPr>
          <w:sz w:val="28"/>
          <w:szCs w:val="28"/>
        </w:rPr>
      </w:pPr>
    </w:p>
    <w:p w:rsidR="00976A48" w:rsidRPr="00976A48" w:rsidRDefault="00976A48" w:rsidP="00F42A14">
      <w:pPr>
        <w:rPr>
          <w:sz w:val="28"/>
          <w:szCs w:val="28"/>
        </w:rPr>
      </w:pPr>
    </w:p>
    <w:p w:rsidR="00976A48" w:rsidRDefault="00976A48" w:rsidP="00F42A14"/>
    <w:p w:rsidR="00525DEF" w:rsidRDefault="00525DEF" w:rsidP="00F42A14"/>
    <w:p w:rsidR="00525DEF" w:rsidRDefault="00525DEF" w:rsidP="00F42A14"/>
    <w:p w:rsidR="00976A48" w:rsidRDefault="00976A48" w:rsidP="00F42A14"/>
    <w:p w:rsidR="00976A48" w:rsidRDefault="00976A48" w:rsidP="00F42A14"/>
    <w:p w:rsidR="00976A48" w:rsidRDefault="00976A48" w:rsidP="00F42A14"/>
    <w:p w:rsidR="00976A48" w:rsidRDefault="00976A48" w:rsidP="00F42A14"/>
    <w:p w:rsidR="00976A48" w:rsidRDefault="00976A48" w:rsidP="00F42A14"/>
    <w:p w:rsidR="00976A48" w:rsidRDefault="00976A48" w:rsidP="00F42A14"/>
    <w:p w:rsidR="00976A48" w:rsidRDefault="00976A48" w:rsidP="00F42A14"/>
    <w:p w:rsidR="00976A48" w:rsidRDefault="00976A48" w:rsidP="00F42A14"/>
    <w:p w:rsidR="00FF7B6F" w:rsidRDefault="00FF7B6F" w:rsidP="00F42A14">
      <w:pPr>
        <w:pStyle w:val="msotitle3"/>
        <w:widowControl w:val="0"/>
        <w:jc w:val="center"/>
        <w:rPr>
          <w:color w:val="17365D" w:themeColor="text2" w:themeShade="BF"/>
          <w:sz w:val="40"/>
          <w:szCs w:val="40"/>
        </w:rPr>
      </w:pPr>
      <w:r w:rsidRPr="00FF7B6F">
        <w:rPr>
          <w:color w:val="17365D" w:themeColor="text2" w:themeShade="BF"/>
          <w:sz w:val="40"/>
          <w:szCs w:val="40"/>
        </w:rPr>
        <w:t xml:space="preserve">Модель мобильной </w:t>
      </w:r>
      <w:r w:rsidRPr="00FF7B6F">
        <w:rPr>
          <w:rFonts w:ascii="Arial" w:hAnsi="Arial" w:cs="Arial"/>
          <w:color w:val="17365D" w:themeColor="text2" w:themeShade="BF"/>
          <w:sz w:val="40"/>
          <w:szCs w:val="40"/>
        </w:rPr>
        <w:t xml:space="preserve"> </w:t>
      </w:r>
      <w:r w:rsidRPr="00FF7B6F">
        <w:rPr>
          <w:rFonts w:ascii="Times New Roman" w:hAnsi="Times New Roman"/>
          <w:color w:val="17365D" w:themeColor="text2" w:themeShade="BF"/>
          <w:sz w:val="40"/>
          <w:szCs w:val="40"/>
        </w:rPr>
        <w:t>службы</w:t>
      </w:r>
      <w:r w:rsidRPr="00FF7B6F">
        <w:rPr>
          <w:color w:val="17365D" w:themeColor="text2" w:themeShade="BF"/>
          <w:sz w:val="40"/>
          <w:szCs w:val="40"/>
        </w:rPr>
        <w:t xml:space="preserve"> психологической, образовательной, социальной помощи семьям, воспитывающим детей  дошкольного возраста с проблемами развития и проживающим на территории </w:t>
      </w:r>
    </w:p>
    <w:p w:rsidR="00FF7B6F" w:rsidRPr="00FF7B6F" w:rsidRDefault="00FF7B6F" w:rsidP="00F42A14">
      <w:pPr>
        <w:pStyle w:val="msotitle3"/>
        <w:widowControl w:val="0"/>
        <w:jc w:val="center"/>
        <w:rPr>
          <w:b/>
          <w:bCs/>
          <w:color w:val="17365D" w:themeColor="text2" w:themeShade="BF"/>
          <w:sz w:val="40"/>
          <w:szCs w:val="40"/>
        </w:rPr>
      </w:pPr>
      <w:r w:rsidRPr="00FF7B6F">
        <w:rPr>
          <w:color w:val="17365D" w:themeColor="text2" w:themeShade="BF"/>
          <w:sz w:val="40"/>
          <w:szCs w:val="40"/>
        </w:rPr>
        <w:t>Дзержинского района Красноярского края</w:t>
      </w:r>
    </w:p>
    <w:p w:rsidR="00FF7B6F" w:rsidRDefault="00FF7B6F" w:rsidP="00F42A14">
      <w:pPr>
        <w:widowControl w:val="0"/>
        <w:rPr>
          <w:color w:val="000000"/>
        </w:rPr>
      </w:pPr>
      <w:r>
        <w:t> </w:t>
      </w:r>
    </w:p>
    <w:p w:rsidR="00525DEF" w:rsidRDefault="00525DEF" w:rsidP="00F42A14"/>
    <w:p w:rsidR="00525DEF" w:rsidRDefault="00525DEF" w:rsidP="00F42A14"/>
    <w:p w:rsidR="00525DEF" w:rsidRDefault="00525DEF" w:rsidP="00F42A14"/>
    <w:p w:rsidR="00A87F80" w:rsidRDefault="00F42A14" w:rsidP="00F42A14">
      <w:pPr>
        <w:autoSpaceDE w:val="0"/>
        <w:spacing w:before="100" w:after="100" w:line="276" w:lineRule="auto"/>
        <w:jc w:val="center"/>
        <w:rPr>
          <w:b/>
          <w:i/>
          <w:color w:val="990033"/>
          <w:sz w:val="40"/>
          <w:szCs w:val="40"/>
        </w:rPr>
      </w:pPr>
      <w:r>
        <w:rPr>
          <w:b/>
          <w:i/>
          <w:color w:val="990033"/>
          <w:sz w:val="40"/>
          <w:szCs w:val="40"/>
        </w:rPr>
        <w:t>и</w:t>
      </w:r>
      <w:r w:rsidR="00FF7B6F" w:rsidRPr="00FF7B6F">
        <w:rPr>
          <w:b/>
          <w:i/>
          <w:color w:val="990033"/>
          <w:sz w:val="40"/>
          <w:szCs w:val="40"/>
        </w:rPr>
        <w:t xml:space="preserve">з опыта организации работы </w:t>
      </w:r>
    </w:p>
    <w:p w:rsidR="00FF7B6F" w:rsidRPr="00FF7B6F" w:rsidRDefault="00FF7B6F" w:rsidP="00F42A14">
      <w:pPr>
        <w:autoSpaceDE w:val="0"/>
        <w:spacing w:before="100" w:after="100" w:line="276" w:lineRule="auto"/>
        <w:jc w:val="center"/>
        <w:rPr>
          <w:b/>
          <w:i/>
          <w:color w:val="990033"/>
          <w:sz w:val="40"/>
          <w:szCs w:val="40"/>
        </w:rPr>
      </w:pPr>
      <w:r w:rsidRPr="00FF7B6F">
        <w:rPr>
          <w:b/>
          <w:i/>
          <w:color w:val="990033"/>
          <w:sz w:val="40"/>
          <w:szCs w:val="40"/>
        </w:rPr>
        <w:t>Мобильной Лекотеки</w:t>
      </w:r>
    </w:p>
    <w:p w:rsidR="00525DEF" w:rsidRDefault="00525DEF" w:rsidP="00F42A14"/>
    <w:p w:rsidR="00525DEF" w:rsidRDefault="00525DEF" w:rsidP="00F42A14"/>
    <w:p w:rsidR="00976A48" w:rsidRDefault="00976A48" w:rsidP="00F42A14"/>
    <w:p w:rsidR="00525DEF" w:rsidRDefault="00525DEF" w:rsidP="00F42A14">
      <w:pPr>
        <w:autoSpaceDE w:val="0"/>
        <w:spacing w:before="100" w:after="100" w:line="276" w:lineRule="auto"/>
        <w:jc w:val="center"/>
        <w:rPr>
          <w:rFonts w:ascii="Bookman Old Style" w:hAnsi="Bookman Old Style" w:cs="Arial"/>
          <w:b/>
          <w:color w:val="990033"/>
          <w:sz w:val="52"/>
          <w:szCs w:val="52"/>
          <w:u w:val="single"/>
        </w:rPr>
      </w:pPr>
    </w:p>
    <w:p w:rsidR="00FF7B6F" w:rsidRDefault="00FF7B6F" w:rsidP="00F42A14">
      <w:pPr>
        <w:autoSpaceDE w:val="0"/>
        <w:spacing w:before="100" w:after="100" w:line="276" w:lineRule="auto"/>
        <w:jc w:val="center"/>
        <w:rPr>
          <w:rFonts w:ascii="Bookman Old Style" w:hAnsi="Bookman Old Style" w:cs="Arial"/>
          <w:b/>
          <w:color w:val="990033"/>
          <w:sz w:val="52"/>
          <w:szCs w:val="52"/>
          <w:u w:val="single"/>
        </w:rPr>
      </w:pPr>
    </w:p>
    <w:p w:rsidR="00525DEF" w:rsidRPr="00525DEF" w:rsidRDefault="00FF7B6F" w:rsidP="00F42A14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</w:t>
      </w:r>
      <w:r w:rsidR="00525DEF" w:rsidRPr="00525DEF">
        <w:rPr>
          <w:sz w:val="28"/>
          <w:szCs w:val="28"/>
          <w:u w:val="single"/>
        </w:rPr>
        <w:t>оллектив авторов:</w:t>
      </w:r>
    </w:p>
    <w:p w:rsidR="00525DEF" w:rsidRDefault="00525DEF" w:rsidP="00F42A14">
      <w:pPr>
        <w:jc w:val="right"/>
        <w:rPr>
          <w:sz w:val="28"/>
          <w:szCs w:val="28"/>
        </w:rPr>
      </w:pPr>
      <w:r w:rsidRPr="00525DEF">
        <w:rPr>
          <w:sz w:val="28"/>
          <w:szCs w:val="28"/>
        </w:rPr>
        <w:t>Чугуева Наталья Михайловна,</w:t>
      </w:r>
      <w:r w:rsidR="00704767">
        <w:rPr>
          <w:sz w:val="28"/>
          <w:szCs w:val="28"/>
        </w:rPr>
        <w:t xml:space="preserve"> заведующая МБДОУ №3 «Тополёк»</w:t>
      </w:r>
    </w:p>
    <w:p w:rsidR="00525DEF" w:rsidRPr="00525DEF" w:rsidRDefault="006E3223" w:rsidP="00F42A14">
      <w:pPr>
        <w:jc w:val="right"/>
        <w:rPr>
          <w:sz w:val="28"/>
          <w:szCs w:val="28"/>
        </w:rPr>
      </w:pPr>
      <w:r>
        <w:rPr>
          <w:sz w:val="28"/>
          <w:szCs w:val="28"/>
        </w:rPr>
        <w:t>Ивкина Светлана Николаевна Начальник УО.</w:t>
      </w:r>
      <w:r w:rsidR="00525DEF" w:rsidRPr="00525DEF">
        <w:rPr>
          <w:sz w:val="28"/>
          <w:szCs w:val="28"/>
        </w:rPr>
        <w:t xml:space="preserve"> </w:t>
      </w:r>
    </w:p>
    <w:p w:rsidR="00976A48" w:rsidRDefault="00976A48" w:rsidP="00F42A14"/>
    <w:p w:rsidR="00976A48" w:rsidRDefault="00976A48" w:rsidP="00F42A14"/>
    <w:p w:rsidR="00976A48" w:rsidRDefault="00976A48" w:rsidP="00F42A14"/>
    <w:p w:rsidR="00976A48" w:rsidRDefault="00976A48" w:rsidP="00F42A14"/>
    <w:p w:rsidR="00976A48" w:rsidRDefault="00976A48" w:rsidP="00F42A14"/>
    <w:p w:rsidR="00525DEF" w:rsidRPr="00525DEF" w:rsidRDefault="00525DEF" w:rsidP="00F42A14">
      <w:pPr>
        <w:jc w:val="center"/>
        <w:rPr>
          <w:sz w:val="28"/>
          <w:szCs w:val="28"/>
        </w:rPr>
      </w:pPr>
      <w:r w:rsidRPr="00525DEF">
        <w:rPr>
          <w:sz w:val="28"/>
          <w:szCs w:val="28"/>
        </w:rPr>
        <w:t>С.Дзержинское, март 2017 г.</w:t>
      </w:r>
    </w:p>
    <w:p w:rsidR="006E3223" w:rsidRDefault="006E3223" w:rsidP="00F42A14">
      <w:pPr>
        <w:jc w:val="center"/>
        <w:rPr>
          <w:sz w:val="28"/>
          <w:szCs w:val="28"/>
        </w:rPr>
      </w:pPr>
    </w:p>
    <w:p w:rsidR="006E3223" w:rsidRDefault="006E3223" w:rsidP="00F42A14">
      <w:pPr>
        <w:jc w:val="center"/>
        <w:rPr>
          <w:sz w:val="28"/>
          <w:szCs w:val="28"/>
        </w:rPr>
      </w:pPr>
    </w:p>
    <w:p w:rsidR="00FF7B6F" w:rsidRPr="00FF7B6F" w:rsidRDefault="00FF7B6F" w:rsidP="00F42A14">
      <w:pPr>
        <w:jc w:val="center"/>
        <w:rPr>
          <w:sz w:val="28"/>
          <w:szCs w:val="28"/>
        </w:rPr>
      </w:pPr>
      <w:r w:rsidRPr="00FF7B6F">
        <w:rPr>
          <w:sz w:val="28"/>
          <w:szCs w:val="28"/>
        </w:rPr>
        <w:lastRenderedPageBreak/>
        <w:t>Краткая аннотация</w:t>
      </w:r>
    </w:p>
    <w:p w:rsidR="00FF7B6F" w:rsidRDefault="00FF7B6F" w:rsidP="00F42A14">
      <w:pPr>
        <w:jc w:val="both"/>
      </w:pPr>
    </w:p>
    <w:p w:rsidR="00787FA7" w:rsidRPr="00FF7B6F" w:rsidRDefault="00FF7B6F" w:rsidP="00F42A14">
      <w:pPr>
        <w:ind w:firstLine="708"/>
        <w:jc w:val="both"/>
        <w:rPr>
          <w:i/>
          <w:sz w:val="24"/>
          <w:szCs w:val="24"/>
        </w:rPr>
      </w:pPr>
      <w:r w:rsidRPr="00FF7B6F">
        <w:rPr>
          <w:i/>
          <w:sz w:val="24"/>
          <w:szCs w:val="24"/>
        </w:rPr>
        <w:t xml:space="preserve">В статье представлено описание опыта реализации проекта «Мобильная лекотека», получившего грантовую поддержку </w:t>
      </w:r>
      <w:r w:rsidR="00787FA7" w:rsidRPr="00FF7B6F">
        <w:rPr>
          <w:i/>
          <w:sz w:val="24"/>
          <w:szCs w:val="24"/>
          <w:shd w:val="clear" w:color="auto" w:fill="FFFFFF"/>
        </w:rPr>
        <w:t>Фонд</w:t>
      </w:r>
      <w:r w:rsidRPr="00FF7B6F">
        <w:rPr>
          <w:i/>
          <w:sz w:val="24"/>
          <w:szCs w:val="24"/>
          <w:shd w:val="clear" w:color="auto" w:fill="FFFFFF"/>
        </w:rPr>
        <w:t>а</w:t>
      </w:r>
      <w:r w:rsidR="00787FA7" w:rsidRPr="00FF7B6F">
        <w:rPr>
          <w:i/>
          <w:sz w:val="24"/>
          <w:szCs w:val="24"/>
          <w:shd w:val="clear" w:color="auto" w:fill="FFFFFF"/>
        </w:rPr>
        <w:t xml:space="preserve"> поддержки детей, оказавшихся в трудной жизненной ситуации</w:t>
      </w:r>
      <w:r w:rsidRPr="00FF7B6F">
        <w:rPr>
          <w:i/>
          <w:sz w:val="24"/>
          <w:szCs w:val="24"/>
          <w:shd w:val="clear" w:color="auto" w:fill="FFFFFF"/>
        </w:rPr>
        <w:t xml:space="preserve"> на территории Дзержинского района Красноярского края</w:t>
      </w:r>
      <w:r w:rsidR="00787FA7" w:rsidRPr="00FF7B6F">
        <w:rPr>
          <w:i/>
          <w:sz w:val="24"/>
          <w:szCs w:val="24"/>
          <w:shd w:val="clear" w:color="auto" w:fill="FFFFFF"/>
        </w:rPr>
        <w:t xml:space="preserve">. Начало реализации проекта по условиям договора с 01.04.2016 года, окончание - 30.09.2017 года. </w:t>
      </w:r>
    </w:p>
    <w:p w:rsidR="00787FA7" w:rsidRPr="00FF7B6F" w:rsidRDefault="00787FA7" w:rsidP="00F42A14">
      <w:pPr>
        <w:pStyle w:val="a5"/>
        <w:ind w:firstLine="709"/>
        <w:jc w:val="both"/>
        <w:rPr>
          <w:i/>
          <w:sz w:val="24"/>
          <w:szCs w:val="24"/>
          <w:shd w:val="clear" w:color="auto" w:fill="FFFFFF"/>
        </w:rPr>
      </w:pPr>
      <w:r w:rsidRPr="00FF7B6F">
        <w:rPr>
          <w:i/>
          <w:sz w:val="24"/>
          <w:szCs w:val="24"/>
          <w:shd w:val="clear" w:color="auto" w:fill="FFFFFF"/>
        </w:rPr>
        <w:t xml:space="preserve">Инновационность проекта состоит в том, что в территории впервые создаётся ресурс для </w:t>
      </w:r>
      <w:r w:rsidR="00F75196">
        <w:rPr>
          <w:i/>
          <w:sz w:val="24"/>
          <w:szCs w:val="24"/>
          <w:shd w:val="clear" w:color="auto" w:fill="FFFFFF"/>
        </w:rPr>
        <w:t xml:space="preserve"> оказания</w:t>
      </w:r>
      <w:r w:rsidR="00F42A14">
        <w:rPr>
          <w:i/>
          <w:sz w:val="24"/>
          <w:szCs w:val="24"/>
          <w:shd w:val="clear" w:color="auto" w:fill="FFFFFF"/>
        </w:rPr>
        <w:t xml:space="preserve"> </w:t>
      </w:r>
      <w:r w:rsidR="00FF7B6F" w:rsidRPr="00FF7B6F">
        <w:rPr>
          <w:i/>
          <w:sz w:val="24"/>
          <w:szCs w:val="24"/>
          <w:shd w:val="clear" w:color="auto" w:fill="FFFFFF"/>
        </w:rPr>
        <w:t xml:space="preserve">комплексной психолого-медико-педагогической и социальной помощи </w:t>
      </w:r>
      <w:r w:rsidRPr="00FF7B6F">
        <w:rPr>
          <w:i/>
          <w:sz w:val="24"/>
          <w:szCs w:val="24"/>
          <w:shd w:val="clear" w:color="auto" w:fill="FFFFFF"/>
        </w:rPr>
        <w:t>сем</w:t>
      </w:r>
      <w:r w:rsidR="00FF7B6F" w:rsidRPr="00FF7B6F">
        <w:rPr>
          <w:i/>
          <w:sz w:val="24"/>
          <w:szCs w:val="24"/>
          <w:shd w:val="clear" w:color="auto" w:fill="FFFFFF"/>
        </w:rPr>
        <w:t>ьям</w:t>
      </w:r>
      <w:r w:rsidRPr="00FF7B6F">
        <w:rPr>
          <w:i/>
          <w:sz w:val="24"/>
          <w:szCs w:val="24"/>
          <w:shd w:val="clear" w:color="auto" w:fill="FFFFFF"/>
        </w:rPr>
        <w:t>, имеющи</w:t>
      </w:r>
      <w:r w:rsidR="00FF7B6F" w:rsidRPr="00FF7B6F">
        <w:rPr>
          <w:i/>
          <w:sz w:val="24"/>
          <w:szCs w:val="24"/>
          <w:shd w:val="clear" w:color="auto" w:fill="FFFFFF"/>
        </w:rPr>
        <w:t xml:space="preserve">м детей с особыми образовательными потребностями, в том числе детей-инвалидов, а также </w:t>
      </w:r>
      <w:r w:rsidRPr="00FF7B6F">
        <w:rPr>
          <w:i/>
          <w:sz w:val="24"/>
          <w:szCs w:val="24"/>
          <w:shd w:val="clear" w:color="auto" w:fill="FFFFFF"/>
        </w:rPr>
        <w:t>детей</w:t>
      </w:r>
      <w:r w:rsidRPr="00FF7B6F">
        <w:rPr>
          <w:rStyle w:val="apple-converted-space"/>
          <w:i/>
          <w:color w:val="000000"/>
          <w:sz w:val="24"/>
          <w:szCs w:val="24"/>
          <w:shd w:val="clear" w:color="auto" w:fill="FFFFFF"/>
        </w:rPr>
        <w:t> </w:t>
      </w:r>
      <w:r w:rsidRPr="00FF7B6F">
        <w:rPr>
          <w:i/>
          <w:sz w:val="24"/>
          <w:szCs w:val="24"/>
          <w:shd w:val="clear" w:color="auto" w:fill="FFFFFF"/>
        </w:rPr>
        <w:t xml:space="preserve"> «группы риска»</w:t>
      </w:r>
      <w:r w:rsidR="00FF7B6F" w:rsidRPr="00FF7B6F">
        <w:rPr>
          <w:i/>
          <w:sz w:val="24"/>
          <w:szCs w:val="24"/>
          <w:shd w:val="clear" w:color="auto" w:fill="FFFFFF"/>
        </w:rPr>
        <w:t>,</w:t>
      </w:r>
      <w:r w:rsidR="00A97742" w:rsidRPr="00FF7B6F">
        <w:rPr>
          <w:i/>
          <w:sz w:val="24"/>
          <w:szCs w:val="24"/>
          <w:shd w:val="clear" w:color="auto" w:fill="FFFFFF"/>
        </w:rPr>
        <w:t xml:space="preserve"> не посещающих образовательное учреждение</w:t>
      </w:r>
      <w:r w:rsidRPr="00FF7B6F">
        <w:rPr>
          <w:i/>
          <w:sz w:val="24"/>
          <w:szCs w:val="24"/>
          <w:shd w:val="clear" w:color="auto" w:fill="FFFFFF"/>
        </w:rPr>
        <w:t>.</w:t>
      </w:r>
    </w:p>
    <w:p w:rsidR="00FF7B6F" w:rsidRPr="00FF7B6F" w:rsidRDefault="00FF7B6F" w:rsidP="00F42A14">
      <w:pPr>
        <w:pStyle w:val="a5"/>
        <w:ind w:firstLine="709"/>
        <w:jc w:val="both"/>
        <w:rPr>
          <w:i/>
          <w:sz w:val="24"/>
          <w:szCs w:val="24"/>
          <w:shd w:val="clear" w:color="auto" w:fill="FFFFFF"/>
        </w:rPr>
      </w:pPr>
      <w:r w:rsidRPr="00FF7B6F">
        <w:rPr>
          <w:i/>
          <w:sz w:val="24"/>
          <w:szCs w:val="24"/>
          <w:shd w:val="clear" w:color="auto" w:fill="FFFFFF"/>
        </w:rPr>
        <w:t>В ходе реализации проекта создаётся служба ранней помощи, мобильность которой заключается в возможности оказания помощи</w:t>
      </w:r>
      <w:r>
        <w:rPr>
          <w:i/>
          <w:sz w:val="24"/>
          <w:szCs w:val="24"/>
          <w:shd w:val="clear" w:color="auto" w:fill="FFFFFF"/>
        </w:rPr>
        <w:t xml:space="preserve"> выездными бригадами специалистов</w:t>
      </w:r>
      <w:r w:rsidRPr="00FF7B6F">
        <w:rPr>
          <w:i/>
          <w:sz w:val="24"/>
          <w:szCs w:val="24"/>
          <w:shd w:val="clear" w:color="auto" w:fill="FFFFFF"/>
        </w:rPr>
        <w:t xml:space="preserve"> семьям с детьми дошкольного возраста, проживающим в отдалённых от районного центра сельских поселениях и не посещающих дошкольные образовательные учреждения в виду их отсутствия на территории.</w:t>
      </w: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F7B6F" w:rsidRDefault="00FF7B6F" w:rsidP="00F42A14">
      <w:pPr>
        <w:autoSpaceDE w:val="0"/>
        <w:spacing w:before="100" w:after="100" w:line="276" w:lineRule="auto"/>
        <w:ind w:firstLine="709"/>
        <w:jc w:val="both"/>
        <w:rPr>
          <w:i/>
          <w:sz w:val="24"/>
          <w:szCs w:val="24"/>
        </w:rPr>
      </w:pPr>
    </w:p>
    <w:p w:rsidR="00F42A14" w:rsidRDefault="00F42A14" w:rsidP="00F42A14">
      <w:pPr>
        <w:autoSpaceDE w:val="0"/>
        <w:spacing w:before="100" w:after="100" w:line="276" w:lineRule="auto"/>
        <w:ind w:firstLine="709"/>
        <w:jc w:val="both"/>
        <w:rPr>
          <w:b/>
          <w:sz w:val="24"/>
          <w:szCs w:val="24"/>
        </w:rPr>
      </w:pPr>
      <w:r w:rsidRPr="00F42A14">
        <w:rPr>
          <w:b/>
          <w:sz w:val="24"/>
          <w:szCs w:val="24"/>
        </w:rPr>
        <w:lastRenderedPageBreak/>
        <w:t>Актуальность</w:t>
      </w:r>
    </w:p>
    <w:p w:rsidR="00F42A14" w:rsidRPr="00A72D90" w:rsidRDefault="00F42A14" w:rsidP="00F42A14">
      <w:pPr>
        <w:pStyle w:val="21"/>
        <w:shd w:val="clear" w:color="auto" w:fill="auto"/>
        <w:spacing w:after="0" w:line="274" w:lineRule="exact"/>
        <w:ind w:right="40" w:firstLine="700"/>
        <w:jc w:val="both"/>
        <w:rPr>
          <w:sz w:val="24"/>
          <w:szCs w:val="24"/>
        </w:rPr>
      </w:pPr>
      <w:r w:rsidRPr="00A72D90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 xml:space="preserve">Дзержинского </w:t>
      </w:r>
      <w:r w:rsidRPr="00A72D90">
        <w:rPr>
          <w:sz w:val="24"/>
          <w:szCs w:val="24"/>
        </w:rPr>
        <w:t>района проживает чуть более 3 тысяч детей в возрасте от 0 до 18</w:t>
      </w:r>
      <w:r>
        <w:rPr>
          <w:sz w:val="24"/>
          <w:szCs w:val="24"/>
        </w:rPr>
        <w:t xml:space="preserve"> лет</w:t>
      </w:r>
      <w:r w:rsidRPr="00A72D90">
        <w:rPr>
          <w:sz w:val="24"/>
          <w:szCs w:val="24"/>
        </w:rPr>
        <w:t xml:space="preserve">. Из них 1406 дошкольников в возрасте от 0 до </w:t>
      </w:r>
      <w:r>
        <w:rPr>
          <w:sz w:val="24"/>
          <w:szCs w:val="24"/>
        </w:rPr>
        <w:t>7</w:t>
      </w:r>
      <w:r w:rsidRPr="00A72D90">
        <w:rPr>
          <w:sz w:val="24"/>
          <w:szCs w:val="24"/>
        </w:rPr>
        <w:t xml:space="preserve"> лет. Посещают дошкольные образованные учреждения 602 ребенка. На 01.01.2015г. не охвачено дошкольным образованием 570 детей в возрасте от 1 до 7 лет. Из них 284 </w:t>
      </w:r>
      <w:r>
        <w:rPr>
          <w:sz w:val="24"/>
          <w:szCs w:val="24"/>
        </w:rPr>
        <w:t>ребёнка (20%)</w:t>
      </w:r>
      <w:r w:rsidRPr="00A72D90">
        <w:rPr>
          <w:sz w:val="24"/>
          <w:szCs w:val="24"/>
        </w:rPr>
        <w:t xml:space="preserve"> проживают в сельских поселениях, где отсутствуют образовательные учреждения и соответственно они не имеют возможности посещать образовательные учреждения.</w:t>
      </w:r>
    </w:p>
    <w:p w:rsidR="00F42A14" w:rsidRPr="00A72D90" w:rsidRDefault="00F42A14" w:rsidP="00F42A14">
      <w:pPr>
        <w:pStyle w:val="21"/>
        <w:shd w:val="clear" w:color="auto" w:fill="auto"/>
        <w:spacing w:after="0" w:line="274" w:lineRule="exact"/>
        <w:ind w:right="40" w:firstLine="700"/>
        <w:jc w:val="both"/>
        <w:rPr>
          <w:sz w:val="24"/>
          <w:szCs w:val="24"/>
        </w:rPr>
      </w:pPr>
      <w:r w:rsidRPr="00A72D90">
        <w:rPr>
          <w:sz w:val="24"/>
          <w:szCs w:val="24"/>
        </w:rPr>
        <w:t xml:space="preserve">Ежегодно </w:t>
      </w:r>
      <w:r>
        <w:rPr>
          <w:sz w:val="24"/>
          <w:szCs w:val="24"/>
        </w:rPr>
        <w:t>в районе отмечается</w:t>
      </w:r>
      <w:r w:rsidRPr="00A72D90">
        <w:rPr>
          <w:sz w:val="24"/>
          <w:szCs w:val="24"/>
        </w:rPr>
        <w:t xml:space="preserve"> ухудшение здоровья детей</w:t>
      </w:r>
      <w:r>
        <w:rPr>
          <w:sz w:val="24"/>
          <w:szCs w:val="24"/>
        </w:rPr>
        <w:t xml:space="preserve"> (нарушения в познавательной деятельности и психическом развитии)</w:t>
      </w:r>
      <w:r w:rsidRPr="00A72D90">
        <w:rPr>
          <w:sz w:val="24"/>
          <w:szCs w:val="24"/>
        </w:rPr>
        <w:t>, что проявляется в увеличении численности детей школьного возраста, обучающихся по адаптированным программам. Так за 3 последних года численность детей с ОВЗ, обучающихся в школе по адаптированной программе</w:t>
      </w:r>
      <w:r>
        <w:rPr>
          <w:sz w:val="24"/>
          <w:szCs w:val="24"/>
        </w:rPr>
        <w:t xml:space="preserve"> для детей</w:t>
      </w:r>
      <w:r w:rsidRPr="00A72D90">
        <w:rPr>
          <w:sz w:val="24"/>
          <w:szCs w:val="24"/>
        </w:rPr>
        <w:t xml:space="preserve"> с нарушением интеллекта, выросла в количественном отношении на 25 человек (в 2012г.- 79 ребенка, 2013г.-80 детей, 2014г.- 104 ребенка), при общем снижении численности школьников на 24 человека. Процентное соотношение количества детей, обучающихся по адаптированным программам, к общему числу школьников на сегодняшний день составляет 6,5 %. И это только дети, прошедшие </w:t>
      </w:r>
      <w:r>
        <w:rPr>
          <w:sz w:val="24"/>
          <w:szCs w:val="24"/>
        </w:rPr>
        <w:t>психолого-медико-педагогическую комиссию и имеющие заключения специалистов</w:t>
      </w:r>
      <w:r w:rsidRPr="00A72D90">
        <w:rPr>
          <w:sz w:val="24"/>
          <w:szCs w:val="24"/>
        </w:rPr>
        <w:t>, однако фактическое количество детей с нарушениями в развитии гораздо выше.</w:t>
      </w:r>
    </w:p>
    <w:p w:rsidR="00F42A14" w:rsidRPr="00A72D90" w:rsidRDefault="00F42A14" w:rsidP="00F42A14">
      <w:pPr>
        <w:pStyle w:val="21"/>
        <w:shd w:val="clear" w:color="auto" w:fill="auto"/>
        <w:spacing w:after="0" w:line="274" w:lineRule="exact"/>
        <w:ind w:right="40" w:firstLine="700"/>
        <w:jc w:val="both"/>
        <w:rPr>
          <w:sz w:val="24"/>
          <w:szCs w:val="24"/>
        </w:rPr>
      </w:pPr>
      <w:r w:rsidRPr="00A72D90">
        <w:rPr>
          <w:sz w:val="24"/>
          <w:szCs w:val="24"/>
        </w:rPr>
        <w:t>Среди детей дошкольного возраста, посещающих детские сады</w:t>
      </w:r>
      <w:r w:rsidR="00F75196">
        <w:rPr>
          <w:sz w:val="24"/>
          <w:szCs w:val="24"/>
        </w:rPr>
        <w:t>,</w:t>
      </w:r>
      <w:r w:rsidRPr="00A72D90">
        <w:rPr>
          <w:sz w:val="24"/>
          <w:szCs w:val="24"/>
        </w:rPr>
        <w:t xml:space="preserve"> около 20% имеют нарушения различной степени в речевом и познавательном развитии. Это количество остаётся стабильн</w:t>
      </w:r>
      <w:r>
        <w:rPr>
          <w:sz w:val="24"/>
          <w:szCs w:val="24"/>
        </w:rPr>
        <w:t>о</w:t>
      </w:r>
      <w:r w:rsidRPr="00A72D90">
        <w:rPr>
          <w:sz w:val="24"/>
          <w:szCs w:val="24"/>
        </w:rPr>
        <w:t xml:space="preserve"> высоким</w:t>
      </w:r>
      <w:r>
        <w:rPr>
          <w:sz w:val="24"/>
          <w:szCs w:val="24"/>
        </w:rPr>
        <w:t xml:space="preserve"> на протяжении 3-х лет</w:t>
      </w:r>
      <w:r w:rsidRPr="00A72D90">
        <w:rPr>
          <w:sz w:val="24"/>
          <w:szCs w:val="24"/>
        </w:rPr>
        <w:t>.</w:t>
      </w:r>
    </w:p>
    <w:p w:rsidR="00F42A14" w:rsidRPr="00A72D90" w:rsidRDefault="00F42A14" w:rsidP="00F42A14">
      <w:pPr>
        <w:pStyle w:val="21"/>
        <w:shd w:val="clear" w:color="auto" w:fill="auto"/>
        <w:spacing w:after="0" w:line="274" w:lineRule="exact"/>
        <w:ind w:right="40" w:firstLine="700"/>
        <w:jc w:val="both"/>
        <w:rPr>
          <w:sz w:val="24"/>
          <w:szCs w:val="24"/>
        </w:rPr>
      </w:pPr>
      <w:r w:rsidRPr="00A72D90">
        <w:rPr>
          <w:sz w:val="24"/>
          <w:szCs w:val="24"/>
        </w:rPr>
        <w:t xml:space="preserve">По данным </w:t>
      </w:r>
      <w:r>
        <w:rPr>
          <w:sz w:val="24"/>
          <w:szCs w:val="24"/>
        </w:rPr>
        <w:t>У</w:t>
      </w:r>
      <w:r w:rsidRPr="00A72D90">
        <w:rPr>
          <w:sz w:val="24"/>
          <w:szCs w:val="24"/>
        </w:rPr>
        <w:t xml:space="preserve">правления социальной защиты населения в Дзержинском районе на протяжении 3-х лет сохраняется стабильная ситуация по количеству детей-инвалидов. На сегодняшний день в банке данных УСЗН состоят </w:t>
      </w:r>
      <w:r>
        <w:rPr>
          <w:sz w:val="24"/>
          <w:szCs w:val="24"/>
        </w:rPr>
        <w:t>6</w:t>
      </w:r>
      <w:r w:rsidRPr="00A72D90">
        <w:rPr>
          <w:sz w:val="24"/>
          <w:szCs w:val="24"/>
        </w:rPr>
        <w:t>7 детей-инвалидов</w:t>
      </w:r>
      <w:r>
        <w:rPr>
          <w:sz w:val="24"/>
          <w:szCs w:val="24"/>
        </w:rPr>
        <w:t xml:space="preserve"> (в 2012 г.– 59, в 2013 г. – 61, в 2014 г. – 59)</w:t>
      </w:r>
      <w:r w:rsidRPr="00A72D90">
        <w:rPr>
          <w:sz w:val="24"/>
          <w:szCs w:val="24"/>
        </w:rPr>
        <w:t>, что составляет почти 2 % от общей численности детей в районе.</w:t>
      </w:r>
    </w:p>
    <w:p w:rsidR="00F42A14" w:rsidRDefault="00F42A14" w:rsidP="00F42A14">
      <w:pPr>
        <w:pStyle w:val="21"/>
        <w:shd w:val="clear" w:color="auto" w:fill="auto"/>
        <w:spacing w:after="0" w:line="274" w:lineRule="exact"/>
        <w:ind w:right="40" w:firstLine="700"/>
        <w:jc w:val="both"/>
        <w:rPr>
          <w:sz w:val="24"/>
          <w:szCs w:val="24"/>
        </w:rPr>
      </w:pPr>
      <w:r w:rsidRPr="00A72D90">
        <w:rPr>
          <w:sz w:val="24"/>
          <w:szCs w:val="24"/>
        </w:rPr>
        <w:t xml:space="preserve">Неблагоприятная ситуация в здоровье детей усугубляется тем, что в районе </w:t>
      </w:r>
      <w:r>
        <w:rPr>
          <w:sz w:val="24"/>
          <w:szCs w:val="24"/>
        </w:rPr>
        <w:t>не развита</w:t>
      </w:r>
      <w:r w:rsidRPr="00A72D90">
        <w:rPr>
          <w:sz w:val="24"/>
          <w:szCs w:val="24"/>
        </w:rPr>
        <w:t xml:space="preserve"> служба психолого-медико-педагогического сопровождения детей с ОВЗ, детей-инвалидов, в том числе служба раннего сопровождения. Только в 3 из 22 образовательных учреждениях района имеются психологи, в 7 учреждениях из 22 имеются логопеды, в 5 - учителя-дефектологи. </w:t>
      </w:r>
    </w:p>
    <w:p w:rsidR="00F42A14" w:rsidRPr="00A72D90" w:rsidRDefault="00F42A14" w:rsidP="00F42A14">
      <w:pPr>
        <w:pStyle w:val="21"/>
        <w:shd w:val="clear" w:color="auto" w:fill="auto"/>
        <w:spacing w:after="0" w:line="274" w:lineRule="exact"/>
        <w:ind w:right="40" w:firstLine="700"/>
        <w:jc w:val="both"/>
        <w:rPr>
          <w:sz w:val="24"/>
          <w:szCs w:val="24"/>
        </w:rPr>
      </w:pPr>
      <w:r w:rsidRPr="00A72D90">
        <w:rPr>
          <w:sz w:val="24"/>
          <w:szCs w:val="24"/>
        </w:rPr>
        <w:t>Профилактика неблагополучия в здоровье и развитии детей требует раннего вмешательства и комплексного подхода с участием всех заинтересованных организаций и служб системы образования, здравоохранения, социальной защиты, общественных организаций.</w:t>
      </w:r>
      <w:r w:rsidR="00E2514C">
        <w:rPr>
          <w:sz w:val="24"/>
          <w:szCs w:val="24"/>
        </w:rPr>
        <w:t xml:space="preserve"> </w:t>
      </w:r>
      <w:r w:rsidRPr="00A72D90">
        <w:rPr>
          <w:sz w:val="24"/>
          <w:szCs w:val="24"/>
        </w:rPr>
        <w:t>Для создания в районе единой службы психолого-педагогического и медико-социального сопровождения необходимо объединения ресурсов, оснащение материально-технической базы, в том числе приобретение диагностических комплексов, корекционно-развивающих методик, дидактических игр и пособий, а также обучение специалистов технологиям раннего вмешательства, артерапии, игротерапии, сенсорной интеграции и др.</w:t>
      </w:r>
    </w:p>
    <w:p w:rsidR="00F42A14" w:rsidRPr="00F42A14" w:rsidRDefault="00F42A14" w:rsidP="00F42A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F42A14">
        <w:rPr>
          <w:sz w:val="24"/>
          <w:szCs w:val="24"/>
        </w:rPr>
        <w:t>Целевыми группами проекта являются дети-инвалиды и дети до 3 лет с ограниченными возможностями здоровья (задержка в развитии, умственная отсталость, сочетанные нарушения развития); родители (лица, их заменяющие) детей-инвалидов, детей с ограниченными возможностями здоровья.  Выбор данных целевых групп обусловлен тем, что</w:t>
      </w:r>
      <w:r w:rsidRPr="00F42A14">
        <w:rPr>
          <w:rFonts w:ascii="Arial" w:hAnsi="Arial" w:cs="Arial"/>
          <w:sz w:val="24"/>
          <w:szCs w:val="24"/>
        </w:rPr>
        <w:t xml:space="preserve"> </w:t>
      </w:r>
      <w:r w:rsidRPr="00F42A14">
        <w:rPr>
          <w:sz w:val="24"/>
          <w:szCs w:val="24"/>
        </w:rPr>
        <w:t xml:space="preserve">дети указанных категорий нуждаются в особом индивидуально-ориентированном подходе, включающем поддержку их личностного развития, формирование психологических предпосылок обучения, оптимизацию родительско-детского взаимодействия. Чем раньше оказана помощь, тем большего прогресса в развитии ребёнка можно достичь. Родители этих детей также нуждаются в квалифицированной психологической и информационно-методической помощи. </w:t>
      </w:r>
    </w:p>
    <w:p w:rsidR="00F42A14" w:rsidRDefault="00F42A14" w:rsidP="00F42A14">
      <w:pPr>
        <w:pStyle w:val="a9"/>
        <w:spacing w:before="0" w:after="0" w:line="252" w:lineRule="atLeast"/>
        <w:jc w:val="both"/>
        <w:rPr>
          <w:color w:val="000000"/>
        </w:rPr>
      </w:pPr>
      <w:r w:rsidRPr="00C2076E">
        <w:rPr>
          <w:color w:val="333333"/>
        </w:rPr>
        <w:lastRenderedPageBreak/>
        <w:t xml:space="preserve">          </w:t>
      </w:r>
      <w:r w:rsidRPr="00C2076E">
        <w:rPr>
          <w:color w:val="000000"/>
        </w:rPr>
        <w:t xml:space="preserve">В настоящее время </w:t>
      </w:r>
      <w:r w:rsidR="00E2514C">
        <w:rPr>
          <w:color w:val="000000"/>
        </w:rPr>
        <w:t xml:space="preserve">одной из </w:t>
      </w:r>
      <w:r w:rsidRPr="00C2076E">
        <w:rPr>
          <w:color w:val="000000"/>
        </w:rPr>
        <w:t xml:space="preserve"> гуманистическ</w:t>
      </w:r>
      <w:r w:rsidR="00E2514C">
        <w:rPr>
          <w:color w:val="000000"/>
        </w:rPr>
        <w:t>их систем</w:t>
      </w:r>
      <w:r w:rsidRPr="00C2076E">
        <w:rPr>
          <w:color w:val="000000"/>
        </w:rPr>
        <w:t xml:space="preserve"> психолого-педагогического сопровождения семей, воспитывающих детей с проблемами развития, является деятельность «Лекотеки». Лекотека — это служба игровой поддержки и психолого-педагогического сопровождения семей, воспитывающих особых детей. </w:t>
      </w:r>
    </w:p>
    <w:p w:rsidR="009128B6" w:rsidRDefault="00E2514C" w:rsidP="00E2514C">
      <w:pPr>
        <w:pStyle w:val="a6"/>
        <w:ind w:left="34" w:firstLine="67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</w:t>
      </w:r>
      <w:r w:rsidR="00F42A14" w:rsidRPr="00E2514C">
        <w:rPr>
          <w:sz w:val="24"/>
          <w:szCs w:val="24"/>
        </w:rPr>
        <w:t xml:space="preserve"> рамках реализации проекта </w:t>
      </w:r>
      <w:r w:rsidR="00A36C96" w:rsidRPr="00E2514C">
        <w:rPr>
          <w:sz w:val="24"/>
          <w:szCs w:val="24"/>
        </w:rPr>
        <w:t>на базе Муниципального бюджетного дошкольного образовательного учреждения Дзержинский детский сад № 3 «Тополек» комбинированного вида</w:t>
      </w:r>
      <w:r w:rsidR="00F42A14" w:rsidRPr="00E2514C">
        <w:rPr>
          <w:sz w:val="24"/>
          <w:szCs w:val="24"/>
        </w:rPr>
        <w:t xml:space="preserve"> было создано структурное подразделение «Лекотека».</w:t>
      </w:r>
      <w:r>
        <w:rPr>
          <w:sz w:val="24"/>
          <w:szCs w:val="24"/>
        </w:rPr>
        <w:t xml:space="preserve"> </w:t>
      </w:r>
      <w:r w:rsidR="004D7B7A">
        <w:rPr>
          <w:sz w:val="24"/>
          <w:szCs w:val="24"/>
        </w:rPr>
        <w:t xml:space="preserve"> На средства гранта и привлечённые средства было приобретено развивающее оборудование игрушки, Монтессори-материалы, диагностические кейсы и  программный комплекс для оценки развития ребёнка </w:t>
      </w:r>
      <w:r w:rsidR="004D7B7A">
        <w:rPr>
          <w:bCs/>
          <w:sz w:val="24"/>
          <w:szCs w:val="24"/>
          <w:lang w:val="en-US"/>
        </w:rPr>
        <w:t>KID</w:t>
      </w:r>
      <w:r w:rsidR="004D7B7A" w:rsidRPr="00D84FA2">
        <w:rPr>
          <w:bCs/>
          <w:sz w:val="24"/>
          <w:szCs w:val="24"/>
        </w:rPr>
        <w:t xml:space="preserve"> </w:t>
      </w:r>
      <w:r w:rsidR="004D7B7A">
        <w:rPr>
          <w:bCs/>
          <w:sz w:val="24"/>
          <w:szCs w:val="24"/>
        </w:rPr>
        <w:t xml:space="preserve">и </w:t>
      </w:r>
      <w:r w:rsidR="004D7B7A">
        <w:rPr>
          <w:bCs/>
          <w:sz w:val="24"/>
          <w:szCs w:val="24"/>
          <w:lang w:val="en-US"/>
        </w:rPr>
        <w:t>RCDI</w:t>
      </w:r>
      <w:r w:rsidR="009128B6">
        <w:rPr>
          <w:bCs/>
          <w:sz w:val="24"/>
          <w:szCs w:val="24"/>
        </w:rPr>
        <w:t xml:space="preserve">, оборудована сенсорная комната. </w:t>
      </w:r>
    </w:p>
    <w:p w:rsidR="004D7B7A" w:rsidRPr="009128B6" w:rsidRDefault="009128B6" w:rsidP="00E2514C">
      <w:pPr>
        <w:pStyle w:val="a6"/>
        <w:ind w:left="34" w:firstLine="674"/>
        <w:jc w:val="both"/>
        <w:rPr>
          <w:sz w:val="24"/>
          <w:szCs w:val="24"/>
        </w:rPr>
      </w:pPr>
      <w:r>
        <w:rPr>
          <w:bCs/>
          <w:sz w:val="24"/>
          <w:szCs w:val="24"/>
        </w:rPr>
        <w:t>Инфраструктурно лекотека обеспечена помещениями для проведения групповых и индивидуальных занятий с детьми, семинаров и тренингов с родителями.  Обеспечен отдельный вход в помещения лекотеки, имеются кабинеты для индивидуальной работы психолога, дефектолога, логопеда, большой зал для проведения групповых занятий, двигательных упражнений, оснащённый сухим бассейном, брусьями, тактильными дорожками и т.п., отдельно оборудована сенсорная комната, имеется туалет и место для раздевания.</w:t>
      </w:r>
    </w:p>
    <w:p w:rsidR="004D7B7A" w:rsidRPr="00E2514C" w:rsidRDefault="004D7B7A" w:rsidP="004D7B7A">
      <w:pPr>
        <w:pStyle w:val="3"/>
        <w:widowControl w:val="0"/>
        <w:ind w:firstLine="708"/>
        <w:jc w:val="both"/>
        <w:rPr>
          <w:i w:val="0"/>
          <w:szCs w:val="24"/>
        </w:rPr>
      </w:pPr>
      <w:r w:rsidRPr="00E2514C">
        <w:rPr>
          <w:i w:val="0"/>
          <w:szCs w:val="24"/>
        </w:rPr>
        <w:t xml:space="preserve">С начала реализации проекта специалисты Лекотеки прошли обучение в Институте раннего вмешательства </w:t>
      </w:r>
      <w:r>
        <w:rPr>
          <w:i w:val="0"/>
          <w:szCs w:val="24"/>
        </w:rPr>
        <w:t xml:space="preserve"> в </w:t>
      </w:r>
      <w:r w:rsidRPr="00E2514C">
        <w:rPr>
          <w:i w:val="0"/>
          <w:szCs w:val="24"/>
        </w:rPr>
        <w:t>г. Санкт-Петербург по программе «Организационные основы раннего вмешательства»; в Московском государственном психолого-педагогическом университете по программе «Использование в работе новых классификаций и критериев для формирования психолого-медико-педагогических заключений»; в частном образовательном учреждении дополнительного профессионального образования «Центр повышения квалификации» по программе: «Организация коррекционно-развивающей работы в рамках ФГОС в условиях инклюзивного образования в ДОО»; в КГА ПОУ «Канский педагогический колледж» по программе «Организация инклюзивного образования в рамках освоения ФГОС ДО. Разработка индивидуальной адаптированной программы дошкольника»; дистанционно через сайт Содружества Педагогов и Психологов Раннего Развития г.Москва по программе «Методика М.Монтессори. Применение в рамках развивающих занятий с детьми от 1 года до школы».</w:t>
      </w:r>
    </w:p>
    <w:p w:rsidR="000D5D08" w:rsidRDefault="000D5D08" w:rsidP="000D5D08">
      <w:pPr>
        <w:autoSpaceDE w:val="0"/>
        <w:spacing w:before="100" w:after="10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нозологическим нарушениям целевой группой проекта являются дети, имеющие следующие нарушения в развитии: задержку речевого развития, задержку психо-речевого развития, умственную отсталость, синдром Дауна, ранний детский аутизм, синдром дефицита внимания и гиперактивности, двигательные нарушения, а также дети «группы риска» - преждевременно рождённые, перенёсшие заболевания и внутриутробные инфекции  и т.п.</w:t>
      </w:r>
    </w:p>
    <w:p w:rsidR="000D5D08" w:rsidRDefault="000D5D08" w:rsidP="000D5D08">
      <w:pPr>
        <w:autoSpaceDE w:val="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групп происходит следующим путём:</w:t>
      </w:r>
    </w:p>
    <w:p w:rsidR="000D5D08" w:rsidRDefault="000D5D08" w:rsidP="000D5D08">
      <w:pPr>
        <w:spacing w:line="330" w:lineRule="exact"/>
        <w:ind w:left="567"/>
        <w:jc w:val="both"/>
        <w:rPr>
          <w:sz w:val="24"/>
          <w:szCs w:val="24"/>
        </w:rPr>
      </w:pPr>
      <w:r>
        <w:rPr>
          <w:rFonts w:ascii="Symbol" w:hAnsi="Symbol"/>
        </w:rPr>
        <w:t></w:t>
      </w:r>
      <w:r>
        <w:t> </w:t>
      </w:r>
      <w:r>
        <w:rPr>
          <w:sz w:val="24"/>
          <w:szCs w:val="24"/>
        </w:rPr>
        <w:t>По направлению (рекомендации) медицинской организации (лечащего врача)</w:t>
      </w:r>
    </w:p>
    <w:p w:rsidR="000D5D08" w:rsidRDefault="000D5D08" w:rsidP="000D5D08">
      <w:pPr>
        <w:spacing w:line="330" w:lineRule="exact"/>
        <w:ind w:left="567"/>
        <w:jc w:val="both"/>
        <w:rPr>
          <w:sz w:val="24"/>
          <w:szCs w:val="24"/>
        </w:rPr>
      </w:pPr>
      <w:r>
        <w:rPr>
          <w:rFonts w:ascii="Symbol" w:hAnsi="Symbol"/>
        </w:rPr>
        <w:t></w:t>
      </w:r>
      <w:r>
        <w:t> </w:t>
      </w:r>
      <w:r>
        <w:rPr>
          <w:sz w:val="24"/>
          <w:szCs w:val="24"/>
        </w:rPr>
        <w:t>По собственной инициативе родителя, владеющего информацией об услугах Лекотеки (через информацию в СМИ, информационные стенды, буклеты и т.п.) и при наличии показаний</w:t>
      </w:r>
    </w:p>
    <w:p w:rsidR="000D5D08" w:rsidRDefault="000D5D08" w:rsidP="000D5D08">
      <w:pPr>
        <w:spacing w:line="330" w:lineRule="exact"/>
        <w:ind w:left="567"/>
        <w:jc w:val="both"/>
        <w:rPr>
          <w:sz w:val="24"/>
          <w:szCs w:val="24"/>
        </w:rPr>
      </w:pPr>
      <w:r>
        <w:rPr>
          <w:rFonts w:ascii="Symbol" w:hAnsi="Symbol"/>
        </w:rPr>
        <w:t></w:t>
      </w:r>
      <w:r>
        <w:t> </w:t>
      </w:r>
      <w:r>
        <w:rPr>
          <w:sz w:val="24"/>
          <w:szCs w:val="24"/>
        </w:rPr>
        <w:t>По рекомендации</w:t>
      </w:r>
      <w:r w:rsidR="00F75196">
        <w:rPr>
          <w:sz w:val="24"/>
          <w:szCs w:val="24"/>
        </w:rPr>
        <w:t xml:space="preserve"> территориальной</w:t>
      </w:r>
      <w:r>
        <w:rPr>
          <w:sz w:val="24"/>
          <w:szCs w:val="24"/>
        </w:rPr>
        <w:t xml:space="preserve"> ПМПК</w:t>
      </w:r>
    </w:p>
    <w:p w:rsidR="00A87F80" w:rsidRDefault="00A87F80" w:rsidP="00E2514C">
      <w:pPr>
        <w:pStyle w:val="a6"/>
        <w:ind w:left="34" w:firstLine="674"/>
        <w:jc w:val="both"/>
        <w:rPr>
          <w:sz w:val="24"/>
          <w:szCs w:val="24"/>
        </w:rPr>
      </w:pPr>
    </w:p>
    <w:p w:rsidR="000D5D08" w:rsidRDefault="00013364" w:rsidP="00E2514C">
      <w:pPr>
        <w:pStyle w:val="a6"/>
        <w:ind w:left="34" w:firstLine="674"/>
        <w:jc w:val="both"/>
        <w:rPr>
          <w:sz w:val="24"/>
          <w:szCs w:val="24"/>
        </w:rPr>
      </w:pPr>
      <w:r>
        <w:rPr>
          <w:sz w:val="24"/>
          <w:szCs w:val="24"/>
        </w:rPr>
        <w:t>С родителями детей, имеющих показания к занятиям в лекотеке заключается договор. Услуги оказываются на безвозмездной основе.</w:t>
      </w:r>
    </w:p>
    <w:p w:rsidR="000D5D08" w:rsidRDefault="000D5D08" w:rsidP="00E2514C">
      <w:pPr>
        <w:pStyle w:val="a6"/>
        <w:ind w:left="34" w:firstLine="674"/>
        <w:jc w:val="both"/>
        <w:rPr>
          <w:sz w:val="24"/>
          <w:szCs w:val="24"/>
        </w:rPr>
      </w:pPr>
    </w:p>
    <w:p w:rsidR="00E2514C" w:rsidRPr="00E2514C" w:rsidRDefault="00E2514C" w:rsidP="00E2514C">
      <w:pPr>
        <w:pStyle w:val="a6"/>
        <w:ind w:left="34" w:firstLine="674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E2514C">
        <w:rPr>
          <w:sz w:val="24"/>
          <w:szCs w:val="24"/>
        </w:rPr>
        <w:t>ети целевой группы, участвующие в систематических занятиях в  Лекотеке на базе МБДОУ д/с № 3 «Тополёк»,  были разбиты на подгруппы в соответствии с возрастным показателем:</w:t>
      </w:r>
    </w:p>
    <w:p w:rsidR="00E2514C" w:rsidRPr="00E2514C" w:rsidRDefault="00E2514C" w:rsidP="00E2514C">
      <w:pPr>
        <w:ind w:left="34" w:firstLine="674"/>
        <w:jc w:val="both"/>
        <w:rPr>
          <w:sz w:val="24"/>
          <w:szCs w:val="24"/>
        </w:rPr>
      </w:pPr>
      <w:r w:rsidRPr="00E2514C">
        <w:rPr>
          <w:sz w:val="24"/>
          <w:szCs w:val="24"/>
        </w:rPr>
        <w:lastRenderedPageBreak/>
        <w:t>1 подгруппа в возрасте от 0 до 3 лет – 13 детей;</w:t>
      </w:r>
    </w:p>
    <w:p w:rsidR="00E2514C" w:rsidRPr="00E2514C" w:rsidRDefault="00E2514C" w:rsidP="00E2514C">
      <w:pPr>
        <w:ind w:left="34" w:firstLine="674"/>
        <w:jc w:val="both"/>
        <w:rPr>
          <w:sz w:val="24"/>
          <w:szCs w:val="24"/>
        </w:rPr>
      </w:pPr>
      <w:r w:rsidRPr="00E2514C">
        <w:rPr>
          <w:sz w:val="24"/>
          <w:szCs w:val="24"/>
        </w:rPr>
        <w:t>2 подгруппа в возрасте от 3 до 7 лет – 17</w:t>
      </w:r>
      <w:r w:rsidRPr="00E2514C">
        <w:rPr>
          <w:color w:val="FF0000"/>
          <w:sz w:val="24"/>
          <w:szCs w:val="24"/>
        </w:rPr>
        <w:t xml:space="preserve"> </w:t>
      </w:r>
      <w:r w:rsidRPr="00E2514C">
        <w:rPr>
          <w:sz w:val="24"/>
          <w:szCs w:val="24"/>
        </w:rPr>
        <w:t xml:space="preserve">детей. </w:t>
      </w:r>
      <w:r w:rsidRPr="00E2514C">
        <w:rPr>
          <w:b/>
          <w:sz w:val="24"/>
          <w:szCs w:val="24"/>
        </w:rPr>
        <w:t>Всего 30 детей.</w:t>
      </w:r>
    </w:p>
    <w:p w:rsidR="00E2514C" w:rsidRDefault="00E2514C" w:rsidP="00E2514C">
      <w:pPr>
        <w:pStyle w:val="3"/>
        <w:widowControl w:val="0"/>
        <w:ind w:firstLine="708"/>
        <w:jc w:val="both"/>
        <w:rPr>
          <w:i w:val="0"/>
          <w:szCs w:val="24"/>
        </w:rPr>
      </w:pPr>
      <w:r w:rsidRPr="00E2514C">
        <w:rPr>
          <w:i w:val="0"/>
          <w:szCs w:val="24"/>
        </w:rPr>
        <w:t xml:space="preserve">Кроме того </w:t>
      </w:r>
      <w:r>
        <w:rPr>
          <w:i w:val="0"/>
          <w:szCs w:val="24"/>
        </w:rPr>
        <w:t>с</w:t>
      </w:r>
      <w:r w:rsidRPr="00E2514C">
        <w:rPr>
          <w:i w:val="0"/>
          <w:szCs w:val="24"/>
        </w:rPr>
        <w:t xml:space="preserve"> целью ранней диагностики нарушений развития и оказания помощи родителям и детям в муниципалитете организованы выездные консультации родителей и занятия с детьми. </w:t>
      </w:r>
      <w:r>
        <w:rPr>
          <w:i w:val="0"/>
          <w:szCs w:val="24"/>
        </w:rPr>
        <w:t xml:space="preserve"> </w:t>
      </w:r>
      <w:r w:rsidRPr="00E2514C">
        <w:rPr>
          <w:i w:val="0"/>
          <w:szCs w:val="24"/>
        </w:rPr>
        <w:t>Куратор данной деятельности</w:t>
      </w:r>
      <w:r>
        <w:rPr>
          <w:i w:val="0"/>
          <w:szCs w:val="24"/>
        </w:rPr>
        <w:t xml:space="preserve">   - </w:t>
      </w:r>
      <w:r w:rsidRPr="00E2514C">
        <w:rPr>
          <w:i w:val="0"/>
          <w:szCs w:val="24"/>
        </w:rPr>
        <w:t>специалист управления образования, ведёт учёт детей и обеспечивает информирование родителей о встречах. Также управление образования выделяет транспорт и берёт на себя расходы по доставке специалистов в сельские поселения.</w:t>
      </w:r>
    </w:p>
    <w:p w:rsidR="00E2514C" w:rsidRDefault="00E2514C" w:rsidP="00E2514C">
      <w:pPr>
        <w:pStyle w:val="3"/>
        <w:widowControl w:val="0"/>
        <w:ind w:firstLine="708"/>
        <w:jc w:val="both"/>
        <w:rPr>
          <w:i w:val="0"/>
          <w:szCs w:val="24"/>
        </w:rPr>
      </w:pPr>
      <w:r w:rsidRPr="00E2514C">
        <w:rPr>
          <w:i w:val="0"/>
          <w:szCs w:val="24"/>
        </w:rPr>
        <w:t>За каждым сельским поселением закреплены команды специалистов 4-х Дзержинских детских садов (воспитатель, логопед, психолог</w:t>
      </w:r>
      <w:r>
        <w:rPr>
          <w:i w:val="0"/>
          <w:szCs w:val="24"/>
        </w:rPr>
        <w:t>, физ.инструктор, музыкальный работник</w:t>
      </w:r>
      <w:r w:rsidRPr="00E2514C">
        <w:rPr>
          <w:i w:val="0"/>
          <w:szCs w:val="24"/>
        </w:rPr>
        <w:t>).</w:t>
      </w:r>
      <w:r>
        <w:rPr>
          <w:i w:val="0"/>
          <w:szCs w:val="24"/>
        </w:rPr>
        <w:t xml:space="preserve"> </w:t>
      </w:r>
      <w:r w:rsidRPr="00E2514C">
        <w:rPr>
          <w:i w:val="0"/>
          <w:szCs w:val="24"/>
        </w:rPr>
        <w:t>Выезды осуществляются ежемесячно по заранее согласованному плану.</w:t>
      </w:r>
    </w:p>
    <w:p w:rsidR="00E2514C" w:rsidRPr="00E2514C" w:rsidRDefault="00E2514C" w:rsidP="00E2514C">
      <w:pPr>
        <w:ind w:left="34" w:firstLine="674"/>
        <w:jc w:val="both"/>
        <w:rPr>
          <w:sz w:val="24"/>
          <w:szCs w:val="24"/>
        </w:rPr>
      </w:pPr>
      <w:r w:rsidRPr="00E2514C">
        <w:rPr>
          <w:sz w:val="24"/>
          <w:szCs w:val="24"/>
        </w:rPr>
        <w:t>Дети целевой группы, проживающие в отдаленных сельских поселениях и охваченные выездами специалистов (проведение занятий на дому) разбиты на подгруппы в соответствии с местом проживания:</w:t>
      </w:r>
    </w:p>
    <w:p w:rsidR="00E2514C" w:rsidRPr="00E2514C" w:rsidRDefault="00E2514C" w:rsidP="00E2514C">
      <w:pPr>
        <w:ind w:left="34" w:firstLine="674"/>
        <w:jc w:val="both"/>
        <w:rPr>
          <w:sz w:val="24"/>
          <w:szCs w:val="24"/>
        </w:rPr>
      </w:pPr>
      <w:r w:rsidRPr="00E2514C">
        <w:rPr>
          <w:sz w:val="24"/>
          <w:szCs w:val="24"/>
        </w:rPr>
        <w:t>3 подгруппа (д. Николаевка) в возрасте от 3 до 7 лет – 8 детей;</w:t>
      </w:r>
    </w:p>
    <w:p w:rsidR="00E2514C" w:rsidRPr="00E2514C" w:rsidRDefault="00E2514C" w:rsidP="00E2514C">
      <w:pPr>
        <w:ind w:left="34" w:firstLine="674"/>
        <w:jc w:val="both"/>
        <w:rPr>
          <w:sz w:val="24"/>
          <w:szCs w:val="24"/>
        </w:rPr>
      </w:pPr>
      <w:r w:rsidRPr="00E2514C">
        <w:rPr>
          <w:sz w:val="24"/>
          <w:szCs w:val="24"/>
        </w:rPr>
        <w:t>4 подгруппа (д. Колон) в возрасте от 0 до 3 лет – 1 ребёнок, от 3 до 7 лет – 8 детей;</w:t>
      </w:r>
    </w:p>
    <w:p w:rsidR="00E2514C" w:rsidRPr="00E2514C" w:rsidRDefault="00E2514C" w:rsidP="00E2514C">
      <w:pPr>
        <w:ind w:left="34" w:firstLine="674"/>
        <w:jc w:val="both"/>
        <w:rPr>
          <w:sz w:val="24"/>
          <w:szCs w:val="24"/>
        </w:rPr>
      </w:pPr>
      <w:r w:rsidRPr="00E2514C">
        <w:rPr>
          <w:sz w:val="24"/>
          <w:szCs w:val="24"/>
        </w:rPr>
        <w:t>5 подгруппа (д. Топол) в возрасте от 3 до 7 лет -3 детей;</w:t>
      </w:r>
    </w:p>
    <w:p w:rsidR="00E2514C" w:rsidRPr="00E2514C" w:rsidRDefault="00E2514C" w:rsidP="00E2514C">
      <w:pPr>
        <w:ind w:left="34" w:firstLine="674"/>
        <w:jc w:val="both"/>
        <w:rPr>
          <w:sz w:val="24"/>
          <w:szCs w:val="24"/>
        </w:rPr>
      </w:pPr>
      <w:r w:rsidRPr="00E2514C">
        <w:rPr>
          <w:sz w:val="24"/>
          <w:szCs w:val="24"/>
        </w:rPr>
        <w:t>6 подгруппа (с. Михайловка) в возрасте от 3 до 7 лет – 8 детей;</w:t>
      </w:r>
    </w:p>
    <w:p w:rsidR="00E2514C" w:rsidRPr="00E2514C" w:rsidRDefault="00E2514C" w:rsidP="00E2514C">
      <w:pPr>
        <w:ind w:left="34" w:firstLine="674"/>
        <w:jc w:val="both"/>
        <w:rPr>
          <w:sz w:val="24"/>
          <w:szCs w:val="24"/>
        </w:rPr>
      </w:pPr>
      <w:r w:rsidRPr="00E2514C">
        <w:rPr>
          <w:sz w:val="24"/>
          <w:szCs w:val="24"/>
        </w:rPr>
        <w:t>7 подгруппа (д. Улюколь) в возрасте от 3 до 7 лет – 11 детей;</w:t>
      </w:r>
    </w:p>
    <w:p w:rsidR="00E2514C" w:rsidRPr="00E2514C" w:rsidRDefault="00E2514C" w:rsidP="00E2514C">
      <w:pPr>
        <w:ind w:left="34" w:firstLine="674"/>
        <w:jc w:val="both"/>
        <w:rPr>
          <w:sz w:val="24"/>
          <w:szCs w:val="24"/>
        </w:rPr>
      </w:pPr>
      <w:r w:rsidRPr="00E2514C">
        <w:rPr>
          <w:sz w:val="24"/>
          <w:szCs w:val="24"/>
        </w:rPr>
        <w:t>8 подгруппа (д. Александро-Ерша) в возрасте от 3 до 7 лет – 9 детей.</w:t>
      </w:r>
      <w:r>
        <w:rPr>
          <w:sz w:val="24"/>
          <w:szCs w:val="24"/>
        </w:rPr>
        <w:t xml:space="preserve"> </w:t>
      </w:r>
      <w:r w:rsidRPr="00E2514C">
        <w:rPr>
          <w:b/>
          <w:sz w:val="24"/>
          <w:szCs w:val="24"/>
        </w:rPr>
        <w:t>Всего 48 детей.</w:t>
      </w:r>
    </w:p>
    <w:p w:rsidR="004D7B7A" w:rsidRPr="004D7B7A" w:rsidRDefault="004D7B7A" w:rsidP="004D7B7A">
      <w:pPr>
        <w:pStyle w:val="3"/>
        <w:widowControl w:val="0"/>
        <w:ind w:firstLine="708"/>
        <w:jc w:val="both"/>
        <w:rPr>
          <w:i w:val="0"/>
          <w:szCs w:val="24"/>
        </w:rPr>
      </w:pPr>
      <w:r>
        <w:rPr>
          <w:i w:val="0"/>
          <w:szCs w:val="24"/>
        </w:rPr>
        <w:t>Специалистами детского сада «Тополёк» разработана образовательная программа, а также простраиваются индивидуальные маршруты сопровождения детей.</w:t>
      </w:r>
    </w:p>
    <w:p w:rsidR="004D7B7A" w:rsidRPr="00471010" w:rsidRDefault="004D7B7A" w:rsidP="004D7B7A">
      <w:pPr>
        <w:ind w:firstLine="709"/>
        <w:jc w:val="both"/>
        <w:rPr>
          <w:sz w:val="24"/>
          <w:szCs w:val="24"/>
        </w:rPr>
      </w:pPr>
      <w:r w:rsidRPr="00471010">
        <w:rPr>
          <w:sz w:val="24"/>
          <w:szCs w:val="24"/>
        </w:rPr>
        <w:t>При создании программы «Лекотека» авторы опирались на теоретическую базу достижений Московской психологической школы (Л.С. Выготский, А.Н.Леонтьев, А.Р. Лурия, Д.Б.Эльконин, М.И.Лисина, А.И.Мещеряков и др.), в которой признается ведущая роль обучения в развитии ребенка; общение с близким взрослым, а через него и общекультурными общественными достижениями рассматривается как основное условие умственного и эмоционального развития ребенка; источником формирования  самостоятельного предметного действия  считается совместное, а потом совместно-разделенное со взрослым действие и т.д.</w:t>
      </w:r>
    </w:p>
    <w:p w:rsidR="004D7B7A" w:rsidRPr="00471010" w:rsidRDefault="004D7B7A" w:rsidP="004D7B7A">
      <w:pPr>
        <w:ind w:firstLine="709"/>
        <w:jc w:val="both"/>
        <w:rPr>
          <w:sz w:val="24"/>
          <w:szCs w:val="24"/>
        </w:rPr>
      </w:pPr>
      <w:r w:rsidRPr="00471010">
        <w:rPr>
          <w:sz w:val="24"/>
          <w:szCs w:val="24"/>
        </w:rPr>
        <w:t>Авторы также использовали идеи западной гуманистической психологии (А. Маслоу, К. Роджерс), теории привязанности (Боулби, М. Малер) и других. Огромные, по сравнению с отечественными, достижения современной практической западной психологии, прежде всего их опыта раннего вмешательства позволили авторам использовать их разнообразные практические методы работы с ребенком раннего возраста.</w:t>
      </w:r>
    </w:p>
    <w:p w:rsidR="004D7B7A" w:rsidRPr="00471010" w:rsidRDefault="004D7B7A" w:rsidP="004D7B7A">
      <w:pPr>
        <w:ind w:firstLine="709"/>
        <w:jc w:val="both"/>
        <w:rPr>
          <w:sz w:val="24"/>
          <w:szCs w:val="24"/>
        </w:rPr>
      </w:pPr>
      <w:r w:rsidRPr="00471010">
        <w:rPr>
          <w:sz w:val="24"/>
          <w:szCs w:val="24"/>
        </w:rPr>
        <w:t>Основн</w:t>
      </w:r>
      <w:r>
        <w:rPr>
          <w:sz w:val="24"/>
          <w:szCs w:val="24"/>
        </w:rPr>
        <w:t xml:space="preserve">ой технологией </w:t>
      </w:r>
      <w:r w:rsidRPr="00471010">
        <w:rPr>
          <w:sz w:val="24"/>
          <w:szCs w:val="24"/>
        </w:rPr>
        <w:t>в Лекотеке является игра, рассматриваемая как деятельность, приносящая ребенку удовольствие и создающая условия для формирования средств общения и социально ориентированного поведения.</w:t>
      </w:r>
    </w:p>
    <w:p w:rsidR="00976A48" w:rsidRDefault="00D0754F" w:rsidP="00F42A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Благодаря запуску проекта начинает выстраиваться система раннего выявления группы риска детей с нарушениями в развитии</w:t>
      </w:r>
      <w:r w:rsidR="00305F31">
        <w:rPr>
          <w:sz w:val="24"/>
          <w:szCs w:val="24"/>
        </w:rPr>
        <w:t xml:space="preserve"> при взаимодействии между РПМПК- районной больницей – образовательными учреждениями. В частности</w:t>
      </w:r>
      <w:r w:rsidR="00CE153B">
        <w:rPr>
          <w:sz w:val="24"/>
          <w:szCs w:val="24"/>
        </w:rPr>
        <w:t>,</w:t>
      </w:r>
      <w:r w:rsidR="00305F31">
        <w:rPr>
          <w:sz w:val="24"/>
          <w:szCs w:val="24"/>
        </w:rPr>
        <w:t xml:space="preserve"> участковые педиатры</w:t>
      </w:r>
      <w:r w:rsidR="00CE153B">
        <w:rPr>
          <w:sz w:val="24"/>
          <w:szCs w:val="24"/>
        </w:rPr>
        <w:t xml:space="preserve"> анализировали ситуацию на своих участках, рекомендовали родителям детей группы риска, либо имеющим патологии обращаться в управление образования или в детский сад для решения вопроса об </w:t>
      </w:r>
      <w:r w:rsidR="0070707D">
        <w:rPr>
          <w:sz w:val="24"/>
          <w:szCs w:val="24"/>
        </w:rPr>
        <w:t>организации занятий с детьми в Л</w:t>
      </w:r>
      <w:r w:rsidR="00CE153B">
        <w:rPr>
          <w:sz w:val="24"/>
          <w:szCs w:val="24"/>
        </w:rPr>
        <w:t>екотеке. Формирование целевой группы происходит при непосредственном участии педиатров районной больницы, специалистов РПМПК, социальной защиты населения.</w:t>
      </w:r>
    </w:p>
    <w:p w:rsidR="00CE153B" w:rsidRDefault="00CE153B" w:rsidP="009128B6">
      <w:pPr>
        <w:autoSpaceDE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Рассм</w:t>
      </w:r>
      <w:r w:rsidR="00A97742">
        <w:rPr>
          <w:bCs/>
          <w:sz w:val="24"/>
          <w:szCs w:val="24"/>
        </w:rPr>
        <w:t>отрим модель</w:t>
      </w:r>
      <w:r w:rsidR="009128B6">
        <w:rPr>
          <w:bCs/>
          <w:sz w:val="24"/>
          <w:szCs w:val="24"/>
        </w:rPr>
        <w:t xml:space="preserve"> организации</w:t>
      </w:r>
      <w:r w:rsidR="00A97742">
        <w:rPr>
          <w:bCs/>
          <w:sz w:val="24"/>
          <w:szCs w:val="24"/>
        </w:rPr>
        <w:t xml:space="preserve"> </w:t>
      </w:r>
      <w:r w:rsidR="009128B6">
        <w:rPr>
          <w:bCs/>
          <w:sz w:val="24"/>
          <w:szCs w:val="24"/>
        </w:rPr>
        <w:t xml:space="preserve">работы </w:t>
      </w:r>
      <w:r w:rsidR="00A97742">
        <w:rPr>
          <w:bCs/>
          <w:sz w:val="24"/>
          <w:szCs w:val="24"/>
        </w:rPr>
        <w:t>Лекотеки</w:t>
      </w:r>
      <w:r w:rsidR="009128B6">
        <w:rPr>
          <w:bCs/>
          <w:sz w:val="24"/>
          <w:szCs w:val="24"/>
        </w:rPr>
        <w:t>.</w:t>
      </w:r>
    </w:p>
    <w:p w:rsidR="0017789F" w:rsidRPr="0017789F" w:rsidRDefault="0017789F" w:rsidP="00F42A14">
      <w:pPr>
        <w:shd w:val="clear" w:color="auto" w:fill="FFFFFF"/>
        <w:spacing w:line="270" w:lineRule="atLeast"/>
        <w:ind w:firstLine="709"/>
        <w:jc w:val="both"/>
        <w:rPr>
          <w:color w:val="000000"/>
          <w:sz w:val="24"/>
          <w:szCs w:val="24"/>
        </w:rPr>
      </w:pPr>
      <w:r w:rsidRPr="0017789F">
        <w:rPr>
          <w:b/>
          <w:bCs/>
          <w:color w:val="000000"/>
          <w:sz w:val="24"/>
          <w:szCs w:val="24"/>
        </w:rPr>
        <w:t>Цели лекотеки:</w:t>
      </w:r>
    </w:p>
    <w:p w:rsidR="0017789F" w:rsidRPr="0017789F" w:rsidRDefault="0017789F" w:rsidP="009128B6">
      <w:pPr>
        <w:numPr>
          <w:ilvl w:val="0"/>
          <w:numId w:val="5"/>
        </w:numPr>
        <w:shd w:val="clear" w:color="auto" w:fill="FFFFFF"/>
        <w:suppressAutoHyphens w:val="0"/>
        <w:autoSpaceDN/>
        <w:spacing w:after="100" w:afterAutospacing="1" w:line="285" w:lineRule="atLeast"/>
        <w:ind w:left="0" w:firstLine="993"/>
        <w:jc w:val="both"/>
        <w:textAlignment w:val="auto"/>
        <w:rPr>
          <w:color w:val="000000"/>
          <w:sz w:val="24"/>
          <w:szCs w:val="24"/>
        </w:rPr>
      </w:pPr>
      <w:r w:rsidRPr="0017789F">
        <w:rPr>
          <w:color w:val="000000"/>
          <w:sz w:val="24"/>
          <w:szCs w:val="24"/>
        </w:rPr>
        <w:t>Создание благоприятных условий для развития личности ребенка.</w:t>
      </w:r>
    </w:p>
    <w:p w:rsidR="0017789F" w:rsidRPr="0017789F" w:rsidRDefault="0017789F" w:rsidP="009128B6">
      <w:pPr>
        <w:numPr>
          <w:ilvl w:val="0"/>
          <w:numId w:val="5"/>
        </w:numPr>
        <w:shd w:val="clear" w:color="auto" w:fill="FFFFFF"/>
        <w:suppressAutoHyphens w:val="0"/>
        <w:autoSpaceDN/>
        <w:spacing w:after="100" w:afterAutospacing="1" w:line="285" w:lineRule="atLeast"/>
        <w:ind w:left="0" w:firstLine="993"/>
        <w:jc w:val="both"/>
        <w:textAlignment w:val="auto"/>
        <w:rPr>
          <w:color w:val="000000"/>
          <w:sz w:val="24"/>
          <w:szCs w:val="24"/>
        </w:rPr>
      </w:pPr>
      <w:r w:rsidRPr="0017789F">
        <w:rPr>
          <w:color w:val="000000"/>
          <w:sz w:val="24"/>
          <w:szCs w:val="24"/>
        </w:rPr>
        <w:lastRenderedPageBreak/>
        <w:t>Психологическая поддержка семьи ребенка с нарушением развития.</w:t>
      </w:r>
    </w:p>
    <w:p w:rsidR="009128B6" w:rsidRDefault="0017789F" w:rsidP="009128B6">
      <w:pPr>
        <w:numPr>
          <w:ilvl w:val="0"/>
          <w:numId w:val="5"/>
        </w:numPr>
        <w:shd w:val="clear" w:color="auto" w:fill="FFFFFF"/>
        <w:suppressAutoHyphens w:val="0"/>
        <w:autoSpaceDN/>
        <w:spacing w:after="100" w:afterAutospacing="1" w:line="285" w:lineRule="atLeast"/>
        <w:ind w:left="0" w:firstLine="993"/>
        <w:jc w:val="both"/>
        <w:textAlignment w:val="auto"/>
        <w:rPr>
          <w:color w:val="000000"/>
          <w:sz w:val="24"/>
          <w:szCs w:val="24"/>
        </w:rPr>
      </w:pPr>
      <w:r w:rsidRPr="0017789F">
        <w:rPr>
          <w:color w:val="000000"/>
          <w:sz w:val="24"/>
          <w:szCs w:val="24"/>
        </w:rPr>
        <w:t>Содействие решению психологических проблем, препятствующих поступлению детей в дошкольные образовательные учреждения, помощь в адаптации в семье и других социальных группах</w:t>
      </w:r>
    </w:p>
    <w:p w:rsidR="0017789F" w:rsidRPr="0017789F" w:rsidRDefault="0017789F" w:rsidP="009128B6">
      <w:pPr>
        <w:shd w:val="clear" w:color="auto" w:fill="FFFFFF"/>
        <w:suppressAutoHyphens w:val="0"/>
        <w:autoSpaceDN/>
        <w:spacing w:line="285" w:lineRule="atLeast"/>
        <w:ind w:left="709"/>
        <w:jc w:val="both"/>
        <w:textAlignment w:val="auto"/>
        <w:rPr>
          <w:color w:val="000000"/>
          <w:sz w:val="24"/>
          <w:szCs w:val="24"/>
        </w:rPr>
      </w:pPr>
      <w:r w:rsidRPr="0017789F">
        <w:rPr>
          <w:b/>
          <w:bCs/>
          <w:color w:val="000000"/>
          <w:sz w:val="24"/>
          <w:szCs w:val="24"/>
        </w:rPr>
        <w:t>Задачи лекотеки:</w:t>
      </w:r>
    </w:p>
    <w:p w:rsidR="0017789F" w:rsidRPr="0017789F" w:rsidRDefault="009128B6" w:rsidP="009128B6">
      <w:pPr>
        <w:pStyle w:val="a5"/>
        <w:numPr>
          <w:ilvl w:val="1"/>
          <w:numId w:val="5"/>
        </w:numPr>
        <w:suppressAutoHyphens w:val="0"/>
        <w:autoSpaceDN/>
        <w:ind w:left="0" w:firstLine="993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Р</w:t>
      </w:r>
      <w:r w:rsidR="0017789F" w:rsidRPr="0017789F">
        <w:rPr>
          <w:sz w:val="24"/>
          <w:szCs w:val="24"/>
        </w:rPr>
        <w:t xml:space="preserve">еализация образовательной программы, разрабатываемой исходя из </w:t>
      </w:r>
      <w:r w:rsidR="0017789F" w:rsidRPr="0017789F">
        <w:rPr>
          <w:spacing w:val="-10"/>
          <w:sz w:val="24"/>
          <w:szCs w:val="24"/>
        </w:rPr>
        <w:t>особенностей психофизического развития и индивидуальных возможностей воспитанников, принимаемой и реализуем</w:t>
      </w:r>
      <w:r w:rsidR="0070707D">
        <w:rPr>
          <w:spacing w:val="-10"/>
          <w:sz w:val="24"/>
          <w:szCs w:val="24"/>
        </w:rPr>
        <w:t>ой Л</w:t>
      </w:r>
      <w:r w:rsidR="0017789F" w:rsidRPr="0017789F">
        <w:rPr>
          <w:spacing w:val="-10"/>
          <w:sz w:val="24"/>
          <w:szCs w:val="24"/>
        </w:rPr>
        <w:t>екотекой самостоятельно;</w:t>
      </w:r>
    </w:p>
    <w:p w:rsidR="0017789F" w:rsidRPr="0017789F" w:rsidRDefault="0017789F" w:rsidP="009128B6">
      <w:pPr>
        <w:pStyle w:val="a5"/>
        <w:numPr>
          <w:ilvl w:val="1"/>
          <w:numId w:val="5"/>
        </w:numPr>
        <w:suppressAutoHyphens w:val="0"/>
        <w:autoSpaceDN/>
        <w:ind w:left="0" w:firstLine="993"/>
        <w:jc w:val="both"/>
        <w:textAlignment w:val="auto"/>
        <w:rPr>
          <w:sz w:val="24"/>
          <w:szCs w:val="24"/>
        </w:rPr>
      </w:pPr>
      <w:r w:rsidRPr="0017789F">
        <w:rPr>
          <w:spacing w:val="-10"/>
          <w:sz w:val="24"/>
          <w:szCs w:val="24"/>
        </w:rPr>
        <w:t>проведение психопрофилактики, психотерапии и психокоррекции средствами игры у детей от 2 месяцев до 7 лет с ОВЗ</w:t>
      </w:r>
      <w:r w:rsidR="009128B6">
        <w:rPr>
          <w:spacing w:val="-10"/>
          <w:sz w:val="24"/>
          <w:szCs w:val="24"/>
        </w:rPr>
        <w:t xml:space="preserve"> (либо в случае тяжёлых нарушений до момента поступления на обучение в школу)</w:t>
      </w:r>
      <w:r w:rsidRPr="0017789F">
        <w:rPr>
          <w:spacing w:val="-10"/>
          <w:sz w:val="24"/>
          <w:szCs w:val="24"/>
        </w:rPr>
        <w:t>;</w:t>
      </w:r>
    </w:p>
    <w:p w:rsidR="0017789F" w:rsidRPr="0017789F" w:rsidRDefault="0017789F" w:rsidP="009128B6">
      <w:pPr>
        <w:pStyle w:val="a5"/>
        <w:numPr>
          <w:ilvl w:val="1"/>
          <w:numId w:val="5"/>
        </w:numPr>
        <w:suppressAutoHyphens w:val="0"/>
        <w:autoSpaceDN/>
        <w:ind w:left="0" w:firstLine="993"/>
        <w:jc w:val="both"/>
        <w:textAlignment w:val="auto"/>
        <w:rPr>
          <w:sz w:val="24"/>
          <w:szCs w:val="24"/>
        </w:rPr>
      </w:pPr>
      <w:r w:rsidRPr="0017789F">
        <w:rPr>
          <w:spacing w:val="-10"/>
          <w:sz w:val="24"/>
          <w:szCs w:val="24"/>
        </w:rPr>
        <w:t xml:space="preserve">обучение родителей (законных представителей), специалистов </w:t>
      </w:r>
      <w:r w:rsidRPr="0017789F">
        <w:rPr>
          <w:spacing w:val="-3"/>
          <w:sz w:val="24"/>
          <w:szCs w:val="24"/>
        </w:rPr>
        <w:t xml:space="preserve">государственных образовательных учреждений методам игрового </w:t>
      </w:r>
      <w:r w:rsidRPr="0017789F">
        <w:rPr>
          <w:spacing w:val="-10"/>
          <w:sz w:val="24"/>
          <w:szCs w:val="24"/>
        </w:rPr>
        <w:t>взаимодействия с детьми, имеющими нарушения в развитии;</w:t>
      </w:r>
    </w:p>
    <w:p w:rsidR="0017789F" w:rsidRPr="0017789F" w:rsidRDefault="0017789F" w:rsidP="009128B6">
      <w:pPr>
        <w:pStyle w:val="a5"/>
        <w:numPr>
          <w:ilvl w:val="1"/>
          <w:numId w:val="5"/>
        </w:numPr>
        <w:suppressAutoHyphens w:val="0"/>
        <w:autoSpaceDN/>
        <w:ind w:left="0" w:firstLine="993"/>
        <w:jc w:val="both"/>
        <w:textAlignment w:val="auto"/>
        <w:rPr>
          <w:sz w:val="24"/>
          <w:szCs w:val="24"/>
        </w:rPr>
      </w:pPr>
      <w:r w:rsidRPr="0017789F">
        <w:rPr>
          <w:sz w:val="24"/>
          <w:szCs w:val="24"/>
        </w:rPr>
        <w:t xml:space="preserve">проведение психопрофилактической и психокоррекционной работы с </w:t>
      </w:r>
      <w:r w:rsidRPr="0017789F">
        <w:rPr>
          <w:spacing w:val="-10"/>
          <w:sz w:val="24"/>
          <w:szCs w:val="24"/>
        </w:rPr>
        <w:t xml:space="preserve">членами семьи ребенка </w:t>
      </w:r>
      <w:r w:rsidRPr="0017789F">
        <w:rPr>
          <w:bCs/>
          <w:spacing w:val="-10"/>
          <w:sz w:val="24"/>
          <w:szCs w:val="24"/>
        </w:rPr>
        <w:t>от</w:t>
      </w:r>
      <w:r w:rsidRPr="0017789F">
        <w:rPr>
          <w:b/>
          <w:bCs/>
          <w:spacing w:val="-10"/>
          <w:sz w:val="24"/>
          <w:szCs w:val="24"/>
        </w:rPr>
        <w:t xml:space="preserve"> </w:t>
      </w:r>
      <w:r w:rsidRPr="0017789F">
        <w:rPr>
          <w:spacing w:val="-10"/>
          <w:sz w:val="24"/>
          <w:szCs w:val="24"/>
        </w:rPr>
        <w:t>2 месяцев до 7 лет с нарушением развития;</w:t>
      </w:r>
    </w:p>
    <w:p w:rsidR="0017789F" w:rsidRPr="0017789F" w:rsidRDefault="0017789F" w:rsidP="009128B6">
      <w:pPr>
        <w:pStyle w:val="a5"/>
        <w:numPr>
          <w:ilvl w:val="1"/>
          <w:numId w:val="5"/>
        </w:numPr>
        <w:suppressAutoHyphens w:val="0"/>
        <w:autoSpaceDN/>
        <w:ind w:left="0" w:firstLine="993"/>
        <w:jc w:val="both"/>
        <w:textAlignment w:val="auto"/>
        <w:rPr>
          <w:sz w:val="24"/>
          <w:szCs w:val="24"/>
        </w:rPr>
      </w:pPr>
      <w:r w:rsidRPr="0017789F">
        <w:rPr>
          <w:spacing w:val="-8"/>
          <w:sz w:val="24"/>
          <w:szCs w:val="24"/>
        </w:rPr>
        <w:t xml:space="preserve">психолого-педагогическое обследование детей от 2 месяцев до 7 лет </w:t>
      </w:r>
      <w:r w:rsidRPr="0017789F">
        <w:rPr>
          <w:spacing w:val="-9"/>
          <w:sz w:val="24"/>
          <w:szCs w:val="24"/>
        </w:rPr>
        <w:t xml:space="preserve">с нарушениями развития при наличии согласия родителей (законных </w:t>
      </w:r>
      <w:r w:rsidRPr="0017789F">
        <w:rPr>
          <w:sz w:val="24"/>
          <w:szCs w:val="24"/>
        </w:rPr>
        <w:t>представителей);</w:t>
      </w:r>
    </w:p>
    <w:p w:rsidR="0017789F" w:rsidRPr="0017789F" w:rsidRDefault="0017789F" w:rsidP="00273006">
      <w:pPr>
        <w:pStyle w:val="a5"/>
        <w:numPr>
          <w:ilvl w:val="1"/>
          <w:numId w:val="5"/>
        </w:numPr>
        <w:suppressAutoHyphens w:val="0"/>
        <w:autoSpaceDN/>
        <w:ind w:left="0" w:firstLine="993"/>
        <w:jc w:val="both"/>
        <w:textAlignment w:val="auto"/>
        <w:rPr>
          <w:sz w:val="24"/>
          <w:szCs w:val="24"/>
        </w:rPr>
      </w:pPr>
      <w:r w:rsidRPr="0017789F">
        <w:rPr>
          <w:sz w:val="24"/>
          <w:szCs w:val="24"/>
        </w:rPr>
        <w:t>помощь  родителям</w:t>
      </w:r>
      <w:r w:rsidRPr="0017789F">
        <w:rPr>
          <w:sz w:val="24"/>
          <w:szCs w:val="24"/>
        </w:rPr>
        <w:tab/>
      </w:r>
      <w:r w:rsidRPr="0017789F">
        <w:rPr>
          <w:spacing w:val="-1"/>
          <w:sz w:val="24"/>
          <w:szCs w:val="24"/>
        </w:rPr>
        <w:t>(законным     представителям) в</w:t>
      </w:r>
      <w:r w:rsidRPr="0017789F">
        <w:rPr>
          <w:sz w:val="24"/>
          <w:szCs w:val="24"/>
        </w:rPr>
        <w:t xml:space="preserve"> </w:t>
      </w:r>
      <w:r w:rsidRPr="0017789F">
        <w:rPr>
          <w:spacing w:val="-1"/>
          <w:sz w:val="24"/>
          <w:szCs w:val="24"/>
        </w:rPr>
        <w:t>подборе адекватных средств общения с ребенком;</w:t>
      </w:r>
    </w:p>
    <w:p w:rsidR="00CE153B" w:rsidRDefault="00CE153B" w:rsidP="000D5D08">
      <w:pPr>
        <w:autoSpaceDE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Достижение цели и задач происходит в условиях индивидуальных и фронтальных занятий междисциплинарной команды специалистов, в которую включены: </w:t>
      </w:r>
      <w:r w:rsidR="0017789F">
        <w:rPr>
          <w:bCs/>
          <w:sz w:val="24"/>
          <w:szCs w:val="24"/>
        </w:rPr>
        <w:t>педагог-</w:t>
      </w:r>
      <w:r>
        <w:rPr>
          <w:bCs/>
          <w:sz w:val="24"/>
          <w:szCs w:val="24"/>
        </w:rPr>
        <w:t xml:space="preserve">психолог, </w:t>
      </w:r>
      <w:r w:rsidR="0017789F">
        <w:rPr>
          <w:bCs/>
          <w:sz w:val="24"/>
          <w:szCs w:val="24"/>
        </w:rPr>
        <w:t>учитель-</w:t>
      </w:r>
      <w:r>
        <w:rPr>
          <w:bCs/>
          <w:sz w:val="24"/>
          <w:szCs w:val="24"/>
        </w:rPr>
        <w:t>логопед, учител</w:t>
      </w:r>
      <w:r w:rsidR="0017789F">
        <w:rPr>
          <w:bCs/>
          <w:sz w:val="24"/>
          <w:szCs w:val="24"/>
        </w:rPr>
        <w:t>ь-дефектолог</w:t>
      </w:r>
      <w:r>
        <w:rPr>
          <w:bCs/>
          <w:sz w:val="24"/>
          <w:szCs w:val="24"/>
        </w:rPr>
        <w:t>.</w:t>
      </w:r>
    </w:p>
    <w:p w:rsidR="00273006" w:rsidRPr="00273006" w:rsidRDefault="00273006" w:rsidP="000D5D08">
      <w:pPr>
        <w:autoSpaceDE w:val="0"/>
        <w:ind w:firstLine="709"/>
        <w:jc w:val="both"/>
        <w:rPr>
          <w:b/>
          <w:bCs/>
          <w:sz w:val="24"/>
          <w:szCs w:val="24"/>
        </w:rPr>
      </w:pPr>
      <w:r w:rsidRPr="00273006">
        <w:rPr>
          <w:b/>
          <w:bCs/>
          <w:sz w:val="24"/>
          <w:szCs w:val="24"/>
        </w:rPr>
        <w:t>Основные формы работы в лекотеке:</w:t>
      </w:r>
    </w:p>
    <w:p w:rsidR="00273006" w:rsidRDefault="00273006" w:rsidP="00273006">
      <w:pPr>
        <w:ind w:firstLine="708"/>
        <w:jc w:val="both"/>
        <w:rPr>
          <w:sz w:val="24"/>
          <w:szCs w:val="24"/>
        </w:rPr>
      </w:pPr>
      <w:r>
        <w:rPr>
          <w:rFonts w:ascii="Symbol" w:hAnsi="Symbol"/>
        </w:rPr>
        <w:t></w:t>
      </w:r>
      <w:r>
        <w:t> </w:t>
      </w:r>
      <w:r w:rsidRPr="00AB5361">
        <w:rPr>
          <w:b/>
          <w:sz w:val="24"/>
          <w:szCs w:val="24"/>
        </w:rPr>
        <w:t>Первичный приём</w:t>
      </w:r>
      <w:r>
        <w:rPr>
          <w:sz w:val="24"/>
          <w:szCs w:val="24"/>
        </w:rPr>
        <w:t xml:space="preserve">. В ходе встречи специалистов с семьёй происходит изучение анамнеза развития ребёнка, медицинской документации, родителям также предоставляется возможность заполнить анкеты из программного комплекса </w:t>
      </w:r>
      <w:r>
        <w:rPr>
          <w:sz w:val="24"/>
          <w:szCs w:val="24"/>
          <w:lang w:val="en-US"/>
        </w:rPr>
        <w:t>KID</w:t>
      </w:r>
      <w:r w:rsidRPr="0027300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RCDI</w:t>
      </w:r>
      <w:r w:rsidRPr="00273006">
        <w:rPr>
          <w:sz w:val="24"/>
          <w:szCs w:val="24"/>
        </w:rPr>
        <w:t xml:space="preserve">. </w:t>
      </w:r>
    </w:p>
    <w:p w:rsidR="00AB5361" w:rsidRDefault="00273006" w:rsidP="00AB5361">
      <w:pPr>
        <w:autoSpaceDE w:val="0"/>
        <w:spacing w:before="100" w:after="100" w:line="276" w:lineRule="auto"/>
        <w:ind w:firstLine="709"/>
        <w:jc w:val="both"/>
      </w:pPr>
      <w:r>
        <w:rPr>
          <w:rFonts w:ascii="Symbol" w:hAnsi="Symbol"/>
        </w:rPr>
        <w:t></w:t>
      </w:r>
      <w:r>
        <w:t> </w:t>
      </w:r>
      <w:r w:rsidRPr="00AB5361">
        <w:rPr>
          <w:b/>
          <w:sz w:val="24"/>
          <w:szCs w:val="24"/>
        </w:rPr>
        <w:t>Диагностический игровой сеанс</w:t>
      </w:r>
      <w:r>
        <w:rPr>
          <w:sz w:val="24"/>
          <w:szCs w:val="24"/>
        </w:rPr>
        <w:t xml:space="preserve">. Диагностический игровой сеанс (ДИС)   представляет собой совместную игру родителей (воспитателей) с ребенком в специально оборудованном зале. </w:t>
      </w:r>
      <w:r w:rsidR="00AB5361">
        <w:rPr>
          <w:bCs/>
          <w:sz w:val="24"/>
          <w:szCs w:val="24"/>
        </w:rPr>
        <w:t xml:space="preserve">Диагностический инструментарий представлен в Приложении № 1 комплексом методик (анамнестические сведения, анкета для родителей, протокол наблюдения, разработанных специалистами Лекотеки (г. Москва) под руководством А. М. Казьмина, профессора, заведующего кафедрой клинической психологии раннего детства Московского городского психолого-педагогического университета) и Институтом Раннего вмешательства </w:t>
      </w:r>
      <w:r w:rsidR="00555B9F">
        <w:rPr>
          <w:bCs/>
          <w:sz w:val="24"/>
          <w:szCs w:val="24"/>
        </w:rPr>
        <w:t>(</w:t>
      </w:r>
      <w:r w:rsidR="00AB5361">
        <w:rPr>
          <w:bCs/>
          <w:sz w:val="24"/>
          <w:szCs w:val="24"/>
        </w:rPr>
        <w:t>г.Санкт-Петербург</w:t>
      </w:r>
      <w:r w:rsidR="00555B9F">
        <w:rPr>
          <w:bCs/>
          <w:sz w:val="24"/>
          <w:szCs w:val="24"/>
        </w:rPr>
        <w:t>)</w:t>
      </w:r>
      <w:r w:rsidR="00AB5361">
        <w:rPr>
          <w:bCs/>
          <w:sz w:val="24"/>
          <w:szCs w:val="24"/>
        </w:rPr>
        <w:t xml:space="preserve">. </w:t>
      </w:r>
    </w:p>
    <w:p w:rsidR="00273006" w:rsidRDefault="00273006" w:rsidP="00273006">
      <w:pPr>
        <w:spacing w:after="100"/>
        <w:ind w:firstLine="708"/>
        <w:jc w:val="both"/>
        <w:rPr>
          <w:sz w:val="24"/>
          <w:szCs w:val="24"/>
        </w:rPr>
      </w:pPr>
      <w:r>
        <w:rPr>
          <w:rFonts w:ascii="Symbol" w:hAnsi="Symbol"/>
        </w:rPr>
        <w:t></w:t>
      </w:r>
      <w:r>
        <w:t> </w:t>
      </w:r>
      <w:r>
        <w:rPr>
          <w:sz w:val="24"/>
          <w:szCs w:val="24"/>
        </w:rPr>
        <w:t>По результатам ДИС, анализа результатов анкет и медицинской документации при наличии показаний составляется индивидуальный план (маршрут) сопровождения семьи, исходя из специфики нарушений.    С родителями заключается договор.</w:t>
      </w:r>
    </w:p>
    <w:p w:rsidR="00273006" w:rsidRDefault="00273006" w:rsidP="00273006">
      <w:pPr>
        <w:spacing w:after="200"/>
        <w:ind w:firstLine="708"/>
        <w:jc w:val="both"/>
        <w:rPr>
          <w:sz w:val="24"/>
          <w:szCs w:val="24"/>
        </w:rPr>
      </w:pPr>
      <w:r w:rsidRPr="00273006">
        <w:rPr>
          <w:rFonts w:ascii="Symbol" w:hAnsi="Symbol"/>
        </w:rPr>
        <w:t></w:t>
      </w:r>
      <w:r w:rsidRPr="00273006">
        <w:t> </w:t>
      </w:r>
      <w:r w:rsidRPr="00AB5361">
        <w:rPr>
          <w:b/>
          <w:sz w:val="24"/>
          <w:szCs w:val="24"/>
        </w:rPr>
        <w:t>Игровой сеанс</w:t>
      </w:r>
      <w:r w:rsidRPr="00273006">
        <w:rPr>
          <w:sz w:val="24"/>
          <w:szCs w:val="24"/>
        </w:rPr>
        <w:t>. Во время  игрового сеанса (обычно–40 минут) происходит игровое</w:t>
      </w:r>
      <w:r>
        <w:rPr>
          <w:sz w:val="24"/>
          <w:szCs w:val="24"/>
        </w:rPr>
        <w:t xml:space="preserve"> </w:t>
      </w:r>
      <w:r w:rsidRPr="00273006">
        <w:rPr>
          <w:sz w:val="24"/>
          <w:szCs w:val="24"/>
        </w:rPr>
        <w:t xml:space="preserve">взаимодействие специалиста с ребенком с участием родителей (воспитателей). </w:t>
      </w:r>
    </w:p>
    <w:p w:rsidR="00AB5361" w:rsidRDefault="00AB5361" w:rsidP="00AB5361">
      <w:pPr>
        <w:autoSpaceDE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проведения игрового занятия в Лекотеке:</w:t>
      </w:r>
    </w:p>
    <w:p w:rsidR="00AB5361" w:rsidRDefault="00AB5361" w:rsidP="00AB5361">
      <w:pPr>
        <w:pStyle w:val="a6"/>
        <w:numPr>
          <w:ilvl w:val="0"/>
          <w:numId w:val="3"/>
        </w:numPr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Уважение к уникальной природе ребёнка.</w:t>
      </w:r>
    </w:p>
    <w:p w:rsidR="00AB5361" w:rsidRDefault="00AB5361" w:rsidP="00AB5361">
      <w:pPr>
        <w:pStyle w:val="a6"/>
        <w:numPr>
          <w:ilvl w:val="0"/>
          <w:numId w:val="3"/>
        </w:numPr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Связь специалиста с ребёнком — это непосредственное переживание развития.</w:t>
      </w:r>
    </w:p>
    <w:p w:rsidR="00AB5361" w:rsidRDefault="00AB5361" w:rsidP="00AB5361">
      <w:pPr>
        <w:pStyle w:val="a6"/>
        <w:numPr>
          <w:ilvl w:val="0"/>
          <w:numId w:val="3"/>
        </w:numPr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Акцент делается на сегодняшних продолжающихся отношениях (работа начинается с того состояния (или момента), в котором сейчас находится ребёнок, работа идёт непосредственно с его чувствами, а не с проблемами, симптомами или их причинами).</w:t>
      </w:r>
    </w:p>
    <w:p w:rsidR="00AB5361" w:rsidRDefault="00AB5361" w:rsidP="00AB5361">
      <w:pPr>
        <w:pStyle w:val="a6"/>
        <w:numPr>
          <w:ilvl w:val="0"/>
          <w:numId w:val="3"/>
        </w:numPr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Специалист рассматривает каждую ситуацию как уникальный, непосредственно переживаемый опыт, который определяет то, какие игровые методы и техники следует использовать.</w:t>
      </w:r>
    </w:p>
    <w:p w:rsidR="00AB5361" w:rsidRDefault="00AB5361" w:rsidP="00AB5361">
      <w:pPr>
        <w:pStyle w:val="a6"/>
        <w:numPr>
          <w:ilvl w:val="0"/>
          <w:numId w:val="3"/>
        </w:numPr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Специалист последовательно и терпеливо оказывает ребёнку помощь в поиске самого себя, помогает ему творчески и ответственно подходить к использованию своих способностей и возможностей.</w:t>
      </w:r>
    </w:p>
    <w:p w:rsidR="00AB5361" w:rsidRDefault="00AB5361" w:rsidP="00AB5361">
      <w:pPr>
        <w:pStyle w:val="a6"/>
        <w:numPr>
          <w:ilvl w:val="0"/>
          <w:numId w:val="3"/>
        </w:numPr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Ребёнок во время игрового занятия переживает знакомство с самим собой и со специалистом Лекотеки, который принимает его таким, какой он есть.</w:t>
      </w:r>
    </w:p>
    <w:p w:rsidR="00AB5361" w:rsidRDefault="00AB5361" w:rsidP="00AB5361">
      <w:pPr>
        <w:pStyle w:val="a6"/>
        <w:numPr>
          <w:ilvl w:val="0"/>
          <w:numId w:val="3"/>
        </w:numPr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Специалист Лекотеки поощряет свободное вербальное и невербальное самовыражение ребёнка, ребёнок получает свободу выразить самого себя в игровых действиях и в речи, сопровождающей ситуацию игры.</w:t>
      </w:r>
    </w:p>
    <w:p w:rsidR="00AB5361" w:rsidRDefault="00AB5361" w:rsidP="00AB5361">
      <w:pPr>
        <w:autoSpaceDE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Принципы игрового занятия, которым следует специалист Лекотеки:</w:t>
      </w:r>
    </w:p>
    <w:p w:rsidR="00AB5361" w:rsidRDefault="00AB5361" w:rsidP="00AB5361">
      <w:pPr>
        <w:pStyle w:val="a6"/>
        <w:numPr>
          <w:ilvl w:val="0"/>
          <w:numId w:val="4"/>
        </w:numPr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Осознание уникальности процесса игрового занятия.</w:t>
      </w:r>
    </w:p>
    <w:p w:rsidR="00AB5361" w:rsidRDefault="00AB5361" w:rsidP="00AB5361">
      <w:pPr>
        <w:pStyle w:val="a6"/>
        <w:numPr>
          <w:ilvl w:val="0"/>
          <w:numId w:val="4"/>
        </w:numPr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Гибкость специалиста, его готовность принять ребёнка таким, какой он есть (принимать все его проявления).</w:t>
      </w:r>
    </w:p>
    <w:p w:rsidR="00AB5361" w:rsidRDefault="00AB5361" w:rsidP="00AB5361">
      <w:pPr>
        <w:pStyle w:val="a6"/>
        <w:numPr>
          <w:ilvl w:val="0"/>
          <w:numId w:val="4"/>
        </w:numPr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Вера в ребёнка с ограниченными возможностями здоровья, в ребёнка-инвалида как в цельную и самоценную личность с неограниченным потенциалом к развитию.</w:t>
      </w:r>
    </w:p>
    <w:p w:rsidR="00AB5361" w:rsidRDefault="00AB5361" w:rsidP="00AB5361">
      <w:pPr>
        <w:pStyle w:val="a6"/>
        <w:numPr>
          <w:ilvl w:val="0"/>
          <w:numId w:val="4"/>
        </w:numPr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Необходимость поиска особых способов общения с ребёнком, учитывающих его особенности.</w:t>
      </w:r>
    </w:p>
    <w:p w:rsidR="00AB5361" w:rsidRDefault="00AB5361" w:rsidP="00AB5361">
      <w:pPr>
        <w:pStyle w:val="a6"/>
        <w:numPr>
          <w:ilvl w:val="0"/>
          <w:numId w:val="4"/>
        </w:numPr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процессе игры специалистом оказывается помощь ребёнку в переживании ощущения неограниченной свободы с целью дальнейшего понимания и принятия (на уровне, который определяется возможностями ребёнка) тех правил, которые определяют и структурируют ситуацию.</w:t>
      </w:r>
    </w:p>
    <w:p w:rsidR="00AB5361" w:rsidRPr="00AB5361" w:rsidRDefault="00AB5361" w:rsidP="00AB5361">
      <w:pPr>
        <w:pStyle w:val="a6"/>
        <w:numPr>
          <w:ilvl w:val="0"/>
          <w:numId w:val="20"/>
        </w:numPr>
        <w:autoSpaceDE w:val="0"/>
        <w:ind w:left="0" w:firstLine="851"/>
        <w:jc w:val="both"/>
        <w:rPr>
          <w:bCs/>
          <w:sz w:val="24"/>
          <w:szCs w:val="24"/>
        </w:rPr>
      </w:pPr>
      <w:r w:rsidRPr="00AB5361">
        <w:rPr>
          <w:b/>
          <w:bCs/>
          <w:iCs/>
          <w:sz w:val="24"/>
          <w:szCs w:val="24"/>
        </w:rPr>
        <w:t>Развивающие занятия интегрированного характера</w:t>
      </w:r>
      <w:r w:rsidRPr="00AB5361">
        <w:rPr>
          <w:bCs/>
          <w:i/>
          <w:iCs/>
          <w:sz w:val="24"/>
          <w:szCs w:val="24"/>
        </w:rPr>
        <w:t xml:space="preserve"> </w:t>
      </w:r>
      <w:r w:rsidRPr="00AB5361">
        <w:rPr>
          <w:bCs/>
          <w:sz w:val="24"/>
          <w:szCs w:val="24"/>
        </w:rPr>
        <w:t xml:space="preserve">проводятся в присутствии родителей, братьев и сёстёр, друзей и знакомых с нормативным развитием, что обеспечивает возможность интеграции детей с особенностями в развитии в безопасной для них обстановке. Занятия направлены на реализацию задач, поставленных в «Индивидуальном маршруте помощи». </w:t>
      </w:r>
    </w:p>
    <w:p w:rsidR="00AB5361" w:rsidRDefault="00AB5361" w:rsidP="00AB5361">
      <w:pPr>
        <w:autoSpaceDE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Виды деятельности на развивающих занятиях интегрированного характера:</w:t>
      </w:r>
    </w:p>
    <w:p w:rsidR="00AB5361" w:rsidRDefault="00AB5361" w:rsidP="00AB5361">
      <w:pPr>
        <w:pStyle w:val="a6"/>
        <w:numPr>
          <w:ilvl w:val="0"/>
          <w:numId w:val="6"/>
        </w:numPr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формирование у детей навыков и умений, способствующих развитию;</w:t>
      </w:r>
    </w:p>
    <w:p w:rsidR="00AB5361" w:rsidRDefault="00AB5361" w:rsidP="00AB5361">
      <w:pPr>
        <w:pStyle w:val="a6"/>
        <w:numPr>
          <w:ilvl w:val="0"/>
          <w:numId w:val="6"/>
        </w:numPr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демонстрация членам семьи приёмов, способствующих развитию ребёнка;</w:t>
      </w:r>
    </w:p>
    <w:p w:rsidR="00AB5361" w:rsidRDefault="00AB5361" w:rsidP="00AB5361">
      <w:pPr>
        <w:pStyle w:val="a6"/>
        <w:numPr>
          <w:ilvl w:val="0"/>
          <w:numId w:val="6"/>
        </w:numPr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обсуждение того, как мама/папа может использовать приобретённые знания и умения в повседневной жизни.</w:t>
      </w:r>
    </w:p>
    <w:p w:rsidR="00AB5361" w:rsidRPr="00AB5361" w:rsidRDefault="00AB5361" w:rsidP="00AB5361">
      <w:pPr>
        <w:pStyle w:val="a6"/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Pr="00AB5361">
        <w:rPr>
          <w:bCs/>
          <w:sz w:val="24"/>
          <w:szCs w:val="24"/>
        </w:rPr>
        <w:t>пециалисты демонстрируют приёмы (в контексте отношений «ребёнок -взрослый»), способствующие развитию ребёнка. Занятие проходит в непосредственном взаимодействии «ребёнок - специалист -родитель».</w:t>
      </w:r>
    </w:p>
    <w:p w:rsidR="00AB5361" w:rsidRDefault="00AB5361" w:rsidP="00AB5361">
      <w:pPr>
        <w:ind w:firstLine="709"/>
        <w:jc w:val="both"/>
        <w:rPr>
          <w:sz w:val="24"/>
          <w:szCs w:val="24"/>
        </w:rPr>
      </w:pPr>
    </w:p>
    <w:p w:rsidR="00273006" w:rsidRPr="00273006" w:rsidRDefault="00273006" w:rsidP="00AB5361">
      <w:pPr>
        <w:ind w:firstLine="709"/>
        <w:jc w:val="both"/>
        <w:rPr>
          <w:b/>
          <w:color w:val="1F497D"/>
          <w:sz w:val="24"/>
          <w:szCs w:val="24"/>
        </w:rPr>
      </w:pPr>
      <w:r w:rsidRPr="00273006">
        <w:rPr>
          <w:b/>
          <w:sz w:val="24"/>
          <w:szCs w:val="24"/>
        </w:rPr>
        <w:t>Для родителей организованы:</w:t>
      </w:r>
    </w:p>
    <w:p w:rsidR="00273006" w:rsidRDefault="00273006" w:rsidP="00AB5361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rFonts w:ascii="Symbol" w:hAnsi="Symbol"/>
        </w:rPr>
        <w:t></w:t>
      </w:r>
      <w:r>
        <w:t> </w:t>
      </w:r>
      <w:r>
        <w:rPr>
          <w:sz w:val="24"/>
          <w:szCs w:val="24"/>
        </w:rPr>
        <w:t>Консультации, круглые столы</w:t>
      </w:r>
    </w:p>
    <w:p w:rsidR="00273006" w:rsidRDefault="00273006" w:rsidP="00AB5361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Symbol" w:hAnsi="Symbol"/>
        </w:rPr>
        <w:t></w:t>
      </w:r>
      <w:r>
        <w:t> </w:t>
      </w:r>
      <w:r>
        <w:rPr>
          <w:sz w:val="24"/>
          <w:szCs w:val="24"/>
        </w:rPr>
        <w:t>Тренинги, групповые занятия </w:t>
      </w:r>
    </w:p>
    <w:p w:rsidR="00273006" w:rsidRDefault="00273006" w:rsidP="00AB5361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Symbol" w:hAnsi="Symbol"/>
        </w:rPr>
        <w:t></w:t>
      </w:r>
      <w:r>
        <w:t> </w:t>
      </w:r>
      <w:r>
        <w:rPr>
          <w:sz w:val="24"/>
          <w:szCs w:val="24"/>
        </w:rPr>
        <w:t>Семейные творческие конкурсы</w:t>
      </w:r>
    </w:p>
    <w:p w:rsidR="00273006" w:rsidRDefault="00273006" w:rsidP="00AB5361">
      <w:pPr>
        <w:widowControl w:val="0"/>
        <w:ind w:firstLine="709"/>
        <w:jc w:val="both"/>
      </w:pPr>
      <w:r>
        <w:rPr>
          <w:rFonts w:ascii="Symbol" w:hAnsi="Symbol"/>
        </w:rPr>
        <w:t></w:t>
      </w:r>
      <w:r>
        <w:t> </w:t>
      </w:r>
      <w:r>
        <w:rPr>
          <w:sz w:val="24"/>
          <w:szCs w:val="24"/>
        </w:rPr>
        <w:t>Праздничные мероприятия</w:t>
      </w:r>
    </w:p>
    <w:p w:rsidR="00273006" w:rsidRDefault="00273006" w:rsidP="00AB5361">
      <w:pPr>
        <w:ind w:firstLine="709"/>
        <w:jc w:val="both"/>
        <w:rPr>
          <w:b/>
          <w:bCs/>
          <w:sz w:val="24"/>
          <w:szCs w:val="24"/>
        </w:rPr>
      </w:pPr>
    </w:p>
    <w:p w:rsidR="00273006" w:rsidRPr="00273006" w:rsidRDefault="00273006" w:rsidP="00AB5361">
      <w:pPr>
        <w:pStyle w:val="a6"/>
        <w:ind w:left="0" w:firstLine="709"/>
        <w:jc w:val="both"/>
        <w:rPr>
          <w:sz w:val="24"/>
          <w:szCs w:val="24"/>
        </w:rPr>
      </w:pPr>
      <w:r w:rsidRPr="00273006">
        <w:rPr>
          <w:sz w:val="24"/>
          <w:szCs w:val="24"/>
        </w:rPr>
        <w:t>Занятия с детьми проводятся в режиме 2 раза в неделю, консультирование родителей осуществляется в процессе занятия с детьми, а также индивидуально.</w:t>
      </w:r>
      <w:r w:rsidRPr="00273006">
        <w:rPr>
          <w:color w:val="FF0000"/>
          <w:sz w:val="24"/>
          <w:szCs w:val="24"/>
        </w:rPr>
        <w:t xml:space="preserve"> </w:t>
      </w:r>
      <w:r w:rsidRPr="00273006">
        <w:rPr>
          <w:sz w:val="24"/>
          <w:szCs w:val="24"/>
        </w:rPr>
        <w:t>Как показала практика, наиболее эффективным стало сочетание занятий, как в групповой, так и в индивидуальной форме с каждым ребёнком (в диаде родитель-ребенок).  Продолжительность групповых занятий – от 45-60 мин., индивидуальных -  15-25 мин. Занятие состоит из двух этапов  –  работа с ребенком и консультация родителей.</w:t>
      </w:r>
    </w:p>
    <w:p w:rsidR="00273006" w:rsidRPr="00273006" w:rsidRDefault="00A87F80" w:rsidP="00273006">
      <w:pPr>
        <w:pStyle w:val="a5"/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Педагог-</w:t>
      </w:r>
      <w:r w:rsidR="00273006" w:rsidRPr="00273006">
        <w:rPr>
          <w:iCs/>
          <w:sz w:val="24"/>
          <w:szCs w:val="24"/>
        </w:rPr>
        <w:t>психолог</w:t>
      </w:r>
      <w:r w:rsidR="00273006" w:rsidRPr="00273006">
        <w:rPr>
          <w:rStyle w:val="apple-converted-space"/>
          <w:sz w:val="24"/>
          <w:szCs w:val="24"/>
        </w:rPr>
        <w:t> </w:t>
      </w:r>
      <w:r w:rsidR="00273006" w:rsidRPr="00273006">
        <w:rPr>
          <w:sz w:val="24"/>
          <w:szCs w:val="24"/>
        </w:rPr>
        <w:t>проводи</w:t>
      </w:r>
      <w:r>
        <w:rPr>
          <w:sz w:val="24"/>
          <w:szCs w:val="24"/>
        </w:rPr>
        <w:t>т</w:t>
      </w:r>
      <w:r w:rsidR="00273006" w:rsidRPr="00273006">
        <w:rPr>
          <w:sz w:val="24"/>
          <w:szCs w:val="24"/>
        </w:rPr>
        <w:t xml:space="preserve"> с семьями, принятыми на сопровождение, индивидуальные игровые сеансы</w:t>
      </w:r>
      <w:r w:rsidR="00555B9F">
        <w:rPr>
          <w:sz w:val="24"/>
          <w:szCs w:val="24"/>
        </w:rPr>
        <w:t>,</w:t>
      </w:r>
      <w:r w:rsidR="00273006" w:rsidRPr="00273006">
        <w:rPr>
          <w:sz w:val="24"/>
          <w:szCs w:val="24"/>
        </w:rPr>
        <w:t xml:space="preserve"> направленные на формирования и развития социальных </w:t>
      </w:r>
      <w:r w:rsidR="00273006" w:rsidRPr="00273006">
        <w:rPr>
          <w:sz w:val="24"/>
          <w:szCs w:val="24"/>
        </w:rPr>
        <w:lastRenderedPageBreak/>
        <w:t>и коммуникативных навыков: взаимодействия, общения, соблюдения правил, следования инструкциям и т.п.</w:t>
      </w:r>
      <w:r>
        <w:rPr>
          <w:sz w:val="24"/>
          <w:szCs w:val="24"/>
        </w:rPr>
        <w:t>, развитию сенсорики, познавательных способностей, коррекции эмоционально-волевых нарушений.</w:t>
      </w:r>
    </w:p>
    <w:p w:rsidR="00273006" w:rsidRPr="00273006" w:rsidRDefault="00273006" w:rsidP="00273006">
      <w:pPr>
        <w:pStyle w:val="a5"/>
        <w:jc w:val="both"/>
        <w:rPr>
          <w:sz w:val="24"/>
          <w:szCs w:val="24"/>
        </w:rPr>
      </w:pPr>
      <w:r w:rsidRPr="00273006">
        <w:rPr>
          <w:sz w:val="24"/>
          <w:szCs w:val="24"/>
        </w:rPr>
        <w:t>     </w:t>
      </w:r>
      <w:r w:rsidRPr="00273006">
        <w:rPr>
          <w:rStyle w:val="apple-converted-space"/>
          <w:sz w:val="24"/>
          <w:szCs w:val="24"/>
        </w:rPr>
        <w:t> </w:t>
      </w:r>
      <w:r w:rsidRPr="00273006">
        <w:rPr>
          <w:rStyle w:val="apple-converted-space"/>
          <w:sz w:val="24"/>
          <w:szCs w:val="24"/>
        </w:rPr>
        <w:tab/>
      </w:r>
      <w:r w:rsidRPr="00273006">
        <w:rPr>
          <w:iCs/>
          <w:sz w:val="24"/>
          <w:szCs w:val="24"/>
        </w:rPr>
        <w:t>Учитель-логопед</w:t>
      </w:r>
      <w:r w:rsidRPr="00273006">
        <w:rPr>
          <w:rStyle w:val="apple-converted-space"/>
          <w:sz w:val="24"/>
          <w:szCs w:val="24"/>
        </w:rPr>
        <w:t> </w:t>
      </w:r>
      <w:r w:rsidRPr="00273006">
        <w:rPr>
          <w:sz w:val="24"/>
          <w:szCs w:val="24"/>
        </w:rPr>
        <w:t>проводи</w:t>
      </w:r>
      <w:r>
        <w:rPr>
          <w:sz w:val="24"/>
          <w:szCs w:val="24"/>
        </w:rPr>
        <w:t>т</w:t>
      </w:r>
      <w:r w:rsidRPr="00273006">
        <w:rPr>
          <w:sz w:val="24"/>
          <w:szCs w:val="24"/>
        </w:rPr>
        <w:t xml:space="preserve"> логопедические занятия по развитию речи, коррекции произношения у детей</w:t>
      </w:r>
      <w:r w:rsidR="00A87F80">
        <w:rPr>
          <w:sz w:val="24"/>
          <w:szCs w:val="24"/>
        </w:rPr>
        <w:t>, развитию моторики</w:t>
      </w:r>
      <w:r w:rsidRPr="00273006">
        <w:rPr>
          <w:sz w:val="24"/>
          <w:szCs w:val="24"/>
        </w:rPr>
        <w:t>.</w:t>
      </w:r>
    </w:p>
    <w:p w:rsidR="00273006" w:rsidRPr="00273006" w:rsidRDefault="00273006" w:rsidP="00273006">
      <w:pPr>
        <w:pStyle w:val="a5"/>
        <w:jc w:val="both"/>
        <w:rPr>
          <w:sz w:val="24"/>
          <w:szCs w:val="24"/>
        </w:rPr>
      </w:pPr>
      <w:r w:rsidRPr="00273006">
        <w:rPr>
          <w:sz w:val="24"/>
          <w:szCs w:val="24"/>
        </w:rPr>
        <w:t>     </w:t>
      </w:r>
      <w:r w:rsidRPr="00273006">
        <w:rPr>
          <w:sz w:val="24"/>
          <w:szCs w:val="24"/>
        </w:rPr>
        <w:tab/>
      </w:r>
      <w:r w:rsidRPr="00273006">
        <w:rPr>
          <w:rStyle w:val="apple-converted-space"/>
          <w:sz w:val="24"/>
          <w:szCs w:val="24"/>
        </w:rPr>
        <w:t> </w:t>
      </w:r>
      <w:r w:rsidRPr="00273006">
        <w:rPr>
          <w:iCs/>
          <w:sz w:val="24"/>
          <w:szCs w:val="24"/>
        </w:rPr>
        <w:t>Учитель-дефектолог</w:t>
      </w:r>
      <w:r w:rsidRPr="00273006">
        <w:rPr>
          <w:rStyle w:val="apple-converted-space"/>
          <w:sz w:val="24"/>
          <w:szCs w:val="24"/>
        </w:rPr>
        <w:t> </w:t>
      </w:r>
      <w:r w:rsidRPr="00273006">
        <w:rPr>
          <w:sz w:val="24"/>
          <w:szCs w:val="24"/>
        </w:rPr>
        <w:t>проводи</w:t>
      </w:r>
      <w:r>
        <w:rPr>
          <w:sz w:val="24"/>
          <w:szCs w:val="24"/>
        </w:rPr>
        <w:t>т</w:t>
      </w:r>
      <w:r w:rsidRPr="00273006">
        <w:rPr>
          <w:sz w:val="24"/>
          <w:szCs w:val="24"/>
        </w:rPr>
        <w:t xml:space="preserve"> коррекционно-развивающие занятия по устранению пробелов в знаниях об окружающей действительности, социально-бытовой ориентировки и всестороннему развитию детей.</w:t>
      </w:r>
    </w:p>
    <w:p w:rsidR="00273006" w:rsidRDefault="00273006" w:rsidP="00273006">
      <w:pPr>
        <w:ind w:firstLine="709"/>
        <w:jc w:val="both"/>
      </w:pPr>
      <w:r>
        <w:rPr>
          <w:b/>
          <w:bCs/>
          <w:sz w:val="24"/>
          <w:szCs w:val="24"/>
        </w:rPr>
        <w:t>Система оценки результатов</w:t>
      </w:r>
    </w:p>
    <w:p w:rsidR="00A87F80" w:rsidRDefault="00273006" w:rsidP="00A87F80">
      <w:pPr>
        <w:spacing w:line="238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результативности программы осуществляется путем сопоставления состояния ребенка по всем направлениям работы на момент составления индивидуального маршрута и по окончании срока реализации программы. </w:t>
      </w:r>
      <w:r w:rsidRPr="00A87F80">
        <w:rPr>
          <w:sz w:val="24"/>
          <w:szCs w:val="24"/>
        </w:rPr>
        <w:t xml:space="preserve">Динамика развития детей отслеживается путём проведения мониторинга. </w:t>
      </w:r>
      <w:r w:rsidR="00A87F80" w:rsidRPr="00A87F80">
        <w:rPr>
          <w:sz w:val="24"/>
          <w:szCs w:val="24"/>
        </w:rPr>
        <w:t>Данные обследования заносятся в стандартные формы, позволяющие оценить качественные и количественные изменения в состоянии ребенка и детско-родительского взаимодействия.</w:t>
      </w:r>
    </w:p>
    <w:p w:rsidR="00A87F80" w:rsidRPr="00273006" w:rsidRDefault="00A87F80" w:rsidP="00A87F80">
      <w:pPr>
        <w:widowControl w:val="0"/>
        <w:ind w:firstLine="708"/>
        <w:jc w:val="both"/>
        <w:rPr>
          <w:sz w:val="24"/>
          <w:szCs w:val="24"/>
        </w:rPr>
      </w:pPr>
      <w:r w:rsidRPr="00273006">
        <w:rPr>
          <w:sz w:val="24"/>
          <w:szCs w:val="24"/>
        </w:rPr>
        <w:t>Диагностика детей является важнейшей  задачей  специалистов лекотеки, как на этапе знакомства с ребенком, так и на этапе контрольного изучения ребенка, проверки усвоения им программы. Диагностическая работа специалистов  на начальном периоде направлена на изучение уровня  развития  каждого ребенка, его исходных возможностей, на проверку эффективности индивидуально-ориентированной программы, на усвоение  полученных навыков.</w:t>
      </w:r>
    </w:p>
    <w:p w:rsidR="00A87F80" w:rsidRPr="00273006" w:rsidRDefault="00A87F80" w:rsidP="00A87F80">
      <w:pPr>
        <w:pStyle w:val="a5"/>
        <w:jc w:val="both"/>
        <w:rPr>
          <w:sz w:val="24"/>
          <w:szCs w:val="24"/>
        </w:rPr>
      </w:pPr>
      <w:r w:rsidRPr="00273006">
        <w:rPr>
          <w:sz w:val="24"/>
          <w:szCs w:val="24"/>
        </w:rPr>
        <w:t>    </w:t>
      </w:r>
      <w:r w:rsidRPr="00273006">
        <w:rPr>
          <w:rStyle w:val="apple-converted-space"/>
          <w:color w:val="000000"/>
          <w:sz w:val="24"/>
          <w:szCs w:val="24"/>
        </w:rPr>
        <w:t> </w:t>
      </w:r>
      <w:r w:rsidRPr="00273006">
        <w:rPr>
          <w:rStyle w:val="apple-converted-space"/>
          <w:color w:val="000000"/>
          <w:sz w:val="24"/>
          <w:szCs w:val="24"/>
        </w:rPr>
        <w:tab/>
      </w:r>
      <w:r w:rsidRPr="00273006">
        <w:rPr>
          <w:sz w:val="24"/>
          <w:szCs w:val="24"/>
        </w:rPr>
        <w:t>В диагностическом обследовании  использовались следующие</w:t>
      </w:r>
      <w:r w:rsidRPr="00273006">
        <w:rPr>
          <w:rStyle w:val="apple-converted-space"/>
          <w:color w:val="000000"/>
          <w:sz w:val="24"/>
          <w:szCs w:val="24"/>
        </w:rPr>
        <w:t> </w:t>
      </w:r>
      <w:r w:rsidRPr="00273006">
        <w:rPr>
          <w:sz w:val="24"/>
          <w:szCs w:val="24"/>
        </w:rPr>
        <w:t>методы и техники: </w:t>
      </w:r>
      <w:r>
        <w:rPr>
          <w:iCs/>
          <w:sz w:val="24"/>
          <w:szCs w:val="24"/>
        </w:rPr>
        <w:t>н</w:t>
      </w:r>
      <w:r w:rsidRPr="00273006">
        <w:rPr>
          <w:iCs/>
          <w:sz w:val="24"/>
          <w:szCs w:val="24"/>
        </w:rPr>
        <w:t>евербальные техники</w:t>
      </w:r>
      <w:r w:rsidRPr="00273006">
        <w:rPr>
          <w:sz w:val="24"/>
          <w:szCs w:val="24"/>
        </w:rPr>
        <w:t>:   следование за ребенком в  спонтанной игре;</w:t>
      </w:r>
      <w:r>
        <w:rPr>
          <w:sz w:val="24"/>
          <w:szCs w:val="24"/>
        </w:rPr>
        <w:t xml:space="preserve"> </w:t>
      </w:r>
      <w:r w:rsidRPr="00273006">
        <w:rPr>
          <w:sz w:val="24"/>
          <w:szCs w:val="24"/>
        </w:rPr>
        <w:t xml:space="preserve">пересечение взгляда, эмпатическое реагирование, включение в наблюдение, поддержание циклов общения. </w:t>
      </w:r>
      <w:r w:rsidRPr="00273006">
        <w:rPr>
          <w:iCs/>
          <w:sz w:val="24"/>
          <w:szCs w:val="24"/>
        </w:rPr>
        <w:t>Вербальные техники</w:t>
      </w:r>
      <w:r w:rsidRPr="00273006">
        <w:rPr>
          <w:sz w:val="24"/>
          <w:szCs w:val="24"/>
        </w:rPr>
        <w:t xml:space="preserve">: спрашивание, комментирование. </w:t>
      </w:r>
      <w:r w:rsidRPr="00273006">
        <w:rPr>
          <w:iCs/>
          <w:sz w:val="24"/>
          <w:szCs w:val="24"/>
        </w:rPr>
        <w:t>Практические методы</w:t>
      </w:r>
      <w:r w:rsidRPr="00273006">
        <w:rPr>
          <w:sz w:val="24"/>
          <w:szCs w:val="24"/>
        </w:rPr>
        <w:t>: эксперимент (констатирующий, формирующий, активный), упражнения, игра, моделирование.</w:t>
      </w:r>
    </w:p>
    <w:p w:rsidR="00A87F80" w:rsidRPr="00A87F80" w:rsidRDefault="00A87F80" w:rsidP="00A87F80">
      <w:pPr>
        <w:spacing w:line="238" w:lineRule="auto"/>
        <w:ind w:right="20" w:firstLine="709"/>
        <w:jc w:val="both"/>
        <w:rPr>
          <w:sz w:val="24"/>
          <w:szCs w:val="24"/>
        </w:rPr>
      </w:pPr>
      <w:r w:rsidRPr="00273006">
        <w:rPr>
          <w:sz w:val="24"/>
          <w:szCs w:val="24"/>
        </w:rPr>
        <w:t>Педагоги</w:t>
      </w:r>
      <w:r w:rsidRPr="00273006">
        <w:rPr>
          <w:rStyle w:val="apple-converted-space"/>
          <w:color w:val="000000"/>
          <w:sz w:val="24"/>
          <w:szCs w:val="24"/>
        </w:rPr>
        <w:t> </w:t>
      </w:r>
      <w:r w:rsidRPr="00273006">
        <w:rPr>
          <w:sz w:val="24"/>
          <w:szCs w:val="24"/>
        </w:rPr>
        <w:t xml:space="preserve">используют в работе современные адаптированные диагностические материалы, тест </w:t>
      </w:r>
      <w:r w:rsidRPr="00273006">
        <w:rPr>
          <w:sz w:val="24"/>
          <w:szCs w:val="24"/>
          <w:lang w:val="en-US"/>
        </w:rPr>
        <w:t>KID</w:t>
      </w:r>
      <w:r w:rsidRPr="00273006">
        <w:rPr>
          <w:sz w:val="24"/>
          <w:szCs w:val="24"/>
        </w:rPr>
        <w:t xml:space="preserve"> RCDI, диагностические методики, тесты, опросники,  для оценки психофизического, познавательного, эмоционального  развития ребенка, родительско-детского </w:t>
      </w:r>
      <w:bookmarkStart w:id="0" w:name="_GoBack"/>
      <w:bookmarkEnd w:id="0"/>
      <w:r w:rsidRPr="00273006">
        <w:rPr>
          <w:sz w:val="24"/>
          <w:szCs w:val="24"/>
        </w:rPr>
        <w:t>взаимодействия.</w:t>
      </w:r>
      <w:r w:rsidRPr="00273006">
        <w:rPr>
          <w:rStyle w:val="apple-converted-space"/>
          <w:color w:val="000000"/>
          <w:sz w:val="24"/>
          <w:szCs w:val="24"/>
        </w:rPr>
        <w:t> </w:t>
      </w:r>
      <w:r w:rsidRPr="00273006">
        <w:rPr>
          <w:sz w:val="24"/>
          <w:szCs w:val="24"/>
        </w:rPr>
        <w:t>Результаты</w:t>
      </w:r>
      <w:r w:rsidRPr="00273006">
        <w:rPr>
          <w:rStyle w:val="apple-converted-space"/>
          <w:color w:val="000000"/>
          <w:sz w:val="24"/>
          <w:szCs w:val="24"/>
        </w:rPr>
        <w:t> </w:t>
      </w:r>
      <w:r w:rsidRPr="00273006">
        <w:rPr>
          <w:sz w:val="24"/>
          <w:szCs w:val="24"/>
        </w:rPr>
        <w:t>диагностического обследования детей на начальном этапе</w:t>
      </w:r>
      <w:r w:rsidRPr="00273006">
        <w:rPr>
          <w:rStyle w:val="apple-converted-space"/>
          <w:color w:val="000000"/>
          <w:sz w:val="24"/>
          <w:szCs w:val="24"/>
        </w:rPr>
        <w:t> </w:t>
      </w:r>
      <w:r w:rsidRPr="00273006">
        <w:rPr>
          <w:sz w:val="24"/>
          <w:szCs w:val="24"/>
        </w:rPr>
        <w:t>явились основой разработки  индивидуального маршрута для каждого ребенка.</w:t>
      </w:r>
    </w:p>
    <w:p w:rsidR="00273006" w:rsidRDefault="00273006" w:rsidP="00A87F80">
      <w:pPr>
        <w:pStyle w:val="2"/>
        <w:spacing w:before="0" w:beforeAutospacing="0" w:after="0" w:afterAutospacing="0"/>
        <w:ind w:left="34" w:firstLine="674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3006">
        <w:rPr>
          <w:rFonts w:ascii="Times New Roman" w:hAnsi="Times New Roman" w:cs="Times New Roman"/>
          <w:b w:val="0"/>
          <w:i w:val="0"/>
          <w:sz w:val="24"/>
          <w:szCs w:val="24"/>
        </w:rPr>
        <w:t>Для оценки эффективности мероприятий специалисты лекотеки проводят рефлексивный анализ на мини-консилиуме (1 раз в месяц). Для детей с умственной отсталостью и нарушениями эмоционально-волевой сферы и  поведения, которые показывают незначительную динамику, организовано консультирование врача-психиатра с коррекцией плана лечения, что в конечном итоге позволяет усилить психолого-педагогическое воздействие и повысить эффективность коррекционно-развивающей работы.</w:t>
      </w:r>
    </w:p>
    <w:p w:rsidR="00273006" w:rsidRPr="00273006" w:rsidRDefault="00273006" w:rsidP="00273006">
      <w:pPr>
        <w:ind w:firstLine="708"/>
        <w:jc w:val="both"/>
        <w:rPr>
          <w:bCs/>
          <w:sz w:val="24"/>
          <w:szCs w:val="24"/>
        </w:rPr>
      </w:pPr>
      <w:r w:rsidRPr="00273006">
        <w:rPr>
          <w:bCs/>
          <w:sz w:val="24"/>
          <w:szCs w:val="24"/>
        </w:rPr>
        <w:t>Решение об окончании программы сопровождения либо её продолжении принимается на основании результатов промежуточной и итоговой диагностики с учётом динамики развития ребёнка, а также при поступлении ребёнка в дошкольную образовательную организацию (школу).</w:t>
      </w:r>
    </w:p>
    <w:p w:rsidR="00A87F80" w:rsidRPr="00273006" w:rsidRDefault="00273006" w:rsidP="00A87F80">
      <w:pPr>
        <w:widowControl w:val="0"/>
        <w:rPr>
          <w:sz w:val="24"/>
          <w:szCs w:val="24"/>
        </w:rPr>
      </w:pPr>
      <w:r w:rsidRPr="00273006">
        <w:t> </w:t>
      </w:r>
      <w:r>
        <w:tab/>
      </w:r>
    </w:p>
    <w:p w:rsidR="00273006" w:rsidRPr="00273006" w:rsidRDefault="00273006" w:rsidP="00273006">
      <w:pPr>
        <w:pStyle w:val="a5"/>
        <w:ind w:firstLine="708"/>
        <w:jc w:val="both"/>
        <w:rPr>
          <w:sz w:val="24"/>
          <w:szCs w:val="24"/>
        </w:rPr>
      </w:pPr>
      <w:r w:rsidRPr="00273006">
        <w:rPr>
          <w:sz w:val="24"/>
          <w:szCs w:val="24"/>
        </w:rPr>
        <w:t>По результатам социально-реабилитационных мероприятий и коррекционно-развивающих занятий с детьми целевой группы, консультаций  родителей 7 детей завершили участие в программе лекотеки по результатам итоговой диагностики, поскольку показали значительную динамику и поступили в детские сады для получения дошкольного образования. Родители детей показали высокую заинтересованность и активность в реализации индивидуальной программы развития ребенка. Были даны практические рекомендации родителям новых методик и техник социально-</w:t>
      </w:r>
      <w:r w:rsidRPr="00273006">
        <w:rPr>
          <w:sz w:val="24"/>
          <w:szCs w:val="24"/>
        </w:rPr>
        <w:lastRenderedPageBreak/>
        <w:t xml:space="preserve">психологического развития ребенка и логопедические технологии, что поможет успешно в дальнейшем самостоятельно организовывать в домашних условиях развитие ребенка.  </w:t>
      </w:r>
    </w:p>
    <w:p w:rsidR="00273006" w:rsidRPr="00273006" w:rsidRDefault="00273006" w:rsidP="00273006">
      <w:pPr>
        <w:pStyle w:val="a6"/>
        <w:ind w:left="34" w:firstLine="674"/>
        <w:jc w:val="both"/>
        <w:rPr>
          <w:sz w:val="24"/>
          <w:szCs w:val="24"/>
        </w:rPr>
      </w:pPr>
      <w:r w:rsidRPr="00273006">
        <w:rPr>
          <w:sz w:val="24"/>
          <w:szCs w:val="24"/>
        </w:rPr>
        <w:t xml:space="preserve">В период </w:t>
      </w:r>
      <w:r w:rsidR="00AB5361">
        <w:rPr>
          <w:sz w:val="24"/>
          <w:szCs w:val="24"/>
        </w:rPr>
        <w:t xml:space="preserve">с октября по декабрь 2016 года были </w:t>
      </w:r>
      <w:r w:rsidRPr="00273006">
        <w:rPr>
          <w:sz w:val="24"/>
          <w:szCs w:val="24"/>
        </w:rPr>
        <w:t>организованы 7 выездных занятий и консультаций в отдалённых территориях с родителями и детьми (3 - 8 подгруппы), не посещающими дошкольные образовательные организации. Темы выездных консультаций</w:t>
      </w:r>
      <w:r w:rsidR="00AB5361">
        <w:rPr>
          <w:sz w:val="24"/>
          <w:szCs w:val="24"/>
        </w:rPr>
        <w:t>:</w:t>
      </w:r>
      <w:r w:rsidRPr="00273006">
        <w:rPr>
          <w:sz w:val="24"/>
          <w:szCs w:val="24"/>
        </w:rPr>
        <w:t xml:space="preserve"> </w:t>
      </w:r>
    </w:p>
    <w:tbl>
      <w:tblPr>
        <w:tblStyle w:val="af0"/>
        <w:tblpPr w:leftFromText="180" w:rightFromText="180" w:vertAnchor="text" w:horzAnchor="margin" w:tblpY="146"/>
        <w:tblW w:w="0" w:type="auto"/>
        <w:tblLook w:val="04A0"/>
      </w:tblPr>
      <w:tblGrid>
        <w:gridCol w:w="581"/>
        <w:gridCol w:w="3462"/>
        <w:gridCol w:w="2257"/>
        <w:gridCol w:w="1599"/>
        <w:gridCol w:w="1690"/>
      </w:tblGrid>
      <w:tr w:rsidR="00273006" w:rsidRPr="00273006" w:rsidTr="00947E0A">
        <w:tc>
          <w:tcPr>
            <w:tcW w:w="669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№ п/п</w:t>
            </w:r>
          </w:p>
        </w:tc>
        <w:tc>
          <w:tcPr>
            <w:tcW w:w="6952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Тема консультации (мероприятия)</w:t>
            </w:r>
          </w:p>
        </w:tc>
        <w:tc>
          <w:tcPr>
            <w:tcW w:w="3402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Место и дата проведения</w:t>
            </w:r>
          </w:p>
        </w:tc>
        <w:tc>
          <w:tcPr>
            <w:tcW w:w="1985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2268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Количество родителей</w:t>
            </w:r>
          </w:p>
        </w:tc>
      </w:tr>
      <w:tr w:rsidR="00273006" w:rsidRPr="00273006" w:rsidTr="00947E0A">
        <w:tc>
          <w:tcPr>
            <w:tcW w:w="669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1</w:t>
            </w:r>
          </w:p>
        </w:tc>
        <w:tc>
          <w:tcPr>
            <w:tcW w:w="6952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"Очумелые ручки. Зачем и как нужно развивать мелкую моторику рук у дошкольников"</w:t>
            </w:r>
          </w:p>
        </w:tc>
        <w:tc>
          <w:tcPr>
            <w:tcW w:w="3402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д. Улюколь 13.10.2016 год</w:t>
            </w:r>
          </w:p>
        </w:tc>
        <w:tc>
          <w:tcPr>
            <w:tcW w:w="1985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11</w:t>
            </w:r>
          </w:p>
        </w:tc>
      </w:tr>
      <w:tr w:rsidR="00273006" w:rsidRPr="00273006" w:rsidTr="00947E0A">
        <w:tc>
          <w:tcPr>
            <w:tcW w:w="669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2</w:t>
            </w:r>
          </w:p>
        </w:tc>
        <w:tc>
          <w:tcPr>
            <w:tcW w:w="6952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"Раз ступенька, два ступенька. Развитие мышления через дидактические игры и упражнения"</w:t>
            </w:r>
          </w:p>
        </w:tc>
        <w:tc>
          <w:tcPr>
            <w:tcW w:w="3402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с. А-Ерша 24.11.2016 год</w:t>
            </w:r>
          </w:p>
        </w:tc>
        <w:tc>
          <w:tcPr>
            <w:tcW w:w="1985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9</w:t>
            </w:r>
          </w:p>
        </w:tc>
      </w:tr>
      <w:tr w:rsidR="00273006" w:rsidRPr="00273006" w:rsidTr="00947E0A">
        <w:tc>
          <w:tcPr>
            <w:tcW w:w="669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3</w:t>
            </w:r>
          </w:p>
        </w:tc>
        <w:tc>
          <w:tcPr>
            <w:tcW w:w="6952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"Раз ступенька, два ступенька. Развитие мышления через дидактические игры и упражнения"</w:t>
            </w:r>
          </w:p>
        </w:tc>
        <w:tc>
          <w:tcPr>
            <w:tcW w:w="3402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д. Николаевка  24.11.2016 год</w:t>
            </w:r>
          </w:p>
        </w:tc>
        <w:tc>
          <w:tcPr>
            <w:tcW w:w="1985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8</w:t>
            </w:r>
          </w:p>
        </w:tc>
      </w:tr>
      <w:tr w:rsidR="00273006" w:rsidRPr="00273006" w:rsidTr="00947E0A">
        <w:tc>
          <w:tcPr>
            <w:tcW w:w="669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4</w:t>
            </w:r>
          </w:p>
        </w:tc>
        <w:tc>
          <w:tcPr>
            <w:tcW w:w="6952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Психолого-педагогическая диагностика</w:t>
            </w:r>
          </w:p>
        </w:tc>
        <w:tc>
          <w:tcPr>
            <w:tcW w:w="3402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с. Михайловка  15.12.2016 год</w:t>
            </w:r>
          </w:p>
        </w:tc>
        <w:tc>
          <w:tcPr>
            <w:tcW w:w="1985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6</w:t>
            </w:r>
          </w:p>
        </w:tc>
      </w:tr>
      <w:tr w:rsidR="00273006" w:rsidRPr="00273006" w:rsidTr="00947E0A">
        <w:tc>
          <w:tcPr>
            <w:tcW w:w="669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5</w:t>
            </w:r>
          </w:p>
        </w:tc>
        <w:tc>
          <w:tcPr>
            <w:tcW w:w="6952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Психолого-педагогическая диагностика</w:t>
            </w:r>
          </w:p>
        </w:tc>
        <w:tc>
          <w:tcPr>
            <w:tcW w:w="3402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д. Улюколь  15.12.2016 год</w:t>
            </w:r>
          </w:p>
        </w:tc>
        <w:tc>
          <w:tcPr>
            <w:tcW w:w="1985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8</w:t>
            </w:r>
          </w:p>
        </w:tc>
      </w:tr>
      <w:tr w:rsidR="00273006" w:rsidRPr="00273006" w:rsidTr="00947E0A">
        <w:tc>
          <w:tcPr>
            <w:tcW w:w="669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6</w:t>
            </w:r>
          </w:p>
        </w:tc>
        <w:tc>
          <w:tcPr>
            <w:tcW w:w="6952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Тема консультации: "Играем – речь развиваем"</w:t>
            </w:r>
          </w:p>
        </w:tc>
        <w:tc>
          <w:tcPr>
            <w:tcW w:w="3402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д. Топол  22.12.2016 год</w:t>
            </w:r>
          </w:p>
        </w:tc>
        <w:tc>
          <w:tcPr>
            <w:tcW w:w="1985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2</w:t>
            </w:r>
          </w:p>
        </w:tc>
      </w:tr>
      <w:tr w:rsidR="00273006" w:rsidRPr="00273006" w:rsidTr="00947E0A">
        <w:tc>
          <w:tcPr>
            <w:tcW w:w="669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7</w:t>
            </w:r>
          </w:p>
        </w:tc>
        <w:tc>
          <w:tcPr>
            <w:tcW w:w="6952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Тема консультации: "Играем – речь развиваем"</w:t>
            </w:r>
          </w:p>
        </w:tc>
        <w:tc>
          <w:tcPr>
            <w:tcW w:w="3402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д. Колон  22.12.2016 год</w:t>
            </w:r>
          </w:p>
        </w:tc>
        <w:tc>
          <w:tcPr>
            <w:tcW w:w="1985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8</w:t>
            </w:r>
          </w:p>
        </w:tc>
      </w:tr>
      <w:tr w:rsidR="00273006" w:rsidRPr="00273006" w:rsidTr="00947E0A">
        <w:tc>
          <w:tcPr>
            <w:tcW w:w="11023" w:type="dxa"/>
            <w:gridSpan w:val="3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Итого охвачено, не считая повторных встреч:</w:t>
            </w:r>
          </w:p>
        </w:tc>
        <w:tc>
          <w:tcPr>
            <w:tcW w:w="1985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273006" w:rsidRPr="00273006" w:rsidRDefault="00273006" w:rsidP="00947E0A">
            <w:pPr>
              <w:jc w:val="center"/>
              <w:rPr>
                <w:sz w:val="24"/>
                <w:szCs w:val="24"/>
              </w:rPr>
            </w:pPr>
            <w:r w:rsidRPr="00273006">
              <w:rPr>
                <w:sz w:val="24"/>
                <w:szCs w:val="24"/>
              </w:rPr>
              <w:t>44</w:t>
            </w:r>
          </w:p>
        </w:tc>
      </w:tr>
    </w:tbl>
    <w:p w:rsidR="00A87F80" w:rsidRDefault="00AB5361" w:rsidP="00273006">
      <w:pPr>
        <w:pStyle w:val="a6"/>
        <w:ind w:left="34" w:firstLine="674"/>
        <w:jc w:val="both"/>
        <w:rPr>
          <w:sz w:val="24"/>
          <w:szCs w:val="24"/>
        </w:rPr>
      </w:pPr>
      <w:r>
        <w:rPr>
          <w:sz w:val="24"/>
          <w:szCs w:val="24"/>
        </w:rPr>
        <w:t>Все выездные мероприятия получают положительную оценку со стороны родителей.</w:t>
      </w:r>
    </w:p>
    <w:p w:rsidR="00AB5361" w:rsidRDefault="00A87F80" w:rsidP="00273006">
      <w:pPr>
        <w:pStyle w:val="a6"/>
        <w:ind w:left="34" w:firstLine="674"/>
        <w:jc w:val="both"/>
        <w:rPr>
          <w:sz w:val="24"/>
          <w:szCs w:val="24"/>
        </w:rPr>
      </w:pPr>
      <w:r>
        <w:rPr>
          <w:sz w:val="24"/>
          <w:szCs w:val="24"/>
        </w:rPr>
        <w:t>Спец</w:t>
      </w:r>
      <w:r w:rsidR="00273006" w:rsidRPr="00273006">
        <w:rPr>
          <w:sz w:val="24"/>
          <w:szCs w:val="24"/>
        </w:rPr>
        <w:t xml:space="preserve">иалисты </w:t>
      </w:r>
      <w:r w:rsidR="00AB5361">
        <w:rPr>
          <w:sz w:val="24"/>
          <w:szCs w:val="24"/>
        </w:rPr>
        <w:t xml:space="preserve">лекотеки </w:t>
      </w:r>
      <w:r w:rsidR="00273006" w:rsidRPr="00273006">
        <w:rPr>
          <w:sz w:val="24"/>
          <w:szCs w:val="24"/>
        </w:rPr>
        <w:t>прин</w:t>
      </w:r>
      <w:r w:rsidR="00AB5361">
        <w:rPr>
          <w:sz w:val="24"/>
          <w:szCs w:val="24"/>
        </w:rPr>
        <w:t>имают активное участия в различных мероприятиях по обмену опытом, например,</w:t>
      </w:r>
      <w:r w:rsidR="00273006" w:rsidRPr="00273006">
        <w:rPr>
          <w:sz w:val="24"/>
          <w:szCs w:val="24"/>
        </w:rPr>
        <w:t xml:space="preserve"> в празднике,  посвященном Дню матери</w:t>
      </w:r>
      <w:r w:rsidR="00AB5361">
        <w:rPr>
          <w:sz w:val="24"/>
          <w:szCs w:val="24"/>
        </w:rPr>
        <w:t>.</w:t>
      </w:r>
      <w:r w:rsidR="00273006" w:rsidRPr="00273006">
        <w:rPr>
          <w:sz w:val="24"/>
          <w:szCs w:val="24"/>
        </w:rPr>
        <w:t xml:space="preserve"> </w:t>
      </w:r>
      <w:r w:rsidR="00AB5361">
        <w:rPr>
          <w:sz w:val="24"/>
          <w:szCs w:val="24"/>
        </w:rPr>
        <w:t>Л</w:t>
      </w:r>
      <w:r w:rsidR="00273006" w:rsidRPr="00273006">
        <w:rPr>
          <w:sz w:val="24"/>
          <w:szCs w:val="24"/>
        </w:rPr>
        <w:t xml:space="preserve">огопед, психолог и дефектолог лекотеки провели мастер-класс для родителей по изготовлению дидактических и развивающих игр дома из подручных материалов. </w:t>
      </w:r>
    </w:p>
    <w:p w:rsidR="0034160B" w:rsidRDefault="00AB5361" w:rsidP="00AB5361">
      <w:pPr>
        <w:pStyle w:val="a6"/>
        <w:ind w:left="34" w:firstLine="674"/>
        <w:jc w:val="both"/>
        <w:rPr>
          <w:sz w:val="24"/>
          <w:szCs w:val="24"/>
        </w:rPr>
      </w:pPr>
      <w:r>
        <w:rPr>
          <w:sz w:val="24"/>
          <w:szCs w:val="24"/>
        </w:rPr>
        <w:t>Также огромную роль в реабилитации детей с особыми образовательными потребностями играют совместные мероприятия со здоровыми сверстниками и их родителями. Например,</w:t>
      </w:r>
      <w:r w:rsidR="00273006" w:rsidRPr="00273006">
        <w:rPr>
          <w:sz w:val="24"/>
          <w:szCs w:val="24"/>
        </w:rPr>
        <w:t xml:space="preserve"> праздник «Мама – главное слово» </w:t>
      </w:r>
      <w:r>
        <w:rPr>
          <w:sz w:val="24"/>
          <w:szCs w:val="24"/>
        </w:rPr>
        <w:t xml:space="preserve">был проведён </w:t>
      </w:r>
      <w:r w:rsidR="00273006" w:rsidRPr="00273006">
        <w:rPr>
          <w:sz w:val="24"/>
          <w:szCs w:val="24"/>
        </w:rPr>
        <w:t xml:space="preserve">совместно с детьми и родителями, посещающими детский сад и лекотеку. В завершении праздника ребята дарили мамам сделанные своими руками поделки. </w:t>
      </w:r>
      <w:r>
        <w:rPr>
          <w:sz w:val="24"/>
          <w:szCs w:val="24"/>
        </w:rPr>
        <w:t>В рамках</w:t>
      </w:r>
      <w:r w:rsidR="00273006" w:rsidRPr="00273006">
        <w:rPr>
          <w:sz w:val="24"/>
          <w:szCs w:val="24"/>
        </w:rPr>
        <w:t xml:space="preserve"> декад</w:t>
      </w:r>
      <w:r>
        <w:rPr>
          <w:sz w:val="24"/>
          <w:szCs w:val="24"/>
        </w:rPr>
        <w:t>ы</w:t>
      </w:r>
      <w:r w:rsidR="00273006" w:rsidRPr="00273006">
        <w:rPr>
          <w:sz w:val="24"/>
          <w:szCs w:val="24"/>
        </w:rPr>
        <w:t xml:space="preserve"> инвалидов был проведен спортивный досуг с элементами корригирующей гимнастики «В гости к зайке» с детьми на базе детского сада «Тополёк». Включение детей и родителей в совместные мероприятия со здоровыми детьми оказывают положительное влияние: расширяются </w:t>
      </w:r>
    </w:p>
    <w:p w:rsidR="000D5D08" w:rsidRPr="00013364" w:rsidRDefault="000D5D08" w:rsidP="00013364">
      <w:pPr>
        <w:pStyle w:val="a6"/>
        <w:ind w:left="34" w:firstLine="67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Огромную роль в развитии инклюзивной культуры, информировании населения о имеющихся ресурсах поддержки играет информационная кампания. </w:t>
      </w:r>
      <w:r w:rsidRPr="00013364">
        <w:rPr>
          <w:sz w:val="24"/>
          <w:szCs w:val="24"/>
        </w:rPr>
        <w:t>Широкое освещение в СМИ и в интернет-источниках получило официальное открытие лекотеки: статья в общественно-политической газете «Дзержинец»,  видеорепортажи на телеканалах «Енисей»,</w:t>
      </w:r>
      <w:r w:rsidRPr="00013364">
        <w:rPr>
          <w:color w:val="FF0000"/>
          <w:sz w:val="24"/>
          <w:szCs w:val="24"/>
        </w:rPr>
        <w:t xml:space="preserve">  </w:t>
      </w:r>
      <w:r w:rsidRPr="00013364">
        <w:rPr>
          <w:sz w:val="24"/>
          <w:szCs w:val="24"/>
        </w:rPr>
        <w:t>ООО телекомпания</w:t>
      </w:r>
      <w:r w:rsidRPr="00013364">
        <w:rPr>
          <w:color w:val="FF0000"/>
          <w:sz w:val="24"/>
          <w:szCs w:val="24"/>
        </w:rPr>
        <w:t xml:space="preserve"> </w:t>
      </w:r>
      <w:r w:rsidRPr="00013364">
        <w:rPr>
          <w:sz w:val="24"/>
          <w:szCs w:val="24"/>
        </w:rPr>
        <w:t xml:space="preserve">«Канск 5 канал»,  публикации на сайте Министерства образования Красноярского края,  на сайте общественно-политической газеты «Дзержинец»,  публикация на сайте управления образования Дзержинского района, публикация на сайте детского сада №3 «Тополёк», </w:t>
      </w:r>
      <w:r w:rsidR="00013364">
        <w:rPr>
          <w:sz w:val="24"/>
          <w:szCs w:val="24"/>
        </w:rPr>
        <w:t>выступления на местном радио, а</w:t>
      </w:r>
      <w:r w:rsidRPr="00013364">
        <w:rPr>
          <w:sz w:val="24"/>
          <w:szCs w:val="24"/>
        </w:rPr>
        <w:t xml:space="preserve"> также для информирования широкой аудитории о проекте использовался ресурс социальных сетей Ок,  </w:t>
      </w:r>
      <w:r w:rsidRPr="00013364">
        <w:rPr>
          <w:sz w:val="24"/>
          <w:szCs w:val="24"/>
          <w:lang w:val="en-US"/>
        </w:rPr>
        <w:t>Facebook</w:t>
      </w:r>
      <w:r w:rsidRPr="00013364">
        <w:rPr>
          <w:sz w:val="24"/>
          <w:szCs w:val="24"/>
        </w:rPr>
        <w:t xml:space="preserve">, </w:t>
      </w:r>
      <w:r w:rsidRPr="00013364">
        <w:rPr>
          <w:sz w:val="24"/>
          <w:szCs w:val="24"/>
          <w:lang w:val="en-US"/>
        </w:rPr>
        <w:t>VKontakte</w:t>
      </w:r>
      <w:r w:rsidRPr="00013364">
        <w:rPr>
          <w:sz w:val="24"/>
          <w:szCs w:val="24"/>
        </w:rPr>
        <w:t xml:space="preserve"> на страничках участников проекта. </w:t>
      </w:r>
    </w:p>
    <w:p w:rsidR="000D5D08" w:rsidRPr="000D5D08" w:rsidRDefault="000D5D08" w:rsidP="00013364">
      <w:pPr>
        <w:pStyle w:val="2"/>
        <w:spacing w:before="0" w:beforeAutospacing="0" w:after="0" w:afterAutospacing="0"/>
        <w:ind w:left="34" w:firstLine="674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D5D08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Изданы информационные буклеты о работе лекотеки, которые распространяются через информационные стенды, размещённые в Управлении образования, детской поликлинике, детском саду №3, Управлении социальной защиты населения. </w:t>
      </w:r>
    </w:p>
    <w:p w:rsidR="000D5D08" w:rsidRPr="000D5D08" w:rsidRDefault="000D5D08" w:rsidP="000D5D08">
      <w:pPr>
        <w:pStyle w:val="2"/>
        <w:spacing w:before="0" w:beforeAutospacing="0" w:after="0" w:afterAutospacing="0"/>
        <w:ind w:left="34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D5D08">
        <w:rPr>
          <w:rFonts w:ascii="Times New Roman" w:hAnsi="Times New Roman" w:cs="Times New Roman"/>
          <w:b w:val="0"/>
          <w:i w:val="0"/>
          <w:sz w:val="24"/>
          <w:szCs w:val="24"/>
        </w:rPr>
        <w:tab/>
        <w:t>В целом об эффективности информационной кампании можно судить по увеличению числа заинтересованных родителей, обращающихся к специалистам лекотеки, в том числе есть примеры, когда родители детей</w:t>
      </w:r>
      <w:r w:rsidR="00013364">
        <w:rPr>
          <w:rFonts w:ascii="Times New Roman" w:hAnsi="Times New Roman" w:cs="Times New Roman"/>
          <w:b w:val="0"/>
          <w:i w:val="0"/>
          <w:sz w:val="24"/>
          <w:szCs w:val="24"/>
        </w:rPr>
        <w:t>-</w:t>
      </w:r>
      <w:r w:rsidRPr="000D5D0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инвалидов с тяжёлыми множественными нарушениями, ранее не посещавшие никаких организаций и ведущие закрытый образ жизни, стали посещать занятия в лекотеке. Также информируют родителей о появившемся в районе ресурсе педиатры Дзержинской районной больницы. Кроме заинтересованных родителей, интерес к модели ранне</w:t>
      </w:r>
      <w:r w:rsidR="00F75196">
        <w:rPr>
          <w:rFonts w:ascii="Times New Roman" w:hAnsi="Times New Roman" w:cs="Times New Roman"/>
          <w:b w:val="0"/>
          <w:i w:val="0"/>
          <w:sz w:val="24"/>
          <w:szCs w:val="24"/>
        </w:rPr>
        <w:t>й</w:t>
      </w:r>
      <w:r w:rsidRPr="000D5D0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помощи проявляют специалисты соседних районов, посещающие районные семинары.</w:t>
      </w:r>
    </w:p>
    <w:p w:rsidR="000D5D08" w:rsidRDefault="000D5D08" w:rsidP="00F42A14">
      <w:pPr>
        <w:spacing w:line="238" w:lineRule="auto"/>
        <w:ind w:right="20" w:firstLine="709"/>
        <w:jc w:val="both"/>
      </w:pPr>
    </w:p>
    <w:p w:rsidR="00F75196" w:rsidRDefault="00013364" w:rsidP="00F42A14">
      <w:pPr>
        <w:spacing w:line="238" w:lineRule="auto"/>
        <w:ind w:right="20" w:firstLine="709"/>
        <w:jc w:val="both"/>
        <w:rPr>
          <w:sz w:val="24"/>
          <w:szCs w:val="24"/>
        </w:rPr>
      </w:pPr>
      <w:r w:rsidRPr="00013364">
        <w:rPr>
          <w:sz w:val="24"/>
          <w:szCs w:val="24"/>
        </w:rPr>
        <w:t xml:space="preserve">Ссылки на </w:t>
      </w:r>
      <w:r>
        <w:rPr>
          <w:sz w:val="24"/>
          <w:szCs w:val="24"/>
        </w:rPr>
        <w:t xml:space="preserve">публикации информации о реализации проекта в информационных </w:t>
      </w:r>
      <w:r w:rsidRPr="00013364">
        <w:rPr>
          <w:sz w:val="24"/>
          <w:szCs w:val="24"/>
        </w:rPr>
        <w:t xml:space="preserve"> </w:t>
      </w:r>
      <w:r>
        <w:rPr>
          <w:sz w:val="24"/>
          <w:szCs w:val="24"/>
        </w:rPr>
        <w:t>источниках:</w:t>
      </w:r>
    </w:p>
    <w:p w:rsidR="00F75196" w:rsidRDefault="00F75196" w:rsidP="00F75196">
      <w:pPr>
        <w:pStyle w:val="2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</w:pPr>
      <w:r w:rsidRPr="00F75196">
        <w:rPr>
          <w:rFonts w:ascii="Times New Roman" w:hAnsi="Times New Roman" w:cs="Times New Roman"/>
          <w:b w:val="0"/>
          <w:i w:val="0"/>
          <w:sz w:val="24"/>
          <w:szCs w:val="24"/>
        </w:rPr>
        <w:t>видеорепортажи на телеканалах «Енисей» (вещание на территории Красноярского края) (</w:t>
      </w:r>
      <w:hyperlink r:id="rId7" w:history="1">
        <w:r w:rsidRPr="00F75196">
          <w:rPr>
            <w:rStyle w:val="af1"/>
            <w:rFonts w:ascii="Times New Roman" w:hAnsi="Times New Roman" w:cs="Times New Roman"/>
            <w:b w:val="0"/>
            <w:i w:val="0"/>
            <w:sz w:val="24"/>
            <w:szCs w:val="24"/>
          </w:rPr>
          <w:t>https://www.enisey.tv/news/post-3653/</w:t>
        </w:r>
      </w:hyperlink>
      <w:r w:rsidRPr="00F75196">
        <w:rPr>
          <w:rStyle w:val="af1"/>
          <w:rFonts w:ascii="Times New Roman" w:hAnsi="Times New Roman" w:cs="Times New Roman"/>
          <w:b w:val="0"/>
          <w:i w:val="0"/>
          <w:sz w:val="24"/>
          <w:szCs w:val="24"/>
        </w:rPr>
        <w:t>)</w:t>
      </w:r>
      <w:r w:rsidRPr="00F75196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Pr="00F75196"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 xml:space="preserve">  </w:t>
      </w:r>
    </w:p>
    <w:p w:rsidR="00F75196" w:rsidRDefault="00F75196" w:rsidP="00F75196">
      <w:pPr>
        <w:pStyle w:val="2"/>
        <w:numPr>
          <w:ilvl w:val="0"/>
          <w:numId w:val="20"/>
        </w:numPr>
        <w:spacing w:before="0" w:beforeAutospacing="0" w:after="0" w:afterAutospacing="0"/>
        <w:jc w:val="both"/>
        <w:rPr>
          <w:rStyle w:val="af1"/>
          <w:rFonts w:ascii="Times New Roman" w:hAnsi="Times New Roman" w:cs="Times New Roman"/>
          <w:b w:val="0"/>
          <w:i w:val="0"/>
          <w:color w:val="FF0000"/>
          <w:sz w:val="24"/>
          <w:szCs w:val="24"/>
          <w:u w:val="none"/>
        </w:rPr>
      </w:pPr>
      <w:r w:rsidRPr="00F75196">
        <w:rPr>
          <w:rFonts w:ascii="Times New Roman" w:hAnsi="Times New Roman" w:cs="Times New Roman"/>
          <w:b w:val="0"/>
          <w:i w:val="0"/>
          <w:sz w:val="24"/>
          <w:szCs w:val="24"/>
        </w:rPr>
        <w:t>ООО телекомпания</w:t>
      </w:r>
      <w:r w:rsidRPr="00F75196"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 xml:space="preserve"> </w:t>
      </w:r>
      <w:r w:rsidRPr="00F75196">
        <w:rPr>
          <w:rFonts w:ascii="Times New Roman" w:hAnsi="Times New Roman" w:cs="Times New Roman"/>
          <w:b w:val="0"/>
          <w:i w:val="0"/>
          <w:sz w:val="24"/>
          <w:szCs w:val="24"/>
        </w:rPr>
        <w:t>«Канск 5 канал»  (</w:t>
      </w:r>
      <w:hyperlink r:id="rId8" w:history="1">
        <w:r w:rsidRPr="00F75196">
          <w:rPr>
            <w:rStyle w:val="af1"/>
            <w:rFonts w:ascii="Times New Roman" w:hAnsi="Times New Roman" w:cs="Times New Roman"/>
            <w:b w:val="0"/>
            <w:i w:val="0"/>
            <w:sz w:val="24"/>
            <w:szCs w:val="24"/>
          </w:rPr>
          <w:t>https://vk.com/videos-73421470?z=video-73421470_456240417/club73421470/pl_-73421470).</w:t>
        </w:r>
      </w:hyperlink>
      <w:r w:rsidRPr="00F75196">
        <w:rPr>
          <w:rStyle w:val="af1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:rsidR="00F75196" w:rsidRDefault="00F75196" w:rsidP="00F75196">
      <w:pPr>
        <w:pStyle w:val="2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</w:pPr>
      <w:r w:rsidRPr="00F75196">
        <w:rPr>
          <w:rFonts w:ascii="Times New Roman" w:hAnsi="Times New Roman" w:cs="Times New Roman"/>
          <w:b w:val="0"/>
          <w:i w:val="0"/>
          <w:sz w:val="24"/>
          <w:szCs w:val="24"/>
        </w:rPr>
        <w:t>публикаци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и</w:t>
      </w:r>
      <w:r w:rsidRPr="00F7519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на сайте Министерства образования Красноярского края ( </w:t>
      </w:r>
      <w:hyperlink r:id="rId9" w:history="1">
        <w:r w:rsidRPr="00F75196">
          <w:rPr>
            <w:rStyle w:val="af1"/>
            <w:rFonts w:ascii="Times New Roman" w:hAnsi="Times New Roman" w:cs="Times New Roman"/>
            <w:b w:val="0"/>
            <w:i w:val="0"/>
            <w:sz w:val="24"/>
            <w:szCs w:val="24"/>
          </w:rPr>
          <w:t>http://krao.ru/ns2-item.php?id=5759</w:t>
        </w:r>
      </w:hyperlink>
      <w:r w:rsidRPr="00F75196">
        <w:rPr>
          <w:rStyle w:val="af1"/>
          <w:rFonts w:ascii="Times New Roman" w:hAnsi="Times New Roman" w:cs="Times New Roman"/>
          <w:b w:val="0"/>
          <w:i w:val="0"/>
          <w:sz w:val="24"/>
          <w:szCs w:val="24"/>
        </w:rPr>
        <w:t>)</w:t>
      </w:r>
      <w:r w:rsidRPr="00F75196">
        <w:rPr>
          <w:rFonts w:ascii="Times New Roman" w:hAnsi="Times New Roman" w:cs="Times New Roman"/>
          <w:b w:val="0"/>
          <w:i w:val="0"/>
          <w:sz w:val="24"/>
          <w:szCs w:val="24"/>
        </w:rPr>
        <w:t>;</w:t>
      </w:r>
    </w:p>
    <w:p w:rsidR="00F75196" w:rsidRPr="00F75196" w:rsidRDefault="00F75196" w:rsidP="00F75196">
      <w:pPr>
        <w:pStyle w:val="2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</w:pPr>
      <w:r w:rsidRPr="00F75196">
        <w:rPr>
          <w:rFonts w:ascii="Times New Roman" w:hAnsi="Times New Roman" w:cs="Times New Roman"/>
          <w:b w:val="0"/>
          <w:i w:val="0"/>
          <w:sz w:val="24"/>
          <w:szCs w:val="24"/>
        </w:rPr>
        <w:t>на сайте общественно-политической газеты «Дзержинец» (</w:t>
      </w:r>
      <w:hyperlink r:id="rId10" w:history="1">
        <w:r w:rsidRPr="00F75196">
          <w:rPr>
            <w:rStyle w:val="af1"/>
            <w:rFonts w:ascii="Times New Roman" w:hAnsi="Times New Roman" w:cs="Times New Roman"/>
            <w:b w:val="0"/>
            <w:i w:val="0"/>
            <w:sz w:val="24"/>
            <w:szCs w:val="24"/>
          </w:rPr>
          <w:t>http://www.dzerzhinskoe.ru/2011-03-26-09-07-55/4350--l-r---</w:t>
        </w:r>
      </w:hyperlink>
      <w:r w:rsidRPr="00F75196">
        <w:rPr>
          <w:rStyle w:val="af1"/>
          <w:rFonts w:ascii="Times New Roman" w:hAnsi="Times New Roman" w:cs="Times New Roman"/>
          <w:b w:val="0"/>
          <w:i w:val="0"/>
          <w:sz w:val="24"/>
          <w:szCs w:val="24"/>
        </w:rPr>
        <w:t>)</w:t>
      </w:r>
      <w:r w:rsidRPr="00F75196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</w:p>
    <w:p w:rsidR="00F75196" w:rsidRPr="00555B9F" w:rsidRDefault="00F75196" w:rsidP="00F75196">
      <w:pPr>
        <w:pStyle w:val="2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</w:pPr>
      <w:r w:rsidRPr="00555B9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на сайте управления образования Дзержинского района - </w:t>
      </w:r>
      <w:hyperlink r:id="rId11" w:history="1">
        <w:r w:rsidRPr="00555B9F">
          <w:rPr>
            <w:rStyle w:val="af1"/>
            <w:rFonts w:ascii="Times New Roman" w:hAnsi="Times New Roman" w:cs="Times New Roman"/>
            <w:b w:val="0"/>
            <w:i w:val="0"/>
            <w:sz w:val="24"/>
            <w:szCs w:val="24"/>
          </w:rPr>
          <w:t>http://uoadr.ucoz.de/news/otkrytie_lekoteki_na_baze_dzerzhinskogo_detskogo_sada_3_topoljok_v_ramkakh_realizacii_proekta_mobilnaja_lekoteka/2016-11-02-568</w:t>
        </w:r>
      </w:hyperlink>
      <w:r w:rsidRPr="00555B9F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</w:p>
    <w:p w:rsidR="00F75196" w:rsidRPr="00F75196" w:rsidRDefault="00F75196" w:rsidP="00F75196">
      <w:pPr>
        <w:pStyle w:val="2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</w:pPr>
      <w:r w:rsidRPr="00555B9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на сайте детского сада №3 «Тополёк» - </w:t>
      </w:r>
      <w:hyperlink r:id="rId12" w:history="1">
        <w:r w:rsidRPr="00555B9F">
          <w:rPr>
            <w:rStyle w:val="af1"/>
            <w:rFonts w:ascii="Times New Roman" w:hAnsi="Times New Roman" w:cs="Times New Roman"/>
            <w:b w:val="0"/>
            <w:i w:val="0"/>
            <w:sz w:val="24"/>
            <w:szCs w:val="24"/>
          </w:rPr>
          <w:t>http://3topolek.ucoz.ru/news/otkrytie_lekoteki_na_baze_dzerzhinskogo_detskogo_sada_3_topoljok_v_ramkakh_realizacii_proekta_mobilnaja_lekoteka/2016-11-09</w:t>
        </w:r>
      </w:hyperlink>
      <w:r w:rsidRPr="00F75196">
        <w:rPr>
          <w:rFonts w:ascii="Times New Roman" w:hAnsi="Times New Roman" w:cs="Times New Roman"/>
          <w:sz w:val="24"/>
          <w:szCs w:val="24"/>
        </w:rPr>
        <w:t>.</w:t>
      </w:r>
      <w:r w:rsidRPr="00F75196">
        <w:rPr>
          <w:rFonts w:ascii="Times New Roman" w:hAnsi="Times New Roman" w:cs="Times New Roman"/>
          <w:sz w:val="24"/>
          <w:szCs w:val="24"/>
        </w:rPr>
        <w:tab/>
      </w:r>
    </w:p>
    <w:p w:rsidR="00F75196" w:rsidRDefault="00F75196" w:rsidP="00F75196">
      <w:pPr>
        <w:tabs>
          <w:tab w:val="left" w:pos="1650"/>
        </w:tabs>
        <w:rPr>
          <w:sz w:val="24"/>
          <w:szCs w:val="24"/>
        </w:rPr>
      </w:pPr>
    </w:p>
    <w:p w:rsidR="00555B9F" w:rsidRPr="00555B9F" w:rsidRDefault="00555B9F" w:rsidP="00555B9F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В целом необходимо отметить огромную социальную значимость появления службы</w:t>
      </w:r>
      <w:r w:rsidRPr="00555B9F">
        <w:rPr>
          <w:color w:val="17365D" w:themeColor="text2" w:themeShade="BF"/>
          <w:sz w:val="40"/>
          <w:szCs w:val="40"/>
        </w:rPr>
        <w:t xml:space="preserve"> </w:t>
      </w:r>
      <w:r w:rsidRPr="00555B9F">
        <w:rPr>
          <w:sz w:val="24"/>
          <w:szCs w:val="24"/>
        </w:rPr>
        <w:t>психологической, образовательной, социальной помощи семьям, воспитывающим детей  дошкольного возраста с проблемами развития</w:t>
      </w:r>
      <w:r>
        <w:rPr>
          <w:sz w:val="24"/>
          <w:szCs w:val="24"/>
        </w:rPr>
        <w:t xml:space="preserve"> в сельской территории с численностью населения всего района менее 14000 человек и с численностью детского населения около 3000 человек. Ведь, зачастую для сельских жителей очень проблематично получать подобную помощь на своей территории, а ехать в города у большинства нет возможности.</w:t>
      </w:r>
    </w:p>
    <w:p w:rsidR="00DA09C6" w:rsidRDefault="00DA09C6" w:rsidP="00947E0A">
      <w:pPr>
        <w:spacing w:line="238" w:lineRule="auto"/>
        <w:ind w:left="100" w:right="20" w:firstLine="353"/>
        <w:jc w:val="both"/>
        <w:rPr>
          <w:sz w:val="24"/>
          <w:szCs w:val="24"/>
        </w:rPr>
      </w:pPr>
    </w:p>
    <w:p w:rsidR="00947E0A" w:rsidRDefault="00947E0A" w:rsidP="00947E0A">
      <w:pPr>
        <w:spacing w:line="238" w:lineRule="auto"/>
        <w:ind w:left="100" w:right="20" w:firstLine="353"/>
        <w:jc w:val="both"/>
        <w:rPr>
          <w:sz w:val="24"/>
          <w:szCs w:val="24"/>
        </w:rPr>
      </w:pPr>
      <w:r w:rsidRPr="00947E0A">
        <w:rPr>
          <w:sz w:val="24"/>
          <w:szCs w:val="24"/>
        </w:rPr>
        <w:t xml:space="preserve">Список литературы, использованной при разработке программы и рекомендованной к использованию </w:t>
      </w:r>
    </w:p>
    <w:p w:rsidR="00DA09C6" w:rsidRPr="00DA09C6" w:rsidRDefault="00947E0A" w:rsidP="00DA09C6">
      <w:pPr>
        <w:shd w:val="clear" w:color="auto" w:fill="FFFFFF"/>
        <w:tabs>
          <w:tab w:val="left" w:pos="1985"/>
          <w:tab w:val="left" w:pos="5529"/>
          <w:tab w:val="left" w:pos="9072"/>
        </w:tabs>
        <w:jc w:val="both"/>
        <w:rPr>
          <w:color w:val="000000"/>
          <w:sz w:val="24"/>
          <w:szCs w:val="24"/>
        </w:rPr>
      </w:pPr>
      <w:r w:rsidRPr="00947E0A">
        <w:rPr>
          <w:sz w:val="24"/>
          <w:szCs w:val="24"/>
        </w:rPr>
        <w:t>1.</w:t>
      </w:r>
      <w:r w:rsidR="00DA09C6" w:rsidRPr="00DA09C6">
        <w:rPr>
          <w:b/>
          <w:bCs/>
          <w:color w:val="000000"/>
          <w:sz w:val="28"/>
          <w:szCs w:val="28"/>
        </w:rPr>
        <w:t xml:space="preserve"> </w:t>
      </w:r>
      <w:r w:rsidR="00DA09C6" w:rsidRPr="00DA09C6">
        <w:rPr>
          <w:color w:val="000000"/>
          <w:sz w:val="24"/>
          <w:szCs w:val="24"/>
          <w:lang w:val="en-US"/>
        </w:rPr>
        <w:t>A</w:t>
      </w:r>
      <w:r w:rsidR="00DA09C6" w:rsidRPr="00DA09C6">
        <w:rPr>
          <w:color w:val="000000"/>
          <w:sz w:val="24"/>
          <w:szCs w:val="24"/>
        </w:rPr>
        <w:t>.</w:t>
      </w:r>
      <w:r w:rsidR="00DA09C6" w:rsidRPr="00DA09C6">
        <w:rPr>
          <w:color w:val="000000"/>
          <w:sz w:val="24"/>
          <w:szCs w:val="24"/>
          <w:lang w:val="en-US"/>
        </w:rPr>
        <w:t>M</w:t>
      </w:r>
      <w:r w:rsidR="00DA09C6" w:rsidRPr="00DA09C6">
        <w:rPr>
          <w:color w:val="000000"/>
          <w:sz w:val="24"/>
          <w:szCs w:val="24"/>
        </w:rPr>
        <w:t>. Казьмин</w:t>
      </w:r>
      <w:r w:rsidR="00DA09C6" w:rsidRPr="00DA09C6">
        <w:rPr>
          <w:bCs/>
          <w:color w:val="000000"/>
          <w:sz w:val="24"/>
          <w:szCs w:val="24"/>
        </w:rPr>
        <w:t xml:space="preserve"> Российская лекотека</w:t>
      </w:r>
      <w:r w:rsidR="00DA09C6" w:rsidRPr="00DA09C6">
        <w:rPr>
          <w:b/>
          <w:bCs/>
          <w:color w:val="000000"/>
          <w:sz w:val="24"/>
          <w:szCs w:val="24"/>
        </w:rPr>
        <w:t xml:space="preserve">: </w:t>
      </w:r>
      <w:r w:rsidR="00DA09C6" w:rsidRPr="00DA09C6">
        <w:rPr>
          <w:color w:val="000000"/>
          <w:sz w:val="24"/>
          <w:szCs w:val="24"/>
        </w:rPr>
        <w:t xml:space="preserve">Методическое пособие. - М.: </w:t>
      </w:r>
    </w:p>
    <w:p w:rsidR="00DA09C6" w:rsidRPr="00DA09C6" w:rsidRDefault="00DA09C6" w:rsidP="00DA09C6">
      <w:pPr>
        <w:spacing w:line="238" w:lineRule="auto"/>
        <w:ind w:left="100" w:right="20"/>
        <w:jc w:val="both"/>
        <w:rPr>
          <w:sz w:val="24"/>
          <w:szCs w:val="24"/>
        </w:rPr>
      </w:pPr>
      <w:r w:rsidRPr="00DA09C6">
        <w:rPr>
          <w:color w:val="000000"/>
          <w:sz w:val="24"/>
          <w:szCs w:val="24"/>
        </w:rPr>
        <w:t>Национальный фонд защиты детей от жестокого обращения, 2006. -</w:t>
      </w:r>
    </w:p>
    <w:p w:rsidR="00947E0A" w:rsidRDefault="00DA09C6" w:rsidP="00DA09C6">
      <w:pPr>
        <w:spacing w:line="238" w:lineRule="auto"/>
        <w:ind w:left="10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47E0A">
        <w:rPr>
          <w:sz w:val="24"/>
          <w:szCs w:val="24"/>
        </w:rPr>
        <w:t>Р.Р.Фьюэлл, П.Ф. Вэдэзи, Обучение через игру. Руководство для педагогов и родителей. Санкт-Петербургский Институт раннего вмешательства 2015г.</w:t>
      </w:r>
    </w:p>
    <w:p w:rsidR="00947E0A" w:rsidRPr="00947E0A" w:rsidRDefault="00DA09C6" w:rsidP="00DA09C6">
      <w:pPr>
        <w:spacing w:line="238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47E0A">
        <w:rPr>
          <w:sz w:val="24"/>
          <w:szCs w:val="24"/>
        </w:rPr>
        <w:t xml:space="preserve">. </w:t>
      </w:r>
      <w:r w:rsidR="00947E0A" w:rsidRPr="00947E0A">
        <w:rPr>
          <w:sz w:val="24"/>
          <w:szCs w:val="24"/>
        </w:rPr>
        <w:t xml:space="preserve">Ачильдиева Е.Ф. Семья с ребенком-инвалидом (сравнительный анализ) с 132, в кн. «Подходы к реабилитации детей с особенностями развития средствами образования, М., 1996. </w:t>
      </w:r>
    </w:p>
    <w:p w:rsidR="00947E0A" w:rsidRDefault="00DA09C6" w:rsidP="00DA09C6">
      <w:pPr>
        <w:spacing w:line="238" w:lineRule="auto"/>
        <w:ind w:left="100" w:right="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47E0A" w:rsidRPr="00947E0A">
        <w:rPr>
          <w:sz w:val="24"/>
          <w:szCs w:val="24"/>
        </w:rPr>
        <w:t xml:space="preserve">. Пискун О. Ю., Есипова Т. П., Лекотека как новая форма социализации и образования детей с ограниченными возможностями здоровья Первая Лекотека г. Новосибирска /г. Новосибирск - 2011 </w:t>
      </w:r>
    </w:p>
    <w:p w:rsidR="00947E0A" w:rsidRDefault="00DA09C6" w:rsidP="00DA09C6">
      <w:pPr>
        <w:spacing w:line="238" w:lineRule="auto"/>
        <w:ind w:left="100" w:right="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47E0A" w:rsidRPr="00947E0A">
        <w:rPr>
          <w:sz w:val="24"/>
          <w:szCs w:val="24"/>
        </w:rPr>
        <w:t xml:space="preserve">. Зинкевич-Евстигнеева Т.Д. «Практикум по сказкотерапии», 2000 </w:t>
      </w:r>
    </w:p>
    <w:p w:rsidR="00947E0A" w:rsidRDefault="00DA09C6" w:rsidP="00DA09C6">
      <w:pPr>
        <w:spacing w:line="238" w:lineRule="auto"/>
        <w:ind w:left="100" w:right="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47E0A" w:rsidRPr="00947E0A">
        <w:rPr>
          <w:sz w:val="24"/>
          <w:szCs w:val="24"/>
        </w:rPr>
        <w:t>. Козак О.Н. Игры и занятия с детьми от рождения до трех лет. Сб., 1999</w:t>
      </w:r>
    </w:p>
    <w:p w:rsidR="00947E0A" w:rsidRDefault="00DA09C6" w:rsidP="00DA09C6">
      <w:pPr>
        <w:spacing w:line="238" w:lineRule="auto"/>
        <w:ind w:left="100" w:right="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7</w:t>
      </w:r>
      <w:r w:rsidR="00947E0A" w:rsidRPr="00947E0A">
        <w:rPr>
          <w:sz w:val="24"/>
          <w:szCs w:val="24"/>
        </w:rPr>
        <w:t xml:space="preserve">. Катаева А.А., Стребелева Е.А. Дидактические игры и упражнения, М. «БУК-МАСТЕР», 1993, </w:t>
      </w:r>
    </w:p>
    <w:p w:rsidR="00947E0A" w:rsidRDefault="00DA09C6" w:rsidP="00DA09C6">
      <w:pPr>
        <w:spacing w:line="238" w:lineRule="auto"/>
        <w:ind w:left="100" w:right="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47E0A" w:rsidRPr="00947E0A">
        <w:rPr>
          <w:sz w:val="24"/>
          <w:szCs w:val="24"/>
        </w:rPr>
        <w:t xml:space="preserve">. Карабанова О. А. Игра в коррекции психического развития ребенка. М., 1997 7. Коссаковская Е.А. Игрушка в жизни ребенка. М., 1980 </w:t>
      </w:r>
    </w:p>
    <w:p w:rsidR="00947E0A" w:rsidRDefault="00DA09C6" w:rsidP="00DA09C6">
      <w:pPr>
        <w:spacing w:line="238" w:lineRule="auto"/>
        <w:ind w:left="100" w:right="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47E0A" w:rsidRPr="00947E0A">
        <w:rPr>
          <w:sz w:val="24"/>
          <w:szCs w:val="24"/>
        </w:rPr>
        <w:t xml:space="preserve">. Павлова Л.Н. Ранее детство: развитие речи и мышления. М., 2000 </w:t>
      </w:r>
    </w:p>
    <w:p w:rsidR="00947E0A" w:rsidRDefault="00DA09C6" w:rsidP="00DA09C6">
      <w:pPr>
        <w:spacing w:line="238" w:lineRule="auto"/>
        <w:ind w:left="100" w:right="2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47E0A" w:rsidRPr="00947E0A">
        <w:rPr>
          <w:sz w:val="24"/>
          <w:szCs w:val="24"/>
        </w:rPr>
        <w:t xml:space="preserve">. Пилюгина Э. Г. Сенсорные способности малыша. М., 1996 </w:t>
      </w:r>
    </w:p>
    <w:p w:rsidR="00947E0A" w:rsidRDefault="00DA09C6" w:rsidP="00DA09C6">
      <w:pPr>
        <w:spacing w:line="238" w:lineRule="auto"/>
        <w:ind w:left="100" w:right="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947E0A" w:rsidRPr="00947E0A">
        <w:rPr>
          <w:sz w:val="24"/>
          <w:szCs w:val="24"/>
        </w:rPr>
        <w:t>. М.Питерси, Р. Трилор и др. Маленькие ступеньки / Программа ранней помощи детям с отклонениями в развитии. / Унив</w:t>
      </w:r>
      <w:r w:rsidR="007F677D">
        <w:rPr>
          <w:sz w:val="24"/>
          <w:szCs w:val="24"/>
        </w:rPr>
        <w:t>ерситет Маккуэри, Сидней, 1998.</w:t>
      </w:r>
      <w:r w:rsidR="00947E0A" w:rsidRPr="00947E0A">
        <w:rPr>
          <w:sz w:val="24"/>
          <w:szCs w:val="24"/>
        </w:rPr>
        <w:t xml:space="preserve"> </w:t>
      </w:r>
    </w:p>
    <w:p w:rsidR="00947E0A" w:rsidRPr="00F75196" w:rsidRDefault="00947E0A" w:rsidP="00947E0A">
      <w:pPr>
        <w:spacing w:line="238" w:lineRule="auto"/>
        <w:ind w:left="100" w:right="20" w:firstLine="353"/>
        <w:jc w:val="both"/>
        <w:rPr>
          <w:sz w:val="24"/>
          <w:szCs w:val="24"/>
        </w:rPr>
        <w:sectPr w:rsidR="00947E0A" w:rsidRPr="00F75196" w:rsidSect="00F42A14">
          <w:pgSz w:w="11900" w:h="16838"/>
          <w:pgMar w:top="1223" w:right="826" w:bottom="1135" w:left="1701" w:header="0" w:footer="0" w:gutter="0"/>
          <w:cols w:space="720" w:equalWidth="0">
            <w:col w:w="9379"/>
          </w:cols>
        </w:sectPr>
      </w:pPr>
    </w:p>
    <w:p w:rsidR="005E2F79" w:rsidRDefault="00013364" w:rsidP="00F42A14">
      <w:pPr>
        <w:spacing w:before="100" w:after="10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5E2F79">
        <w:rPr>
          <w:sz w:val="24"/>
          <w:szCs w:val="24"/>
        </w:rPr>
        <w:t>РИЛОЖЕНИЕ 1</w:t>
      </w:r>
    </w:p>
    <w:p w:rsidR="005E2F79" w:rsidRDefault="00797DB8" w:rsidP="00F42A14">
      <w:pPr>
        <w:spacing w:before="100" w:after="1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Комплекс диагностических</w:t>
      </w:r>
      <w:r w:rsidR="005E2F79">
        <w:rPr>
          <w:b/>
          <w:sz w:val="24"/>
          <w:szCs w:val="24"/>
        </w:rPr>
        <w:t xml:space="preserve"> материалов</w:t>
      </w:r>
    </w:p>
    <w:p w:rsidR="00797DB8" w:rsidRPr="007241B0" w:rsidRDefault="00797DB8" w:rsidP="00F42A14">
      <w:pPr>
        <w:spacing w:after="67"/>
        <w:jc w:val="center"/>
        <w:rPr>
          <w:b/>
          <w:sz w:val="28"/>
          <w:szCs w:val="28"/>
        </w:rPr>
      </w:pPr>
      <w:r w:rsidRPr="007241B0">
        <w:rPr>
          <w:b/>
          <w:sz w:val="28"/>
          <w:szCs w:val="28"/>
        </w:rPr>
        <w:t>Анамнез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Ф.И. ребенка________________________________________ пол__________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Дата рождения _______________________ возраст_________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Диагноз__________________________________________________________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Беременность: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Беременность была: запланированной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ab/>
        <w:t>Незапланированной (нужное подчеркнуть)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Возраст матери во время беременности___________________________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Хронические заболевания во время беременности________________________________________________Другие болезни_______________________________________________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Перинатальный период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Роды (на какой недели беременности)____________________________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Роды по счету________________________________________________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Оценка по Апгар___________________ вес при рождении___________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Заболевания__________________________________________________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Ребенок выписан из роддома___________________________________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Вместе с матерью_____________________________________________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Переведен в больницу_________________________________________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Первый год жизни: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Заболевания_________________________________________________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Сон (были трудности с установлением режима или укороченным сном, чрезмерное или укороченное бодрствование, чрезвычайно спокойный продолжительный сон)____________________________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____________________________________________________________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Питание: плохой аппетит, рвота, другое__________________________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 xml:space="preserve">           ____________________________</w:t>
      </w:r>
      <w:r>
        <w:rPr>
          <w:sz w:val="28"/>
          <w:szCs w:val="28"/>
        </w:rPr>
        <w:t>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  <w:sectPr w:rsidR="00797DB8" w:rsidRPr="00471457" w:rsidSect="00F42A14">
          <w:pgSz w:w="11909" w:h="16834"/>
          <w:pgMar w:top="1440" w:right="1136" w:bottom="720" w:left="1701" w:header="720" w:footer="720" w:gutter="0"/>
          <w:cols w:space="60"/>
          <w:noEndnote/>
        </w:sectPr>
      </w:pPr>
    </w:p>
    <w:p w:rsidR="00797DB8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lastRenderedPageBreak/>
        <w:t>Проблемы поведения: частый крик, двигательное беспокойство</w:t>
      </w:r>
    </w:p>
    <w:p w:rsidR="00797DB8" w:rsidRDefault="00797DB8" w:rsidP="00F42A14">
      <w:pPr>
        <w:spacing w:after="67"/>
        <w:rPr>
          <w:sz w:val="28"/>
          <w:szCs w:val="28"/>
        </w:rPr>
      </w:pP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_____________________________________________________________</w:t>
      </w:r>
    </w:p>
    <w:p w:rsidR="00797DB8" w:rsidRPr="00777B40" w:rsidRDefault="00797DB8" w:rsidP="00F42A14">
      <w:pPr>
        <w:sectPr w:rsidR="00797DB8" w:rsidRPr="00777B40" w:rsidSect="00F42A14">
          <w:type w:val="continuous"/>
          <w:pgSz w:w="11909" w:h="16834"/>
          <w:pgMar w:top="1440" w:right="1136" w:bottom="720" w:left="1701" w:header="720" w:footer="720" w:gutter="0"/>
          <w:cols w:space="60"/>
          <w:noEndnote/>
        </w:sectPr>
      </w:pPr>
      <w:r w:rsidRPr="00471457">
        <w:rPr>
          <w:sz w:val="28"/>
          <w:szCs w:val="28"/>
        </w:rPr>
        <w:t>Другое __________________________________________________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lastRenderedPageBreak/>
        <w:t>Основные вехи развития (возраст)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стал улыбаться____________________________________________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самостоятельно сел_______________________________________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стал ходить______________________________________________</w:t>
      </w:r>
      <w:r w:rsidRPr="00471457">
        <w:rPr>
          <w:sz w:val="28"/>
          <w:szCs w:val="28"/>
        </w:rPr>
        <w:tab/>
        <w:t xml:space="preserve"> 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первые слова________________________________________________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контролирует мочеиспускание (днем/ночью)_________________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контролирует опрятность (днем/ночью)_____________________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Медицинская история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Заболевания________________________________________</w:t>
      </w:r>
      <w:r w:rsidRPr="00471457">
        <w:rPr>
          <w:sz w:val="28"/>
          <w:szCs w:val="28"/>
        </w:rPr>
        <w:tab/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Слух____________________________________________</w:t>
      </w:r>
      <w:r w:rsidRPr="00471457">
        <w:rPr>
          <w:sz w:val="28"/>
          <w:szCs w:val="28"/>
        </w:rPr>
        <w:tab/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Зрение__________________________________________</w:t>
      </w:r>
      <w:r w:rsidRPr="00471457">
        <w:rPr>
          <w:sz w:val="28"/>
          <w:szCs w:val="28"/>
        </w:rPr>
        <w:tab/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Хирургические операции___________________________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Получает лекарства_________________________________</w:t>
      </w:r>
      <w:r w:rsidRPr="00471457">
        <w:rPr>
          <w:sz w:val="28"/>
          <w:szCs w:val="28"/>
        </w:rPr>
        <w:tab/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История семьи: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Хронические заболевания, вредные привычки у родителей____________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______________________________________________________________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 xml:space="preserve"> Нарушения развития среди ближайших родственников__________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________________________________________________________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Наличие нервно-психических заболеваний у родственников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Наличие тяжелых характеров/аномального поведения среди</w:t>
      </w:r>
      <w:r w:rsidRPr="00471457">
        <w:rPr>
          <w:sz w:val="28"/>
          <w:szCs w:val="28"/>
        </w:rPr>
        <w:br/>
        <w:t>родственников______________________________________________</w:t>
      </w:r>
      <w:r w:rsidRPr="00471457">
        <w:rPr>
          <w:sz w:val="28"/>
          <w:szCs w:val="28"/>
        </w:rPr>
        <w:tab/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_____________________________________________________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Кто в основном находится с ребенком: мать, отец, бабушка, кто-то еще (няня)_____________________________________________________________________________________________________________________________________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Ребенок воспитывался: только дома, дома и в детском саду (возраст поступ</w:t>
      </w:r>
      <w:r w:rsidRPr="00471457">
        <w:rPr>
          <w:sz w:val="28"/>
          <w:szCs w:val="28"/>
        </w:rPr>
        <w:softHyphen/>
        <w:t>ления _____)__________________________________________________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 xml:space="preserve"> Дополнительные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свед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DB8" w:rsidRPr="00471457" w:rsidRDefault="00797DB8" w:rsidP="00F42A14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дата обследования________________________ специалист_______________</w:t>
      </w:r>
    </w:p>
    <w:p w:rsidR="00797DB8" w:rsidRDefault="00797DB8" w:rsidP="00F42A14"/>
    <w:p w:rsidR="00797DB8" w:rsidRDefault="00797DB8" w:rsidP="00F42A14">
      <w:pPr>
        <w:spacing w:before="100" w:after="100" w:line="276" w:lineRule="auto"/>
        <w:jc w:val="right"/>
        <w:rPr>
          <w:b/>
          <w:sz w:val="24"/>
          <w:szCs w:val="24"/>
        </w:rPr>
      </w:pPr>
    </w:p>
    <w:p w:rsidR="00797DB8" w:rsidRDefault="00797DB8" w:rsidP="00F42A14">
      <w:pPr>
        <w:spacing w:before="100" w:after="100" w:line="276" w:lineRule="auto"/>
        <w:jc w:val="right"/>
        <w:rPr>
          <w:b/>
          <w:sz w:val="24"/>
          <w:szCs w:val="24"/>
        </w:rPr>
      </w:pPr>
    </w:p>
    <w:p w:rsidR="00797DB8" w:rsidRDefault="00797DB8" w:rsidP="00F42A14">
      <w:pPr>
        <w:spacing w:before="100" w:after="100" w:line="276" w:lineRule="auto"/>
        <w:jc w:val="right"/>
        <w:rPr>
          <w:b/>
          <w:sz w:val="24"/>
          <w:szCs w:val="24"/>
        </w:rPr>
      </w:pPr>
    </w:p>
    <w:p w:rsidR="00797DB8" w:rsidRDefault="00797DB8" w:rsidP="00F42A14">
      <w:pPr>
        <w:spacing w:before="100" w:after="100" w:line="276" w:lineRule="auto"/>
        <w:jc w:val="right"/>
        <w:rPr>
          <w:b/>
          <w:sz w:val="24"/>
          <w:szCs w:val="24"/>
        </w:rPr>
      </w:pPr>
    </w:p>
    <w:p w:rsidR="00797DB8" w:rsidRDefault="00797DB8" w:rsidP="00F42A14">
      <w:pPr>
        <w:spacing w:before="100" w:after="100" w:line="276" w:lineRule="auto"/>
        <w:jc w:val="right"/>
        <w:rPr>
          <w:b/>
          <w:sz w:val="24"/>
          <w:szCs w:val="24"/>
        </w:rPr>
      </w:pPr>
    </w:p>
    <w:p w:rsidR="00797DB8" w:rsidRDefault="00797DB8" w:rsidP="00F42A14">
      <w:pPr>
        <w:spacing w:before="100" w:after="100" w:line="276" w:lineRule="auto"/>
        <w:jc w:val="right"/>
        <w:rPr>
          <w:b/>
          <w:sz w:val="24"/>
          <w:szCs w:val="24"/>
        </w:rPr>
      </w:pPr>
    </w:p>
    <w:p w:rsidR="00797DB8" w:rsidRDefault="00797DB8" w:rsidP="00F42A14">
      <w:pPr>
        <w:spacing w:before="100" w:after="100" w:line="276" w:lineRule="auto"/>
        <w:jc w:val="right"/>
        <w:rPr>
          <w:b/>
          <w:sz w:val="24"/>
          <w:szCs w:val="24"/>
        </w:rPr>
      </w:pPr>
    </w:p>
    <w:p w:rsidR="00797DB8" w:rsidRPr="00275EEB" w:rsidRDefault="00797DB8" w:rsidP="00F42A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75EEB">
        <w:rPr>
          <w:b/>
          <w:sz w:val="28"/>
          <w:szCs w:val="28"/>
        </w:rPr>
        <w:t>ервичный приём</w:t>
      </w:r>
    </w:p>
    <w:p w:rsidR="00797DB8" w:rsidRDefault="00797DB8" w:rsidP="00F42A14">
      <w:r>
        <w:t>Дата приёма _________________________</w:t>
      </w:r>
      <w:r>
        <w:tab/>
        <w:t>Специалист(ы) _______________________________</w:t>
      </w:r>
    </w:p>
    <w:p w:rsidR="00797DB8" w:rsidRDefault="00797DB8" w:rsidP="00F42A14">
      <w:r>
        <w:t>Фамилия, имя ребенка ________________________________________________________________________</w:t>
      </w:r>
    </w:p>
    <w:p w:rsidR="00797DB8" w:rsidRDefault="00797DB8" w:rsidP="00F42A14">
      <w:r>
        <w:t>Дата рождения____________________________________Возраст_________________________________</w:t>
      </w:r>
    </w:p>
    <w:p w:rsidR="00797DB8" w:rsidRDefault="00797DB8" w:rsidP="00F42A14">
      <w:r>
        <w:t>Адрес_____________________________________________________________________________________</w:t>
      </w:r>
    </w:p>
    <w:p w:rsidR="00797DB8" w:rsidRDefault="00797DB8" w:rsidP="00F42A14">
      <w:r>
        <w:t>Телефон_______________________________________________</w:t>
      </w:r>
    </w:p>
    <w:p w:rsidR="00797DB8" w:rsidRDefault="00797DB8" w:rsidP="00F42A14">
      <w:r>
        <w:t>На приеме с _________________________________________________________________________________</w:t>
      </w:r>
    </w:p>
    <w:p w:rsidR="00797DB8" w:rsidRPr="007F6CD1" w:rsidRDefault="00797DB8" w:rsidP="00F42A14">
      <w:pPr>
        <w:rPr>
          <w:sz w:val="16"/>
          <w:szCs w:val="16"/>
        </w:rPr>
      </w:pPr>
      <w:r w:rsidRPr="007F6CD1">
        <w:rPr>
          <w:sz w:val="16"/>
          <w:szCs w:val="16"/>
        </w:rPr>
        <w:t>____________________________________________________________________________________________</w:t>
      </w:r>
      <w:r>
        <w:rPr>
          <w:sz w:val="16"/>
          <w:szCs w:val="16"/>
        </w:rPr>
        <w:t>________________________________</w:t>
      </w:r>
    </w:p>
    <w:p w:rsidR="00797DB8" w:rsidRPr="007F6CD1" w:rsidRDefault="00797DB8" w:rsidP="00F42A14">
      <w:pPr>
        <w:jc w:val="center"/>
        <w:rPr>
          <w:sz w:val="16"/>
          <w:szCs w:val="16"/>
        </w:rPr>
      </w:pPr>
      <w:r>
        <w:rPr>
          <w:sz w:val="16"/>
          <w:szCs w:val="16"/>
        </w:rPr>
        <w:t>(мама, папа, бабушка, другие родственники)</w:t>
      </w:r>
    </w:p>
    <w:p w:rsidR="00797DB8" w:rsidRDefault="00797DB8" w:rsidP="00F42A14"/>
    <w:p w:rsidR="00797DB8" w:rsidRDefault="00797DB8" w:rsidP="00F42A14"/>
    <w:p w:rsidR="00797DB8" w:rsidRDefault="00797DB8" w:rsidP="00F42A14"/>
    <w:p w:rsidR="00797DB8" w:rsidRDefault="00797DB8" w:rsidP="00F42A14"/>
    <w:p w:rsidR="00797DB8" w:rsidRDefault="009422BA" w:rsidP="00F42A14">
      <w:r>
        <w:rPr>
          <w:noProof/>
        </w:rPr>
        <w:pict>
          <v:rect id="_x0000_s1026" style="position:absolute;margin-left:230.5pt;margin-top:7.15pt;width:16.8pt;height:12.2pt;z-index:251657216"/>
        </w:pict>
      </w:r>
      <w:r>
        <w:rPr>
          <w:noProof/>
        </w:rPr>
        <w:pict>
          <v:oval id="_x0000_s1027" style="position:absolute;margin-left:276.35pt;margin-top:7.15pt;width:18.7pt;height:12.2pt;z-index:251658240"/>
        </w:pict>
      </w:r>
      <w:r w:rsidR="00797DB8">
        <w:t>Состав семьи</w:t>
      </w:r>
    </w:p>
    <w:p w:rsidR="00797DB8" w:rsidRDefault="00797DB8" w:rsidP="00F42A14"/>
    <w:p w:rsidR="00797DB8" w:rsidRDefault="00797DB8" w:rsidP="00F42A14"/>
    <w:p w:rsidR="00797DB8" w:rsidRDefault="00797DB8" w:rsidP="00F42A14"/>
    <w:p w:rsidR="00797DB8" w:rsidRDefault="00797DB8" w:rsidP="00F42A14">
      <w:r>
        <w:t>Кто направил: ________________________________________________________________________________</w:t>
      </w:r>
    </w:p>
    <w:p w:rsidR="00797DB8" w:rsidRPr="00E15364" w:rsidRDefault="00797DB8" w:rsidP="00F42A14">
      <w:r>
        <w:t>Жалобы, запрос 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Список проблем (что трудно в повседневной жизни): _______________________________________________</w:t>
      </w:r>
    </w:p>
    <w:p w:rsidR="00797DB8" w:rsidRDefault="00797DB8" w:rsidP="00F42A14">
      <w:r>
        <w:t>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3"/>
        <w:gridCol w:w="1595"/>
        <w:gridCol w:w="1253"/>
        <w:gridCol w:w="2575"/>
        <w:gridCol w:w="1595"/>
      </w:tblGrid>
      <w:tr w:rsidR="00797DB8" w:rsidTr="00A977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B8" w:rsidRDefault="00797DB8" w:rsidP="00F42A14">
            <w:pPr>
              <w:jc w:val="center"/>
              <w:rPr>
                <w:b/>
              </w:rPr>
            </w:pPr>
            <w:r>
              <w:rPr>
                <w:b/>
                <w:lang w:val="en-GB"/>
              </w:rPr>
              <w:t>KID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B8" w:rsidRDefault="00797DB8" w:rsidP="00F42A14">
            <w:pPr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7DB8" w:rsidRDefault="00797DB8" w:rsidP="00F42A14"/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B8" w:rsidRDefault="00797DB8" w:rsidP="00F42A14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R-CDI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B8" w:rsidRDefault="00797DB8" w:rsidP="00F42A14">
            <w:pPr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</w:p>
        </w:tc>
      </w:tr>
      <w:tr w:rsidR="00797DB8" w:rsidTr="00A977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B8" w:rsidRDefault="00797DB8" w:rsidP="00F42A14">
            <w:r>
              <w:t xml:space="preserve">Познание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B8" w:rsidRDefault="00797DB8" w:rsidP="00F42A14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7DB8" w:rsidRDefault="00797DB8" w:rsidP="00F42A14"/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B8" w:rsidRDefault="00797DB8" w:rsidP="00F42A14">
            <w:r>
              <w:t>Социальная сфера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B8" w:rsidRDefault="00797DB8" w:rsidP="00F42A14"/>
        </w:tc>
      </w:tr>
      <w:tr w:rsidR="00797DB8" w:rsidTr="00A977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B8" w:rsidRDefault="00797DB8" w:rsidP="00F42A14">
            <w:r>
              <w:t>Движение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B8" w:rsidRDefault="00797DB8" w:rsidP="00F42A14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7DB8" w:rsidRDefault="00797DB8" w:rsidP="00F42A14"/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B8" w:rsidRDefault="00797DB8" w:rsidP="00F42A14">
            <w:r>
              <w:t>Самообслуживание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B8" w:rsidRDefault="00797DB8" w:rsidP="00F42A14"/>
        </w:tc>
      </w:tr>
      <w:tr w:rsidR="00797DB8" w:rsidTr="00A977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B8" w:rsidRDefault="00797DB8" w:rsidP="00F42A14">
            <w:r>
              <w:t>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B8" w:rsidRDefault="00797DB8" w:rsidP="00F42A14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7DB8" w:rsidRDefault="00797DB8" w:rsidP="00F42A14"/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B8" w:rsidRDefault="00797DB8" w:rsidP="00F42A14">
            <w:r>
              <w:t>Крупная моторика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B8" w:rsidRDefault="00797DB8" w:rsidP="00F42A14"/>
        </w:tc>
      </w:tr>
      <w:tr w:rsidR="00797DB8" w:rsidTr="00A977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B8" w:rsidRDefault="00797DB8" w:rsidP="00F42A14">
            <w:r>
              <w:t>Самообслуживание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B8" w:rsidRDefault="00797DB8" w:rsidP="00F42A14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7DB8" w:rsidRDefault="00797DB8" w:rsidP="00F42A14"/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B8" w:rsidRDefault="00797DB8" w:rsidP="00F42A14">
            <w:r>
              <w:t>Тонкая моторика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B8" w:rsidRDefault="00797DB8" w:rsidP="00F42A14"/>
        </w:tc>
      </w:tr>
      <w:tr w:rsidR="00797DB8" w:rsidTr="00A977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B8" w:rsidRDefault="00797DB8" w:rsidP="00F42A14">
            <w:r>
              <w:t>Социальная сфера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B8" w:rsidRDefault="00797DB8" w:rsidP="00F42A14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7DB8" w:rsidRDefault="00797DB8" w:rsidP="00F42A14"/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B8" w:rsidRDefault="00797DB8" w:rsidP="00F42A14">
            <w:r>
              <w:t>Речь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B8" w:rsidRDefault="00797DB8" w:rsidP="00F42A14"/>
        </w:tc>
      </w:tr>
      <w:tr w:rsidR="00797DB8" w:rsidTr="00A977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B8" w:rsidRDefault="00797DB8" w:rsidP="00F42A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B8" w:rsidRDefault="00797DB8" w:rsidP="00F42A14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7DB8" w:rsidRDefault="00797DB8" w:rsidP="00F42A14"/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B8" w:rsidRDefault="00797DB8" w:rsidP="00F42A14">
            <w:r>
              <w:t>Понимание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B8" w:rsidRDefault="00797DB8" w:rsidP="00F42A14"/>
        </w:tc>
      </w:tr>
      <w:tr w:rsidR="00797DB8" w:rsidTr="00A977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B8" w:rsidRDefault="00797DB8" w:rsidP="00F42A14">
            <w:r>
              <w:t>ОБЩАЯ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B8" w:rsidRDefault="00797DB8" w:rsidP="00F42A14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7DB8" w:rsidRDefault="00797DB8" w:rsidP="00F42A14"/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B8" w:rsidRDefault="00797DB8" w:rsidP="00F42A14">
            <w:r>
              <w:t>ОБЩАЯ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B8" w:rsidRDefault="00797DB8" w:rsidP="00F42A14"/>
        </w:tc>
      </w:tr>
    </w:tbl>
    <w:p w:rsidR="00797DB8" w:rsidRDefault="00797DB8" w:rsidP="00F42A14"/>
    <w:p w:rsidR="00797DB8" w:rsidRDefault="00797DB8" w:rsidP="00F42A14">
      <w:r>
        <w:t>НОУ ДПО «Санкт-Петербургский Институт раннего вмешательства» ©</w:t>
      </w:r>
    </w:p>
    <w:p w:rsidR="00797DB8" w:rsidRDefault="00797DB8" w:rsidP="00F42A14">
      <w:pPr>
        <w:jc w:val="center"/>
        <w:rPr>
          <w:b/>
        </w:rPr>
      </w:pPr>
    </w:p>
    <w:p w:rsidR="00797DB8" w:rsidRDefault="00797DB8" w:rsidP="00F42A14">
      <w:pPr>
        <w:jc w:val="center"/>
        <w:rPr>
          <w:b/>
        </w:rPr>
      </w:pPr>
    </w:p>
    <w:p w:rsidR="00797DB8" w:rsidRDefault="00797DB8" w:rsidP="00F42A14">
      <w:pPr>
        <w:jc w:val="center"/>
        <w:rPr>
          <w:b/>
        </w:rPr>
      </w:pPr>
    </w:p>
    <w:p w:rsidR="00797DB8" w:rsidRPr="00D877BD" w:rsidRDefault="00797DB8" w:rsidP="00F42A14">
      <w:pPr>
        <w:jc w:val="center"/>
        <w:rPr>
          <w:b/>
        </w:rPr>
      </w:pPr>
      <w:r w:rsidRPr="00D877BD">
        <w:rPr>
          <w:b/>
        </w:rPr>
        <w:t>Функции и структуры организма: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6"/>
        <w:gridCol w:w="1417"/>
        <w:gridCol w:w="1701"/>
      </w:tblGrid>
      <w:tr w:rsidR="00797DB8" w:rsidRPr="005B6C97" w:rsidTr="00A97742">
        <w:tc>
          <w:tcPr>
            <w:tcW w:w="7196" w:type="dxa"/>
            <w:shd w:val="clear" w:color="auto" w:fill="auto"/>
          </w:tcPr>
          <w:p w:rsidR="00797DB8" w:rsidRPr="005B6C97" w:rsidRDefault="00797DB8" w:rsidP="00F42A14">
            <w:pPr>
              <w:jc w:val="center"/>
              <w:rPr>
                <w:b/>
              </w:rPr>
            </w:pPr>
            <w:r w:rsidRPr="005B6C97">
              <w:rPr>
                <w:b/>
              </w:rPr>
              <w:t>Функции</w:t>
            </w:r>
          </w:p>
        </w:tc>
        <w:tc>
          <w:tcPr>
            <w:tcW w:w="1417" w:type="dxa"/>
            <w:shd w:val="clear" w:color="auto" w:fill="auto"/>
          </w:tcPr>
          <w:p w:rsidR="00797DB8" w:rsidRPr="005B6C97" w:rsidRDefault="00797DB8" w:rsidP="00F42A14">
            <w:pPr>
              <w:jc w:val="center"/>
              <w:rPr>
                <w:b/>
              </w:rPr>
            </w:pPr>
            <w:r w:rsidRPr="005B6C97">
              <w:rPr>
                <w:b/>
              </w:rPr>
              <w:t>Наличие нарушений</w:t>
            </w:r>
          </w:p>
        </w:tc>
        <w:tc>
          <w:tcPr>
            <w:tcW w:w="1701" w:type="dxa"/>
            <w:shd w:val="clear" w:color="auto" w:fill="auto"/>
          </w:tcPr>
          <w:p w:rsidR="00797DB8" w:rsidRPr="005B6C97" w:rsidRDefault="00797DB8" w:rsidP="00F42A14">
            <w:pPr>
              <w:jc w:val="center"/>
              <w:rPr>
                <w:b/>
              </w:rPr>
            </w:pPr>
            <w:r w:rsidRPr="005B6C97">
              <w:rPr>
                <w:b/>
              </w:rPr>
              <w:t>Степень выраженности</w:t>
            </w:r>
          </w:p>
        </w:tc>
      </w:tr>
      <w:tr w:rsidR="00797DB8" w:rsidTr="00A97742">
        <w:tc>
          <w:tcPr>
            <w:tcW w:w="7196" w:type="dxa"/>
            <w:shd w:val="clear" w:color="auto" w:fill="auto"/>
          </w:tcPr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</w:rPr>
            </w:pPr>
            <w:r w:rsidRPr="005B6C97">
              <w:rPr>
                <w:rFonts w:ascii="TimesNewRomanPSMT" w:hAnsi="TimesNewRomanPSMT" w:cs="TimesNewRomanPSMT"/>
              </w:rPr>
              <w:t>b1. УМСТВЕННЫЕ ФУНКЦИИ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b110 Функции сознания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b117 Интеллектуальные функции (включая интеллектуальную задержку)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b130 Волевые и побудительные функции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b134 Функции сна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b140 Функции внимания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b144 Функции памяти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b152 Функции эмоций</w:t>
            </w:r>
          </w:p>
          <w:p w:rsidR="00797DB8" w:rsidRPr="00912D19" w:rsidRDefault="00797DB8" w:rsidP="00F42A14">
            <w:pPr>
              <w:autoSpaceDE w:val="0"/>
              <w:adjustRightInd w:val="0"/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b156 Функции восприятия</w:t>
            </w:r>
          </w:p>
        </w:tc>
        <w:tc>
          <w:tcPr>
            <w:tcW w:w="1417" w:type="dxa"/>
            <w:shd w:val="clear" w:color="auto" w:fill="auto"/>
          </w:tcPr>
          <w:p w:rsidR="00797DB8" w:rsidRDefault="00797DB8" w:rsidP="00F42A14"/>
        </w:tc>
        <w:tc>
          <w:tcPr>
            <w:tcW w:w="1701" w:type="dxa"/>
            <w:shd w:val="clear" w:color="auto" w:fill="auto"/>
          </w:tcPr>
          <w:p w:rsidR="00797DB8" w:rsidRDefault="00797DB8" w:rsidP="00F42A14"/>
        </w:tc>
      </w:tr>
      <w:tr w:rsidR="00797DB8" w:rsidTr="00A97742">
        <w:tc>
          <w:tcPr>
            <w:tcW w:w="7196" w:type="dxa"/>
            <w:shd w:val="clear" w:color="auto" w:fill="auto"/>
          </w:tcPr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</w:rPr>
              <w:t xml:space="preserve">b2. СЕНСОРНЫЕ </w:t>
            </w: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ФУНКЦИИ И БОЛЬ: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b210 Функции зрения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b230 Функции слуха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b235 Вестибулярные функции (включая функции равновесия тела)</w:t>
            </w:r>
          </w:p>
          <w:p w:rsidR="00797DB8" w:rsidRDefault="00797DB8" w:rsidP="00F42A14">
            <w:pPr>
              <w:autoSpaceDE w:val="0"/>
              <w:adjustRightInd w:val="0"/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b280 Боль</w:t>
            </w:r>
          </w:p>
        </w:tc>
        <w:tc>
          <w:tcPr>
            <w:tcW w:w="1417" w:type="dxa"/>
            <w:shd w:val="clear" w:color="auto" w:fill="auto"/>
          </w:tcPr>
          <w:p w:rsidR="00797DB8" w:rsidRDefault="00797DB8" w:rsidP="00F42A14"/>
        </w:tc>
        <w:tc>
          <w:tcPr>
            <w:tcW w:w="1701" w:type="dxa"/>
            <w:shd w:val="clear" w:color="auto" w:fill="auto"/>
          </w:tcPr>
          <w:p w:rsidR="00797DB8" w:rsidRDefault="00797DB8" w:rsidP="00F42A14"/>
        </w:tc>
      </w:tr>
      <w:tr w:rsidR="00797DB8" w:rsidTr="00A97742">
        <w:tc>
          <w:tcPr>
            <w:tcW w:w="7196" w:type="dxa"/>
            <w:shd w:val="clear" w:color="auto" w:fill="auto"/>
          </w:tcPr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</w:rPr>
              <w:t xml:space="preserve">b3. </w:t>
            </w: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ФУНКЦИИ ГОЛОСА И РЕЧИ:</w:t>
            </w:r>
          </w:p>
        </w:tc>
        <w:tc>
          <w:tcPr>
            <w:tcW w:w="1417" w:type="dxa"/>
            <w:shd w:val="clear" w:color="auto" w:fill="auto"/>
          </w:tcPr>
          <w:p w:rsidR="00797DB8" w:rsidRDefault="00797DB8" w:rsidP="00F42A14"/>
        </w:tc>
        <w:tc>
          <w:tcPr>
            <w:tcW w:w="1701" w:type="dxa"/>
            <w:shd w:val="clear" w:color="auto" w:fill="auto"/>
          </w:tcPr>
          <w:p w:rsidR="00797DB8" w:rsidRDefault="00797DB8" w:rsidP="00F42A14"/>
        </w:tc>
      </w:tr>
      <w:tr w:rsidR="00797DB8" w:rsidTr="00A97742">
        <w:tc>
          <w:tcPr>
            <w:tcW w:w="7196" w:type="dxa"/>
            <w:shd w:val="clear" w:color="auto" w:fill="auto"/>
          </w:tcPr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</w:rPr>
              <w:t xml:space="preserve">b4. </w:t>
            </w: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ФУНКЦИИ СЕРДЕЧНО-СОСУДИСТОЙ, КРОВИ, ИММУННОЙ И ДЫХАТЕЛЬНОЙ СИСТЕМ: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b410 Функции сердца</w:t>
            </w:r>
          </w:p>
          <w:p w:rsidR="00797DB8" w:rsidRPr="005B6C97" w:rsidRDefault="00797DB8" w:rsidP="00F42A14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b</w:t>
            </w: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430 Функции системы крови</w:t>
            </w:r>
          </w:p>
          <w:p w:rsidR="00797DB8" w:rsidRPr="005B6C97" w:rsidRDefault="00797DB8" w:rsidP="00F42A14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b435 Функции иммунной системы (аллергические реакции, гиперчувствительность)</w:t>
            </w:r>
          </w:p>
          <w:p w:rsidR="00797DB8" w:rsidRDefault="00797DB8" w:rsidP="00F42A14"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b440 Функции дыхания</w:t>
            </w:r>
          </w:p>
        </w:tc>
        <w:tc>
          <w:tcPr>
            <w:tcW w:w="1417" w:type="dxa"/>
            <w:shd w:val="clear" w:color="auto" w:fill="auto"/>
          </w:tcPr>
          <w:p w:rsidR="00797DB8" w:rsidRDefault="00797DB8" w:rsidP="00F42A14"/>
        </w:tc>
        <w:tc>
          <w:tcPr>
            <w:tcW w:w="1701" w:type="dxa"/>
            <w:shd w:val="clear" w:color="auto" w:fill="auto"/>
          </w:tcPr>
          <w:p w:rsidR="00797DB8" w:rsidRDefault="00797DB8" w:rsidP="00F42A14"/>
        </w:tc>
      </w:tr>
      <w:tr w:rsidR="00797DB8" w:rsidTr="00A97742">
        <w:tc>
          <w:tcPr>
            <w:tcW w:w="7196" w:type="dxa"/>
            <w:shd w:val="clear" w:color="auto" w:fill="auto"/>
          </w:tcPr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</w:rPr>
            </w:pPr>
            <w:r w:rsidRPr="005B6C97">
              <w:rPr>
                <w:rFonts w:ascii="TimesNewRomanPSMT" w:hAnsi="TimesNewRomanPSMT" w:cs="TimesNewRomanPSMT"/>
              </w:rPr>
              <w:t>b5. ФУНКЦИИ ПИЩЕВАРИТЕЛЬНОЙ, ЭНДОКРИННОЙ СИСТЕМ И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</w:rPr>
            </w:pPr>
            <w:r w:rsidRPr="005B6C97">
              <w:rPr>
                <w:rFonts w:ascii="TimesNewRomanPSMT" w:hAnsi="TimesNewRomanPSMT" w:cs="TimesNewRomanPSMT"/>
              </w:rPr>
              <w:t>МЕТАБОЛИЗМА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b</w:t>
            </w:r>
            <w:r w:rsidRPr="00CA0D1D">
              <w:rPr>
                <w:rFonts w:ascii="TimesNewRomanPSMT" w:hAnsi="TimesNewRomanPSMT" w:cs="TimesNewRomanPSMT"/>
                <w:sz w:val="18"/>
                <w:szCs w:val="18"/>
              </w:rPr>
              <w:t xml:space="preserve">510 </w:t>
            </w: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Функции приема пищи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b515 Функции пищеварения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b525 Функции дефекации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lastRenderedPageBreak/>
              <w:t>b530 Функции сохранения массы тела</w:t>
            </w:r>
          </w:p>
          <w:p w:rsidR="00797DB8" w:rsidRDefault="00797DB8" w:rsidP="00F42A14">
            <w:pPr>
              <w:autoSpaceDE w:val="0"/>
              <w:adjustRightInd w:val="0"/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b555 Функции эндокринных желез (гормональные изменения)</w:t>
            </w:r>
          </w:p>
        </w:tc>
        <w:tc>
          <w:tcPr>
            <w:tcW w:w="1417" w:type="dxa"/>
            <w:shd w:val="clear" w:color="auto" w:fill="auto"/>
          </w:tcPr>
          <w:p w:rsidR="00797DB8" w:rsidRDefault="00797DB8" w:rsidP="00F42A14"/>
        </w:tc>
        <w:tc>
          <w:tcPr>
            <w:tcW w:w="1701" w:type="dxa"/>
            <w:shd w:val="clear" w:color="auto" w:fill="auto"/>
          </w:tcPr>
          <w:p w:rsidR="00797DB8" w:rsidRDefault="00797DB8" w:rsidP="00F42A14"/>
        </w:tc>
      </w:tr>
      <w:tr w:rsidR="00797DB8" w:rsidTr="00A97742">
        <w:tc>
          <w:tcPr>
            <w:tcW w:w="7196" w:type="dxa"/>
            <w:shd w:val="clear" w:color="auto" w:fill="auto"/>
          </w:tcPr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</w:rPr>
            </w:pPr>
            <w:r w:rsidRPr="005B6C97">
              <w:rPr>
                <w:rFonts w:ascii="TimesNewRomanPSMT" w:hAnsi="TimesNewRomanPSMT" w:cs="TimesNewRomanPSMT"/>
              </w:rPr>
              <w:lastRenderedPageBreak/>
              <w:t>b6. УРОГЕНИТАЛЬНЫЕ И РЕПРОДУКТИВНЫЕ ФУНКЦИИ</w:t>
            </w:r>
          </w:p>
          <w:p w:rsidR="00797DB8" w:rsidRDefault="00797DB8" w:rsidP="00F42A14">
            <w:pPr>
              <w:autoSpaceDE w:val="0"/>
              <w:adjustRightInd w:val="0"/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b620 Функции мочеиспускания</w:t>
            </w:r>
          </w:p>
        </w:tc>
        <w:tc>
          <w:tcPr>
            <w:tcW w:w="1417" w:type="dxa"/>
            <w:shd w:val="clear" w:color="auto" w:fill="auto"/>
          </w:tcPr>
          <w:p w:rsidR="00797DB8" w:rsidRDefault="00797DB8" w:rsidP="00F42A14"/>
        </w:tc>
        <w:tc>
          <w:tcPr>
            <w:tcW w:w="1701" w:type="dxa"/>
            <w:shd w:val="clear" w:color="auto" w:fill="auto"/>
          </w:tcPr>
          <w:p w:rsidR="00797DB8" w:rsidRDefault="00797DB8" w:rsidP="00F42A14"/>
        </w:tc>
      </w:tr>
      <w:tr w:rsidR="00797DB8" w:rsidTr="00A97742">
        <w:tc>
          <w:tcPr>
            <w:tcW w:w="7196" w:type="dxa"/>
            <w:shd w:val="clear" w:color="auto" w:fill="auto"/>
          </w:tcPr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</w:rPr>
            </w:pPr>
            <w:r w:rsidRPr="005B6C97">
              <w:rPr>
                <w:rFonts w:ascii="TimesNewRomanPSMT" w:hAnsi="TimesNewRomanPSMT" w:cs="TimesNewRomanPSMT"/>
              </w:rPr>
              <w:t>b7. НЕЙРОМЫШЕЧНЫЕ, СКЕЛЕТНЫЕ И СВЯЗАННЫЕ С ДВИЖЕНИЕМ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</w:rPr>
            </w:pPr>
            <w:r w:rsidRPr="005B6C97">
              <w:rPr>
                <w:rFonts w:ascii="TimesNewRomanPSMT" w:hAnsi="TimesNewRomanPSMT" w:cs="TimesNewRomanPSMT"/>
              </w:rPr>
              <w:t>ФУНКЦИИ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b710 Функции подвижности суставов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b730 Функции мышечной силы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b735 Функции мышечного тонуса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b755 Функции непроизвольной двигательной реакции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b760 Контроль произвольных двигательных функций</w:t>
            </w:r>
          </w:p>
          <w:p w:rsidR="00797DB8" w:rsidRDefault="00797DB8" w:rsidP="00F42A14">
            <w:pPr>
              <w:autoSpaceDE w:val="0"/>
              <w:adjustRightInd w:val="0"/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b765 Непроизвольные двигательные функции (тремор, тик и пр.)</w:t>
            </w:r>
          </w:p>
        </w:tc>
        <w:tc>
          <w:tcPr>
            <w:tcW w:w="1417" w:type="dxa"/>
            <w:shd w:val="clear" w:color="auto" w:fill="auto"/>
          </w:tcPr>
          <w:p w:rsidR="00797DB8" w:rsidRDefault="00797DB8" w:rsidP="00F42A14"/>
        </w:tc>
        <w:tc>
          <w:tcPr>
            <w:tcW w:w="1701" w:type="dxa"/>
            <w:shd w:val="clear" w:color="auto" w:fill="auto"/>
          </w:tcPr>
          <w:p w:rsidR="00797DB8" w:rsidRDefault="00797DB8" w:rsidP="00F42A14"/>
        </w:tc>
      </w:tr>
      <w:tr w:rsidR="00797DB8" w:rsidTr="00A97742">
        <w:tc>
          <w:tcPr>
            <w:tcW w:w="7196" w:type="dxa"/>
            <w:shd w:val="clear" w:color="auto" w:fill="auto"/>
          </w:tcPr>
          <w:p w:rsidR="00797DB8" w:rsidRDefault="00797DB8" w:rsidP="00F42A14">
            <w:r w:rsidRPr="005B6C97">
              <w:rPr>
                <w:rFonts w:ascii="TimesNewRomanPSMT" w:hAnsi="TimesNewRomanPSMT" w:cs="TimesNewRomanPSMT"/>
              </w:rPr>
              <w:t>b8. ФУНКЦИИ КОЖИ И СВЯЗАННЫХ С НЕЙ СТРУКТУР</w:t>
            </w:r>
          </w:p>
        </w:tc>
        <w:tc>
          <w:tcPr>
            <w:tcW w:w="1417" w:type="dxa"/>
            <w:shd w:val="clear" w:color="auto" w:fill="auto"/>
          </w:tcPr>
          <w:p w:rsidR="00797DB8" w:rsidRDefault="00797DB8" w:rsidP="00F42A14"/>
        </w:tc>
        <w:tc>
          <w:tcPr>
            <w:tcW w:w="1701" w:type="dxa"/>
            <w:shd w:val="clear" w:color="auto" w:fill="auto"/>
          </w:tcPr>
          <w:p w:rsidR="00797DB8" w:rsidRDefault="00797DB8" w:rsidP="00F42A14"/>
        </w:tc>
      </w:tr>
    </w:tbl>
    <w:p w:rsidR="00797DB8" w:rsidRDefault="00797DB8" w:rsidP="00F42A14">
      <w:pPr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6"/>
        <w:gridCol w:w="1417"/>
        <w:gridCol w:w="1701"/>
      </w:tblGrid>
      <w:tr w:rsidR="00797DB8" w:rsidRPr="005B6C97" w:rsidTr="00A97742">
        <w:tc>
          <w:tcPr>
            <w:tcW w:w="7196" w:type="dxa"/>
            <w:shd w:val="clear" w:color="auto" w:fill="auto"/>
          </w:tcPr>
          <w:p w:rsidR="00797DB8" w:rsidRPr="005B6C97" w:rsidRDefault="00797DB8" w:rsidP="00F42A14">
            <w:pPr>
              <w:jc w:val="center"/>
              <w:rPr>
                <w:b/>
              </w:rPr>
            </w:pPr>
            <w:r w:rsidRPr="005B6C97">
              <w:rPr>
                <w:b/>
              </w:rPr>
              <w:t>Структуры</w:t>
            </w:r>
          </w:p>
        </w:tc>
        <w:tc>
          <w:tcPr>
            <w:tcW w:w="1417" w:type="dxa"/>
            <w:shd w:val="clear" w:color="auto" w:fill="auto"/>
          </w:tcPr>
          <w:p w:rsidR="00797DB8" w:rsidRPr="005B6C97" w:rsidRDefault="00797DB8" w:rsidP="00F42A14">
            <w:pPr>
              <w:jc w:val="center"/>
              <w:rPr>
                <w:b/>
              </w:rPr>
            </w:pPr>
            <w:r w:rsidRPr="005B6C97">
              <w:rPr>
                <w:b/>
              </w:rPr>
              <w:t>Наличие нарушений</w:t>
            </w:r>
          </w:p>
        </w:tc>
        <w:tc>
          <w:tcPr>
            <w:tcW w:w="1701" w:type="dxa"/>
            <w:shd w:val="clear" w:color="auto" w:fill="auto"/>
          </w:tcPr>
          <w:p w:rsidR="00797DB8" w:rsidRPr="005B6C97" w:rsidRDefault="00797DB8" w:rsidP="00F42A14">
            <w:pPr>
              <w:jc w:val="center"/>
              <w:rPr>
                <w:b/>
              </w:rPr>
            </w:pPr>
            <w:r w:rsidRPr="005B6C97">
              <w:rPr>
                <w:b/>
              </w:rPr>
              <w:t>Степень выраженности</w:t>
            </w:r>
          </w:p>
        </w:tc>
      </w:tr>
      <w:tr w:rsidR="00797DB8" w:rsidTr="00A97742">
        <w:tc>
          <w:tcPr>
            <w:tcW w:w="7196" w:type="dxa"/>
            <w:shd w:val="clear" w:color="auto" w:fill="auto"/>
          </w:tcPr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</w:rPr>
            </w:pPr>
            <w:r w:rsidRPr="005B6C97">
              <w:rPr>
                <w:rFonts w:ascii="TimesNewRomanPSMT" w:hAnsi="TimesNewRomanPSMT" w:cs="TimesNewRomanPSMT"/>
              </w:rPr>
              <w:t>s1. СТРУКТУРЫ НЕРВНОЙ СИСТЕМЫ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s110 Структура головного мозга</w:t>
            </w:r>
          </w:p>
          <w:p w:rsidR="00797DB8" w:rsidRPr="00912D19" w:rsidRDefault="00797DB8" w:rsidP="00F42A14">
            <w:pPr>
              <w:autoSpaceDE w:val="0"/>
              <w:adjustRightInd w:val="0"/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s120 Спинной мозг и относящиеся к нему структуры</w:t>
            </w:r>
          </w:p>
        </w:tc>
        <w:tc>
          <w:tcPr>
            <w:tcW w:w="1417" w:type="dxa"/>
            <w:shd w:val="clear" w:color="auto" w:fill="auto"/>
          </w:tcPr>
          <w:p w:rsidR="00797DB8" w:rsidRDefault="00797DB8" w:rsidP="00F42A14"/>
        </w:tc>
        <w:tc>
          <w:tcPr>
            <w:tcW w:w="1701" w:type="dxa"/>
            <w:shd w:val="clear" w:color="auto" w:fill="auto"/>
          </w:tcPr>
          <w:p w:rsidR="00797DB8" w:rsidRDefault="00797DB8" w:rsidP="00F42A14"/>
        </w:tc>
      </w:tr>
      <w:tr w:rsidR="00797DB8" w:rsidTr="00A97742">
        <w:tc>
          <w:tcPr>
            <w:tcW w:w="7196" w:type="dxa"/>
            <w:shd w:val="clear" w:color="auto" w:fill="auto"/>
          </w:tcPr>
          <w:p w:rsidR="00797DB8" w:rsidRDefault="00797DB8" w:rsidP="00F42A14">
            <w:pPr>
              <w:autoSpaceDE w:val="0"/>
              <w:adjustRightInd w:val="0"/>
            </w:pPr>
            <w:r w:rsidRPr="005B6C97">
              <w:rPr>
                <w:rFonts w:ascii="TimesNewRomanPSMT" w:hAnsi="TimesNewRomanPSMT" w:cs="TimesNewRomanPSMT"/>
              </w:rPr>
              <w:t>s2. ГЛАЗ, УХО И ОТНОСЯЩИЕСЯ К НИМ СТРУКТУРЫ</w:t>
            </w:r>
          </w:p>
        </w:tc>
        <w:tc>
          <w:tcPr>
            <w:tcW w:w="1417" w:type="dxa"/>
            <w:shd w:val="clear" w:color="auto" w:fill="auto"/>
          </w:tcPr>
          <w:p w:rsidR="00797DB8" w:rsidRDefault="00797DB8" w:rsidP="00F42A14"/>
        </w:tc>
        <w:tc>
          <w:tcPr>
            <w:tcW w:w="1701" w:type="dxa"/>
            <w:shd w:val="clear" w:color="auto" w:fill="auto"/>
          </w:tcPr>
          <w:p w:rsidR="00797DB8" w:rsidRDefault="00797DB8" w:rsidP="00F42A14"/>
        </w:tc>
      </w:tr>
      <w:tr w:rsidR="00797DB8" w:rsidTr="00A97742">
        <w:tc>
          <w:tcPr>
            <w:tcW w:w="7196" w:type="dxa"/>
            <w:shd w:val="clear" w:color="auto" w:fill="auto"/>
          </w:tcPr>
          <w:p w:rsidR="00797DB8" w:rsidRDefault="00797DB8" w:rsidP="00F42A14">
            <w:pPr>
              <w:autoSpaceDE w:val="0"/>
              <w:adjustRightInd w:val="0"/>
            </w:pPr>
            <w:r w:rsidRPr="005B6C97">
              <w:rPr>
                <w:rFonts w:ascii="TimesNewRomanPSMT" w:hAnsi="TimesNewRomanPSMT" w:cs="TimesNewRomanPSMT"/>
              </w:rPr>
              <w:t>s3. СТРУКТУРЫ, УЧАСТВУЮЩИЕ В ГОЛОСООБРАЗОВАНИИ И РЕЧИ</w:t>
            </w:r>
          </w:p>
        </w:tc>
        <w:tc>
          <w:tcPr>
            <w:tcW w:w="1417" w:type="dxa"/>
            <w:shd w:val="clear" w:color="auto" w:fill="auto"/>
          </w:tcPr>
          <w:p w:rsidR="00797DB8" w:rsidRDefault="00797DB8" w:rsidP="00F42A14"/>
        </w:tc>
        <w:tc>
          <w:tcPr>
            <w:tcW w:w="1701" w:type="dxa"/>
            <w:shd w:val="clear" w:color="auto" w:fill="auto"/>
          </w:tcPr>
          <w:p w:rsidR="00797DB8" w:rsidRDefault="00797DB8" w:rsidP="00F42A14"/>
        </w:tc>
      </w:tr>
      <w:tr w:rsidR="00797DB8" w:rsidTr="00A97742">
        <w:tc>
          <w:tcPr>
            <w:tcW w:w="7196" w:type="dxa"/>
            <w:shd w:val="clear" w:color="auto" w:fill="auto"/>
          </w:tcPr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</w:rPr>
            </w:pPr>
            <w:r w:rsidRPr="005B6C97">
              <w:rPr>
                <w:rFonts w:ascii="TimesNewRomanPSMT" w:hAnsi="TimesNewRomanPSMT" w:cs="TimesNewRomanPSMT"/>
              </w:rPr>
              <w:t>s4. СТРУКТУРЫ СЕРДЕЧНО-СОСУДИСТОЙ, ИММУННОЙ И ДЫХАТЕЛЬНОЙ СИСТЕМ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s410 Структура сердечно-сосудистой системы</w:t>
            </w:r>
          </w:p>
          <w:p w:rsidR="00797DB8" w:rsidRDefault="00797DB8" w:rsidP="00F42A14">
            <w:pPr>
              <w:autoSpaceDE w:val="0"/>
              <w:adjustRightInd w:val="0"/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s430 Структура дыхательной системы</w:t>
            </w:r>
          </w:p>
        </w:tc>
        <w:tc>
          <w:tcPr>
            <w:tcW w:w="1417" w:type="dxa"/>
            <w:shd w:val="clear" w:color="auto" w:fill="auto"/>
          </w:tcPr>
          <w:p w:rsidR="00797DB8" w:rsidRDefault="00797DB8" w:rsidP="00F42A14"/>
        </w:tc>
        <w:tc>
          <w:tcPr>
            <w:tcW w:w="1701" w:type="dxa"/>
            <w:shd w:val="clear" w:color="auto" w:fill="auto"/>
          </w:tcPr>
          <w:p w:rsidR="00797DB8" w:rsidRDefault="00797DB8" w:rsidP="00F42A14"/>
        </w:tc>
      </w:tr>
      <w:tr w:rsidR="00797DB8" w:rsidTr="00A97742">
        <w:tc>
          <w:tcPr>
            <w:tcW w:w="7196" w:type="dxa"/>
            <w:shd w:val="clear" w:color="auto" w:fill="auto"/>
          </w:tcPr>
          <w:p w:rsidR="00797DB8" w:rsidRDefault="00797DB8" w:rsidP="00F42A14">
            <w:pPr>
              <w:autoSpaceDE w:val="0"/>
              <w:adjustRightInd w:val="0"/>
            </w:pPr>
            <w:r w:rsidRPr="005B6C97">
              <w:rPr>
                <w:rFonts w:ascii="TimesNewRomanPSMT" w:hAnsi="TimesNewRomanPSMT" w:cs="TimesNewRomanPSMT"/>
              </w:rPr>
              <w:t xml:space="preserve">s5. СТРУКТУРЫ, ОТНОСЯЩИЕСЯ К ПИЩЕВАРИТЕЛЬНОЙ СИСТЕМЕ, МЕТАБОЛИЗМУ И ЭНДОКРИННОЙ СИСТЕМЕ </w:t>
            </w:r>
          </w:p>
        </w:tc>
        <w:tc>
          <w:tcPr>
            <w:tcW w:w="1417" w:type="dxa"/>
            <w:shd w:val="clear" w:color="auto" w:fill="auto"/>
          </w:tcPr>
          <w:p w:rsidR="00797DB8" w:rsidRDefault="00797DB8" w:rsidP="00F42A14"/>
        </w:tc>
        <w:tc>
          <w:tcPr>
            <w:tcW w:w="1701" w:type="dxa"/>
            <w:shd w:val="clear" w:color="auto" w:fill="auto"/>
          </w:tcPr>
          <w:p w:rsidR="00797DB8" w:rsidRDefault="00797DB8" w:rsidP="00F42A14"/>
        </w:tc>
      </w:tr>
      <w:tr w:rsidR="00797DB8" w:rsidTr="00A97742">
        <w:tc>
          <w:tcPr>
            <w:tcW w:w="7196" w:type="dxa"/>
            <w:shd w:val="clear" w:color="auto" w:fill="auto"/>
          </w:tcPr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</w:rPr>
            </w:pPr>
            <w:r w:rsidRPr="005B6C97">
              <w:rPr>
                <w:rFonts w:ascii="TimesNewRomanPSMT" w:hAnsi="TimesNewRomanPSMT" w:cs="TimesNewRomanPSMT"/>
              </w:rPr>
              <w:t>s6. СТРУКТУРЫ, ОТНОСЯЩИЕСЯ К УРОГЕНИТАЛЬНОЙ И РЕПРОДУКТИВНОЙ СИСТЕМАМ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s610 Структура мочевыделительной системы</w:t>
            </w:r>
          </w:p>
          <w:p w:rsidR="00797DB8" w:rsidRDefault="00797DB8" w:rsidP="00F42A14">
            <w:pPr>
              <w:autoSpaceDE w:val="0"/>
              <w:adjustRightInd w:val="0"/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s630 Структура репродуктивной системы</w:t>
            </w:r>
          </w:p>
        </w:tc>
        <w:tc>
          <w:tcPr>
            <w:tcW w:w="1417" w:type="dxa"/>
            <w:shd w:val="clear" w:color="auto" w:fill="auto"/>
          </w:tcPr>
          <w:p w:rsidR="00797DB8" w:rsidRDefault="00797DB8" w:rsidP="00F42A14"/>
        </w:tc>
        <w:tc>
          <w:tcPr>
            <w:tcW w:w="1701" w:type="dxa"/>
            <w:shd w:val="clear" w:color="auto" w:fill="auto"/>
          </w:tcPr>
          <w:p w:rsidR="00797DB8" w:rsidRDefault="00797DB8" w:rsidP="00F42A14"/>
        </w:tc>
      </w:tr>
      <w:tr w:rsidR="00797DB8" w:rsidTr="00A97742">
        <w:tc>
          <w:tcPr>
            <w:tcW w:w="7196" w:type="dxa"/>
            <w:shd w:val="clear" w:color="auto" w:fill="auto"/>
          </w:tcPr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</w:rPr>
            </w:pPr>
            <w:r w:rsidRPr="005B6C97">
              <w:rPr>
                <w:rFonts w:ascii="TimesNewRomanPSMT" w:hAnsi="TimesNewRomanPSMT" w:cs="TimesNewRomanPSMT"/>
              </w:rPr>
              <w:t>s7. СТРУКТУРЫ, СВЯЗАННЫЕ С ДВИЖЕНИЕМ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s710 Структура головы и области шеи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s720 Структура области плеча и верхней конечности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s740 Структура тазовой области и туловища</w:t>
            </w:r>
          </w:p>
          <w:p w:rsidR="00797DB8" w:rsidRPr="005B6C97" w:rsidRDefault="00797DB8" w:rsidP="00F42A14">
            <w:pPr>
              <w:autoSpaceDE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C97">
              <w:rPr>
                <w:rFonts w:ascii="TimesNewRomanPSMT" w:hAnsi="TimesNewRomanPSMT" w:cs="TimesNewRomanPSMT"/>
                <w:sz w:val="18"/>
                <w:szCs w:val="18"/>
              </w:rPr>
              <w:t>s750 Структура нижней конечности</w:t>
            </w:r>
          </w:p>
        </w:tc>
        <w:tc>
          <w:tcPr>
            <w:tcW w:w="1417" w:type="dxa"/>
            <w:shd w:val="clear" w:color="auto" w:fill="auto"/>
          </w:tcPr>
          <w:p w:rsidR="00797DB8" w:rsidRDefault="00797DB8" w:rsidP="00F42A14"/>
        </w:tc>
        <w:tc>
          <w:tcPr>
            <w:tcW w:w="1701" w:type="dxa"/>
            <w:shd w:val="clear" w:color="auto" w:fill="auto"/>
          </w:tcPr>
          <w:p w:rsidR="00797DB8" w:rsidRDefault="00797DB8" w:rsidP="00F42A14"/>
        </w:tc>
      </w:tr>
      <w:tr w:rsidR="00797DB8" w:rsidTr="00A97742">
        <w:tc>
          <w:tcPr>
            <w:tcW w:w="7196" w:type="dxa"/>
            <w:shd w:val="clear" w:color="auto" w:fill="auto"/>
          </w:tcPr>
          <w:p w:rsidR="00797DB8" w:rsidRDefault="00797DB8" w:rsidP="00F42A14">
            <w:r w:rsidRPr="005B6C97">
              <w:rPr>
                <w:rFonts w:ascii="TimesNewRomanPSMT" w:hAnsi="TimesNewRomanPSMT" w:cs="TimesNewRomanPSMT"/>
              </w:rPr>
              <w:t>s8. КОЖА И ОТНОСЯЩИЕСЯ К НЕЙ СТРУТУРЫ</w:t>
            </w:r>
          </w:p>
        </w:tc>
        <w:tc>
          <w:tcPr>
            <w:tcW w:w="1417" w:type="dxa"/>
            <w:shd w:val="clear" w:color="auto" w:fill="auto"/>
          </w:tcPr>
          <w:p w:rsidR="00797DB8" w:rsidRDefault="00797DB8" w:rsidP="00F42A14"/>
        </w:tc>
        <w:tc>
          <w:tcPr>
            <w:tcW w:w="1701" w:type="dxa"/>
            <w:shd w:val="clear" w:color="auto" w:fill="auto"/>
          </w:tcPr>
          <w:p w:rsidR="00797DB8" w:rsidRDefault="00797DB8" w:rsidP="00F42A14"/>
        </w:tc>
      </w:tr>
    </w:tbl>
    <w:p w:rsidR="00797DB8" w:rsidRDefault="00797DB8" w:rsidP="00F42A14">
      <w:pPr>
        <w:sectPr w:rsidR="00797DB8" w:rsidSect="00F42A14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797DB8" w:rsidRDefault="00797DB8" w:rsidP="00F42A14">
      <w:pPr>
        <w:rPr>
          <w:rFonts w:cs="Calibri"/>
        </w:rPr>
      </w:pPr>
      <w:r w:rsidRPr="00292452">
        <w:rPr>
          <w:rFonts w:cs="Calibri"/>
        </w:rPr>
        <w:lastRenderedPageBreak/>
        <w:t xml:space="preserve">ЗНАЧИМЫЕ ФАКТЫ </w:t>
      </w:r>
      <w:r>
        <w:rPr>
          <w:rFonts w:cs="Calibri"/>
        </w:rPr>
        <w:t xml:space="preserve">СОЦИАЛЬНОГО </w:t>
      </w:r>
      <w:r w:rsidRPr="00292452">
        <w:rPr>
          <w:rFonts w:cs="Calibri"/>
        </w:rPr>
        <w:t>АНАМНЕЗА: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pPr>
        <w:rPr>
          <w:b/>
        </w:rPr>
      </w:pPr>
    </w:p>
    <w:p w:rsidR="00797DB8" w:rsidRPr="00DF61EC" w:rsidRDefault="00797DB8" w:rsidP="00F42A14">
      <w:pPr>
        <w:rPr>
          <w:b/>
        </w:rPr>
      </w:pPr>
      <w:r w:rsidRPr="00DF61EC">
        <w:rPr>
          <w:b/>
        </w:rPr>
        <w:t xml:space="preserve">ЗАКЛЮЧЕНИЕ 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Рекомендации по программе 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pPr>
        <w:rPr>
          <w:b/>
        </w:rPr>
      </w:pPr>
    </w:p>
    <w:p w:rsidR="00797DB8" w:rsidRPr="00A15805" w:rsidRDefault="00797DB8" w:rsidP="00F42A14">
      <w:pPr>
        <w:rPr>
          <w:b/>
        </w:rPr>
      </w:pPr>
      <w:r w:rsidRPr="00A15805">
        <w:rPr>
          <w:b/>
        </w:rPr>
        <w:t>РЕКОМЕНДАЦИИ</w:t>
      </w:r>
      <w:r>
        <w:rPr>
          <w:b/>
        </w:rPr>
        <w:t xml:space="preserve">    РОДИТЕЛЯМ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</w:t>
      </w:r>
    </w:p>
    <w:p w:rsidR="00797DB8" w:rsidRDefault="00797DB8" w:rsidP="00F42A14">
      <w:r>
        <w:t>__________________________________________________________________________________________</w:t>
      </w:r>
    </w:p>
    <w:p w:rsidR="00797DB8" w:rsidRDefault="00797DB8" w:rsidP="00F42A14"/>
    <w:p w:rsidR="00797DB8" w:rsidRDefault="00797DB8" w:rsidP="00F42A14">
      <w:r>
        <w:t>НОУ ДПО «Санкт-Петербургский Институт раннего вмешательства» ©</w:t>
      </w:r>
    </w:p>
    <w:p w:rsidR="00797DB8" w:rsidRDefault="00797DB8" w:rsidP="00F42A14">
      <w:pPr>
        <w:spacing w:before="100" w:after="100" w:line="276" w:lineRule="auto"/>
        <w:jc w:val="right"/>
        <w:rPr>
          <w:b/>
          <w:sz w:val="24"/>
          <w:szCs w:val="24"/>
        </w:rPr>
      </w:pPr>
    </w:p>
    <w:p w:rsidR="005E2F79" w:rsidRDefault="005E2F79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797DB8" w:rsidRPr="00370909" w:rsidRDefault="00797DB8" w:rsidP="00F42A14">
      <w:pPr>
        <w:pStyle w:val="a6"/>
        <w:ind w:left="0"/>
        <w:jc w:val="center"/>
        <w:rPr>
          <w:b/>
          <w:sz w:val="28"/>
          <w:szCs w:val="28"/>
        </w:rPr>
      </w:pPr>
      <w:r w:rsidRPr="00370909">
        <w:rPr>
          <w:b/>
          <w:sz w:val="28"/>
          <w:szCs w:val="28"/>
        </w:rPr>
        <w:t>Анкета для родителей</w:t>
      </w:r>
    </w:p>
    <w:p w:rsidR="00797DB8" w:rsidRPr="00370909" w:rsidRDefault="00797DB8" w:rsidP="00F42A14">
      <w:pPr>
        <w:pStyle w:val="a6"/>
        <w:ind w:left="0"/>
        <w:rPr>
          <w:sz w:val="28"/>
          <w:szCs w:val="28"/>
        </w:rPr>
      </w:pPr>
    </w:p>
    <w:p w:rsidR="00797DB8" w:rsidRPr="00370909" w:rsidRDefault="00797DB8" w:rsidP="00F42A14">
      <w:pPr>
        <w:pStyle w:val="a6"/>
        <w:numPr>
          <w:ilvl w:val="0"/>
          <w:numId w:val="16"/>
        </w:numPr>
        <w:suppressAutoHyphens w:val="0"/>
        <w:autoSpaceDN/>
        <w:spacing w:after="200"/>
        <w:ind w:left="0"/>
        <w:contextualSpacing/>
        <w:textAlignment w:val="auto"/>
        <w:rPr>
          <w:sz w:val="24"/>
        </w:rPr>
      </w:pPr>
      <w:r w:rsidRPr="00370909">
        <w:rPr>
          <w:sz w:val="24"/>
        </w:rPr>
        <w:t>Фамилия, имя ребенка ___________________________________________________</w:t>
      </w:r>
    </w:p>
    <w:p w:rsidR="00797DB8" w:rsidRPr="00370909" w:rsidRDefault="00797DB8" w:rsidP="00F42A14">
      <w:pPr>
        <w:pStyle w:val="a6"/>
        <w:ind w:left="0"/>
        <w:rPr>
          <w:sz w:val="24"/>
        </w:rPr>
      </w:pPr>
      <w:r w:rsidRPr="00370909">
        <w:rPr>
          <w:sz w:val="24"/>
        </w:rPr>
        <w:t>Дата рождения ________________________________</w:t>
      </w:r>
    </w:p>
    <w:p w:rsidR="00797DB8" w:rsidRPr="00370909" w:rsidRDefault="00797DB8" w:rsidP="00F42A14">
      <w:pPr>
        <w:pStyle w:val="a6"/>
        <w:ind w:left="0"/>
        <w:rPr>
          <w:sz w:val="24"/>
        </w:rPr>
      </w:pPr>
      <w:r w:rsidRPr="00370909">
        <w:rPr>
          <w:sz w:val="24"/>
        </w:rPr>
        <w:t>Адрес, телефон __________________________________________________________</w:t>
      </w:r>
    </w:p>
    <w:p w:rsidR="00797DB8" w:rsidRPr="00370909" w:rsidRDefault="00797DB8" w:rsidP="00F42A14">
      <w:pPr>
        <w:pStyle w:val="a6"/>
        <w:ind w:left="0"/>
        <w:rPr>
          <w:sz w:val="24"/>
        </w:rPr>
      </w:pPr>
    </w:p>
    <w:p w:rsidR="00797DB8" w:rsidRPr="00370909" w:rsidRDefault="00797DB8" w:rsidP="00F42A14">
      <w:pPr>
        <w:pStyle w:val="a6"/>
        <w:numPr>
          <w:ilvl w:val="0"/>
          <w:numId w:val="16"/>
        </w:numPr>
        <w:suppressAutoHyphens w:val="0"/>
        <w:autoSpaceDN/>
        <w:spacing w:after="200"/>
        <w:ind w:left="0"/>
        <w:contextualSpacing/>
        <w:textAlignment w:val="auto"/>
        <w:rPr>
          <w:sz w:val="24"/>
        </w:rPr>
      </w:pPr>
      <w:r w:rsidRPr="00370909">
        <w:rPr>
          <w:sz w:val="24"/>
        </w:rPr>
        <w:t>Родители:</w:t>
      </w:r>
    </w:p>
    <w:p w:rsidR="00797DB8" w:rsidRPr="00370909" w:rsidRDefault="00797DB8" w:rsidP="00F42A14">
      <w:pPr>
        <w:pStyle w:val="a6"/>
        <w:ind w:left="0"/>
        <w:rPr>
          <w:sz w:val="24"/>
        </w:rPr>
      </w:pPr>
      <w:r w:rsidRPr="00370909">
        <w:rPr>
          <w:sz w:val="24"/>
        </w:rPr>
        <w:t>Мать (Ф.И.О.) __________________________________________________________</w:t>
      </w:r>
    </w:p>
    <w:p w:rsidR="00797DB8" w:rsidRPr="00370909" w:rsidRDefault="00797DB8" w:rsidP="00F42A14">
      <w:pPr>
        <w:pStyle w:val="a6"/>
        <w:ind w:left="0"/>
        <w:rPr>
          <w:sz w:val="24"/>
        </w:rPr>
      </w:pPr>
      <w:r w:rsidRPr="00370909">
        <w:rPr>
          <w:sz w:val="24"/>
        </w:rPr>
        <w:t>Возраст __________________________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Образование ______________________профессия ____________________________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Место работы ___________________________________________________________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Отец (Ф.И.О.) ___________________________________________________________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Возраст __________________________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Образование ______________________профессия ____________________________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Место работы ___________________________________________________________</w:t>
      </w:r>
    </w:p>
    <w:p w:rsidR="00797DB8" w:rsidRDefault="00797DB8" w:rsidP="00F42A14">
      <w:pPr>
        <w:pStyle w:val="a6"/>
        <w:ind w:left="0"/>
        <w:rPr>
          <w:sz w:val="24"/>
        </w:rPr>
      </w:pPr>
    </w:p>
    <w:p w:rsidR="00797DB8" w:rsidRDefault="00797DB8" w:rsidP="00F42A14">
      <w:pPr>
        <w:pStyle w:val="a6"/>
        <w:numPr>
          <w:ilvl w:val="0"/>
          <w:numId w:val="16"/>
        </w:numPr>
        <w:suppressAutoHyphens w:val="0"/>
        <w:autoSpaceDN/>
        <w:spacing w:after="200"/>
        <w:ind w:left="0"/>
        <w:contextualSpacing/>
        <w:textAlignment w:val="auto"/>
        <w:rPr>
          <w:sz w:val="24"/>
        </w:rPr>
      </w:pPr>
      <w:r>
        <w:rPr>
          <w:sz w:val="24"/>
        </w:rPr>
        <w:t>Состав семьи _______(чел.)</w:t>
      </w:r>
      <w:r>
        <w:rPr>
          <w:sz w:val="24"/>
        </w:rPr>
        <w:tab/>
        <w:t xml:space="preserve">         Семья: полная/неполная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Другие ближайшие родственники ребенка (братья, сетстры, бабушки, дедушки) ______________________________________________________________________________________________________________________________________________</w:t>
      </w:r>
    </w:p>
    <w:p w:rsidR="00797DB8" w:rsidRDefault="00797DB8" w:rsidP="00F42A14">
      <w:pPr>
        <w:pStyle w:val="a6"/>
        <w:ind w:left="0"/>
        <w:rPr>
          <w:sz w:val="24"/>
        </w:rPr>
      </w:pPr>
    </w:p>
    <w:p w:rsidR="00797DB8" w:rsidRDefault="00797DB8" w:rsidP="00F42A14">
      <w:pPr>
        <w:pStyle w:val="a6"/>
        <w:numPr>
          <w:ilvl w:val="0"/>
          <w:numId w:val="16"/>
        </w:numPr>
        <w:suppressAutoHyphens w:val="0"/>
        <w:autoSpaceDN/>
        <w:spacing w:after="200"/>
        <w:ind w:left="0"/>
        <w:contextualSpacing/>
        <w:textAlignment w:val="auto"/>
        <w:rPr>
          <w:sz w:val="24"/>
        </w:rPr>
      </w:pPr>
      <w:r>
        <w:rPr>
          <w:sz w:val="24"/>
        </w:rPr>
        <w:t>Психологический климат в семье: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- гармоничные взаимоотношения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lastRenderedPageBreak/>
        <w:t>- частые конфликты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- затруднясь ответить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- другое ________________________________________________________________</w:t>
      </w:r>
    </w:p>
    <w:p w:rsidR="00797DB8" w:rsidRDefault="00797DB8" w:rsidP="00F42A14">
      <w:pPr>
        <w:contextualSpacing/>
      </w:pPr>
      <w:r>
        <w:rPr>
          <w:sz w:val="24"/>
        </w:rPr>
        <w:t xml:space="preserve">5. Кто в семье </w:t>
      </w:r>
      <w:r w:rsidRPr="007C1BBC">
        <w:t xml:space="preserve">преимущественно занимается воспитанием ребенка? </w:t>
      </w:r>
      <w:r>
        <w:t>________________________</w:t>
      </w:r>
    </w:p>
    <w:p w:rsidR="00797DB8" w:rsidRDefault="00797DB8" w:rsidP="00F42A14">
      <w:pPr>
        <w:contextualSpacing/>
      </w:pP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6. В какое время Ваш ребенок наиболее активен? (укажите время):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1-я половина дня ______________________ 2-я половина дня _________________________</w:t>
      </w:r>
    </w:p>
    <w:p w:rsidR="00797DB8" w:rsidRDefault="00797DB8" w:rsidP="00F42A14">
      <w:pPr>
        <w:contextualSpacing/>
        <w:rPr>
          <w:sz w:val="24"/>
        </w:rPr>
      </w:pP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7. Дневной сон ребенка (укажите время) __________________________________________</w:t>
      </w:r>
    </w:p>
    <w:p w:rsidR="00797DB8" w:rsidRDefault="00797DB8" w:rsidP="00F42A14">
      <w:pPr>
        <w:contextualSpacing/>
        <w:rPr>
          <w:sz w:val="24"/>
        </w:rPr>
      </w:pP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8. Какие положительные черты присущи Вашему ребенку? (подчеркните)</w:t>
      </w:r>
    </w:p>
    <w:p w:rsidR="00797DB8" w:rsidRDefault="00797DB8" w:rsidP="00F42A14">
      <w:pPr>
        <w:contextualSpacing/>
        <w:rPr>
          <w:sz w:val="24"/>
        </w:rPr>
      </w:pP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добрый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любознательный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ласковый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жизнерадостный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внимательный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спокойный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послушный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покладистый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заботливый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самостоятельный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аккуратный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общительный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другое ______________________________________________________________________</w:t>
      </w:r>
    </w:p>
    <w:p w:rsidR="00797DB8" w:rsidRDefault="00797DB8" w:rsidP="00F42A14">
      <w:pPr>
        <w:contextualSpacing/>
        <w:rPr>
          <w:sz w:val="24"/>
        </w:rPr>
      </w:pP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9. Какие отрицательные черты присущи Вашему ребенку? (подчеркните)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бросает предметы на пол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не выполняет просьбы взрослых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часто раздражителен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бьет и кусает сверстников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командует взрослыми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кричит, топает ногами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упрямится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другое _______________________________________________________________________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10. Ребенок чаще играет: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- со взрослыми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- с детьми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- в одиночестве</w:t>
      </w:r>
    </w:p>
    <w:p w:rsidR="00797DB8" w:rsidRDefault="00797DB8" w:rsidP="00F42A14">
      <w:pPr>
        <w:contextualSpacing/>
        <w:rPr>
          <w:sz w:val="24"/>
        </w:rPr>
      </w:pP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11. С какими предметами и игрушками любит заниматься Ваш ребенок?</w:t>
      </w:r>
    </w:p>
    <w:p w:rsidR="00797DB8" w:rsidRDefault="00797DB8" w:rsidP="00F42A14">
      <w:pPr>
        <w:contextualSpacing/>
        <w:rPr>
          <w:sz w:val="24"/>
        </w:rPr>
      </w:pP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Куклы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вода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Кубики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крупа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Мячи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песок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Машинки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бумага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Резиновые игрушки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фломастеры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Меховые игрушки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мамина косметика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Игрушки на веревочке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детская и взрослая одежда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Пластмассовые банки с крышками</w:t>
      </w:r>
      <w:r>
        <w:rPr>
          <w:sz w:val="24"/>
        </w:rPr>
        <w:tab/>
        <w:t>Коробки, хозяйственные предметы (посуда и т.д.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Другое _______________________________________________________________________</w:t>
      </w:r>
    </w:p>
    <w:p w:rsidR="00797DB8" w:rsidRDefault="00797DB8" w:rsidP="00F42A14">
      <w:pPr>
        <w:contextualSpacing/>
        <w:rPr>
          <w:sz w:val="24"/>
        </w:rPr>
      </w:pP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12. Какие навыки, на Ваш взгляд, необходимо развивать у Вашего ребенка:</w:t>
      </w:r>
    </w:p>
    <w:p w:rsidR="00797DB8" w:rsidRDefault="00797DB8" w:rsidP="00F42A14">
      <w:pPr>
        <w:contextualSpacing/>
        <w:rPr>
          <w:sz w:val="24"/>
        </w:rPr>
      </w:pP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- общение со сверстниками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- общение со взрослыми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- навыки самообслуживания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- игровую деятельность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- развивать речь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lastRenderedPageBreak/>
        <w:t>- развивать интеллект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- развивать любознательность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- развивать творческие способности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- кроме этого __________________________________________________________________</w:t>
      </w:r>
    </w:p>
    <w:p w:rsidR="00797DB8" w:rsidRDefault="00797DB8" w:rsidP="00F42A14">
      <w:pPr>
        <w:contextualSpacing/>
        <w:rPr>
          <w:sz w:val="24"/>
        </w:rPr>
      </w:pP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13. Какая помощь для Вас актуальна в данный момент?</w:t>
      </w:r>
    </w:p>
    <w:p w:rsidR="00797DB8" w:rsidRDefault="00797DB8" w:rsidP="00F42A14">
      <w:pPr>
        <w:contextualSpacing/>
        <w:rPr>
          <w:sz w:val="24"/>
        </w:rPr>
      </w:pP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- психолого-педагогическая помощь по вопросам воспитания и развития ребенка;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- помощь в оформлении документов, льгот и т.д.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- информационная (какая именно?) _______________________________________________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- другая (укажите какая) ________________________________________________________</w:t>
      </w:r>
    </w:p>
    <w:p w:rsidR="00797DB8" w:rsidRDefault="00797DB8" w:rsidP="00F42A14">
      <w:pPr>
        <w:contextualSpacing/>
        <w:rPr>
          <w:sz w:val="24"/>
        </w:rPr>
      </w:pPr>
    </w:p>
    <w:p w:rsidR="00797DB8" w:rsidRDefault="00797DB8" w:rsidP="00F42A14">
      <w:pPr>
        <w:contextualSpacing/>
        <w:jc w:val="center"/>
        <w:rPr>
          <w:sz w:val="24"/>
        </w:rPr>
      </w:pPr>
    </w:p>
    <w:p w:rsidR="00797DB8" w:rsidRDefault="00797DB8" w:rsidP="00F42A14">
      <w:pPr>
        <w:contextualSpacing/>
        <w:jc w:val="center"/>
        <w:rPr>
          <w:sz w:val="24"/>
        </w:rPr>
      </w:pPr>
      <w:r>
        <w:rPr>
          <w:sz w:val="24"/>
        </w:rPr>
        <w:t>Благодарим за сотрудничество!</w:t>
      </w:r>
    </w:p>
    <w:p w:rsidR="00797DB8" w:rsidRPr="00777E4D" w:rsidRDefault="00797DB8" w:rsidP="00F42A14">
      <w:pPr>
        <w:ind w:firstLine="708"/>
        <w:contextualSpacing/>
        <w:jc w:val="center"/>
        <w:rPr>
          <w:b/>
          <w:sz w:val="28"/>
        </w:rPr>
      </w:pPr>
      <w:r w:rsidRPr="00777E4D">
        <w:rPr>
          <w:b/>
          <w:sz w:val="28"/>
        </w:rPr>
        <w:t>Опросник для родителей</w:t>
      </w:r>
    </w:p>
    <w:p w:rsidR="00797DB8" w:rsidRDefault="00797DB8" w:rsidP="00F42A14">
      <w:pPr>
        <w:ind w:firstLine="708"/>
        <w:contextualSpacing/>
        <w:jc w:val="center"/>
        <w:rPr>
          <w:sz w:val="24"/>
        </w:rPr>
      </w:pPr>
    </w:p>
    <w:p w:rsidR="00797DB8" w:rsidRDefault="00797DB8" w:rsidP="00F42A14">
      <w:pPr>
        <w:ind w:firstLine="708"/>
        <w:contextualSpacing/>
        <w:rPr>
          <w:sz w:val="24"/>
        </w:rPr>
      </w:pPr>
      <w:r>
        <w:rPr>
          <w:sz w:val="24"/>
        </w:rPr>
        <w:t>Уважаемые родители! С целью отслеживания динамики в развитии Вашего ребенка, просим Вас ответить на вопросы анкеты.</w:t>
      </w:r>
    </w:p>
    <w:p w:rsidR="00797DB8" w:rsidRDefault="00797DB8" w:rsidP="00F42A14">
      <w:pPr>
        <w:contextualSpacing/>
        <w:rPr>
          <w:sz w:val="24"/>
        </w:rPr>
      </w:pP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Ф.И.О. родителя _____________________________________________________________</w:t>
      </w:r>
    </w:p>
    <w:p w:rsidR="00797DB8" w:rsidRDefault="00797DB8" w:rsidP="00F42A14">
      <w:pPr>
        <w:contextualSpacing/>
        <w:rPr>
          <w:sz w:val="24"/>
        </w:rPr>
      </w:pPr>
      <w:r>
        <w:rPr>
          <w:sz w:val="24"/>
        </w:rPr>
        <w:t>Дата заполнения ____________________________</w:t>
      </w:r>
    </w:p>
    <w:p w:rsidR="00797DB8" w:rsidRDefault="00797DB8" w:rsidP="00F42A14">
      <w:pPr>
        <w:contextualSpacing/>
        <w:rPr>
          <w:sz w:val="24"/>
        </w:rPr>
      </w:pPr>
    </w:p>
    <w:p w:rsidR="00797DB8" w:rsidRDefault="00797DB8" w:rsidP="00F42A14">
      <w:pPr>
        <w:pStyle w:val="a6"/>
        <w:numPr>
          <w:ilvl w:val="0"/>
          <w:numId w:val="17"/>
        </w:numPr>
        <w:suppressAutoHyphens w:val="0"/>
        <w:autoSpaceDN/>
        <w:spacing w:after="200"/>
        <w:ind w:left="0"/>
        <w:contextualSpacing/>
        <w:textAlignment w:val="auto"/>
        <w:rPr>
          <w:sz w:val="24"/>
        </w:rPr>
      </w:pPr>
      <w:r>
        <w:rPr>
          <w:sz w:val="24"/>
        </w:rPr>
        <w:t>С каким настроением Ваш ребенок идет в ЛЕКОТЕКУ?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- с хорошим,  идет с желанием;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- не хочет идти, капризничает;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- бывает по-разному;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- другое ________________________________________________________________</w:t>
      </w:r>
    </w:p>
    <w:p w:rsidR="00797DB8" w:rsidRDefault="00797DB8" w:rsidP="00F42A14">
      <w:pPr>
        <w:pStyle w:val="a6"/>
        <w:ind w:left="0"/>
        <w:rPr>
          <w:sz w:val="24"/>
        </w:rPr>
      </w:pPr>
    </w:p>
    <w:p w:rsidR="00797DB8" w:rsidRDefault="00797DB8" w:rsidP="00F42A14">
      <w:pPr>
        <w:pStyle w:val="a6"/>
        <w:numPr>
          <w:ilvl w:val="0"/>
          <w:numId w:val="17"/>
        </w:numPr>
        <w:suppressAutoHyphens w:val="0"/>
        <w:autoSpaceDN/>
        <w:spacing w:after="200"/>
        <w:ind w:left="0"/>
        <w:contextualSpacing/>
        <w:textAlignment w:val="auto"/>
        <w:rPr>
          <w:sz w:val="24"/>
        </w:rPr>
      </w:pPr>
      <w:r>
        <w:rPr>
          <w:sz w:val="24"/>
        </w:rPr>
        <w:t>Какие изменения (как положительные, так и отрицательные) Вы наблюдаете у ребенка с начала посещения ЛЕКОТЕКИ? _____________________________________________________________________________________________________________________________________________________________________________________________________________________</w:t>
      </w:r>
    </w:p>
    <w:p w:rsidR="00797DB8" w:rsidRDefault="00797DB8" w:rsidP="00F42A14">
      <w:pPr>
        <w:pStyle w:val="a6"/>
        <w:ind w:left="0"/>
        <w:rPr>
          <w:sz w:val="24"/>
        </w:rPr>
      </w:pPr>
    </w:p>
    <w:p w:rsidR="00797DB8" w:rsidRDefault="00797DB8" w:rsidP="00F42A14">
      <w:pPr>
        <w:pStyle w:val="a6"/>
        <w:numPr>
          <w:ilvl w:val="0"/>
          <w:numId w:val="17"/>
        </w:numPr>
        <w:suppressAutoHyphens w:val="0"/>
        <w:autoSpaceDN/>
        <w:spacing w:after="200"/>
        <w:ind w:left="0"/>
        <w:contextualSpacing/>
        <w:textAlignment w:val="auto"/>
        <w:rPr>
          <w:sz w:val="24"/>
        </w:rPr>
      </w:pPr>
      <w:r>
        <w:rPr>
          <w:sz w:val="24"/>
        </w:rPr>
        <w:t>Как изменилась игровая деятельность Вашего ребенка?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- игры ребенка стали разнообразнее;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- ребенок стал играть с игрушками, с которыми раньше не играл (укажите, с какими) ________________________________________________________________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- ребенок стал привлекать к совместным играм маму, папу, других родственников;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- ребенок стал активнее использовать речь во время игры (комментировать игровые действия, вступать в диалог с партнером по игре);</w:t>
      </w:r>
    </w:p>
    <w:p w:rsidR="00797DB8" w:rsidRDefault="00797DB8" w:rsidP="00F42A14">
      <w:pPr>
        <w:pStyle w:val="a6"/>
        <w:ind w:left="0"/>
        <w:rPr>
          <w:sz w:val="24"/>
        </w:rPr>
      </w:pPr>
      <w:r>
        <w:rPr>
          <w:sz w:val="24"/>
        </w:rPr>
        <w:t>- другое _______________________________________________________________</w:t>
      </w:r>
    </w:p>
    <w:p w:rsidR="00797DB8" w:rsidRDefault="00797DB8" w:rsidP="00F42A14">
      <w:pPr>
        <w:pStyle w:val="a6"/>
        <w:ind w:left="0"/>
        <w:rPr>
          <w:sz w:val="24"/>
        </w:rPr>
      </w:pPr>
    </w:p>
    <w:p w:rsidR="00797DB8" w:rsidRDefault="00797DB8" w:rsidP="00F42A14">
      <w:pPr>
        <w:pStyle w:val="a6"/>
        <w:numPr>
          <w:ilvl w:val="0"/>
          <w:numId w:val="17"/>
        </w:numPr>
        <w:suppressAutoHyphens w:val="0"/>
        <w:autoSpaceDN/>
        <w:spacing w:after="200"/>
        <w:ind w:left="0"/>
        <w:contextualSpacing/>
        <w:textAlignment w:val="auto"/>
        <w:rPr>
          <w:sz w:val="24"/>
        </w:rPr>
      </w:pPr>
      <w:r>
        <w:rPr>
          <w:sz w:val="24"/>
        </w:rPr>
        <w:t>Оцените по 5-ти бальной шкале психолого-педагогическую помощь, оказываемую Вашему ребенку специалистами ЛЕКОТЕКИ</w:t>
      </w:r>
    </w:p>
    <w:p w:rsidR="00797DB8" w:rsidRDefault="00797DB8" w:rsidP="00F42A14">
      <w:pPr>
        <w:pStyle w:val="a6"/>
        <w:ind w:left="0"/>
        <w:rPr>
          <w:sz w:val="24"/>
        </w:rPr>
      </w:pPr>
    </w:p>
    <w:p w:rsidR="00797DB8" w:rsidRDefault="00797DB8" w:rsidP="00F42A14">
      <w:pPr>
        <w:pStyle w:val="a6"/>
        <w:ind w:left="0"/>
        <w:jc w:val="center"/>
        <w:rPr>
          <w:sz w:val="24"/>
        </w:rPr>
      </w:pPr>
      <w:r>
        <w:rPr>
          <w:sz w:val="24"/>
        </w:rPr>
        <w:t>1       2       3       4     5</w:t>
      </w:r>
    </w:p>
    <w:p w:rsidR="00797DB8" w:rsidRDefault="00797DB8" w:rsidP="00F42A14">
      <w:pPr>
        <w:pStyle w:val="a6"/>
        <w:ind w:left="0"/>
        <w:rPr>
          <w:sz w:val="24"/>
        </w:rPr>
      </w:pPr>
    </w:p>
    <w:p w:rsidR="00797DB8" w:rsidRDefault="00797DB8" w:rsidP="00F42A14">
      <w:pPr>
        <w:pStyle w:val="a6"/>
        <w:numPr>
          <w:ilvl w:val="0"/>
          <w:numId w:val="17"/>
        </w:numPr>
        <w:suppressAutoHyphens w:val="0"/>
        <w:autoSpaceDN/>
        <w:spacing w:after="200"/>
        <w:ind w:left="0"/>
        <w:contextualSpacing/>
        <w:textAlignment w:val="auto"/>
        <w:rPr>
          <w:sz w:val="24"/>
        </w:rPr>
      </w:pPr>
      <w:r>
        <w:rPr>
          <w:sz w:val="24"/>
        </w:rPr>
        <w:t>Оцените по 5-ти бальной шкале психолого-педагогическую помощь, оказываемую Вам по вопросам воспитания и развития ребенка (рекомендации, беседы, консультации, методические материалы)</w:t>
      </w:r>
    </w:p>
    <w:p w:rsidR="00797DB8" w:rsidRDefault="00797DB8" w:rsidP="00F42A14">
      <w:pPr>
        <w:pStyle w:val="a6"/>
        <w:ind w:left="0"/>
        <w:rPr>
          <w:sz w:val="24"/>
        </w:rPr>
      </w:pPr>
    </w:p>
    <w:p w:rsidR="00797DB8" w:rsidRDefault="00797DB8" w:rsidP="00F42A14">
      <w:pPr>
        <w:pStyle w:val="a6"/>
        <w:ind w:left="0"/>
        <w:jc w:val="center"/>
        <w:rPr>
          <w:sz w:val="24"/>
        </w:rPr>
      </w:pPr>
      <w:r>
        <w:rPr>
          <w:sz w:val="24"/>
        </w:rPr>
        <w:t>1       2       3       4     5</w:t>
      </w:r>
    </w:p>
    <w:p w:rsidR="00797DB8" w:rsidRDefault="00797DB8" w:rsidP="00F42A14">
      <w:pPr>
        <w:pStyle w:val="a6"/>
        <w:ind w:left="0"/>
        <w:rPr>
          <w:sz w:val="24"/>
        </w:rPr>
      </w:pPr>
    </w:p>
    <w:p w:rsidR="00797DB8" w:rsidRDefault="00797DB8" w:rsidP="00F42A14">
      <w:pPr>
        <w:pStyle w:val="a6"/>
        <w:numPr>
          <w:ilvl w:val="0"/>
          <w:numId w:val="17"/>
        </w:numPr>
        <w:suppressAutoHyphens w:val="0"/>
        <w:autoSpaceDN/>
        <w:spacing w:after="200"/>
        <w:ind w:left="0"/>
        <w:contextualSpacing/>
        <w:textAlignment w:val="auto"/>
        <w:rPr>
          <w:sz w:val="24"/>
        </w:rPr>
      </w:pPr>
      <w:r>
        <w:rPr>
          <w:sz w:val="24"/>
        </w:rPr>
        <w:t>Ваши замечания, предложения, пожелания по организации работы ЛЕКОТЕК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DB8" w:rsidRDefault="00797DB8" w:rsidP="00F42A14">
      <w:pPr>
        <w:jc w:val="center"/>
        <w:rPr>
          <w:sz w:val="24"/>
        </w:rPr>
      </w:pPr>
    </w:p>
    <w:p w:rsidR="00797DB8" w:rsidRPr="00081E57" w:rsidRDefault="00797DB8" w:rsidP="00F42A14">
      <w:pPr>
        <w:jc w:val="center"/>
        <w:rPr>
          <w:sz w:val="24"/>
        </w:rPr>
      </w:pPr>
      <w:r>
        <w:rPr>
          <w:sz w:val="24"/>
        </w:rPr>
        <w:t>Спасибо за сотрудничество!</w:t>
      </w:r>
    </w:p>
    <w:p w:rsidR="00797DB8" w:rsidRDefault="00797DB8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797DB8" w:rsidRDefault="00797DB8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797DB8" w:rsidRDefault="00797DB8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797DB8" w:rsidRDefault="00797DB8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797DB8" w:rsidRDefault="00797DB8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797DB8" w:rsidRDefault="00797DB8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797DB8" w:rsidRDefault="00797DB8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797DB8" w:rsidRDefault="00797DB8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797DB8" w:rsidRDefault="00797DB8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F75196" w:rsidRDefault="00F75196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F75196" w:rsidRDefault="00F75196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F75196" w:rsidRDefault="00F75196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F75196" w:rsidRDefault="00F75196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F75196" w:rsidRDefault="00F75196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F75196" w:rsidRDefault="00F75196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F75196" w:rsidRDefault="00F75196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F75196" w:rsidRDefault="00F75196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F75196" w:rsidRDefault="00F75196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F75196" w:rsidRDefault="00F75196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F75196" w:rsidRDefault="00F75196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F75196" w:rsidRDefault="00F75196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F75196" w:rsidRDefault="00F75196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F75196" w:rsidRDefault="00F75196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F75196" w:rsidRDefault="00F75196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797DB8" w:rsidRDefault="00797DB8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797DB8" w:rsidRDefault="00797DB8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p w:rsidR="00797DB8" w:rsidRDefault="00797DB8" w:rsidP="00F42A14">
      <w:pPr>
        <w:spacing w:before="100" w:after="100" w:line="276" w:lineRule="auto"/>
        <w:jc w:val="center"/>
        <w:rPr>
          <w:rFonts w:ascii="BlissPro-Bold" w:eastAsia="Calibri" w:hAnsi="BlissPro-Bold" w:cs="BlissPro-Bold"/>
          <w:b/>
          <w:bCs/>
          <w:sz w:val="22"/>
          <w:szCs w:val="22"/>
          <w:lang w:eastAsia="en-US"/>
        </w:rPr>
      </w:pPr>
    </w:p>
    <w:sectPr w:rsidR="00797DB8" w:rsidSect="00F42A14">
      <w:pgSz w:w="11906" w:h="16838"/>
      <w:pgMar w:top="993" w:right="720" w:bottom="1136" w:left="1701" w:header="1485" w:footer="9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BFD" w:rsidRDefault="001D4BFD" w:rsidP="005E2F79">
      <w:r>
        <w:separator/>
      </w:r>
    </w:p>
  </w:endnote>
  <w:endnote w:type="continuationSeparator" w:id="0">
    <w:p w:rsidR="001D4BFD" w:rsidRDefault="001D4BFD" w:rsidP="005E2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lissPro-Bold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BFD" w:rsidRDefault="001D4BFD" w:rsidP="005E2F79">
      <w:r>
        <w:separator/>
      </w:r>
    </w:p>
  </w:footnote>
  <w:footnote w:type="continuationSeparator" w:id="0">
    <w:p w:rsidR="001D4BFD" w:rsidRDefault="001D4BFD" w:rsidP="005E2F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E2B01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2350"/>
    <w:multiLevelType w:val="hybridMultilevel"/>
    <w:tmpl w:val="7820EE50"/>
    <w:lvl w:ilvl="0" w:tplc="2E6416CC">
      <w:start w:val="1"/>
      <w:numFmt w:val="bullet"/>
      <w:lvlText w:val="В"/>
      <w:lvlJc w:val="left"/>
    </w:lvl>
    <w:lvl w:ilvl="1" w:tplc="F9C0F10E">
      <w:numFmt w:val="decimal"/>
      <w:lvlText w:val=""/>
      <w:lvlJc w:val="left"/>
    </w:lvl>
    <w:lvl w:ilvl="2" w:tplc="260AD98C">
      <w:numFmt w:val="decimal"/>
      <w:lvlText w:val=""/>
      <w:lvlJc w:val="left"/>
    </w:lvl>
    <w:lvl w:ilvl="3" w:tplc="5A446FC8">
      <w:numFmt w:val="decimal"/>
      <w:lvlText w:val=""/>
      <w:lvlJc w:val="left"/>
    </w:lvl>
    <w:lvl w:ilvl="4" w:tplc="C0563558">
      <w:numFmt w:val="decimal"/>
      <w:lvlText w:val=""/>
      <w:lvlJc w:val="left"/>
    </w:lvl>
    <w:lvl w:ilvl="5" w:tplc="C942A714">
      <w:numFmt w:val="decimal"/>
      <w:lvlText w:val=""/>
      <w:lvlJc w:val="left"/>
    </w:lvl>
    <w:lvl w:ilvl="6" w:tplc="515CB4FA">
      <w:numFmt w:val="decimal"/>
      <w:lvlText w:val=""/>
      <w:lvlJc w:val="left"/>
    </w:lvl>
    <w:lvl w:ilvl="7" w:tplc="86E201C6">
      <w:numFmt w:val="decimal"/>
      <w:lvlText w:val=""/>
      <w:lvlJc w:val="left"/>
    </w:lvl>
    <w:lvl w:ilvl="8" w:tplc="78E8FCC8">
      <w:numFmt w:val="decimal"/>
      <w:lvlText w:val=""/>
      <w:lvlJc w:val="left"/>
    </w:lvl>
  </w:abstractNum>
  <w:abstractNum w:abstractNumId="2">
    <w:nsid w:val="00003E12"/>
    <w:multiLevelType w:val="hybridMultilevel"/>
    <w:tmpl w:val="5694F35E"/>
    <w:lvl w:ilvl="0" w:tplc="181EB340">
      <w:start w:val="1"/>
      <w:numFmt w:val="bullet"/>
      <w:lvlText w:val="и"/>
      <w:lvlJc w:val="left"/>
    </w:lvl>
    <w:lvl w:ilvl="1" w:tplc="2368910A">
      <w:start w:val="1"/>
      <w:numFmt w:val="bullet"/>
      <w:lvlText w:val=""/>
      <w:lvlJc w:val="left"/>
    </w:lvl>
    <w:lvl w:ilvl="2" w:tplc="B50650FA">
      <w:numFmt w:val="decimal"/>
      <w:lvlText w:val=""/>
      <w:lvlJc w:val="left"/>
    </w:lvl>
    <w:lvl w:ilvl="3" w:tplc="07D605B4">
      <w:numFmt w:val="decimal"/>
      <w:lvlText w:val=""/>
      <w:lvlJc w:val="left"/>
    </w:lvl>
    <w:lvl w:ilvl="4" w:tplc="28BE489A">
      <w:numFmt w:val="decimal"/>
      <w:lvlText w:val=""/>
      <w:lvlJc w:val="left"/>
    </w:lvl>
    <w:lvl w:ilvl="5" w:tplc="D33AD834">
      <w:numFmt w:val="decimal"/>
      <w:lvlText w:val=""/>
      <w:lvlJc w:val="left"/>
    </w:lvl>
    <w:lvl w:ilvl="6" w:tplc="C8E6D4E4">
      <w:numFmt w:val="decimal"/>
      <w:lvlText w:val=""/>
      <w:lvlJc w:val="left"/>
    </w:lvl>
    <w:lvl w:ilvl="7" w:tplc="ECC6EA86">
      <w:numFmt w:val="decimal"/>
      <w:lvlText w:val=""/>
      <w:lvlJc w:val="left"/>
    </w:lvl>
    <w:lvl w:ilvl="8" w:tplc="DF56A9F8">
      <w:numFmt w:val="decimal"/>
      <w:lvlText w:val=""/>
      <w:lvlJc w:val="left"/>
    </w:lvl>
  </w:abstractNum>
  <w:abstractNum w:abstractNumId="3">
    <w:nsid w:val="00005CFD"/>
    <w:multiLevelType w:val="hybridMultilevel"/>
    <w:tmpl w:val="F40ADB66"/>
    <w:lvl w:ilvl="0" w:tplc="63701A48">
      <w:start w:val="1"/>
      <w:numFmt w:val="bullet"/>
      <w:lvlText w:val=""/>
      <w:lvlJc w:val="left"/>
    </w:lvl>
    <w:lvl w:ilvl="1" w:tplc="B1B88DB4">
      <w:start w:val="1"/>
      <w:numFmt w:val="bullet"/>
      <w:lvlText w:val="В"/>
      <w:lvlJc w:val="left"/>
    </w:lvl>
    <w:lvl w:ilvl="2" w:tplc="A4A0FC10">
      <w:numFmt w:val="decimal"/>
      <w:lvlText w:val=""/>
      <w:lvlJc w:val="left"/>
    </w:lvl>
    <w:lvl w:ilvl="3" w:tplc="877C118E">
      <w:numFmt w:val="decimal"/>
      <w:lvlText w:val=""/>
      <w:lvlJc w:val="left"/>
    </w:lvl>
    <w:lvl w:ilvl="4" w:tplc="E828DD6A">
      <w:numFmt w:val="decimal"/>
      <w:lvlText w:val=""/>
      <w:lvlJc w:val="left"/>
    </w:lvl>
    <w:lvl w:ilvl="5" w:tplc="CF442150">
      <w:numFmt w:val="decimal"/>
      <w:lvlText w:val=""/>
      <w:lvlJc w:val="left"/>
    </w:lvl>
    <w:lvl w:ilvl="6" w:tplc="42ECDE8A">
      <w:numFmt w:val="decimal"/>
      <w:lvlText w:val=""/>
      <w:lvlJc w:val="left"/>
    </w:lvl>
    <w:lvl w:ilvl="7" w:tplc="01BA90D4">
      <w:numFmt w:val="decimal"/>
      <w:lvlText w:val=""/>
      <w:lvlJc w:val="left"/>
    </w:lvl>
    <w:lvl w:ilvl="8" w:tplc="BB3ECF68">
      <w:numFmt w:val="decimal"/>
      <w:lvlText w:val=""/>
      <w:lvlJc w:val="left"/>
    </w:lvl>
  </w:abstractNum>
  <w:abstractNum w:abstractNumId="4">
    <w:nsid w:val="00006B36"/>
    <w:multiLevelType w:val="hybridMultilevel"/>
    <w:tmpl w:val="EEF6F1D2"/>
    <w:lvl w:ilvl="0" w:tplc="9A5ADCF6">
      <w:start w:val="1"/>
      <w:numFmt w:val="bullet"/>
      <w:lvlText w:val=""/>
      <w:lvlJc w:val="left"/>
    </w:lvl>
    <w:lvl w:ilvl="1" w:tplc="69125EB8">
      <w:numFmt w:val="decimal"/>
      <w:lvlText w:val=""/>
      <w:lvlJc w:val="left"/>
    </w:lvl>
    <w:lvl w:ilvl="2" w:tplc="4614DEB0">
      <w:numFmt w:val="decimal"/>
      <w:lvlText w:val=""/>
      <w:lvlJc w:val="left"/>
    </w:lvl>
    <w:lvl w:ilvl="3" w:tplc="A5B806E6">
      <w:numFmt w:val="decimal"/>
      <w:lvlText w:val=""/>
      <w:lvlJc w:val="left"/>
    </w:lvl>
    <w:lvl w:ilvl="4" w:tplc="EC62FC6C">
      <w:numFmt w:val="decimal"/>
      <w:lvlText w:val=""/>
      <w:lvlJc w:val="left"/>
    </w:lvl>
    <w:lvl w:ilvl="5" w:tplc="7E92245C">
      <w:numFmt w:val="decimal"/>
      <w:lvlText w:val=""/>
      <w:lvlJc w:val="left"/>
    </w:lvl>
    <w:lvl w:ilvl="6" w:tplc="4A948ED2">
      <w:numFmt w:val="decimal"/>
      <w:lvlText w:val=""/>
      <w:lvlJc w:val="left"/>
    </w:lvl>
    <w:lvl w:ilvl="7" w:tplc="A4DE895C">
      <w:numFmt w:val="decimal"/>
      <w:lvlText w:val=""/>
      <w:lvlJc w:val="left"/>
    </w:lvl>
    <w:lvl w:ilvl="8" w:tplc="F76A6902">
      <w:numFmt w:val="decimal"/>
      <w:lvlText w:val=""/>
      <w:lvlJc w:val="left"/>
    </w:lvl>
  </w:abstractNum>
  <w:abstractNum w:abstractNumId="5">
    <w:nsid w:val="03C9784B"/>
    <w:multiLevelType w:val="hybridMultilevel"/>
    <w:tmpl w:val="4DA28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8611331"/>
    <w:multiLevelType w:val="singleLevel"/>
    <w:tmpl w:val="0B4803C8"/>
    <w:lvl w:ilvl="0">
      <w:start w:val="1"/>
      <w:numFmt w:val="decimal"/>
      <w:lvlText w:val="3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7">
    <w:nsid w:val="08862DB2"/>
    <w:multiLevelType w:val="multilevel"/>
    <w:tmpl w:val="7F567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>
    <w:nsid w:val="11732201"/>
    <w:multiLevelType w:val="hybridMultilevel"/>
    <w:tmpl w:val="DC2ADD3E"/>
    <w:lvl w:ilvl="0" w:tplc="2DDE2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750F4"/>
    <w:multiLevelType w:val="multilevel"/>
    <w:tmpl w:val="F07685D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87220B7"/>
    <w:multiLevelType w:val="hybridMultilevel"/>
    <w:tmpl w:val="257E94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6A3B87"/>
    <w:multiLevelType w:val="singleLevel"/>
    <w:tmpl w:val="E334E76C"/>
    <w:lvl w:ilvl="0">
      <w:start w:val="3"/>
      <w:numFmt w:val="decimal"/>
      <w:lvlText w:val="3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2">
    <w:nsid w:val="4FC21509"/>
    <w:multiLevelType w:val="multilevel"/>
    <w:tmpl w:val="7B90CCE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1E20682"/>
    <w:multiLevelType w:val="multilevel"/>
    <w:tmpl w:val="DE96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42D03"/>
    <w:multiLevelType w:val="singleLevel"/>
    <w:tmpl w:val="0B7618F8"/>
    <w:lvl w:ilvl="0">
      <w:start w:val="6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5">
    <w:nsid w:val="58963C6B"/>
    <w:multiLevelType w:val="multilevel"/>
    <w:tmpl w:val="3968C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6">
    <w:nsid w:val="5F771044"/>
    <w:multiLevelType w:val="hybridMultilevel"/>
    <w:tmpl w:val="2530F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52662"/>
    <w:multiLevelType w:val="hybridMultilevel"/>
    <w:tmpl w:val="8FF88F2C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>
    <w:nsid w:val="6793483D"/>
    <w:multiLevelType w:val="singleLevel"/>
    <w:tmpl w:val="2C38D982"/>
    <w:lvl w:ilvl="0">
      <w:start w:val="3"/>
      <w:numFmt w:val="decimal"/>
      <w:lvlText w:val="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9">
    <w:nsid w:val="790A3710"/>
    <w:multiLevelType w:val="hybridMultilevel"/>
    <w:tmpl w:val="8A08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73BC"/>
    <w:multiLevelType w:val="multilevel"/>
    <w:tmpl w:val="92EE52B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7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6"/>
  </w:num>
  <w:num w:numId="14">
    <w:abstractNumId w:val="11"/>
  </w:num>
  <w:num w:numId="15">
    <w:abstractNumId w:val="14"/>
  </w:num>
  <w:num w:numId="16">
    <w:abstractNumId w:val="19"/>
  </w:num>
  <w:num w:numId="17">
    <w:abstractNumId w:val="16"/>
  </w:num>
  <w:num w:numId="18">
    <w:abstractNumId w:val="10"/>
  </w:num>
  <w:num w:numId="19">
    <w:abstractNumId w:val="5"/>
  </w:num>
  <w:num w:numId="20">
    <w:abstractNumId w:val="8"/>
  </w:num>
  <w:num w:numId="21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A48"/>
    <w:rsid w:val="00013364"/>
    <w:rsid w:val="0001548B"/>
    <w:rsid w:val="0009476C"/>
    <w:rsid w:val="000D5D08"/>
    <w:rsid w:val="000F4FC0"/>
    <w:rsid w:val="00106205"/>
    <w:rsid w:val="0017789F"/>
    <w:rsid w:val="001D4BFD"/>
    <w:rsid w:val="001D628D"/>
    <w:rsid w:val="00242562"/>
    <w:rsid w:val="00273006"/>
    <w:rsid w:val="002F2C02"/>
    <w:rsid w:val="00305F31"/>
    <w:rsid w:val="00314908"/>
    <w:rsid w:val="0034160B"/>
    <w:rsid w:val="004460A4"/>
    <w:rsid w:val="00471010"/>
    <w:rsid w:val="004D7B7A"/>
    <w:rsid w:val="00525DEF"/>
    <w:rsid w:val="00555B9F"/>
    <w:rsid w:val="0057542E"/>
    <w:rsid w:val="005C46FF"/>
    <w:rsid w:val="005E2F79"/>
    <w:rsid w:val="006B79DC"/>
    <w:rsid w:val="006E3223"/>
    <w:rsid w:val="00704767"/>
    <w:rsid w:val="0070707D"/>
    <w:rsid w:val="00787FA7"/>
    <w:rsid w:val="00797DB8"/>
    <w:rsid w:val="007F677D"/>
    <w:rsid w:val="009128B6"/>
    <w:rsid w:val="009422BA"/>
    <w:rsid w:val="00947E0A"/>
    <w:rsid w:val="00976A48"/>
    <w:rsid w:val="009A4E51"/>
    <w:rsid w:val="00A36C96"/>
    <w:rsid w:val="00A87F80"/>
    <w:rsid w:val="00A90B79"/>
    <w:rsid w:val="00A97742"/>
    <w:rsid w:val="00AB5361"/>
    <w:rsid w:val="00AD25F7"/>
    <w:rsid w:val="00AE30AE"/>
    <w:rsid w:val="00BE0C05"/>
    <w:rsid w:val="00C5683B"/>
    <w:rsid w:val="00C9231D"/>
    <w:rsid w:val="00CD0724"/>
    <w:rsid w:val="00CD7B03"/>
    <w:rsid w:val="00CE153B"/>
    <w:rsid w:val="00D0754F"/>
    <w:rsid w:val="00D5106E"/>
    <w:rsid w:val="00D84FA2"/>
    <w:rsid w:val="00DA09C6"/>
    <w:rsid w:val="00DD22AC"/>
    <w:rsid w:val="00E11308"/>
    <w:rsid w:val="00E2514C"/>
    <w:rsid w:val="00E73A4D"/>
    <w:rsid w:val="00F273F6"/>
    <w:rsid w:val="00F3150F"/>
    <w:rsid w:val="00F42A14"/>
    <w:rsid w:val="00F75196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6A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D5D08"/>
    <w:pPr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7FA7"/>
  </w:style>
  <w:style w:type="paragraph" w:styleId="a3">
    <w:name w:val="Balloon Text"/>
    <w:basedOn w:val="a"/>
    <w:link w:val="a4"/>
    <w:unhideWhenUsed/>
    <w:rsid w:val="00787F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87F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87F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E153B"/>
    <w:pPr>
      <w:ind w:left="720"/>
    </w:pPr>
  </w:style>
  <w:style w:type="paragraph" w:customStyle="1" w:styleId="Standard">
    <w:name w:val="Standard"/>
    <w:rsid w:val="005E2F79"/>
    <w:pPr>
      <w:autoSpaceDN w:val="0"/>
      <w:textAlignment w:val="baseline"/>
    </w:pPr>
    <w:rPr>
      <w:rFonts w:ascii="Calibri" w:eastAsia="Calibri" w:hAnsi="Calibri" w:cs="Times New Roman"/>
    </w:rPr>
  </w:style>
  <w:style w:type="paragraph" w:styleId="a7">
    <w:name w:val="Title"/>
    <w:basedOn w:val="Standard"/>
    <w:next w:val="Textbody"/>
    <w:link w:val="a8"/>
    <w:rsid w:val="005E2F7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a8">
    <w:name w:val="Название Знак"/>
    <w:basedOn w:val="a0"/>
    <w:link w:val="a7"/>
    <w:rsid w:val="005E2F79"/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5E2F79"/>
    <w:pPr>
      <w:spacing w:after="120"/>
    </w:pPr>
  </w:style>
  <w:style w:type="paragraph" w:customStyle="1" w:styleId="Heading2">
    <w:name w:val="Heading 2"/>
    <w:basedOn w:val="a"/>
    <w:next w:val="a"/>
    <w:rsid w:val="005E2F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er">
    <w:name w:val="Header"/>
    <w:basedOn w:val="a"/>
    <w:rsid w:val="005E2F7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5E2F79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5E2F79"/>
    <w:pPr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Standard"/>
    <w:rsid w:val="005E2F79"/>
    <w:pPr>
      <w:suppressLineNumbers/>
    </w:pPr>
  </w:style>
  <w:style w:type="character" w:customStyle="1" w:styleId="aa">
    <w:name w:val="Верхний колонтитул Знак"/>
    <w:basedOn w:val="a0"/>
    <w:rsid w:val="005E2F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rsid w:val="005E2F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2F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1"/>
    <w:uiPriority w:val="99"/>
    <w:semiHidden/>
    <w:unhideWhenUsed/>
    <w:rsid w:val="005E2F79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c"/>
    <w:uiPriority w:val="99"/>
    <w:semiHidden/>
    <w:rsid w:val="005E2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10"/>
    <w:uiPriority w:val="99"/>
    <w:semiHidden/>
    <w:unhideWhenUsed/>
    <w:rsid w:val="005E2F79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d"/>
    <w:uiPriority w:val="99"/>
    <w:semiHidden/>
    <w:rsid w:val="005E2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797DB8"/>
    <w:pPr>
      <w:suppressAutoHyphens w:val="0"/>
      <w:autoSpaceDN/>
      <w:textAlignment w:val="auto"/>
    </w:pPr>
    <w:rPr>
      <w:i/>
      <w:sz w:val="24"/>
      <w:szCs w:val="28"/>
    </w:rPr>
  </w:style>
  <w:style w:type="character" w:customStyle="1" w:styleId="30">
    <w:name w:val="Основной текст 3 Знак"/>
    <w:basedOn w:val="a0"/>
    <w:link w:val="3"/>
    <w:rsid w:val="00797DB8"/>
    <w:rPr>
      <w:rFonts w:ascii="Times New Roman" w:eastAsia="Times New Roman" w:hAnsi="Times New Roman" w:cs="Times New Roman"/>
      <w:i/>
      <w:sz w:val="24"/>
      <w:szCs w:val="28"/>
      <w:lang w:eastAsia="ru-RU"/>
    </w:rPr>
  </w:style>
  <w:style w:type="character" w:customStyle="1" w:styleId="ae">
    <w:name w:val="Основной текст_"/>
    <w:basedOn w:val="a0"/>
    <w:link w:val="11"/>
    <w:locked/>
    <w:rsid w:val="00797DB8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97DB8"/>
    <w:pPr>
      <w:widowControl w:val="0"/>
      <w:shd w:val="clear" w:color="auto" w:fill="FFFFFF"/>
      <w:suppressAutoHyphens w:val="0"/>
      <w:autoSpaceDN/>
      <w:spacing w:line="197" w:lineRule="exact"/>
      <w:ind w:hanging="400"/>
      <w:jc w:val="right"/>
      <w:textAlignment w:val="auto"/>
    </w:pPr>
    <w:rPr>
      <w:rFonts w:ascii="Lucida Sans Unicode" w:eastAsia="Lucida Sans Unicode" w:hAnsi="Lucida Sans Unicode" w:cs="Lucida Sans Unicode"/>
      <w:sz w:val="14"/>
      <w:szCs w:val="14"/>
      <w:lang w:eastAsia="en-US"/>
    </w:rPr>
  </w:style>
  <w:style w:type="character" w:customStyle="1" w:styleId="7">
    <w:name w:val="Основной текст + 7"/>
    <w:aliases w:val="5 pt"/>
    <w:basedOn w:val="ae"/>
    <w:rsid w:val="00797DB8"/>
    <w:rPr>
      <w:color w:val="000000"/>
      <w:spacing w:val="0"/>
      <w:w w:val="100"/>
      <w:position w:val="0"/>
      <w:sz w:val="15"/>
      <w:szCs w:val="15"/>
      <w:lang w:val="ru-RU"/>
    </w:rPr>
  </w:style>
  <w:style w:type="character" w:styleId="af">
    <w:name w:val="Emphasis"/>
    <w:basedOn w:val="a0"/>
    <w:uiPriority w:val="20"/>
    <w:qFormat/>
    <w:rsid w:val="00471010"/>
    <w:rPr>
      <w:i/>
      <w:iCs/>
    </w:rPr>
  </w:style>
  <w:style w:type="paragraph" w:customStyle="1" w:styleId="msotitle3">
    <w:name w:val="msotitle3"/>
    <w:rsid w:val="00FF7B6F"/>
    <w:pPr>
      <w:spacing w:after="0" w:line="240" w:lineRule="auto"/>
    </w:pPr>
    <w:rPr>
      <w:rFonts w:ascii="Century Schoolbook" w:eastAsia="Times New Roman" w:hAnsi="Century Schoolbook" w:cs="Times New Roman"/>
      <w:color w:val="000000"/>
      <w:kern w:val="28"/>
      <w:sz w:val="52"/>
      <w:szCs w:val="52"/>
      <w:lang w:eastAsia="ru-RU"/>
    </w:rPr>
  </w:style>
  <w:style w:type="paragraph" w:customStyle="1" w:styleId="21">
    <w:name w:val="Основной текст2"/>
    <w:basedOn w:val="a"/>
    <w:rsid w:val="00F42A14"/>
    <w:pPr>
      <w:widowControl w:val="0"/>
      <w:shd w:val="clear" w:color="auto" w:fill="FFFFFF"/>
      <w:suppressAutoHyphens w:val="0"/>
      <w:autoSpaceDN/>
      <w:spacing w:after="660" w:line="317" w:lineRule="exact"/>
      <w:ind w:hanging="340"/>
      <w:textAlignment w:val="auto"/>
    </w:pPr>
    <w:rPr>
      <w:spacing w:val="3"/>
      <w:sz w:val="21"/>
      <w:szCs w:val="21"/>
    </w:rPr>
  </w:style>
  <w:style w:type="character" w:customStyle="1" w:styleId="210">
    <w:name w:val="Заголовок 2 Знак1"/>
    <w:basedOn w:val="a0"/>
    <w:link w:val="2"/>
    <w:uiPriority w:val="9"/>
    <w:semiHidden/>
    <w:rsid w:val="000D5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0">
    <w:name w:val="Table Grid"/>
    <w:basedOn w:val="a1"/>
    <w:rsid w:val="002730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nhideWhenUsed/>
    <w:rsid w:val="00F751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s-73421470?z=video-73421470_456240417/club73421470/pl_-73421470)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isey.tv/news/post-3653/" TargetMode="External"/><Relationship Id="rId12" Type="http://schemas.openxmlformats.org/officeDocument/2006/relationships/hyperlink" Target="http://3topolek.ucoz.ru/news/otkrytie_lekoteki_na_baze_dzerzhinskogo_detskogo_sada_3_topoljok_v_ramkakh_realizacii_proekta_mobilnaja_lekoteka/2016-11-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oadr.ucoz.de/news/otkrytie_lekoteki_na_baze_dzerzhinskogo_detskogo_sada_3_topoljok_v_ramkakh_realizacii_proekta_mobilnaja_lekoteka/2016-11-02-56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zerzhinskoe.ru/2011-03-26-09-07-55/4350--l-r--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rao.ru/ns2-item.php?id=57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19</Pages>
  <Words>6579</Words>
  <Characters>37505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2017-03-22T07:22:00Z</cp:lastPrinted>
  <dcterms:created xsi:type="dcterms:W3CDTF">2017-03-21T13:28:00Z</dcterms:created>
  <dcterms:modified xsi:type="dcterms:W3CDTF">2017-11-07T06:22:00Z</dcterms:modified>
</cp:coreProperties>
</file>