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B8" w:rsidRDefault="000C52B8" w:rsidP="00CA0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57225" cy="771525"/>
            <wp:effectExtent l="0" t="0" r="9525" b="9525"/>
            <wp:docPr id="1" name="Рисунок 1" descr="Описание: http://med-registrator.ru/23Krasnodarskiy/Din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med-registrator.ru/23Krasnodarskiy/Dinska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2B8" w:rsidRPr="000C52B8" w:rsidRDefault="000C52B8" w:rsidP="00CA0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культуры</w:t>
      </w:r>
    </w:p>
    <w:p w:rsidR="000C52B8" w:rsidRPr="000C52B8" w:rsidRDefault="000C52B8" w:rsidP="00CA0EA6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Динской район</w:t>
      </w:r>
    </w:p>
    <w:p w:rsidR="000C52B8" w:rsidRDefault="000C52B8" w:rsidP="00484AC4">
      <w:pPr>
        <w:tabs>
          <w:tab w:val="left" w:pos="4755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52B8" w:rsidRDefault="000C52B8" w:rsidP="000C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И К А З</w:t>
      </w:r>
    </w:p>
    <w:p w:rsidR="000C52B8" w:rsidRDefault="000C52B8" w:rsidP="000C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52B8" w:rsidRPr="00714591" w:rsidRDefault="00714591" w:rsidP="000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26.05.2021 года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№ 45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84AC4" w:rsidRDefault="00484AC4" w:rsidP="000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2B8" w:rsidRDefault="000C52B8" w:rsidP="000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Динская</w:t>
      </w:r>
    </w:p>
    <w:p w:rsidR="00EF3A29" w:rsidRPr="000C52B8" w:rsidRDefault="00EF3A29" w:rsidP="000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DC8" w:rsidRDefault="00174DC8" w:rsidP="00174D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Pr="00174DC8">
        <w:rPr>
          <w:rFonts w:ascii="Times New Roman" w:hAnsi="Times New Roman" w:cs="Times New Roman"/>
          <w:b/>
          <w:sz w:val="28"/>
          <w:szCs w:val="28"/>
        </w:rPr>
        <w:t xml:space="preserve"> культурно-досугового обслуживания детей и подростков учреждениями культуры Динского района в период летне</w:t>
      </w:r>
      <w:r>
        <w:rPr>
          <w:rFonts w:ascii="Times New Roman" w:hAnsi="Times New Roman" w:cs="Times New Roman"/>
          <w:b/>
          <w:sz w:val="28"/>
          <w:szCs w:val="28"/>
        </w:rPr>
        <w:t>й оздоровительной компании 2021</w:t>
      </w:r>
    </w:p>
    <w:p w:rsidR="00174DC8" w:rsidRDefault="00174DC8" w:rsidP="00174D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B8" w:rsidRDefault="00174DC8" w:rsidP="00274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июня 1998 года №124-ФЗ «Об основных гарантиях прав ребенка в Российской Федерации», Законом Краснодарского края от 29 марта 2005 г.№849-КЗ «Об обеспечении прав </w:t>
      </w:r>
      <w:proofErr w:type="gramStart"/>
      <w:r w:rsidRPr="00174DC8">
        <w:rPr>
          <w:rFonts w:ascii="Times New Roman" w:hAnsi="Times New Roman" w:cs="Times New Roman"/>
          <w:sz w:val="28"/>
          <w:szCs w:val="28"/>
        </w:rPr>
        <w:t xml:space="preserve">детей на отдых и оздоровление в Краснодарском крае», постановлением главы администрации (губернатора) Краснодарского края от 12 октября 2015 г. №964 «Об утверждении государственной программы Краснодарского края «Дети Кубани», распоряжением главы администрации (губернатора) Краснодарского края от 15 апреля 2014 г. №120-р «Об организации отдыха, оздоровления и занятости детей </w:t>
      </w:r>
      <w:r>
        <w:rPr>
          <w:rFonts w:ascii="Times New Roman" w:hAnsi="Times New Roman" w:cs="Times New Roman"/>
          <w:sz w:val="28"/>
          <w:szCs w:val="28"/>
        </w:rPr>
        <w:t>в Краснодарском крае», приказа м</w:t>
      </w:r>
      <w:r w:rsidRPr="00174DC8">
        <w:rPr>
          <w:rFonts w:ascii="Times New Roman" w:hAnsi="Times New Roman" w:cs="Times New Roman"/>
          <w:sz w:val="28"/>
          <w:szCs w:val="28"/>
        </w:rPr>
        <w:t>инистерства культуры Краснодарского края №306 от 25.05.2021 года, в</w:t>
      </w:r>
      <w:proofErr w:type="gramEnd"/>
      <w:r w:rsidRPr="00174DC8">
        <w:rPr>
          <w:rFonts w:ascii="Times New Roman" w:hAnsi="Times New Roman" w:cs="Times New Roman"/>
          <w:sz w:val="28"/>
          <w:szCs w:val="28"/>
        </w:rPr>
        <w:t xml:space="preserve"> целях создания надлежащих условий для оздоровления и отдыха детей в Динской районе в период летних школьных каникул 2021 года культурно досуговым центрами</w:t>
      </w:r>
      <w:r>
        <w:rPr>
          <w:rFonts w:ascii="Times New Roman" w:hAnsi="Times New Roman" w:cs="Times New Roman"/>
          <w:sz w:val="28"/>
          <w:szCs w:val="28"/>
        </w:rPr>
        <w:t xml:space="preserve"> и на основании Положения о министерстве культуры Краснодарского края, утверждённого постановлением главы администрации (губернатора)</w:t>
      </w:r>
      <w:r w:rsidR="002573DE">
        <w:rPr>
          <w:rFonts w:ascii="Times New Roman" w:hAnsi="Times New Roman" w:cs="Times New Roman"/>
          <w:sz w:val="28"/>
          <w:szCs w:val="28"/>
        </w:rPr>
        <w:t xml:space="preserve"> Краснодарского края», </w:t>
      </w:r>
      <w:proofErr w:type="gramStart"/>
      <w:r w:rsidR="000C61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C61CA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573DE" w:rsidRDefault="002573DE" w:rsidP="00A6351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Бюджетному учреждению культуры муниципального образования Динской район «Динской районный методический центр» (БУК ДРОМЦ), Прохорова О.В.:</w:t>
      </w:r>
    </w:p>
    <w:p w:rsidR="00416AFE" w:rsidRPr="00416AFE" w:rsidRDefault="00A63517" w:rsidP="00A63517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16AFE" w:rsidRPr="00416AFE">
        <w:rPr>
          <w:rFonts w:ascii="Times New Roman" w:hAnsi="Times New Roman" w:cs="Times New Roman"/>
          <w:sz w:val="28"/>
          <w:szCs w:val="28"/>
        </w:rPr>
        <w:t xml:space="preserve">акрепить ответственного сотрудника по данному направлению работы; </w:t>
      </w:r>
    </w:p>
    <w:p w:rsidR="00102752" w:rsidRDefault="002573DE" w:rsidP="00A63517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методическую помощь культурно-досуговым учреждениям </w:t>
      </w:r>
      <w:r w:rsidR="00102752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 по организации досуга детей и подростков в летний период;</w:t>
      </w:r>
    </w:p>
    <w:p w:rsidR="0032381D" w:rsidRDefault="00102752" w:rsidP="00A63517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сбор и анализ сведений, предоставляемых культурно-досуговыми центрами, об организации досуга несовершеннолетних в период летних школьных каникул 2021 года</w:t>
      </w:r>
      <w:r w:rsidR="0032381D">
        <w:rPr>
          <w:rFonts w:ascii="Times New Roman" w:hAnsi="Times New Roman" w:cs="Times New Roman"/>
          <w:sz w:val="28"/>
          <w:szCs w:val="28"/>
        </w:rPr>
        <w:t>;</w:t>
      </w:r>
    </w:p>
    <w:p w:rsidR="006B43AA" w:rsidRDefault="0032381D" w:rsidP="00A63517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информационно-аналитические материалы об организации досуга несовершеннолетних в период летних школьных каникул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2021 в </w:t>
      </w:r>
      <w:r w:rsidR="006B43AA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и культуры Краснодарского края «Краевой учебно-методический центр» в срок до 25 июня, 26 июля, 25 августа, 10 сентября 2021 года</w:t>
      </w:r>
      <w:r w:rsidR="00A63517">
        <w:rPr>
          <w:rFonts w:ascii="Times New Roman" w:hAnsi="Times New Roman" w:cs="Times New Roman"/>
          <w:sz w:val="28"/>
          <w:szCs w:val="28"/>
        </w:rPr>
        <w:t>.</w:t>
      </w:r>
    </w:p>
    <w:p w:rsidR="00F56543" w:rsidRDefault="00416AFE" w:rsidP="00A6351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AFE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proofErr w:type="spellStart"/>
      <w:r w:rsidRPr="00416AFE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416AFE">
        <w:rPr>
          <w:rFonts w:ascii="Times New Roman" w:hAnsi="Times New Roman" w:cs="Times New Roman"/>
          <w:sz w:val="28"/>
          <w:szCs w:val="28"/>
        </w:rPr>
        <w:t xml:space="preserve"> учреждений (</w:t>
      </w:r>
      <w:proofErr w:type="spellStart"/>
      <w:r w:rsidRPr="00416AFE">
        <w:rPr>
          <w:rFonts w:ascii="Times New Roman" w:hAnsi="Times New Roman" w:cs="Times New Roman"/>
          <w:sz w:val="28"/>
          <w:szCs w:val="28"/>
        </w:rPr>
        <w:t>Гойда</w:t>
      </w:r>
      <w:proofErr w:type="spellEnd"/>
      <w:r w:rsidRPr="00416AFE">
        <w:rPr>
          <w:rFonts w:ascii="Times New Roman" w:hAnsi="Times New Roman" w:cs="Times New Roman"/>
          <w:sz w:val="28"/>
          <w:szCs w:val="28"/>
        </w:rPr>
        <w:t xml:space="preserve"> Н.В., Григорян К.А., </w:t>
      </w:r>
      <w:proofErr w:type="spellStart"/>
      <w:r w:rsidRPr="00416AFE">
        <w:rPr>
          <w:rFonts w:ascii="Times New Roman" w:hAnsi="Times New Roman" w:cs="Times New Roman"/>
          <w:sz w:val="28"/>
          <w:szCs w:val="28"/>
        </w:rPr>
        <w:t>Мисевич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416A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AFE">
        <w:rPr>
          <w:rFonts w:ascii="Times New Roman" w:hAnsi="Times New Roman" w:cs="Times New Roman"/>
          <w:sz w:val="28"/>
          <w:szCs w:val="28"/>
        </w:rPr>
        <w:t>Монастырная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  <w:r w:rsidRPr="00416AFE">
        <w:rPr>
          <w:rFonts w:ascii="Times New Roman" w:hAnsi="Times New Roman" w:cs="Times New Roman"/>
          <w:sz w:val="28"/>
          <w:szCs w:val="28"/>
        </w:rPr>
        <w:t xml:space="preserve">, Новиков </w:t>
      </w:r>
      <w:r w:rsidR="00F56543">
        <w:rPr>
          <w:rFonts w:ascii="Times New Roman" w:hAnsi="Times New Roman" w:cs="Times New Roman"/>
          <w:sz w:val="28"/>
          <w:szCs w:val="28"/>
        </w:rPr>
        <w:t xml:space="preserve">В.А., </w:t>
      </w:r>
      <w:proofErr w:type="spellStart"/>
      <w:r w:rsidRPr="00416AFE">
        <w:rPr>
          <w:rFonts w:ascii="Times New Roman" w:hAnsi="Times New Roman" w:cs="Times New Roman"/>
          <w:sz w:val="28"/>
          <w:szCs w:val="28"/>
        </w:rPr>
        <w:t>Пидшморга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И.В.,</w:t>
      </w:r>
      <w:r w:rsidRPr="00416AFE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</w:t>
      </w:r>
      <w:r w:rsidRPr="00416AFE">
        <w:rPr>
          <w:rFonts w:ascii="Times New Roman" w:hAnsi="Times New Roman" w:cs="Times New Roman"/>
          <w:sz w:val="28"/>
          <w:szCs w:val="28"/>
        </w:rPr>
        <w:t>, Ткачёва</w:t>
      </w:r>
      <w:r w:rsidR="00F56543">
        <w:rPr>
          <w:rFonts w:ascii="Times New Roman" w:hAnsi="Times New Roman" w:cs="Times New Roman"/>
          <w:sz w:val="28"/>
          <w:szCs w:val="28"/>
        </w:rPr>
        <w:t xml:space="preserve"> Н.А.</w:t>
      </w:r>
      <w:r w:rsidRPr="00416AFE">
        <w:rPr>
          <w:rFonts w:ascii="Times New Roman" w:hAnsi="Times New Roman" w:cs="Times New Roman"/>
          <w:sz w:val="28"/>
          <w:szCs w:val="28"/>
        </w:rPr>
        <w:t xml:space="preserve">, </w:t>
      </w:r>
      <w:r w:rsidR="00F56543">
        <w:rPr>
          <w:rFonts w:ascii="Times New Roman" w:hAnsi="Times New Roman" w:cs="Times New Roman"/>
          <w:sz w:val="28"/>
          <w:szCs w:val="28"/>
        </w:rPr>
        <w:t>Черная О.А., Юксеева Р.В.</w:t>
      </w:r>
      <w:r w:rsidR="00A63517">
        <w:rPr>
          <w:rFonts w:ascii="Times New Roman" w:hAnsi="Times New Roman" w:cs="Times New Roman"/>
          <w:sz w:val="28"/>
          <w:szCs w:val="28"/>
        </w:rPr>
        <w:t>):</w:t>
      </w:r>
    </w:p>
    <w:p w:rsidR="00F56543" w:rsidRPr="00F56543" w:rsidRDefault="00F56543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</w:t>
      </w:r>
      <w:r w:rsidRPr="00F56543">
        <w:rPr>
          <w:rFonts w:ascii="Times New Roman" w:hAnsi="Times New Roman" w:cs="Times New Roman"/>
          <w:sz w:val="28"/>
          <w:szCs w:val="28"/>
        </w:rPr>
        <w:t xml:space="preserve"> планы мероприятий на период проведения летней оздоровительной компании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F56543">
        <w:rPr>
          <w:rFonts w:ascii="Times New Roman" w:hAnsi="Times New Roman" w:cs="Times New Roman"/>
          <w:sz w:val="28"/>
          <w:szCs w:val="28"/>
        </w:rPr>
        <w:t xml:space="preserve"> (июнь-август) в том числе с применением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543" w:rsidRPr="00F56543" w:rsidRDefault="00F56543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скорректировать</w:t>
      </w:r>
      <w:r w:rsidRPr="00F56543">
        <w:rPr>
          <w:rFonts w:ascii="Times New Roman" w:hAnsi="Times New Roman" w:cs="Times New Roman"/>
          <w:sz w:val="28"/>
          <w:szCs w:val="28"/>
        </w:rPr>
        <w:t xml:space="preserve"> график работы культурно-досуговых учреждений и клубных формирований, обеспечивающий максимальную занятость детей и подростков, в том числе и в вечернее время суток (до 21 час</w:t>
      </w:r>
      <w:proofErr w:type="gramStart"/>
      <w:r w:rsidRPr="00F5654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56543" w:rsidRPr="00F56543" w:rsidRDefault="00F56543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Pr="00F5654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543">
        <w:rPr>
          <w:rFonts w:ascii="Times New Roman" w:hAnsi="Times New Roman" w:cs="Times New Roman"/>
          <w:sz w:val="28"/>
          <w:szCs w:val="28"/>
        </w:rPr>
        <w:t xml:space="preserve"> имеющихся клубных формирований для детей и подростков, а так же предусмотрена работа дополнительных клубных формирований и тематических клубов по интересам в период летних каникул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543" w:rsidRPr="00F56543" w:rsidRDefault="00F56543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</w:t>
      </w:r>
      <w:r w:rsidRPr="00F56543">
        <w:rPr>
          <w:rFonts w:ascii="Times New Roman" w:hAnsi="Times New Roman" w:cs="Times New Roman"/>
          <w:sz w:val="28"/>
          <w:szCs w:val="28"/>
        </w:rPr>
        <w:t xml:space="preserve"> набор участников в дополнительно созданные клубы в срок до 1 июня 2021 с возможностью </w:t>
      </w:r>
      <w:proofErr w:type="spellStart"/>
      <w:r w:rsidRPr="00F56543">
        <w:rPr>
          <w:rFonts w:ascii="Times New Roman" w:hAnsi="Times New Roman" w:cs="Times New Roman"/>
          <w:sz w:val="28"/>
          <w:szCs w:val="28"/>
        </w:rPr>
        <w:t>донабора</w:t>
      </w:r>
      <w:proofErr w:type="spellEnd"/>
      <w:r w:rsidRPr="00F56543">
        <w:rPr>
          <w:rFonts w:ascii="Times New Roman" w:hAnsi="Times New Roman" w:cs="Times New Roman"/>
          <w:sz w:val="28"/>
          <w:szCs w:val="28"/>
        </w:rPr>
        <w:t xml:space="preserve"> в течение летнего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543" w:rsidRDefault="00F56543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F56543">
        <w:rPr>
          <w:rFonts w:ascii="Times New Roman" w:hAnsi="Times New Roman" w:cs="Times New Roman"/>
          <w:sz w:val="28"/>
          <w:szCs w:val="28"/>
        </w:rPr>
        <w:t xml:space="preserve"> привлечение в творческую деятельность клубных формирований и клубов по интересам всех несовершеннолетних, состоящих на любых видах профилактического учета в органах и учреждениях системы профилактики безнадзорности и правонарушений, а так же детьми из семей, находящихся 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2685" w:rsidRDefault="00F56543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разработать план работы детских летних площадок при учреждениях культуры в летний период (в том числе с применением дистанционных технологий) с обязательным исполнением положения постановления главы </w:t>
      </w:r>
      <w:r w:rsidR="00862685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края от 13 марта 2020 года №129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86268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86268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86268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62685" w:rsidRPr="00862685">
        <w:rPr>
          <w:rFonts w:ascii="Times New Roman" w:hAnsi="Times New Roman" w:cs="Times New Roman"/>
          <w:sz w:val="28"/>
          <w:szCs w:val="28"/>
        </w:rPr>
        <w:t>-19</w:t>
      </w:r>
      <w:r w:rsidR="00862685">
        <w:rPr>
          <w:rFonts w:ascii="Times New Roman" w:hAnsi="Times New Roman" w:cs="Times New Roman"/>
          <w:sz w:val="28"/>
          <w:szCs w:val="28"/>
        </w:rPr>
        <w:t>)» и рекомендации Федеральной службы по надзору в сфере</w:t>
      </w:r>
      <w:proofErr w:type="gramEnd"/>
      <w:r w:rsidR="00862685">
        <w:rPr>
          <w:rFonts w:ascii="Times New Roman" w:hAnsi="Times New Roman" w:cs="Times New Roman"/>
          <w:sz w:val="28"/>
          <w:szCs w:val="28"/>
        </w:rPr>
        <w:t xml:space="preserve"> защиты прав потребителей и благополучия человека;</w:t>
      </w:r>
    </w:p>
    <w:p w:rsidR="002573DE" w:rsidRPr="00416AFE" w:rsidRDefault="00862685" w:rsidP="00EF3A2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в срок до 25 июня, 26 июля, 25 августа, 10 сентября 2021 года информацию об организации досуга несовершеннолетних в период летних школьных каникул 2021 года с приложением аналит</w:t>
      </w:r>
      <w:r w:rsidR="00A63517">
        <w:rPr>
          <w:rFonts w:ascii="Times New Roman" w:hAnsi="Times New Roman" w:cs="Times New Roman"/>
          <w:sz w:val="28"/>
          <w:szCs w:val="28"/>
        </w:rPr>
        <w:t>ической информации в бюджетное учреждение</w:t>
      </w:r>
      <w:r w:rsidR="00A63517" w:rsidRPr="00A63517">
        <w:rPr>
          <w:rFonts w:ascii="Times New Roman" w:hAnsi="Times New Roman" w:cs="Times New Roman"/>
          <w:sz w:val="28"/>
          <w:szCs w:val="28"/>
        </w:rPr>
        <w:t xml:space="preserve"> культуры муниципального образования Динской район «Динской районный методический центр» (БУК ДРОМЦ)</w:t>
      </w:r>
    </w:p>
    <w:p w:rsidR="00247E9E" w:rsidRDefault="006D7754" w:rsidP="00A6351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 </w:t>
      </w:r>
    </w:p>
    <w:p w:rsidR="00A63517" w:rsidRPr="000D0D67" w:rsidRDefault="00A63517" w:rsidP="00A6351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942419" w:rsidRPr="000C61CA" w:rsidRDefault="00942419" w:rsidP="00274F0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AC4" w:rsidRDefault="006210B3" w:rsidP="000C52B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184150</wp:posOffset>
            </wp:positionV>
            <wp:extent cx="1304925" cy="8001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6D7B" w:rsidRDefault="00BC6D7B" w:rsidP="000C52B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6D7B" w:rsidRDefault="00BC6D7B" w:rsidP="000C52B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C52B8" w:rsidRPr="000C52B8" w:rsidRDefault="0067108F" w:rsidP="0067108F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08F">
        <w:rPr>
          <w:rFonts w:ascii="Times New Roman" w:hAnsi="Times New Roman" w:cs="Times New Roman"/>
          <w:sz w:val="28"/>
          <w:szCs w:val="28"/>
        </w:rPr>
        <w:t>Начальник отдела культуры</w:t>
      </w:r>
      <w:r>
        <w:rPr>
          <w:rFonts w:ascii="Times New Roman" w:hAnsi="Times New Roman" w:cs="Times New Roman"/>
          <w:sz w:val="28"/>
          <w:szCs w:val="28"/>
        </w:rPr>
        <w:tab/>
        <w:t>И.В. Данилина</w:t>
      </w:r>
    </w:p>
    <w:sectPr w:rsidR="000C52B8" w:rsidRPr="000C52B8" w:rsidSect="006D7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CD"/>
    <w:multiLevelType w:val="multilevel"/>
    <w:tmpl w:val="6546A8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9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>
    <w:nsid w:val="33EC18E8"/>
    <w:multiLevelType w:val="multilevel"/>
    <w:tmpl w:val="7EA06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2B8"/>
    <w:rsid w:val="00077948"/>
    <w:rsid w:val="000C52B8"/>
    <w:rsid w:val="000C61CA"/>
    <w:rsid w:val="000D0D67"/>
    <w:rsid w:val="00102752"/>
    <w:rsid w:val="00174DC8"/>
    <w:rsid w:val="00247E9E"/>
    <w:rsid w:val="002573DE"/>
    <w:rsid w:val="00274F0A"/>
    <w:rsid w:val="0032381D"/>
    <w:rsid w:val="003B1FD7"/>
    <w:rsid w:val="00414135"/>
    <w:rsid w:val="00416AFE"/>
    <w:rsid w:val="00484AC4"/>
    <w:rsid w:val="004E12E4"/>
    <w:rsid w:val="005D54A8"/>
    <w:rsid w:val="005E7E29"/>
    <w:rsid w:val="006210B3"/>
    <w:rsid w:val="0067108F"/>
    <w:rsid w:val="006B43AA"/>
    <w:rsid w:val="006D7754"/>
    <w:rsid w:val="00714591"/>
    <w:rsid w:val="00732D39"/>
    <w:rsid w:val="0076034E"/>
    <w:rsid w:val="007A0470"/>
    <w:rsid w:val="00846916"/>
    <w:rsid w:val="00862685"/>
    <w:rsid w:val="008A5E21"/>
    <w:rsid w:val="0092701A"/>
    <w:rsid w:val="00927216"/>
    <w:rsid w:val="00942419"/>
    <w:rsid w:val="009816BC"/>
    <w:rsid w:val="00A63517"/>
    <w:rsid w:val="00A7759D"/>
    <w:rsid w:val="00A80744"/>
    <w:rsid w:val="00B67CC1"/>
    <w:rsid w:val="00BC6D7B"/>
    <w:rsid w:val="00BE5A25"/>
    <w:rsid w:val="00CA0EA6"/>
    <w:rsid w:val="00E13260"/>
    <w:rsid w:val="00E641EE"/>
    <w:rsid w:val="00E70729"/>
    <w:rsid w:val="00EF3A29"/>
    <w:rsid w:val="00F5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6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6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cp:lastPrinted>2021-07-02T08:26:00Z</cp:lastPrinted>
  <dcterms:created xsi:type="dcterms:W3CDTF">2021-07-08T07:54:00Z</dcterms:created>
  <dcterms:modified xsi:type="dcterms:W3CDTF">2021-07-08T07:54:00Z</dcterms:modified>
</cp:coreProperties>
</file>