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A2256F" w:rsidRPr="00780B7B" w:rsidRDefault="003B1A02" w:rsidP="00780B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План мероприятий </w:t>
      </w:r>
      <w:r w:rsidR="00175CAF" w:rsidRPr="00780B7B">
        <w:rPr>
          <w:rFonts w:ascii="Times New Roman" w:hAnsi="Times New Roman"/>
          <w:b/>
          <w:color w:val="000000" w:themeColor="text1"/>
          <w:sz w:val="36"/>
          <w:szCs w:val="36"/>
        </w:rPr>
        <w:t>для детей и подростков на летний период</w:t>
      </w:r>
      <w:r w:rsidR="00BC5BCB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DD2A83">
        <w:rPr>
          <w:rFonts w:ascii="Times New Roman" w:hAnsi="Times New Roman"/>
          <w:b/>
          <w:color w:val="000000" w:themeColor="text1"/>
          <w:sz w:val="36"/>
          <w:szCs w:val="36"/>
        </w:rPr>
        <w:t>2024</w:t>
      </w:r>
      <w:r w:rsidR="008F0C32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год</w:t>
      </w:r>
    </w:p>
    <w:p w:rsidR="00F32852" w:rsidRDefault="00F32852" w:rsidP="00F328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tbl>
      <w:tblPr>
        <w:tblW w:w="9747" w:type="dxa"/>
        <w:tblLayout w:type="fixed"/>
        <w:tblLook w:val="0000"/>
      </w:tblPr>
      <w:tblGrid>
        <w:gridCol w:w="618"/>
        <w:gridCol w:w="2944"/>
        <w:gridCol w:w="1987"/>
        <w:gridCol w:w="1647"/>
        <w:gridCol w:w="2551"/>
      </w:tblGrid>
      <w:tr w:rsidR="00CE422F" w:rsidRPr="00340625" w:rsidTr="00D9428F">
        <w:trPr>
          <w:trHeight w:val="908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время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Место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22F" w:rsidRPr="00F51D71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Счастье, солнце, дружба – вот, что детям нужно!», - </w:t>
            </w:r>
            <w:r w:rsidRPr="00E25FF1">
              <w:rPr>
                <w:rFonts w:ascii="Times New Roman" w:hAnsi="Times New Roman" w:cs="Times New Roman"/>
                <w:color w:val="000000"/>
                <w:sz w:val="28"/>
              </w:rPr>
              <w:t xml:space="preserve"> Праздничная, развлекательная программа.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AC09C5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C5">
              <w:rPr>
                <w:rFonts w:ascii="Times New Roman" w:hAnsi="Times New Roman" w:cs="Times New Roman"/>
                <w:sz w:val="28"/>
              </w:rPr>
              <w:t>«Аптека природы», - Беседа</w:t>
            </w:r>
            <w:r>
              <w:rPr>
                <w:rFonts w:ascii="Times New Roman" w:hAnsi="Times New Roman" w:cs="Times New Roman"/>
                <w:sz w:val="28"/>
              </w:rPr>
              <w:t xml:space="preserve"> о ЗОЖ.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F407E" w:rsidRDefault="00CE422F" w:rsidP="00D9428F">
            <w:pPr>
              <w:rPr>
                <w:rFonts w:ascii="Times New Roman" w:hAnsi="Times New Roman" w:cs="Times New Roman"/>
                <w:sz w:val="28"/>
              </w:rPr>
            </w:pPr>
            <w:r w:rsidRPr="00FF407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«Нарушение закона и как уберечь себя от вовлечения в преступление», </w:t>
            </w:r>
            <w:proofErr w:type="gramStart"/>
            <w:r w:rsidRPr="00FF407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гровой практикум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 xml:space="preserve">(В рамках Закона Краснодарского края № 1539-КЗ).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AC09C5" w:rsidRDefault="00CE422F" w:rsidP="00D9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0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Землянам – чистую планету</w:t>
            </w: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Акция (к всемирному дню охраны окружающей среды)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7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Россия</w:t>
            </w:r>
            <w:r w:rsidRPr="00B127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выставка рисунков, посвящённая Дню России.</w:t>
            </w:r>
            <w:r w:rsidRPr="00DD7CC6">
              <w:rPr>
                <w:rFonts w:ascii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6A4131" w:rsidRDefault="00CE422F" w:rsidP="00D9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«Мой зеленый 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кологическая викторина.</w:t>
            </w:r>
          </w:p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07E">
              <w:rPr>
                <w:rFonts w:ascii="Times New Roman" w:eastAsia="Times New Roman" w:hAnsi="Times New Roman" w:cs="Times New Roman"/>
                <w:sz w:val="28"/>
                <w:szCs w:val="28"/>
              </w:rPr>
              <w:t>«В защиту детства»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нтеллектуально-правовая игра-викторина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(В рамках Закона Краснодарского края № 1539-КЗ).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EF671D" w:rsidRDefault="00CE422F" w:rsidP="00D9428F">
            <w:pPr>
              <w:pStyle w:val="Default"/>
              <w:rPr>
                <w:sz w:val="28"/>
                <w:szCs w:val="28"/>
              </w:rPr>
            </w:pPr>
            <w:r w:rsidRPr="00EF671D">
              <w:rPr>
                <w:sz w:val="28"/>
                <w:szCs w:val="28"/>
              </w:rPr>
              <w:t>«Здо</w:t>
            </w:r>
            <w:r>
              <w:rPr>
                <w:sz w:val="28"/>
                <w:szCs w:val="28"/>
              </w:rPr>
              <w:t>ровье молодёжи – здоровье нации», - Акция, посвящённая дню молодёжи.</w:t>
            </w:r>
          </w:p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CE422F" w:rsidRDefault="00CE422F" w:rsidP="00CE422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E422F" w:rsidRDefault="00CE422F" w:rsidP="00CE422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422F" w:rsidRDefault="00CE422F" w:rsidP="00CE422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422F" w:rsidRPr="00CE422F" w:rsidRDefault="00CE422F" w:rsidP="00CE422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CE42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Июль</w:t>
      </w:r>
    </w:p>
    <w:tbl>
      <w:tblPr>
        <w:tblW w:w="9747" w:type="dxa"/>
        <w:tblLayout w:type="fixed"/>
        <w:tblLook w:val="0000"/>
      </w:tblPr>
      <w:tblGrid>
        <w:gridCol w:w="618"/>
        <w:gridCol w:w="2944"/>
        <w:gridCol w:w="1987"/>
        <w:gridCol w:w="1647"/>
        <w:gridCol w:w="2551"/>
      </w:tblGrid>
      <w:tr w:rsidR="00CE422F" w:rsidRPr="00340625" w:rsidTr="00D9428F">
        <w:trPr>
          <w:trHeight w:val="908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время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Место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Классный_часвикторина_" w:history="1">
              <w:r w:rsidRPr="001354E1">
                <w:rPr>
                  <w:rFonts w:ascii="Times New Roman" w:hAnsi="Times New Roman" w:cs="Times New Roman"/>
                  <w:sz w:val="28"/>
                  <w:szCs w:val="28"/>
                </w:rPr>
                <w:t xml:space="preserve">«Закон 1539, </w:t>
              </w:r>
            </w:hyperlink>
            <w:hyperlink r:id="rId7" w:anchor="Классный_часвикторина_" w:history="1">
              <w:r w:rsidRPr="001354E1">
                <w:rPr>
                  <w:rFonts w:ascii="Times New Roman" w:hAnsi="Times New Roman" w:cs="Times New Roman"/>
                  <w:sz w:val="28"/>
                  <w:szCs w:val="28"/>
                </w:rPr>
                <w:t>или как сохранить детство»</w:t>
              </w:r>
            </w:hyperlink>
            <w:r w:rsidRPr="001354E1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игра викторина (В рамках Закона Краснодарского края № 1539-КЗ)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6A4131" w:rsidRDefault="00CE422F" w:rsidP="00D9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«О, Спорт, ты Мир!»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вно-оздоровительная зарядка. </w:t>
            </w:r>
          </w:p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3F1">
              <w:rPr>
                <w:rFonts w:ascii="Times New Roman" w:hAnsi="Times New Roman" w:cs="Times New Roman"/>
                <w:sz w:val="28"/>
                <w:szCs w:val="28"/>
              </w:rPr>
              <w:t>«Здоровым быть модно!»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кция, выдача буклетов о ЗОЖ. </w:t>
            </w:r>
          </w:p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(Центральная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площадь)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066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«Законы нашей жизни»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- выдача буклетов </w:t>
            </w:r>
            <w:r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рамках Закона Краснодарского края № 1539-КЗ)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(Центральная площадь)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8C1066" w:rsidRDefault="00CE422F" w:rsidP="00D9428F">
            <w:pPr>
              <w:rPr>
                <w:rFonts w:ascii="Times New Roman" w:hAnsi="Times New Roman" w:cs="Times New Roman"/>
                <w:sz w:val="28"/>
              </w:rPr>
            </w:pPr>
            <w:r w:rsidRPr="008C1066">
              <w:rPr>
                <w:rFonts w:ascii="Times New Roman" w:hAnsi="Times New Roman" w:cs="Times New Roman"/>
                <w:sz w:val="28"/>
              </w:rPr>
              <w:t>"Угадай песню по картинкам"</w:t>
            </w:r>
            <w:r>
              <w:rPr>
                <w:rFonts w:ascii="Times New Roman" w:hAnsi="Times New Roman" w:cs="Times New Roman"/>
                <w:sz w:val="28"/>
              </w:rPr>
              <w:t>, - и</w:t>
            </w:r>
            <w:r w:rsidRPr="008C1066">
              <w:rPr>
                <w:rFonts w:ascii="Times New Roman" w:hAnsi="Times New Roman" w:cs="Times New Roman"/>
                <w:sz w:val="28"/>
              </w:rPr>
              <w:t>нтерактивная</w:t>
            </w:r>
            <w:r>
              <w:rPr>
                <w:rFonts w:ascii="Times New Roman" w:hAnsi="Times New Roman" w:cs="Times New Roman"/>
                <w:sz w:val="28"/>
              </w:rPr>
              <w:t xml:space="preserve">  и</w:t>
            </w:r>
            <w:r w:rsidRPr="008C1066">
              <w:rPr>
                <w:rFonts w:ascii="Times New Roman" w:hAnsi="Times New Roman" w:cs="Times New Roman"/>
                <w:sz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7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знакомых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незнакомых </w:t>
            </w:r>
            <w:r w:rsidRPr="0037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зверей и насекомых»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- </w:t>
            </w:r>
            <w:r w:rsidRPr="00960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викторина.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6A4131" w:rsidRDefault="00CE422F" w:rsidP="00D9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A4131">
              <w:rPr>
                <w:rFonts w:ascii="Times New Roman" w:eastAsia="Calibri" w:hAnsi="Times New Roman" w:cs="Times New Roman"/>
                <w:sz w:val="28"/>
                <w:szCs w:val="28"/>
              </w:rPr>
              <w:t>Крещение Руси»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- п</w:t>
            </w:r>
            <w:r w:rsidRPr="006A4131">
              <w:rPr>
                <w:rFonts w:ascii="Times New Roman" w:eastAsia="Calibri" w:hAnsi="Times New Roman" w:cs="Times New Roman"/>
                <w:sz w:val="28"/>
                <w:szCs w:val="28"/>
              </w:rPr>
              <w:t>ознавательная 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E422F" w:rsidRDefault="00CE422F" w:rsidP="00D942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6A4131" w:rsidRDefault="00CE422F" w:rsidP="00D9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«Летний букет», - </w:t>
            </w:r>
            <w:r w:rsidRPr="00E80411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изготовлению цветов из бумаги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E422F" w:rsidRDefault="00CE422F" w:rsidP="00D942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tabs>
          <w:tab w:val="left" w:pos="3794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tabs>
          <w:tab w:val="left" w:pos="3794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Август</w:t>
      </w:r>
    </w:p>
    <w:tbl>
      <w:tblPr>
        <w:tblW w:w="9747" w:type="dxa"/>
        <w:tblLayout w:type="fixed"/>
        <w:tblLook w:val="0000"/>
      </w:tblPr>
      <w:tblGrid>
        <w:gridCol w:w="618"/>
        <w:gridCol w:w="2944"/>
        <w:gridCol w:w="1987"/>
        <w:gridCol w:w="1647"/>
        <w:gridCol w:w="2551"/>
      </w:tblGrid>
      <w:tr w:rsidR="00CE422F" w:rsidRPr="00340625" w:rsidTr="00D9428F">
        <w:trPr>
          <w:trHeight w:val="908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время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8435E5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Место </w:t>
            </w: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</w:t>
            </w: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1354E1" w:rsidRDefault="00CE422F" w:rsidP="00D9428F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здоровые привычки</w:t>
            </w: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»,- </w:t>
            </w:r>
          </w:p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51D71" w:rsidRDefault="00CE422F" w:rsidP="00D9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рисую на асфальте», - </w:t>
            </w:r>
            <w:proofErr w:type="spellStart"/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«Здоровая Россия – здоровая нация»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- Профилактическая акция.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«Планета загадок», - Игровая викторина.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CB58EF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CB58EF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«В лабиринтах права»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- познавательный час </w:t>
            </w:r>
            <w:r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рамках Закона Краснодарского края № 1539-КЗ)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CB58EF" w:rsidRDefault="00CE422F" w:rsidP="00D9428F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«Сказка ложь. Да в ней намёк…!», - Викторина по мотивам русским народным сказкам  (Сохранение народных традиций).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eastAsia="Times New Roman" w:hAnsi="Times New Roman" w:cs="Times New Roman"/>
                <w:sz w:val="28"/>
                <w:szCs w:val="28"/>
              </w:rPr>
              <w:t>«Флаг России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детских руках», - </w:t>
            </w:r>
            <w:r w:rsidRPr="006A41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                                            (ко Дню флага РФ)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2F" w:rsidRPr="00340625" w:rsidTr="00D942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Default="00CE422F" w:rsidP="00D94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6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Прощай лето</w:t>
            </w:r>
            <w:r w:rsidRPr="007E06A1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Конкурс рисунков.</w:t>
            </w:r>
          </w:p>
          <w:p w:rsidR="00CE422F" w:rsidRPr="00F51D71" w:rsidRDefault="00CE422F" w:rsidP="00D9428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2F" w:rsidRPr="00BE49D2" w:rsidRDefault="00CE422F" w:rsidP="00D9428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Культурно-досуговый</w:t>
            </w:r>
            <w:proofErr w:type="spellEnd"/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центр»</w:t>
            </w:r>
          </w:p>
          <w:p w:rsidR="00CE422F" w:rsidRPr="00BE49D2" w:rsidRDefault="00CE422F" w:rsidP="00D9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E422F" w:rsidRPr="00BE49D2" w:rsidRDefault="00CE422F" w:rsidP="00D9428F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tabs>
          <w:tab w:val="left" w:pos="3794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E422F" w:rsidRDefault="00CE422F" w:rsidP="00CE4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sectPr w:rsidR="00BC5BCB" w:rsidSect="001D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615"/>
    <w:multiLevelType w:val="multilevel"/>
    <w:tmpl w:val="6B54E3D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E800652"/>
    <w:multiLevelType w:val="multilevel"/>
    <w:tmpl w:val="6AC8D1B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62D8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46C3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05ED7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E34AA"/>
    <w:multiLevelType w:val="multilevel"/>
    <w:tmpl w:val="444C68B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23"/>
  </w:num>
  <w:num w:numId="5">
    <w:abstractNumId w:val="20"/>
  </w:num>
  <w:num w:numId="6">
    <w:abstractNumId w:val="11"/>
  </w:num>
  <w:num w:numId="7">
    <w:abstractNumId w:val="1"/>
  </w:num>
  <w:num w:numId="8">
    <w:abstractNumId w:val="15"/>
  </w:num>
  <w:num w:numId="9">
    <w:abstractNumId w:val="17"/>
  </w:num>
  <w:num w:numId="10">
    <w:abstractNumId w:val="12"/>
  </w:num>
  <w:num w:numId="11">
    <w:abstractNumId w:val="25"/>
  </w:num>
  <w:num w:numId="12">
    <w:abstractNumId w:val="24"/>
  </w:num>
  <w:num w:numId="13">
    <w:abstractNumId w:val="4"/>
  </w:num>
  <w:num w:numId="14">
    <w:abstractNumId w:val="10"/>
  </w:num>
  <w:num w:numId="15">
    <w:abstractNumId w:val="0"/>
  </w:num>
  <w:num w:numId="16">
    <w:abstractNumId w:val="19"/>
  </w:num>
  <w:num w:numId="17">
    <w:abstractNumId w:val="16"/>
  </w:num>
  <w:num w:numId="18">
    <w:abstractNumId w:val="22"/>
  </w:num>
  <w:num w:numId="19">
    <w:abstractNumId w:val="7"/>
  </w:num>
  <w:num w:numId="20">
    <w:abstractNumId w:val="9"/>
  </w:num>
  <w:num w:numId="21">
    <w:abstractNumId w:val="8"/>
  </w:num>
  <w:num w:numId="22">
    <w:abstractNumId w:val="6"/>
  </w:num>
  <w:num w:numId="23">
    <w:abstractNumId w:val="13"/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53BE1"/>
    <w:rsid w:val="000737A5"/>
    <w:rsid w:val="00091F33"/>
    <w:rsid w:val="000E6D80"/>
    <w:rsid w:val="00113D43"/>
    <w:rsid w:val="0012616F"/>
    <w:rsid w:val="00175CAF"/>
    <w:rsid w:val="001A5048"/>
    <w:rsid w:val="001A5A3A"/>
    <w:rsid w:val="001B0618"/>
    <w:rsid w:val="001D10C6"/>
    <w:rsid w:val="001D566A"/>
    <w:rsid w:val="001E1AA1"/>
    <w:rsid w:val="001F2373"/>
    <w:rsid w:val="00200655"/>
    <w:rsid w:val="00243E79"/>
    <w:rsid w:val="00274B17"/>
    <w:rsid w:val="00292990"/>
    <w:rsid w:val="002962BB"/>
    <w:rsid w:val="002A3F99"/>
    <w:rsid w:val="002A5CC5"/>
    <w:rsid w:val="002B59FD"/>
    <w:rsid w:val="002C5959"/>
    <w:rsid w:val="00322056"/>
    <w:rsid w:val="00336BC5"/>
    <w:rsid w:val="00363F6C"/>
    <w:rsid w:val="00376467"/>
    <w:rsid w:val="003967F2"/>
    <w:rsid w:val="003A7408"/>
    <w:rsid w:val="003B1A02"/>
    <w:rsid w:val="003D50AE"/>
    <w:rsid w:val="003E7819"/>
    <w:rsid w:val="003F1A20"/>
    <w:rsid w:val="003F5543"/>
    <w:rsid w:val="004B35CA"/>
    <w:rsid w:val="004C15A8"/>
    <w:rsid w:val="004C6F4C"/>
    <w:rsid w:val="004D12F6"/>
    <w:rsid w:val="004E08DE"/>
    <w:rsid w:val="004F0960"/>
    <w:rsid w:val="00520531"/>
    <w:rsid w:val="00530D50"/>
    <w:rsid w:val="005344DF"/>
    <w:rsid w:val="00534857"/>
    <w:rsid w:val="00534FE1"/>
    <w:rsid w:val="00560790"/>
    <w:rsid w:val="00581346"/>
    <w:rsid w:val="00582F57"/>
    <w:rsid w:val="00594CDF"/>
    <w:rsid w:val="005B3FD0"/>
    <w:rsid w:val="005B51F8"/>
    <w:rsid w:val="005D0D39"/>
    <w:rsid w:val="005D1887"/>
    <w:rsid w:val="005F42FB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80B7B"/>
    <w:rsid w:val="0079140B"/>
    <w:rsid w:val="007C145E"/>
    <w:rsid w:val="007D71B8"/>
    <w:rsid w:val="007E5B4E"/>
    <w:rsid w:val="00811E15"/>
    <w:rsid w:val="00832A8A"/>
    <w:rsid w:val="0084262C"/>
    <w:rsid w:val="00844C0A"/>
    <w:rsid w:val="008960B0"/>
    <w:rsid w:val="008D0CBD"/>
    <w:rsid w:val="008E7D7E"/>
    <w:rsid w:val="008F0C32"/>
    <w:rsid w:val="008F3502"/>
    <w:rsid w:val="00900B62"/>
    <w:rsid w:val="0092161F"/>
    <w:rsid w:val="009770C1"/>
    <w:rsid w:val="00980B72"/>
    <w:rsid w:val="009E4E70"/>
    <w:rsid w:val="009F0AE3"/>
    <w:rsid w:val="009F3441"/>
    <w:rsid w:val="009F6210"/>
    <w:rsid w:val="00A220AF"/>
    <w:rsid w:val="00A2256F"/>
    <w:rsid w:val="00A30BEC"/>
    <w:rsid w:val="00A4013B"/>
    <w:rsid w:val="00A427CF"/>
    <w:rsid w:val="00AB25E4"/>
    <w:rsid w:val="00B37647"/>
    <w:rsid w:val="00B46FDC"/>
    <w:rsid w:val="00B47043"/>
    <w:rsid w:val="00BA3A9F"/>
    <w:rsid w:val="00BC06E3"/>
    <w:rsid w:val="00BC0AD4"/>
    <w:rsid w:val="00BC5BCB"/>
    <w:rsid w:val="00BE7723"/>
    <w:rsid w:val="00BF41E0"/>
    <w:rsid w:val="00C00079"/>
    <w:rsid w:val="00C432A9"/>
    <w:rsid w:val="00C72BA3"/>
    <w:rsid w:val="00C8001D"/>
    <w:rsid w:val="00C82EB0"/>
    <w:rsid w:val="00C9441A"/>
    <w:rsid w:val="00CC087D"/>
    <w:rsid w:val="00CE422F"/>
    <w:rsid w:val="00CE70E0"/>
    <w:rsid w:val="00D202C1"/>
    <w:rsid w:val="00D242D5"/>
    <w:rsid w:val="00D24434"/>
    <w:rsid w:val="00D50761"/>
    <w:rsid w:val="00D95F14"/>
    <w:rsid w:val="00DB04AF"/>
    <w:rsid w:val="00DC0B8E"/>
    <w:rsid w:val="00DC1403"/>
    <w:rsid w:val="00DD2A83"/>
    <w:rsid w:val="00DD3625"/>
    <w:rsid w:val="00DE3A01"/>
    <w:rsid w:val="00DF2885"/>
    <w:rsid w:val="00DF3F31"/>
    <w:rsid w:val="00E35AD8"/>
    <w:rsid w:val="00E52420"/>
    <w:rsid w:val="00EC47E0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paragraph" w:styleId="1">
    <w:name w:val="heading 1"/>
    <w:basedOn w:val="Standard"/>
    <w:next w:val="Textbody"/>
    <w:link w:val="10"/>
    <w:uiPriority w:val="9"/>
    <w:qFormat/>
    <w:rsid w:val="00175CAF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Textbody"/>
    <w:link w:val="20"/>
    <w:uiPriority w:val="9"/>
    <w:unhideWhenUsed/>
    <w:qFormat/>
    <w:rsid w:val="00175CAF"/>
    <w:pPr>
      <w:keepNext/>
      <w:suppressAutoHyphens/>
      <w:autoSpaceDN w:val="0"/>
      <w:spacing w:before="240" w:after="120"/>
      <w:textAlignment w:val="baseline"/>
      <w:outlineLvl w:val="1"/>
    </w:pPr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C0B8E"/>
    <w:pPr>
      <w:ind w:left="720"/>
      <w:contextualSpacing/>
    </w:pPr>
  </w:style>
  <w:style w:type="character" w:styleId="a5">
    <w:name w:val="Hyperlink"/>
    <w:unhideWhenUsed/>
    <w:rsid w:val="004D12F6"/>
    <w:rPr>
      <w:color w:val="0000FF"/>
      <w:u w:val="single"/>
    </w:rPr>
  </w:style>
  <w:style w:type="paragraph" w:customStyle="1" w:styleId="Standard">
    <w:name w:val="Standard"/>
    <w:qFormat/>
    <w:rsid w:val="0084262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18">
    <w:name w:val="WWNum18"/>
    <w:basedOn w:val="a2"/>
    <w:rsid w:val="0084262C"/>
    <w:pPr>
      <w:numPr>
        <w:numId w:val="24"/>
      </w:numPr>
    </w:pPr>
  </w:style>
  <w:style w:type="paragraph" w:customStyle="1" w:styleId="Textbody">
    <w:name w:val="Text body"/>
    <w:basedOn w:val="Standard"/>
    <w:rsid w:val="00175CAF"/>
    <w:pPr>
      <w:spacing w:after="120"/>
    </w:pPr>
  </w:style>
  <w:style w:type="numbering" w:customStyle="1" w:styleId="WWNum25">
    <w:name w:val="WWNum25"/>
    <w:basedOn w:val="a2"/>
    <w:rsid w:val="00175CAF"/>
    <w:pPr>
      <w:numPr>
        <w:numId w:val="26"/>
      </w:numPr>
    </w:pPr>
  </w:style>
  <w:style w:type="character" w:customStyle="1" w:styleId="10">
    <w:name w:val="Заголовок 1 Знак"/>
    <w:basedOn w:val="a0"/>
    <w:link w:val="1"/>
    <w:uiPriority w:val="9"/>
    <w:rsid w:val="00175CAF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CAF"/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numbering" w:customStyle="1" w:styleId="WWNum26">
    <w:name w:val="WWNum26"/>
    <w:basedOn w:val="a2"/>
    <w:rsid w:val="00175CAF"/>
    <w:pPr>
      <w:numPr>
        <w:numId w:val="28"/>
      </w:numPr>
    </w:pPr>
  </w:style>
  <w:style w:type="paragraph" w:customStyle="1" w:styleId="Default">
    <w:name w:val="Default"/>
    <w:rsid w:val="00CE42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yusa54.ru/trudovoe-pravo/9464-scenariy-meropriyatiya-po-zakonu-1539.html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ryusa54.ru/trudovoe-pravo/9464-scenariy-meropriyatiya-po-zakonu-153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14E6-F517-465D-A655-73DD365E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11</cp:revision>
  <cp:lastPrinted>2023-05-15T08:04:00Z</cp:lastPrinted>
  <dcterms:created xsi:type="dcterms:W3CDTF">2021-07-01T14:02:00Z</dcterms:created>
  <dcterms:modified xsi:type="dcterms:W3CDTF">2024-05-23T12:34:00Z</dcterms:modified>
</cp:coreProperties>
</file>