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0F10FC">
      <w:pPr>
        <w:ind w:firstLine="5103"/>
        <w:jc w:val="right"/>
        <w:rPr>
          <w:szCs w:val="24"/>
        </w:rPr>
      </w:pPr>
      <w:r>
        <w:rPr>
          <w:szCs w:val="24"/>
        </w:rPr>
        <w:t xml:space="preserve">Приложение №2 </w:t>
      </w:r>
    </w:p>
    <w:p w14:paraId="5E0B9ADE">
      <w:pPr>
        <w:ind w:firstLine="5103"/>
        <w:jc w:val="right"/>
        <w:rPr>
          <w:szCs w:val="24"/>
        </w:rPr>
      </w:pPr>
      <w:r>
        <w:rPr>
          <w:szCs w:val="24"/>
        </w:rPr>
        <w:t xml:space="preserve">к положению об организации и проведении </w:t>
      </w:r>
    </w:p>
    <w:p w14:paraId="7E411248">
      <w:pPr>
        <w:ind w:firstLine="5103"/>
        <w:jc w:val="right"/>
        <w:rPr>
          <w:color w:val="000000"/>
          <w:szCs w:val="24"/>
        </w:rPr>
      </w:pPr>
      <w:r>
        <w:rPr>
          <w:szCs w:val="24"/>
        </w:rPr>
        <w:t xml:space="preserve">Областного </w:t>
      </w:r>
      <w:r>
        <w:rPr>
          <w:color w:val="000000"/>
          <w:szCs w:val="24"/>
        </w:rPr>
        <w:t>открытого фестиваля-конкурса</w:t>
      </w:r>
    </w:p>
    <w:p w14:paraId="216759FB">
      <w:pPr>
        <w:ind w:firstLine="5103"/>
        <w:jc w:val="right"/>
        <w:rPr>
          <w:color w:val="000000"/>
          <w:szCs w:val="24"/>
        </w:rPr>
      </w:pPr>
      <w:bookmarkStart w:id="0" w:name="_GoBack"/>
      <w:bookmarkEnd w:id="0"/>
      <w:r>
        <w:rPr>
          <w:color w:val="000000"/>
          <w:szCs w:val="24"/>
        </w:rPr>
        <w:t>фольклорных ансамблей и солистов «Добро»</w:t>
      </w:r>
    </w:p>
    <w:p w14:paraId="19F03291">
      <w:pPr>
        <w:ind w:firstLine="5103"/>
        <w:rPr>
          <w:color w:val="000000"/>
          <w:szCs w:val="24"/>
        </w:rPr>
      </w:pPr>
    </w:p>
    <w:p w14:paraId="2ED09B60">
      <w:pPr>
        <w:ind w:firstLine="5103"/>
        <w:rPr>
          <w:szCs w:val="28"/>
        </w:rPr>
      </w:pPr>
    </w:p>
    <w:p w14:paraId="191EDF52">
      <w:pPr>
        <w:ind w:right="-2"/>
        <w:jc w:val="right"/>
        <w:rPr>
          <w:color w:val="FF0000"/>
        </w:rPr>
      </w:pPr>
    </w:p>
    <w:tbl>
      <w:tblPr>
        <w:tblStyle w:val="3"/>
        <w:tblW w:w="990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73"/>
        <w:gridCol w:w="4908"/>
        <w:gridCol w:w="4524"/>
      </w:tblGrid>
      <w:tr w14:paraId="1B85585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99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4F9C3DD">
            <w:pPr>
              <w:ind w:right="-2"/>
              <w:jc w:val="center"/>
              <w:textAlignment w:val="baseline"/>
              <w:rPr>
                <w:szCs w:val="24"/>
              </w:rPr>
            </w:pPr>
            <w:r>
              <w:rPr>
                <w:bCs/>
                <w:szCs w:val="24"/>
              </w:rPr>
              <w:t>ДЛЯ СОЛИСТОВ</w:t>
            </w:r>
          </w:p>
        </w:tc>
      </w:tr>
      <w:tr w14:paraId="27DBD23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F7189BA">
            <w:pPr>
              <w:ind w:right="-2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1. </w:t>
            </w:r>
          </w:p>
        </w:tc>
        <w:tc>
          <w:tcPr>
            <w:tcW w:w="4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DC2FD62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учреждения направляющей стороны (Полное и сокращенное наименование учебного заведения в соответствии с ЕГРЮЛ</w:t>
            </w:r>
            <w:r>
              <w:rPr>
                <w:iCs/>
                <w:sz w:val="28"/>
                <w:szCs w:val="28"/>
              </w:rPr>
              <w:t>)</w:t>
            </w:r>
          </w:p>
        </w:tc>
        <w:tc>
          <w:tcPr>
            <w:tcW w:w="45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857AAA2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 </w:t>
            </w:r>
          </w:p>
        </w:tc>
      </w:tr>
      <w:tr w14:paraId="6BFB994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443FF85">
            <w:pPr>
              <w:ind w:right="-2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AF12C54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Фамилия имя и отчество солиста </w:t>
            </w:r>
          </w:p>
          <w:p w14:paraId="0EEE97E9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5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F87E5C7">
            <w:pPr>
              <w:ind w:right="-2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14:paraId="2CFDE07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CF10AC5">
            <w:pPr>
              <w:ind w:right="-2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3. </w:t>
            </w:r>
          </w:p>
        </w:tc>
        <w:tc>
          <w:tcPr>
            <w:tcW w:w="4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4448949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рождения. Возраст. </w:t>
            </w:r>
          </w:p>
          <w:p w14:paraId="3182C0F8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i/>
                <w:iCs/>
                <w:sz w:val="28"/>
                <w:szCs w:val="28"/>
              </w:rPr>
              <w:t>категория)</w:t>
            </w:r>
            <w:r>
              <w:rPr>
                <w:sz w:val="28"/>
                <w:szCs w:val="28"/>
              </w:rPr>
              <w:t> </w:t>
            </w:r>
          </w:p>
        </w:tc>
        <w:tc>
          <w:tcPr>
            <w:tcW w:w="45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6879F52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14:paraId="48EFD96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019FE7F">
            <w:pPr>
              <w:ind w:right="-2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4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3846A9A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руководителя (полностью), контактный телефон </w:t>
            </w:r>
          </w:p>
        </w:tc>
        <w:tc>
          <w:tcPr>
            <w:tcW w:w="45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F358C3D">
            <w:pPr>
              <w:ind w:right="-2"/>
              <w:textAlignment w:val="baseline"/>
              <w:rPr>
                <w:sz w:val="28"/>
                <w:szCs w:val="28"/>
              </w:rPr>
            </w:pPr>
          </w:p>
        </w:tc>
      </w:tr>
      <w:tr w14:paraId="5D21D4A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AFCED40">
            <w:pPr>
              <w:ind w:right="-2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4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7622D89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концертмейстера (полностью), контактный телефон </w:t>
            </w:r>
          </w:p>
        </w:tc>
        <w:tc>
          <w:tcPr>
            <w:tcW w:w="45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F6AAEFD">
            <w:pPr>
              <w:ind w:right="-2"/>
              <w:textAlignment w:val="baseline"/>
              <w:rPr>
                <w:sz w:val="28"/>
                <w:szCs w:val="28"/>
              </w:rPr>
            </w:pPr>
          </w:p>
        </w:tc>
      </w:tr>
      <w:tr w14:paraId="5B8D2E5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CD4A86B">
            <w:pPr>
              <w:ind w:right="-2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6. </w:t>
            </w:r>
          </w:p>
        </w:tc>
        <w:tc>
          <w:tcPr>
            <w:tcW w:w="4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1F1F1AC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- авторы, название, жанровая характеристика и региональная принадлежность песен</w:t>
            </w:r>
          </w:p>
          <w:p w14:paraId="6BD78BDD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(хронометраж программы)</w:t>
            </w:r>
            <w:r>
              <w:rPr>
                <w:sz w:val="28"/>
                <w:szCs w:val="28"/>
              </w:rPr>
              <w:t> </w:t>
            </w:r>
          </w:p>
        </w:tc>
        <w:tc>
          <w:tcPr>
            <w:tcW w:w="45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FA3AF67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14:paraId="2C8A23E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04B1299">
            <w:pPr>
              <w:ind w:right="-2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4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4820CD0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Юридический адрес учреждения  </w:t>
            </w:r>
          </w:p>
          <w:p w14:paraId="1EF087B2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 /факс, Е-mail </w:t>
            </w:r>
          </w:p>
          <w:p w14:paraId="556A6AAB">
            <w:pPr>
              <w:ind w:right="-2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5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12CB495">
            <w:pPr>
              <w:ind w:right="-2"/>
              <w:textAlignment w:val="baseline"/>
              <w:rPr>
                <w:sz w:val="28"/>
                <w:szCs w:val="28"/>
              </w:rPr>
            </w:pPr>
          </w:p>
        </w:tc>
      </w:tr>
      <w:tr w14:paraId="0A0A77D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775ED76">
            <w:pPr>
              <w:ind w:right="-2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4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DE1FF8A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Ссылка на видеозапись</w:t>
            </w:r>
          </w:p>
        </w:tc>
        <w:tc>
          <w:tcPr>
            <w:tcW w:w="45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B383538">
            <w:pPr>
              <w:ind w:right="-2"/>
              <w:textAlignment w:val="baseline"/>
              <w:rPr>
                <w:sz w:val="28"/>
                <w:szCs w:val="28"/>
              </w:rPr>
            </w:pPr>
          </w:p>
        </w:tc>
      </w:tr>
      <w:tr w14:paraId="0A944EB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7472BD2">
            <w:pPr>
              <w:ind w:right="-2"/>
              <w:jc w:val="center"/>
              <w:textAlignment w:val="baseline"/>
              <w:rPr>
                <w:szCs w:val="24"/>
              </w:rPr>
            </w:pPr>
            <w:r>
              <w:rPr>
                <w:szCs w:val="24"/>
              </w:rPr>
              <w:t>9. </w:t>
            </w:r>
          </w:p>
        </w:tc>
        <w:tc>
          <w:tcPr>
            <w:tcW w:w="49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86AAACB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Подпись руководителя                  </w:t>
            </w:r>
          </w:p>
          <w:p w14:paraId="5A9C106E">
            <w:pPr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  </w:t>
            </w:r>
          </w:p>
          <w:p w14:paraId="101722D0">
            <w:pPr>
              <w:ind w:right="-2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5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1F39D57">
            <w:pPr>
              <w:ind w:right="-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«___» ________ 20___ г.</w:t>
            </w:r>
          </w:p>
          <w:p w14:paraId="2FE621E6">
            <w:pPr>
              <w:ind w:right="-2"/>
              <w:textAlignment w:val="baseline"/>
              <w:rPr>
                <w:sz w:val="28"/>
                <w:szCs w:val="28"/>
              </w:rPr>
            </w:pPr>
          </w:p>
          <w:p w14:paraId="78C00C7D">
            <w:pPr>
              <w:ind w:right="-2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М.П.</w:t>
            </w:r>
          </w:p>
        </w:tc>
      </w:tr>
    </w:tbl>
    <w:p w14:paraId="193B83D0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75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lang w:val="ru-RU" w:eastAsia="ru-RU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2026-09-08T11:44:54Z</dcterms:created>
  <dc:creator>brond</dc:creator>
  <cp:lastModifiedBy>brond</cp:lastModifiedBy>
  <dcterms:modified xsi:type="dcterms:W3CDTF">2026-09-08T11:45:35Z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1049-12.1.0.28485</vt:lpwstr>
  </property>
  <property fmtid="{D5CDD505-2E9C-101B-9397-08002B2CF9AE}" pid="3" name="KSOTemplateDocerSaveRecord">
    <vt:lpwstr>eyJoZGlkIjoiMDVlMGZkNzE4Yjk0ZDNjZDk5N2YxZjE1ZmJhYzlkYzkifQ==</vt:lpwstr>
  </property>
  <property fmtid="{D5CDD505-2E9C-101B-9397-08002B2CF9AE}" pid="4" name="ICV">
    <vt:lpwstr>01C98C1035944CF8980E8ED75B55ED3D_12</vt:lpwstr>
  </property>
</Properties>
</file>