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722EB4" w:rsidRPr="00722EB4">
        <w:rPr>
          <w:b/>
          <w:szCs w:val="24"/>
        </w:rPr>
        <w:t>Январь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3058"/>
        <w:gridCol w:w="1637"/>
        <w:gridCol w:w="1610"/>
        <w:gridCol w:w="2153"/>
      </w:tblGrid>
      <w:tr w:rsidR="00B82CD1" w:rsidRPr="00722EB4" w:rsidTr="00F103C3">
        <w:trPr>
          <w:trHeight w:val="322"/>
          <w:jc w:val="center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F103C3" w:rsidRDefault="00B82CD1" w:rsidP="00F103C3">
            <w:pPr>
              <w:pStyle w:val="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103C3">
              <w:rPr>
                <w:rFonts w:ascii="Times New Roman" w:hAnsi="Times New Roman"/>
                <w:b/>
                <w:sz w:val="27"/>
                <w:szCs w:val="27"/>
              </w:rPr>
              <w:t>Дата/время</w:t>
            </w:r>
          </w:p>
        </w:tc>
        <w:tc>
          <w:tcPr>
            <w:tcW w:w="1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F103C3" w:rsidRDefault="00B82CD1" w:rsidP="00F103C3">
            <w:pPr>
              <w:pStyle w:val="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103C3">
              <w:rPr>
                <w:rFonts w:ascii="Times New Roman" w:hAnsi="Times New Roman"/>
                <w:b/>
                <w:sz w:val="27"/>
                <w:szCs w:val="27"/>
              </w:rPr>
              <w:t>Мероприятия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F103C3" w:rsidRDefault="00B82CD1" w:rsidP="00F103C3">
            <w:pPr>
              <w:pStyle w:val="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103C3">
              <w:rPr>
                <w:rFonts w:ascii="Times New Roman" w:hAnsi="Times New Roman"/>
                <w:b/>
                <w:sz w:val="27"/>
                <w:szCs w:val="27"/>
              </w:rPr>
              <w:t>Форма проведения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F103C3" w:rsidRDefault="00B82CD1" w:rsidP="00F103C3">
            <w:pPr>
              <w:pStyle w:val="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103C3">
              <w:rPr>
                <w:rFonts w:ascii="Times New Roman" w:hAnsi="Times New Roman"/>
                <w:b/>
                <w:sz w:val="27"/>
                <w:szCs w:val="27"/>
              </w:rPr>
              <w:t>Место проведение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F103C3" w:rsidRDefault="00806CF2" w:rsidP="00F103C3">
            <w:pPr>
              <w:pStyle w:val="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103C3">
              <w:rPr>
                <w:rFonts w:ascii="Times New Roman" w:hAnsi="Times New Roman"/>
                <w:b/>
                <w:sz w:val="27"/>
                <w:szCs w:val="27"/>
              </w:rPr>
              <w:t>О</w:t>
            </w:r>
            <w:r w:rsidR="00B82CD1" w:rsidRPr="00F103C3">
              <w:rPr>
                <w:rFonts w:ascii="Times New Roman" w:hAnsi="Times New Roman"/>
                <w:b/>
                <w:sz w:val="27"/>
                <w:szCs w:val="27"/>
              </w:rPr>
              <w:t>тветственный</w:t>
            </w:r>
          </w:p>
        </w:tc>
      </w:tr>
      <w:tr w:rsidR="00B82CD1" w:rsidRPr="00722EB4" w:rsidTr="00F103C3">
        <w:trPr>
          <w:trHeight w:val="322"/>
          <w:jc w:val="center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22EB4" w:rsidRDefault="00B82CD1" w:rsidP="004B39BC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22EB4" w:rsidRDefault="00B82CD1" w:rsidP="004B39BC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22EB4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22EB4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22EB4" w:rsidRDefault="00B82CD1" w:rsidP="004B39BC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F4489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722EB4" w:rsidRDefault="00546CB1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01.01-19.01/10.00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722EB4" w:rsidRDefault="00546CB1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Выставка «В ожидании чуда»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722EB4" w:rsidRDefault="00BF4489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  <w:p w:rsidR="00AD4373" w:rsidRPr="00722EB4" w:rsidRDefault="00AD4373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Онлайн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722EB4" w:rsidRDefault="00BF4489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722EB4" w:rsidRDefault="00722EB4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Клещева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273DD5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722EB4" w:rsidRDefault="00B95469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01.01-12.01/14.00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722EB4" w:rsidRDefault="00B95469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Музейное путешествие «Богатыри – защитники земли русской"» ко </w:t>
            </w:r>
            <w:r w:rsidRPr="00722EB4">
              <w:rPr>
                <w:rFonts w:ascii="Times New Roman" w:hAnsi="Times New Roman"/>
                <w:sz w:val="27"/>
                <w:szCs w:val="27"/>
              </w:rPr>
              <w:t>Дню былинного богатыря Ильи Муромца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722EB4" w:rsidRDefault="00D0576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 xml:space="preserve">Очно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722EB4" w:rsidRDefault="00722EB4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D5" w:rsidRPr="00722EB4" w:rsidRDefault="00722EB4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AE538D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722EB4" w:rsidRDefault="00B95469" w:rsidP="00BF448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15.01/10.00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69" w:rsidRPr="00722EB4" w:rsidRDefault="00B95469" w:rsidP="00B95469">
            <w:pPr>
              <w:shd w:val="clear" w:color="auto" w:fill="FFFFFF"/>
              <w:rPr>
                <w:sz w:val="27"/>
                <w:szCs w:val="27"/>
              </w:rPr>
            </w:pPr>
            <w:r w:rsidRPr="00722EB4">
              <w:rPr>
                <w:sz w:val="27"/>
                <w:szCs w:val="27"/>
              </w:rPr>
              <w:t>Экологический час «День зимующих птиц России»</w:t>
            </w:r>
          </w:p>
          <w:p w:rsidR="00AE538D" w:rsidRPr="00722EB4" w:rsidRDefault="00B95469" w:rsidP="00B95469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 xml:space="preserve">Общероссийская </w:t>
            </w:r>
            <w:r w:rsidRPr="00722EB4">
              <w:rPr>
                <w:rFonts w:ascii="Times New Roman" w:hAnsi="Times New Roman"/>
                <w:sz w:val="27"/>
                <w:szCs w:val="27"/>
              </w:rPr>
              <w:t>культурно экологическая</w:t>
            </w:r>
            <w:r w:rsidRPr="00722EB4">
              <w:rPr>
                <w:rFonts w:ascii="Times New Roman" w:hAnsi="Times New Roman"/>
                <w:sz w:val="27"/>
                <w:szCs w:val="27"/>
              </w:rPr>
              <w:t xml:space="preserve"> акция «Покормите птиц!»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3" w:rsidRPr="00722EB4" w:rsidRDefault="00AD4373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  <w:p w:rsidR="00AE538D" w:rsidRPr="00722EB4" w:rsidRDefault="00AE538D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Онлайн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722EB4" w:rsidRDefault="00175D5C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 xml:space="preserve">Сайт музея, </w:t>
            </w:r>
            <w:proofErr w:type="spellStart"/>
            <w:r w:rsidRPr="00722EB4">
              <w:rPr>
                <w:rFonts w:ascii="Times New Roman" w:hAnsi="Times New Roman"/>
                <w:sz w:val="27"/>
                <w:szCs w:val="27"/>
              </w:rPr>
              <w:t>соц.сети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8D" w:rsidRPr="00722EB4" w:rsidRDefault="00AD4373" w:rsidP="00BF4489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16.01/14.00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Мастер-класс «Новогодние фантазии» (клуб «</w:t>
            </w:r>
            <w:proofErr w:type="spellStart"/>
            <w:r w:rsidRPr="00722EB4">
              <w:rPr>
                <w:rFonts w:ascii="Times New Roman" w:hAnsi="Times New Roman"/>
                <w:sz w:val="27"/>
                <w:szCs w:val="27"/>
              </w:rPr>
              <w:t>Талантики</w:t>
            </w:r>
            <w:proofErr w:type="spellEnd"/>
            <w:r w:rsidRPr="00722EB4">
              <w:rPr>
                <w:rFonts w:ascii="Times New Roman" w:hAnsi="Times New Roman"/>
                <w:sz w:val="27"/>
                <w:szCs w:val="27"/>
              </w:rPr>
              <w:t>»)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722EB4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</w:t>
            </w:r>
            <w:r w:rsidR="00722EB4">
              <w:rPr>
                <w:rFonts w:ascii="Times New Roman" w:hAnsi="Times New Roman"/>
                <w:sz w:val="27"/>
                <w:szCs w:val="27"/>
              </w:rPr>
              <w:t>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722EB4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20.01-31.01/11.00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F103C3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 xml:space="preserve">Фото-репортаж </w:t>
            </w:r>
            <w:r w:rsidRPr="00722EB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«Имена блокадного </w:t>
            </w:r>
            <w:r w:rsidR="00F103C3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Л</w:t>
            </w:r>
            <w:r w:rsidR="004B363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енинграда»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Онлайн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722EB4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722EB4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27.01/08.00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 xml:space="preserve">Годовой отчет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722EB4">
              <w:rPr>
                <w:rFonts w:ascii="Times New Roman" w:hAnsi="Times New Roman"/>
                <w:sz w:val="27"/>
                <w:szCs w:val="27"/>
              </w:rPr>
              <w:t>Г.Барнаул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Семеняко Е.В.</w:t>
            </w:r>
          </w:p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Гросс И.Г.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30.01/14.00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Рождественская встреча  «Это сказочное Рождество»</w:t>
            </w:r>
            <w:r w:rsidRPr="00722EB4">
              <w:rPr>
                <w:rFonts w:ascii="Times New Roman" w:hAnsi="Times New Roman"/>
                <w:sz w:val="27"/>
                <w:szCs w:val="27"/>
              </w:rPr>
              <w:t xml:space="preserve"> (клуб «Селяночка»)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722EB4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Клещева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31.01/09.00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Санитарный день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Хранители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Фольклорные посиделки «Веселые Святки»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Гросс И.Г.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shd w:val="clear" w:color="auto" w:fill="FFFFFF"/>
              <w:rPr>
                <w:rFonts w:eastAsia="Times New Roman"/>
                <w:sz w:val="27"/>
                <w:szCs w:val="27"/>
                <w:lang w:eastAsia="ru-RU"/>
              </w:rPr>
            </w:pPr>
            <w:r w:rsidRPr="00722EB4">
              <w:rPr>
                <w:rFonts w:eastAsia="Times New Roman"/>
                <w:sz w:val="27"/>
                <w:szCs w:val="27"/>
                <w:lang w:eastAsia="ru-RU"/>
              </w:rPr>
              <w:t>Обнов</w:t>
            </w:r>
            <w:r w:rsidR="004B3635">
              <w:rPr>
                <w:rFonts w:eastAsia="Times New Roman"/>
                <w:sz w:val="27"/>
                <w:szCs w:val="27"/>
                <w:lang w:eastAsia="ru-RU"/>
              </w:rPr>
              <w:t>ление действующей</w:t>
            </w:r>
          </w:p>
          <w:p w:rsidR="00D61CC1" w:rsidRPr="00722EB4" w:rsidRDefault="004B3635" w:rsidP="00D61CC1">
            <w:pPr>
              <w:pStyle w:val="1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экспозиции</w:t>
            </w:r>
            <w:bookmarkStart w:id="0" w:name="_GoBack"/>
            <w:bookmarkEnd w:id="0"/>
            <w:r w:rsidR="00D61CC1" w:rsidRPr="00722EB4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«Мир подвиг их запомнит на века»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722EB4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Специалисты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722EB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Специалисты</w:t>
            </w:r>
          </w:p>
        </w:tc>
      </w:tr>
      <w:tr w:rsidR="00D61CC1" w:rsidRPr="00722EB4" w:rsidTr="00F103C3">
        <w:trPr>
          <w:trHeight w:val="401"/>
          <w:jc w:val="center"/>
        </w:trPr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Мероприятие по Пушкинской карте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Очно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Музей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C1" w:rsidRPr="00722EB4" w:rsidRDefault="00D61CC1" w:rsidP="00D61CC1">
            <w:pPr>
              <w:pStyle w:val="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22EB4">
              <w:rPr>
                <w:rFonts w:ascii="Times New Roman" w:hAnsi="Times New Roman"/>
                <w:sz w:val="27"/>
                <w:szCs w:val="27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27502"/>
    <w:rsid w:val="00232BC9"/>
    <w:rsid w:val="0023324D"/>
    <w:rsid w:val="00235312"/>
    <w:rsid w:val="00241C67"/>
    <w:rsid w:val="002454CA"/>
    <w:rsid w:val="00262FE0"/>
    <w:rsid w:val="00273DD5"/>
    <w:rsid w:val="00285A3F"/>
    <w:rsid w:val="00286FEA"/>
    <w:rsid w:val="00287440"/>
    <w:rsid w:val="00290BCF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2F6345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D113E"/>
    <w:rsid w:val="004D1E36"/>
    <w:rsid w:val="004D22CF"/>
    <w:rsid w:val="004E18BF"/>
    <w:rsid w:val="004E6BAC"/>
    <w:rsid w:val="004F7D6C"/>
    <w:rsid w:val="00503EF9"/>
    <w:rsid w:val="00505089"/>
    <w:rsid w:val="005130CC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6519"/>
    <w:rsid w:val="00806792"/>
    <w:rsid w:val="00806CF2"/>
    <w:rsid w:val="0081252F"/>
    <w:rsid w:val="00813FF9"/>
    <w:rsid w:val="00814C89"/>
    <w:rsid w:val="008243D3"/>
    <w:rsid w:val="00825D09"/>
    <w:rsid w:val="0083764F"/>
    <w:rsid w:val="008379E7"/>
    <w:rsid w:val="00842DC9"/>
    <w:rsid w:val="00854285"/>
    <w:rsid w:val="008623CF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A248A"/>
    <w:rsid w:val="00CC08ED"/>
    <w:rsid w:val="00CD5100"/>
    <w:rsid w:val="00CD5206"/>
    <w:rsid w:val="00CE6441"/>
    <w:rsid w:val="00CF02AC"/>
    <w:rsid w:val="00CF2F56"/>
    <w:rsid w:val="00CF723C"/>
    <w:rsid w:val="00D0576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3CA3"/>
    <w:rsid w:val="00D85B35"/>
    <w:rsid w:val="00D96A9D"/>
    <w:rsid w:val="00DB3179"/>
    <w:rsid w:val="00DB42D5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D5E"/>
    <w:rsid w:val="00E40003"/>
    <w:rsid w:val="00E42679"/>
    <w:rsid w:val="00E51DE8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E52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35</cp:revision>
  <cp:lastPrinted>2020-12-22T07:36:00Z</cp:lastPrinted>
  <dcterms:created xsi:type="dcterms:W3CDTF">2024-03-26T00:58:00Z</dcterms:created>
  <dcterms:modified xsi:type="dcterms:W3CDTF">2024-12-17T07:41:00Z</dcterms:modified>
</cp:coreProperties>
</file>