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313C2" w14:textId="77777777" w:rsidR="00E65B50" w:rsidRDefault="00E65B50" w:rsidP="00241206">
      <w:pPr>
        <w:tabs>
          <w:tab w:val="left" w:pos="8640"/>
        </w:tabs>
        <w:spacing w:line="235" w:lineRule="auto"/>
        <w:jc w:val="center"/>
        <w:rPr>
          <w:b/>
          <w:sz w:val="28"/>
          <w:szCs w:val="28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976"/>
      </w:tblGrid>
      <w:tr w:rsidR="002B6196" w:rsidRPr="002B6196" w14:paraId="15BCFCC9" w14:textId="77777777" w:rsidTr="00CB736E">
        <w:tc>
          <w:tcPr>
            <w:tcW w:w="3119" w:type="dxa"/>
          </w:tcPr>
          <w:p w14:paraId="03FE7A8B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ind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УТВЕРЖДАЮ:</w:t>
            </w:r>
          </w:p>
          <w:p w14:paraId="54AFCA50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Председатель Комитета Тр</w:t>
            </w:r>
            <w:r w:rsidRPr="002B6196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2B6196">
              <w:rPr>
                <w:rFonts w:eastAsia="Calibri"/>
                <w:sz w:val="22"/>
                <w:szCs w:val="22"/>
                <w:lang w:eastAsia="en-US"/>
              </w:rPr>
              <w:t>ицкого района Алтайского края по социальной политике</w:t>
            </w:r>
          </w:p>
          <w:p w14:paraId="1E1E133B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_____________ А.В. Пестова</w:t>
            </w:r>
          </w:p>
          <w:p w14:paraId="02D48B17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EE89DDD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14:paraId="2CFCFD15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Начальник отдела культуре ком</w:t>
            </w:r>
            <w:r w:rsidRPr="002B6196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2B6196">
              <w:rPr>
                <w:rFonts w:eastAsia="Calibri"/>
                <w:sz w:val="22"/>
                <w:szCs w:val="22"/>
                <w:lang w:eastAsia="en-US"/>
              </w:rPr>
              <w:t>тета Троицкого района Алтайского края по социальной политике</w:t>
            </w:r>
          </w:p>
          <w:p w14:paraId="0085D84A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____________ Т.Н. Машкина</w:t>
            </w:r>
          </w:p>
        </w:tc>
        <w:tc>
          <w:tcPr>
            <w:tcW w:w="2976" w:type="dxa"/>
          </w:tcPr>
          <w:p w14:paraId="29C73134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СОГЛАСОВАНО:</w:t>
            </w:r>
          </w:p>
          <w:p w14:paraId="59B752B6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ind w:left="24" w:hanging="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sz w:val="22"/>
                <w:szCs w:val="22"/>
                <w:lang w:eastAsia="en-US"/>
              </w:rPr>
              <w:t>Директор МБУК «ТМКЦ»</w:t>
            </w:r>
          </w:p>
          <w:p w14:paraId="68ECE5A5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ind w:right="998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328AE697" w14:textId="77777777" w:rsidR="002B6196" w:rsidRPr="002B6196" w:rsidRDefault="002B6196" w:rsidP="002B6196">
            <w:pPr>
              <w:widowControl w:val="0"/>
              <w:autoSpaceDE w:val="0"/>
              <w:autoSpaceDN w:val="0"/>
              <w:spacing w:after="200" w:line="276" w:lineRule="auto"/>
              <w:ind w:left="24" w:right="33" w:hanging="6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B619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_________</w:t>
            </w:r>
            <w:r w:rsidRPr="002B6196">
              <w:rPr>
                <w:rFonts w:eastAsia="Calibri"/>
                <w:bCs/>
                <w:sz w:val="22"/>
                <w:szCs w:val="22"/>
                <w:lang w:eastAsia="en-US"/>
              </w:rPr>
              <w:t>О.В. Фокина</w:t>
            </w:r>
          </w:p>
        </w:tc>
      </w:tr>
    </w:tbl>
    <w:p w14:paraId="1EBB8CCA" w14:textId="77777777" w:rsidR="008F0EDE" w:rsidRPr="002B6196" w:rsidRDefault="00A56AD4" w:rsidP="00241206">
      <w:pPr>
        <w:tabs>
          <w:tab w:val="left" w:pos="8640"/>
        </w:tabs>
        <w:spacing w:line="235" w:lineRule="auto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>ПОЛОЖЕНИЕ</w:t>
      </w:r>
    </w:p>
    <w:p w14:paraId="1C14D22A" w14:textId="77777777" w:rsidR="00A56AD4" w:rsidRPr="002B6196" w:rsidRDefault="00E65B50" w:rsidP="00241206">
      <w:pPr>
        <w:tabs>
          <w:tab w:val="left" w:pos="8640"/>
        </w:tabs>
        <w:spacing w:line="235" w:lineRule="auto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>о</w:t>
      </w:r>
      <w:r w:rsidR="00387E25" w:rsidRPr="002B6196">
        <w:rPr>
          <w:b/>
          <w:sz w:val="26"/>
          <w:szCs w:val="26"/>
        </w:rPr>
        <w:t xml:space="preserve"> проведении </w:t>
      </w:r>
      <w:r w:rsidR="0026335F" w:rsidRPr="002B6196">
        <w:rPr>
          <w:b/>
          <w:sz w:val="26"/>
          <w:szCs w:val="26"/>
        </w:rPr>
        <w:t>праздника Иван Купала</w:t>
      </w:r>
    </w:p>
    <w:p w14:paraId="65CF523F" w14:textId="77777777" w:rsidR="00A56AD4" w:rsidRPr="002B6196" w:rsidRDefault="00A56AD4" w:rsidP="00E65B50">
      <w:pPr>
        <w:tabs>
          <w:tab w:val="left" w:pos="8640"/>
        </w:tabs>
        <w:spacing w:line="235" w:lineRule="auto"/>
        <w:rPr>
          <w:b/>
          <w:sz w:val="26"/>
          <w:szCs w:val="26"/>
        </w:rPr>
      </w:pPr>
    </w:p>
    <w:p w14:paraId="5D93358B" w14:textId="77777777" w:rsidR="00605FD1" w:rsidRPr="002B6196" w:rsidRDefault="00655297" w:rsidP="00C61245">
      <w:pPr>
        <w:tabs>
          <w:tab w:val="left" w:pos="8640"/>
        </w:tabs>
        <w:spacing w:line="235" w:lineRule="auto"/>
        <w:ind w:firstLine="567"/>
        <w:jc w:val="center"/>
        <w:rPr>
          <w:sz w:val="26"/>
          <w:szCs w:val="26"/>
        </w:rPr>
      </w:pPr>
      <w:r w:rsidRPr="002B6196">
        <w:rPr>
          <w:b/>
          <w:sz w:val="26"/>
          <w:szCs w:val="26"/>
        </w:rPr>
        <w:t>1. Общие положения</w:t>
      </w:r>
    </w:p>
    <w:p w14:paraId="29DC5106" w14:textId="75E1ECE5" w:rsidR="00605FD1" w:rsidRPr="002B6196" w:rsidRDefault="00655297" w:rsidP="008F6592">
      <w:pPr>
        <w:tabs>
          <w:tab w:val="left" w:pos="8640"/>
        </w:tabs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1.1. </w:t>
      </w:r>
      <w:r w:rsidR="0026335F" w:rsidRPr="002B6196">
        <w:rPr>
          <w:sz w:val="26"/>
          <w:szCs w:val="26"/>
        </w:rPr>
        <w:t xml:space="preserve">Праздник Иван Купала </w:t>
      </w:r>
      <w:r w:rsidRPr="002B6196">
        <w:rPr>
          <w:sz w:val="26"/>
          <w:szCs w:val="26"/>
        </w:rPr>
        <w:t xml:space="preserve"> (далее – «</w:t>
      </w:r>
      <w:r w:rsidR="0026335F" w:rsidRPr="002B6196">
        <w:rPr>
          <w:sz w:val="26"/>
          <w:szCs w:val="26"/>
        </w:rPr>
        <w:t>Праздник</w:t>
      </w:r>
      <w:r w:rsidRPr="002B6196">
        <w:rPr>
          <w:sz w:val="26"/>
          <w:szCs w:val="26"/>
        </w:rPr>
        <w:t xml:space="preserve">») проводится </w:t>
      </w:r>
      <w:r w:rsidR="0026335F" w:rsidRPr="002B6196">
        <w:rPr>
          <w:sz w:val="26"/>
          <w:szCs w:val="26"/>
        </w:rPr>
        <w:t>в рамках Мар</w:t>
      </w:r>
      <w:r w:rsidR="0026335F" w:rsidRPr="002B6196">
        <w:rPr>
          <w:sz w:val="26"/>
          <w:szCs w:val="26"/>
        </w:rPr>
        <w:t>а</w:t>
      </w:r>
      <w:r w:rsidR="0026335F" w:rsidRPr="002B6196">
        <w:rPr>
          <w:sz w:val="26"/>
          <w:szCs w:val="26"/>
        </w:rPr>
        <w:t>фона культурных событий в муниципальных образованиях Алтайского края «Кул</w:t>
      </w:r>
      <w:r w:rsidR="0026335F" w:rsidRPr="002B6196">
        <w:rPr>
          <w:sz w:val="26"/>
          <w:szCs w:val="26"/>
        </w:rPr>
        <w:t>ь</w:t>
      </w:r>
      <w:r w:rsidR="0026335F" w:rsidRPr="002B6196">
        <w:rPr>
          <w:sz w:val="26"/>
          <w:szCs w:val="26"/>
        </w:rPr>
        <w:t>тпоход».</w:t>
      </w:r>
    </w:p>
    <w:p w14:paraId="041D2C20" w14:textId="77777777" w:rsidR="00605FD1" w:rsidRPr="002B6196" w:rsidRDefault="0026335F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1.2</w:t>
      </w:r>
      <w:r w:rsidR="00655297" w:rsidRPr="002B6196">
        <w:rPr>
          <w:sz w:val="26"/>
          <w:szCs w:val="26"/>
        </w:rPr>
        <w:t>. Настоящее положение определяет цели, порядок и условия проведения, содержание, кате</w:t>
      </w:r>
      <w:r w:rsidR="00E65B50" w:rsidRPr="002B6196">
        <w:rPr>
          <w:sz w:val="26"/>
          <w:szCs w:val="26"/>
        </w:rPr>
        <w:t>гории участников Фестиваля</w:t>
      </w:r>
      <w:r w:rsidR="00655297" w:rsidRPr="002B6196">
        <w:rPr>
          <w:sz w:val="26"/>
          <w:szCs w:val="26"/>
        </w:rPr>
        <w:t>.</w:t>
      </w:r>
    </w:p>
    <w:p w14:paraId="22B431A9" w14:textId="77777777" w:rsidR="008F6592" w:rsidRPr="002B6196" w:rsidRDefault="008F6592" w:rsidP="008F6592">
      <w:pPr>
        <w:spacing w:line="235" w:lineRule="auto"/>
        <w:ind w:firstLine="567"/>
        <w:jc w:val="both"/>
        <w:rPr>
          <w:sz w:val="26"/>
          <w:szCs w:val="26"/>
        </w:rPr>
      </w:pPr>
    </w:p>
    <w:p w14:paraId="6E326C0A" w14:textId="77777777" w:rsidR="00605FD1" w:rsidRPr="002B6196" w:rsidRDefault="00655297" w:rsidP="00C61245">
      <w:pPr>
        <w:spacing w:line="235" w:lineRule="auto"/>
        <w:ind w:firstLine="567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 xml:space="preserve">2. Цели и задачи </w:t>
      </w:r>
      <w:r w:rsidR="004B1506" w:rsidRPr="002B6196">
        <w:rPr>
          <w:b/>
          <w:sz w:val="26"/>
          <w:szCs w:val="26"/>
        </w:rPr>
        <w:t>праздника</w:t>
      </w:r>
    </w:p>
    <w:p w14:paraId="306B19B0" w14:textId="77777777" w:rsidR="008F6592" w:rsidRPr="002B6196" w:rsidRDefault="008F6592" w:rsidP="008F659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B6196">
        <w:rPr>
          <w:rFonts w:eastAsia="Calibri"/>
          <w:sz w:val="26"/>
          <w:szCs w:val="26"/>
          <w:lang w:eastAsia="en-US"/>
        </w:rPr>
        <w:t>- формирование имиджа Троицкого района как территории, благоприятной для развития туризма;</w:t>
      </w:r>
    </w:p>
    <w:p w14:paraId="17C53B73" w14:textId="77777777" w:rsidR="008F6592" w:rsidRPr="002B6196" w:rsidRDefault="008F6592" w:rsidP="008F659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B6196">
        <w:rPr>
          <w:rFonts w:eastAsia="Calibri"/>
          <w:sz w:val="26"/>
          <w:szCs w:val="26"/>
          <w:lang w:eastAsia="en-US"/>
        </w:rPr>
        <w:t>- организация качественного досуга и творческой самореализации жителей и гостей села;</w:t>
      </w:r>
    </w:p>
    <w:p w14:paraId="04865B56" w14:textId="77777777" w:rsidR="008F6592" w:rsidRPr="002B6196" w:rsidRDefault="008F6592" w:rsidP="008F659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B6196">
        <w:rPr>
          <w:rFonts w:eastAsia="Calibri"/>
          <w:sz w:val="26"/>
          <w:szCs w:val="26"/>
          <w:lang w:eastAsia="en-US"/>
        </w:rPr>
        <w:t>-формирование национальной памяти через знакомство с традициями и об</w:t>
      </w:r>
      <w:r w:rsidRPr="002B6196">
        <w:rPr>
          <w:rFonts w:eastAsia="Calibri"/>
          <w:sz w:val="26"/>
          <w:szCs w:val="26"/>
          <w:lang w:eastAsia="en-US"/>
        </w:rPr>
        <w:t>ы</w:t>
      </w:r>
      <w:r w:rsidRPr="002B6196">
        <w:rPr>
          <w:rFonts w:eastAsia="Calibri"/>
          <w:sz w:val="26"/>
          <w:szCs w:val="26"/>
          <w:lang w:eastAsia="en-US"/>
        </w:rPr>
        <w:t>чаями местного населения.</w:t>
      </w:r>
    </w:p>
    <w:p w14:paraId="1F67A01D" w14:textId="77777777" w:rsidR="00831C6D" w:rsidRPr="002B6196" w:rsidRDefault="00831C6D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- формирование интереса к народному творчеству, его истокам, сохранение преемственной связи поколений;</w:t>
      </w:r>
    </w:p>
    <w:p w14:paraId="04DBDA3A" w14:textId="77777777" w:rsidR="00831C6D" w:rsidRPr="002B6196" w:rsidRDefault="00831C6D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- создание условий для творческого общения, обмена опытом</w:t>
      </w:r>
      <w:r w:rsidR="0026335F" w:rsidRPr="002B6196">
        <w:rPr>
          <w:sz w:val="26"/>
          <w:szCs w:val="26"/>
        </w:rPr>
        <w:t>.</w:t>
      </w:r>
    </w:p>
    <w:p w14:paraId="7749F87C" w14:textId="77777777" w:rsidR="008F6592" w:rsidRPr="002B6196" w:rsidRDefault="008F6592" w:rsidP="008F6592">
      <w:pPr>
        <w:spacing w:line="235" w:lineRule="auto"/>
        <w:ind w:firstLine="567"/>
        <w:jc w:val="both"/>
        <w:rPr>
          <w:sz w:val="26"/>
          <w:szCs w:val="26"/>
        </w:rPr>
      </w:pPr>
    </w:p>
    <w:p w14:paraId="014F95A7" w14:textId="77777777" w:rsidR="00605FD1" w:rsidRPr="002B6196" w:rsidRDefault="00655297" w:rsidP="00C61245">
      <w:pPr>
        <w:spacing w:line="235" w:lineRule="auto"/>
        <w:ind w:firstLine="567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 xml:space="preserve">3. </w:t>
      </w:r>
      <w:r w:rsidR="0026335F" w:rsidRPr="002B6196">
        <w:rPr>
          <w:b/>
          <w:sz w:val="26"/>
          <w:szCs w:val="26"/>
        </w:rPr>
        <w:t>Оргкомитет праздника:</w:t>
      </w:r>
    </w:p>
    <w:p w14:paraId="652CCC15" w14:textId="77777777" w:rsidR="00381E54" w:rsidRPr="002B6196" w:rsidRDefault="00655297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3.1. </w:t>
      </w:r>
      <w:r w:rsidR="0026335F" w:rsidRPr="002B6196">
        <w:rPr>
          <w:sz w:val="26"/>
          <w:szCs w:val="26"/>
        </w:rPr>
        <w:t>Оргкомитетом праздника</w:t>
      </w:r>
      <w:r w:rsidRPr="002B6196">
        <w:rPr>
          <w:sz w:val="26"/>
          <w:szCs w:val="26"/>
        </w:rPr>
        <w:t xml:space="preserve"> </w:t>
      </w:r>
      <w:r w:rsidR="00381E54" w:rsidRPr="002B6196">
        <w:rPr>
          <w:sz w:val="26"/>
          <w:szCs w:val="26"/>
        </w:rPr>
        <w:t>явля</w:t>
      </w:r>
      <w:r w:rsidR="0026335F" w:rsidRPr="002B6196">
        <w:rPr>
          <w:sz w:val="26"/>
          <w:szCs w:val="26"/>
        </w:rPr>
        <w:t>е</w:t>
      </w:r>
      <w:r w:rsidR="00381E54" w:rsidRPr="002B6196">
        <w:rPr>
          <w:sz w:val="26"/>
          <w:szCs w:val="26"/>
        </w:rPr>
        <w:t>тся:</w:t>
      </w:r>
    </w:p>
    <w:p w14:paraId="6BCEB171" w14:textId="0EE7B1A7" w:rsidR="008F6592" w:rsidRPr="002B6196" w:rsidRDefault="008F6592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Администрация Троицкого района Алтайского края;</w:t>
      </w:r>
    </w:p>
    <w:p w14:paraId="029E261D" w14:textId="64894AA0" w:rsidR="007D2372" w:rsidRPr="002B6196" w:rsidRDefault="00A75FB1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МБУК «Троицкий многофункциональный культурный центр»</w:t>
      </w:r>
      <w:r w:rsidR="008F6592" w:rsidRPr="002B6196">
        <w:rPr>
          <w:sz w:val="26"/>
          <w:szCs w:val="26"/>
        </w:rPr>
        <w:t>, филиалы учреждения</w:t>
      </w:r>
      <w:r w:rsidR="0026335F" w:rsidRPr="002B6196">
        <w:rPr>
          <w:sz w:val="26"/>
          <w:szCs w:val="26"/>
        </w:rPr>
        <w:t>.</w:t>
      </w:r>
    </w:p>
    <w:p w14:paraId="0828D55E" w14:textId="77777777" w:rsidR="00605FD1" w:rsidRPr="002B6196" w:rsidRDefault="00655297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3.2. Учредители Фестиваля обязаны</w:t>
      </w:r>
      <w:r w:rsidR="0069299F" w:rsidRPr="002B6196">
        <w:rPr>
          <w:sz w:val="26"/>
          <w:szCs w:val="26"/>
        </w:rPr>
        <w:t xml:space="preserve"> </w:t>
      </w:r>
      <w:r w:rsidRPr="002B6196">
        <w:rPr>
          <w:sz w:val="26"/>
          <w:szCs w:val="26"/>
        </w:rPr>
        <w:t>распространять информацию о целях, з</w:t>
      </w:r>
      <w:r w:rsidRPr="002B6196">
        <w:rPr>
          <w:sz w:val="26"/>
          <w:szCs w:val="26"/>
        </w:rPr>
        <w:t>а</w:t>
      </w:r>
      <w:r w:rsidRPr="002B6196">
        <w:rPr>
          <w:sz w:val="26"/>
          <w:szCs w:val="26"/>
        </w:rPr>
        <w:t xml:space="preserve">дачах и программе </w:t>
      </w:r>
      <w:r w:rsidR="0026335F" w:rsidRPr="002B6196">
        <w:rPr>
          <w:sz w:val="26"/>
          <w:szCs w:val="26"/>
        </w:rPr>
        <w:t>праздника</w:t>
      </w:r>
      <w:r w:rsidRPr="002B6196">
        <w:rPr>
          <w:sz w:val="26"/>
          <w:szCs w:val="26"/>
        </w:rPr>
        <w:t xml:space="preserve"> с целью привлечения </w:t>
      </w:r>
      <w:r w:rsidR="00A75FB1" w:rsidRPr="002B6196">
        <w:rPr>
          <w:sz w:val="26"/>
          <w:szCs w:val="26"/>
        </w:rPr>
        <w:t xml:space="preserve">населения </w:t>
      </w:r>
      <w:r w:rsidRPr="002B6196">
        <w:rPr>
          <w:sz w:val="26"/>
          <w:szCs w:val="26"/>
        </w:rPr>
        <w:t xml:space="preserve">для участия в </w:t>
      </w:r>
      <w:r w:rsidR="0026335F" w:rsidRPr="002B6196">
        <w:rPr>
          <w:sz w:val="26"/>
          <w:szCs w:val="26"/>
        </w:rPr>
        <w:t>праз</w:t>
      </w:r>
      <w:r w:rsidR="0026335F" w:rsidRPr="002B6196">
        <w:rPr>
          <w:sz w:val="26"/>
          <w:szCs w:val="26"/>
        </w:rPr>
        <w:t>д</w:t>
      </w:r>
      <w:r w:rsidR="0026335F" w:rsidRPr="002B6196">
        <w:rPr>
          <w:sz w:val="26"/>
          <w:szCs w:val="26"/>
        </w:rPr>
        <w:t>нике</w:t>
      </w:r>
      <w:r w:rsidRPr="002B6196">
        <w:rPr>
          <w:sz w:val="26"/>
          <w:szCs w:val="26"/>
        </w:rPr>
        <w:t>.</w:t>
      </w:r>
    </w:p>
    <w:p w14:paraId="218E3EC9" w14:textId="77777777" w:rsidR="00605FD1" w:rsidRPr="002B6196" w:rsidRDefault="00655297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3.3. </w:t>
      </w:r>
      <w:r w:rsidR="0026335F" w:rsidRPr="002B6196">
        <w:rPr>
          <w:sz w:val="26"/>
          <w:szCs w:val="26"/>
        </w:rPr>
        <w:t>Оргкомитет праздника</w:t>
      </w:r>
      <w:r w:rsidRPr="002B6196">
        <w:rPr>
          <w:sz w:val="26"/>
          <w:szCs w:val="26"/>
        </w:rPr>
        <w:t xml:space="preserve"> имеют право:</w:t>
      </w:r>
    </w:p>
    <w:p w14:paraId="690B6200" w14:textId="77777777" w:rsidR="00605FD1" w:rsidRPr="002B6196" w:rsidRDefault="00655297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рекламировать свою деятельность во время проведения </w:t>
      </w:r>
      <w:r w:rsidR="0026335F" w:rsidRPr="002B6196">
        <w:rPr>
          <w:sz w:val="26"/>
          <w:szCs w:val="26"/>
        </w:rPr>
        <w:t>праздничных</w:t>
      </w:r>
      <w:r w:rsidRPr="002B6196">
        <w:rPr>
          <w:sz w:val="26"/>
          <w:szCs w:val="26"/>
        </w:rPr>
        <w:t xml:space="preserve"> мер</w:t>
      </w:r>
      <w:r w:rsidRPr="002B6196">
        <w:rPr>
          <w:sz w:val="26"/>
          <w:szCs w:val="26"/>
        </w:rPr>
        <w:t>о</w:t>
      </w:r>
      <w:r w:rsidRPr="002B6196">
        <w:rPr>
          <w:sz w:val="26"/>
          <w:szCs w:val="26"/>
        </w:rPr>
        <w:t>приятий;</w:t>
      </w:r>
    </w:p>
    <w:p w14:paraId="74BB8568" w14:textId="77777777" w:rsidR="00605FD1" w:rsidRPr="002B6196" w:rsidRDefault="00655297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привлекать партнеров </w:t>
      </w:r>
      <w:r w:rsidR="0026335F" w:rsidRPr="002B6196">
        <w:rPr>
          <w:sz w:val="26"/>
          <w:szCs w:val="26"/>
        </w:rPr>
        <w:t>праздника</w:t>
      </w:r>
      <w:r w:rsidRPr="002B6196">
        <w:rPr>
          <w:sz w:val="26"/>
          <w:szCs w:val="26"/>
        </w:rPr>
        <w:t>;</w:t>
      </w:r>
    </w:p>
    <w:p w14:paraId="58F9E269" w14:textId="77777777" w:rsidR="008C7C46" w:rsidRPr="002B6196" w:rsidRDefault="00655297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учреждать специальные награды, призы, подарки.</w:t>
      </w:r>
    </w:p>
    <w:p w14:paraId="056FCB43" w14:textId="77777777" w:rsidR="003F3ADD" w:rsidRPr="002B6196" w:rsidRDefault="003F3ADD" w:rsidP="008F6592">
      <w:pPr>
        <w:spacing w:line="235" w:lineRule="auto"/>
        <w:ind w:firstLine="567"/>
        <w:jc w:val="both"/>
        <w:rPr>
          <w:b/>
          <w:sz w:val="26"/>
          <w:szCs w:val="26"/>
        </w:rPr>
      </w:pPr>
    </w:p>
    <w:p w14:paraId="2CD57925" w14:textId="77777777" w:rsidR="00605FD1" w:rsidRPr="002B6196" w:rsidRDefault="00333D5E" w:rsidP="00C61245">
      <w:pPr>
        <w:spacing w:line="235" w:lineRule="auto"/>
        <w:ind w:firstLine="567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>4</w:t>
      </w:r>
      <w:r w:rsidR="00655297" w:rsidRPr="002B6196">
        <w:rPr>
          <w:b/>
          <w:sz w:val="26"/>
          <w:szCs w:val="26"/>
        </w:rPr>
        <w:t xml:space="preserve">. Условия и сроки проведения </w:t>
      </w:r>
      <w:r w:rsidR="004B1506" w:rsidRPr="002B6196">
        <w:rPr>
          <w:b/>
          <w:sz w:val="26"/>
          <w:szCs w:val="26"/>
        </w:rPr>
        <w:t>праздника:</w:t>
      </w:r>
    </w:p>
    <w:p w14:paraId="149555F0" w14:textId="6FBE0603" w:rsidR="0026335F" w:rsidRPr="002B6196" w:rsidRDefault="00333D5E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4</w:t>
      </w:r>
      <w:r w:rsidR="00655297" w:rsidRPr="002B6196">
        <w:rPr>
          <w:sz w:val="26"/>
          <w:szCs w:val="26"/>
        </w:rPr>
        <w:t>.1.</w:t>
      </w:r>
      <w:r w:rsidR="00A75FB1" w:rsidRPr="002B6196">
        <w:rPr>
          <w:sz w:val="26"/>
          <w:szCs w:val="26"/>
        </w:rPr>
        <w:t xml:space="preserve"> </w:t>
      </w:r>
      <w:r w:rsidR="006D321C" w:rsidRPr="002B6196">
        <w:rPr>
          <w:sz w:val="26"/>
          <w:szCs w:val="26"/>
        </w:rPr>
        <w:t>Праздник проходит 6</w:t>
      </w:r>
      <w:r w:rsidR="0026335F" w:rsidRPr="002B6196">
        <w:rPr>
          <w:sz w:val="26"/>
          <w:szCs w:val="26"/>
        </w:rPr>
        <w:t xml:space="preserve"> июля 202</w:t>
      </w:r>
      <w:r w:rsidR="002B6196">
        <w:rPr>
          <w:sz w:val="26"/>
          <w:szCs w:val="26"/>
        </w:rPr>
        <w:t>5</w:t>
      </w:r>
      <w:r w:rsidR="00A75FB1" w:rsidRPr="002B6196">
        <w:rPr>
          <w:sz w:val="26"/>
          <w:szCs w:val="26"/>
        </w:rPr>
        <w:t xml:space="preserve"> </w:t>
      </w:r>
      <w:r w:rsidR="006D321C" w:rsidRPr="002B6196">
        <w:rPr>
          <w:sz w:val="26"/>
          <w:szCs w:val="26"/>
        </w:rPr>
        <w:t xml:space="preserve">года в селе </w:t>
      </w:r>
      <w:proofErr w:type="spellStart"/>
      <w:r w:rsidR="006D321C" w:rsidRPr="002B6196">
        <w:rPr>
          <w:sz w:val="26"/>
          <w:szCs w:val="26"/>
        </w:rPr>
        <w:t>Уткуль</w:t>
      </w:r>
      <w:proofErr w:type="spellEnd"/>
      <w:r w:rsidR="006D321C" w:rsidRPr="002B6196">
        <w:rPr>
          <w:sz w:val="26"/>
          <w:szCs w:val="26"/>
        </w:rPr>
        <w:t xml:space="preserve"> на территории ба</w:t>
      </w:r>
      <w:r w:rsidR="0026335F" w:rsidRPr="002B6196">
        <w:rPr>
          <w:sz w:val="26"/>
          <w:szCs w:val="26"/>
        </w:rPr>
        <w:t>зы отдыха «</w:t>
      </w:r>
      <w:proofErr w:type="spellStart"/>
      <w:r w:rsidR="0026335F" w:rsidRPr="002B6196">
        <w:rPr>
          <w:sz w:val="26"/>
          <w:szCs w:val="26"/>
        </w:rPr>
        <w:t>Уткульские</w:t>
      </w:r>
      <w:proofErr w:type="spellEnd"/>
      <w:r w:rsidR="0026335F" w:rsidRPr="002B6196">
        <w:rPr>
          <w:sz w:val="26"/>
          <w:szCs w:val="26"/>
        </w:rPr>
        <w:t xml:space="preserve"> зори».</w:t>
      </w:r>
    </w:p>
    <w:p w14:paraId="400E9554" w14:textId="77777777" w:rsidR="00333D5E" w:rsidRPr="002B6196" w:rsidRDefault="00FA69A6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4</w:t>
      </w:r>
      <w:r w:rsidR="00333D5E" w:rsidRPr="002B6196">
        <w:rPr>
          <w:sz w:val="26"/>
          <w:szCs w:val="26"/>
        </w:rPr>
        <w:t>.</w:t>
      </w:r>
      <w:r w:rsidR="0026335F" w:rsidRPr="002B6196">
        <w:rPr>
          <w:sz w:val="26"/>
          <w:szCs w:val="26"/>
        </w:rPr>
        <w:t>2.</w:t>
      </w:r>
      <w:r w:rsidR="00333D5E" w:rsidRPr="002B6196">
        <w:rPr>
          <w:sz w:val="26"/>
          <w:szCs w:val="26"/>
        </w:rPr>
        <w:t xml:space="preserve"> Участие в </w:t>
      </w:r>
      <w:r w:rsidR="004B1506" w:rsidRPr="002B6196">
        <w:rPr>
          <w:sz w:val="26"/>
          <w:szCs w:val="26"/>
        </w:rPr>
        <w:t>празднике</w:t>
      </w:r>
      <w:r w:rsidR="00333D5E" w:rsidRPr="002B6196">
        <w:rPr>
          <w:sz w:val="26"/>
          <w:szCs w:val="26"/>
        </w:rPr>
        <w:t xml:space="preserve"> означает согласие участников </w:t>
      </w:r>
      <w:r w:rsidR="00D630C4" w:rsidRPr="002B6196">
        <w:rPr>
          <w:sz w:val="26"/>
          <w:szCs w:val="26"/>
        </w:rPr>
        <w:t>праздника</w:t>
      </w:r>
      <w:r w:rsidR="00333D5E" w:rsidRPr="002B6196">
        <w:rPr>
          <w:sz w:val="26"/>
          <w:szCs w:val="26"/>
        </w:rPr>
        <w:t xml:space="preserve"> на посл</w:t>
      </w:r>
      <w:r w:rsidR="00333D5E" w:rsidRPr="002B6196">
        <w:rPr>
          <w:sz w:val="26"/>
          <w:szCs w:val="26"/>
        </w:rPr>
        <w:t>е</w:t>
      </w:r>
      <w:r w:rsidR="00333D5E" w:rsidRPr="002B6196">
        <w:rPr>
          <w:sz w:val="26"/>
          <w:szCs w:val="26"/>
        </w:rPr>
        <w:t xml:space="preserve">дующее некоммерческое использование в целях продвижения и популяризации </w:t>
      </w:r>
      <w:r w:rsidR="00D630C4" w:rsidRPr="002B6196">
        <w:rPr>
          <w:sz w:val="26"/>
          <w:szCs w:val="26"/>
        </w:rPr>
        <w:lastRenderedPageBreak/>
        <w:t>праздника</w:t>
      </w:r>
      <w:r w:rsidR="00333D5E" w:rsidRPr="002B6196">
        <w:rPr>
          <w:sz w:val="26"/>
          <w:szCs w:val="26"/>
        </w:rPr>
        <w:t xml:space="preserve"> любых аудио, фото и видео материалов, записей номеров (работ) и др</w:t>
      </w:r>
      <w:r w:rsidR="00333D5E" w:rsidRPr="002B6196">
        <w:rPr>
          <w:sz w:val="26"/>
          <w:szCs w:val="26"/>
        </w:rPr>
        <w:t>у</w:t>
      </w:r>
      <w:r w:rsidR="00333D5E" w:rsidRPr="002B6196">
        <w:rPr>
          <w:sz w:val="26"/>
          <w:szCs w:val="26"/>
        </w:rPr>
        <w:t xml:space="preserve">гих материалов, представленных на </w:t>
      </w:r>
      <w:r w:rsidR="00D630C4" w:rsidRPr="002B6196">
        <w:rPr>
          <w:sz w:val="26"/>
          <w:szCs w:val="26"/>
        </w:rPr>
        <w:t>празднике</w:t>
      </w:r>
      <w:r w:rsidR="00333D5E" w:rsidRPr="002B6196">
        <w:rPr>
          <w:sz w:val="26"/>
          <w:szCs w:val="26"/>
        </w:rPr>
        <w:t xml:space="preserve">, в рекламных и информационных материалах </w:t>
      </w:r>
      <w:r w:rsidR="00D630C4" w:rsidRPr="002B6196">
        <w:rPr>
          <w:sz w:val="26"/>
          <w:szCs w:val="26"/>
        </w:rPr>
        <w:t xml:space="preserve">оргкомитета </w:t>
      </w:r>
      <w:proofErr w:type="gramStart"/>
      <w:r w:rsidR="00D630C4" w:rsidRPr="002B6196">
        <w:rPr>
          <w:sz w:val="26"/>
          <w:szCs w:val="26"/>
        </w:rPr>
        <w:t>праздника</w:t>
      </w:r>
      <w:proofErr w:type="gramEnd"/>
      <w:r w:rsidR="00333D5E" w:rsidRPr="002B6196">
        <w:rPr>
          <w:sz w:val="26"/>
          <w:szCs w:val="26"/>
        </w:rPr>
        <w:t xml:space="preserve"> как с указанием, так и без указания имен авт</w:t>
      </w:r>
      <w:r w:rsidR="00333D5E" w:rsidRPr="002B6196">
        <w:rPr>
          <w:sz w:val="26"/>
          <w:szCs w:val="26"/>
        </w:rPr>
        <w:t>о</w:t>
      </w:r>
      <w:r w:rsidR="00333D5E" w:rsidRPr="002B6196">
        <w:rPr>
          <w:sz w:val="26"/>
          <w:szCs w:val="26"/>
        </w:rPr>
        <w:t>ров и исполнителей.</w:t>
      </w:r>
    </w:p>
    <w:p w14:paraId="0A8399C0" w14:textId="01C536D2" w:rsidR="00333D5E" w:rsidRPr="002B6196" w:rsidRDefault="00FA69A6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4.4</w:t>
      </w:r>
      <w:r w:rsidR="00333D5E" w:rsidRPr="002B6196">
        <w:rPr>
          <w:sz w:val="26"/>
          <w:szCs w:val="26"/>
        </w:rPr>
        <w:t xml:space="preserve">. Для участия в </w:t>
      </w:r>
      <w:r w:rsidR="00D630C4" w:rsidRPr="002B6196">
        <w:rPr>
          <w:sz w:val="26"/>
          <w:szCs w:val="26"/>
        </w:rPr>
        <w:t>празднике</w:t>
      </w:r>
      <w:r w:rsidR="00333D5E" w:rsidRPr="002B6196">
        <w:rPr>
          <w:sz w:val="26"/>
          <w:szCs w:val="26"/>
        </w:rPr>
        <w:t xml:space="preserve"> необходимо до </w:t>
      </w:r>
      <w:r w:rsidR="00D630C4" w:rsidRPr="002B6196">
        <w:rPr>
          <w:sz w:val="26"/>
          <w:szCs w:val="26"/>
        </w:rPr>
        <w:t>2</w:t>
      </w:r>
      <w:r w:rsidR="002B6196">
        <w:rPr>
          <w:sz w:val="26"/>
          <w:szCs w:val="26"/>
        </w:rPr>
        <w:t>7</w:t>
      </w:r>
      <w:r w:rsidR="00D630C4" w:rsidRPr="002B6196">
        <w:rPr>
          <w:sz w:val="26"/>
          <w:szCs w:val="26"/>
        </w:rPr>
        <w:t xml:space="preserve"> июня 202</w:t>
      </w:r>
      <w:r w:rsidR="002B6196">
        <w:rPr>
          <w:sz w:val="26"/>
          <w:szCs w:val="26"/>
        </w:rPr>
        <w:t>5</w:t>
      </w:r>
      <w:r w:rsidR="00D630C4" w:rsidRPr="002B6196">
        <w:rPr>
          <w:sz w:val="26"/>
          <w:szCs w:val="26"/>
        </w:rPr>
        <w:t xml:space="preserve"> </w:t>
      </w:r>
      <w:r w:rsidR="00333D5E" w:rsidRPr="002B6196">
        <w:rPr>
          <w:sz w:val="26"/>
          <w:szCs w:val="26"/>
        </w:rPr>
        <w:t>года предоставить:</w:t>
      </w:r>
    </w:p>
    <w:p w14:paraId="75AE133E" w14:textId="77777777" w:rsidR="00333D5E" w:rsidRPr="002B6196" w:rsidRDefault="00333D5E" w:rsidP="008F6592">
      <w:pPr>
        <w:spacing w:line="235" w:lineRule="auto"/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>заявку (Приложение 1)</w:t>
      </w:r>
    </w:p>
    <w:p w14:paraId="32253014" w14:textId="50D70429" w:rsidR="00605FD1" w:rsidRPr="002B6196" w:rsidRDefault="00655297" w:rsidP="008F6592">
      <w:pPr>
        <w:tabs>
          <w:tab w:val="num" w:pos="720"/>
        </w:tabs>
        <w:ind w:firstLine="567"/>
        <w:jc w:val="both"/>
        <w:rPr>
          <w:sz w:val="26"/>
          <w:szCs w:val="26"/>
        </w:rPr>
      </w:pPr>
      <w:r w:rsidRPr="002B6196">
        <w:rPr>
          <w:sz w:val="26"/>
          <w:szCs w:val="26"/>
        </w:rPr>
        <w:t xml:space="preserve">Заполненные документы необходимо направить на электронную почту: </w:t>
      </w:r>
      <w:hyperlink r:id="rId9" w:history="1">
        <w:r w:rsidR="002B6196" w:rsidRPr="002B6196">
          <w:rPr>
            <w:color w:val="0563C1"/>
            <w:u w:val="single"/>
          </w:rPr>
          <w:t>ludmila-2020@list.ru</w:t>
        </w:r>
      </w:hyperlink>
      <w:r w:rsidR="000910AD" w:rsidRPr="002B6196">
        <w:rPr>
          <w:b/>
          <w:sz w:val="26"/>
          <w:szCs w:val="26"/>
        </w:rPr>
        <w:t>.</w:t>
      </w:r>
      <w:r w:rsidR="000910AD" w:rsidRPr="002B6196">
        <w:rPr>
          <w:sz w:val="26"/>
          <w:szCs w:val="26"/>
        </w:rPr>
        <w:t xml:space="preserve"> </w:t>
      </w:r>
      <w:r w:rsidR="002B6196">
        <w:rPr>
          <w:sz w:val="26"/>
          <w:szCs w:val="26"/>
        </w:rPr>
        <w:t xml:space="preserve">Ответственный специалист </w:t>
      </w:r>
      <w:proofErr w:type="spellStart"/>
      <w:r w:rsidR="002B6196">
        <w:rPr>
          <w:sz w:val="26"/>
          <w:szCs w:val="26"/>
        </w:rPr>
        <w:t>Белянова</w:t>
      </w:r>
      <w:proofErr w:type="spellEnd"/>
      <w:r w:rsidR="002B6196">
        <w:rPr>
          <w:sz w:val="26"/>
          <w:szCs w:val="26"/>
        </w:rPr>
        <w:t xml:space="preserve"> Людмила Владимировна</w:t>
      </w:r>
      <w:r w:rsidR="004A3A54" w:rsidRPr="002B6196">
        <w:rPr>
          <w:sz w:val="26"/>
          <w:szCs w:val="26"/>
        </w:rPr>
        <w:t xml:space="preserve"> </w:t>
      </w:r>
      <w:r w:rsidR="002B6196">
        <w:rPr>
          <w:sz w:val="26"/>
          <w:szCs w:val="26"/>
        </w:rPr>
        <w:t>89635010287</w:t>
      </w:r>
      <w:r w:rsidR="008F6592" w:rsidRPr="002B6196">
        <w:rPr>
          <w:sz w:val="26"/>
          <w:szCs w:val="26"/>
        </w:rPr>
        <w:t>.</w:t>
      </w:r>
    </w:p>
    <w:p w14:paraId="0200C900" w14:textId="77777777" w:rsidR="008F6592" w:rsidRPr="002B6196" w:rsidRDefault="008F6592" w:rsidP="008F6592">
      <w:pPr>
        <w:tabs>
          <w:tab w:val="num" w:pos="720"/>
        </w:tabs>
        <w:ind w:firstLine="567"/>
        <w:jc w:val="both"/>
        <w:rPr>
          <w:sz w:val="26"/>
          <w:szCs w:val="26"/>
        </w:rPr>
      </w:pPr>
    </w:p>
    <w:p w14:paraId="57B24129" w14:textId="77777777" w:rsidR="00605FD1" w:rsidRPr="002B6196" w:rsidRDefault="00FA69A6" w:rsidP="00C61245">
      <w:pPr>
        <w:ind w:firstLine="567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>5</w:t>
      </w:r>
      <w:r w:rsidR="004B1506" w:rsidRPr="002B6196">
        <w:rPr>
          <w:b/>
          <w:sz w:val="26"/>
          <w:szCs w:val="26"/>
        </w:rPr>
        <w:t>. Участники праздника:</w:t>
      </w:r>
    </w:p>
    <w:p w14:paraId="4A289FBD" w14:textId="1384E131" w:rsidR="008F6592" w:rsidRPr="002B6196" w:rsidRDefault="00FA69A6" w:rsidP="008F6592">
      <w:pPr>
        <w:pStyle w:val="ad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B6196">
        <w:rPr>
          <w:sz w:val="26"/>
          <w:szCs w:val="26"/>
        </w:rPr>
        <w:t>5</w:t>
      </w:r>
      <w:r w:rsidR="00A56AD4" w:rsidRPr="002B6196">
        <w:rPr>
          <w:sz w:val="26"/>
          <w:szCs w:val="26"/>
        </w:rPr>
        <w:t>.1.</w:t>
      </w:r>
      <w:r w:rsidR="008F6592" w:rsidRPr="002B6196">
        <w:rPr>
          <w:rFonts w:eastAsia="Calibri"/>
          <w:sz w:val="26"/>
          <w:szCs w:val="26"/>
          <w:lang w:eastAsia="en-US"/>
        </w:rPr>
        <w:t xml:space="preserve"> К участию в Празднике приглашаются все желающие самодеятельные а</w:t>
      </w:r>
      <w:r w:rsidR="008F6592" w:rsidRPr="002B6196">
        <w:rPr>
          <w:rFonts w:eastAsia="Calibri"/>
          <w:sz w:val="26"/>
          <w:szCs w:val="26"/>
          <w:lang w:eastAsia="en-US"/>
        </w:rPr>
        <w:t>р</w:t>
      </w:r>
      <w:r w:rsidR="008F6592" w:rsidRPr="002B6196">
        <w:rPr>
          <w:rFonts w:eastAsia="Calibri"/>
          <w:sz w:val="26"/>
          <w:szCs w:val="26"/>
          <w:lang w:eastAsia="en-US"/>
        </w:rPr>
        <w:t>тисты и народные умельцы, независимо от возраста и ведомственной принадле</w:t>
      </w:r>
      <w:r w:rsidR="008F6592" w:rsidRPr="002B6196">
        <w:rPr>
          <w:rFonts w:eastAsia="Calibri"/>
          <w:sz w:val="26"/>
          <w:szCs w:val="26"/>
          <w:lang w:eastAsia="en-US"/>
        </w:rPr>
        <w:t>ж</w:t>
      </w:r>
      <w:r w:rsidR="008F6592" w:rsidRPr="002B6196">
        <w:rPr>
          <w:rFonts w:eastAsia="Calibri"/>
          <w:sz w:val="26"/>
          <w:szCs w:val="26"/>
          <w:lang w:eastAsia="en-US"/>
        </w:rPr>
        <w:t>ности. Участие возможно как индивидуальное, так и коллективное.</w:t>
      </w:r>
    </w:p>
    <w:p w14:paraId="6EE0D709" w14:textId="4D22C692" w:rsidR="008F6592" w:rsidRPr="002B6196" w:rsidRDefault="008F6592" w:rsidP="008F6592">
      <w:pPr>
        <w:ind w:firstLine="567"/>
        <w:jc w:val="both"/>
        <w:rPr>
          <w:sz w:val="26"/>
          <w:szCs w:val="26"/>
        </w:rPr>
      </w:pPr>
    </w:p>
    <w:p w14:paraId="39C609AA" w14:textId="77777777" w:rsidR="00820FCB" w:rsidRPr="002B6196" w:rsidRDefault="00820FCB" w:rsidP="00C61245">
      <w:pPr>
        <w:ind w:firstLine="567"/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t xml:space="preserve">6.Условия проведения </w:t>
      </w:r>
      <w:r w:rsidR="004B1506" w:rsidRPr="002B6196">
        <w:rPr>
          <w:b/>
          <w:sz w:val="26"/>
          <w:szCs w:val="26"/>
        </w:rPr>
        <w:t>праздника:</w:t>
      </w:r>
    </w:p>
    <w:p w14:paraId="42A66BEE" w14:textId="36613D61" w:rsidR="008F6592" w:rsidRDefault="008C76F0" w:rsidP="008F659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6.1. </w:t>
      </w:r>
      <w:r w:rsidR="00897848" w:rsidRPr="002B6196">
        <w:rPr>
          <w:sz w:val="26"/>
          <w:szCs w:val="26"/>
        </w:rPr>
        <w:t xml:space="preserve">В программе </w:t>
      </w:r>
      <w:r w:rsidR="004A3A54" w:rsidRPr="002B6196">
        <w:rPr>
          <w:sz w:val="26"/>
          <w:szCs w:val="26"/>
        </w:rPr>
        <w:t>праздника</w:t>
      </w:r>
      <w:r w:rsidR="00897848" w:rsidRPr="002B6196">
        <w:rPr>
          <w:sz w:val="26"/>
          <w:szCs w:val="26"/>
        </w:rPr>
        <w:t xml:space="preserve"> </w:t>
      </w:r>
      <w:r w:rsidR="008F6592" w:rsidRPr="002B6196">
        <w:rPr>
          <w:sz w:val="26"/>
          <w:szCs w:val="26"/>
        </w:rPr>
        <w:t>участники</w:t>
      </w:r>
      <w:r w:rsidR="004A3A54" w:rsidRPr="002B6196">
        <w:rPr>
          <w:sz w:val="26"/>
          <w:szCs w:val="26"/>
        </w:rPr>
        <w:t xml:space="preserve"> представл</w:t>
      </w:r>
      <w:r w:rsidR="008F6592" w:rsidRPr="002B6196">
        <w:rPr>
          <w:sz w:val="26"/>
          <w:szCs w:val="26"/>
        </w:rPr>
        <w:t>яют:</w:t>
      </w:r>
      <w:r w:rsidR="004A3A54" w:rsidRPr="002B6196">
        <w:rPr>
          <w:sz w:val="26"/>
          <w:szCs w:val="26"/>
        </w:rPr>
        <w:t xml:space="preserve"> выставки, мастер-классы, фотозоны в тематике праздника</w:t>
      </w:r>
      <w:r w:rsidR="004341E1" w:rsidRPr="002B6196">
        <w:rPr>
          <w:sz w:val="26"/>
          <w:szCs w:val="26"/>
        </w:rPr>
        <w:t xml:space="preserve">. </w:t>
      </w:r>
      <w:r w:rsidR="004A3A54" w:rsidRPr="002B6196">
        <w:rPr>
          <w:sz w:val="26"/>
          <w:szCs w:val="26"/>
        </w:rPr>
        <w:t xml:space="preserve">Представленные работы </w:t>
      </w:r>
      <w:r w:rsidR="008F6592" w:rsidRPr="002B6196">
        <w:rPr>
          <w:sz w:val="26"/>
          <w:szCs w:val="26"/>
        </w:rPr>
        <w:t xml:space="preserve">должны </w:t>
      </w:r>
      <w:r w:rsidR="004341E1" w:rsidRPr="002B6196">
        <w:rPr>
          <w:sz w:val="26"/>
          <w:szCs w:val="26"/>
        </w:rPr>
        <w:t xml:space="preserve">отражать стилистику </w:t>
      </w:r>
      <w:r w:rsidR="004A3A54" w:rsidRPr="002B6196">
        <w:rPr>
          <w:sz w:val="26"/>
          <w:szCs w:val="26"/>
        </w:rPr>
        <w:t xml:space="preserve">Ивана </w:t>
      </w:r>
      <w:r w:rsidR="008F6592" w:rsidRPr="002B6196">
        <w:rPr>
          <w:sz w:val="26"/>
          <w:szCs w:val="26"/>
        </w:rPr>
        <w:t>К</w:t>
      </w:r>
      <w:r w:rsidR="004A3A54" w:rsidRPr="002B6196">
        <w:rPr>
          <w:sz w:val="26"/>
          <w:szCs w:val="26"/>
        </w:rPr>
        <w:t>упала</w:t>
      </w:r>
      <w:r w:rsidR="008F6592" w:rsidRPr="002B6196">
        <w:rPr>
          <w:sz w:val="26"/>
          <w:szCs w:val="26"/>
        </w:rPr>
        <w:t>.</w:t>
      </w:r>
      <w:r w:rsidR="008F6592" w:rsidRPr="002B6196">
        <w:rPr>
          <w:rFonts w:eastAsia="Calibri"/>
          <w:sz w:val="26"/>
          <w:szCs w:val="26"/>
          <w:lang w:eastAsia="en-US"/>
        </w:rPr>
        <w:t xml:space="preserve"> </w:t>
      </w:r>
    </w:p>
    <w:p w14:paraId="2D902A90" w14:textId="1A7C333E" w:rsidR="008C76F0" w:rsidRPr="008C76F0" w:rsidRDefault="008C76F0" w:rsidP="008C76F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6.2. </w:t>
      </w:r>
      <w:r w:rsidRPr="008C76F0">
        <w:rPr>
          <w:rFonts w:eastAsia="Calibri"/>
          <w:sz w:val="26"/>
          <w:szCs w:val="26"/>
          <w:lang w:eastAsia="en-US"/>
        </w:rPr>
        <w:t xml:space="preserve">Техническое оснащение выставок, мастер-классов, фотозон, должны предусмотреть сами участники. </w:t>
      </w:r>
    </w:p>
    <w:p w14:paraId="05876673" w14:textId="77777777" w:rsidR="008F6592" w:rsidRPr="002B6196" w:rsidRDefault="008F6592" w:rsidP="00C61245">
      <w:pPr>
        <w:jc w:val="both"/>
        <w:rPr>
          <w:sz w:val="26"/>
          <w:szCs w:val="26"/>
        </w:rPr>
      </w:pPr>
    </w:p>
    <w:p w14:paraId="590D8CE8" w14:textId="700583A5" w:rsidR="00605FD1" w:rsidRPr="002B6196" w:rsidRDefault="008F6592" w:rsidP="00C61245">
      <w:pPr>
        <w:ind w:firstLine="567"/>
        <w:jc w:val="center"/>
        <w:rPr>
          <w:b/>
          <w:sz w:val="26"/>
          <w:szCs w:val="26"/>
        </w:rPr>
      </w:pPr>
      <w:r w:rsidRPr="002B6196">
        <w:rPr>
          <w:sz w:val="26"/>
          <w:szCs w:val="26"/>
        </w:rPr>
        <w:t>7</w:t>
      </w:r>
      <w:r w:rsidR="002B0A63" w:rsidRPr="002B6196">
        <w:rPr>
          <w:sz w:val="26"/>
          <w:szCs w:val="26"/>
        </w:rPr>
        <w:t>.</w:t>
      </w:r>
      <w:r w:rsidR="00655297" w:rsidRPr="002B6196">
        <w:rPr>
          <w:b/>
          <w:sz w:val="26"/>
          <w:szCs w:val="26"/>
        </w:rPr>
        <w:t xml:space="preserve"> Н</w:t>
      </w:r>
      <w:r w:rsidR="006D321C" w:rsidRPr="002B6196">
        <w:rPr>
          <w:b/>
          <w:sz w:val="26"/>
          <w:szCs w:val="26"/>
        </w:rPr>
        <w:t>аграждение у</w:t>
      </w:r>
      <w:bookmarkStart w:id="0" w:name="_GoBack"/>
      <w:bookmarkEnd w:id="0"/>
      <w:r w:rsidR="006D321C" w:rsidRPr="002B6196">
        <w:rPr>
          <w:b/>
          <w:sz w:val="26"/>
          <w:szCs w:val="26"/>
        </w:rPr>
        <w:t>частников праздника:</w:t>
      </w:r>
    </w:p>
    <w:p w14:paraId="62F42392" w14:textId="2E559AB1" w:rsidR="008F6592" w:rsidRPr="002B6196" w:rsidRDefault="008F6592" w:rsidP="008F6592">
      <w:pPr>
        <w:jc w:val="both"/>
        <w:rPr>
          <w:b/>
          <w:sz w:val="26"/>
          <w:szCs w:val="26"/>
        </w:rPr>
      </w:pPr>
      <w:r w:rsidRPr="002B6196">
        <w:rPr>
          <w:sz w:val="26"/>
          <w:szCs w:val="26"/>
        </w:rPr>
        <w:t>7</w:t>
      </w:r>
      <w:r w:rsidR="00655297" w:rsidRPr="002B6196">
        <w:rPr>
          <w:sz w:val="26"/>
          <w:szCs w:val="26"/>
        </w:rPr>
        <w:t>.1. Все творческие коллективы и у</w:t>
      </w:r>
      <w:r w:rsidR="006D321C" w:rsidRPr="002B6196">
        <w:rPr>
          <w:sz w:val="26"/>
          <w:szCs w:val="26"/>
        </w:rPr>
        <w:t xml:space="preserve">частники </w:t>
      </w:r>
      <w:r w:rsidR="002B0A63" w:rsidRPr="002B6196">
        <w:rPr>
          <w:sz w:val="26"/>
          <w:szCs w:val="26"/>
        </w:rPr>
        <w:t xml:space="preserve">будут </w:t>
      </w:r>
      <w:r w:rsidR="00655297" w:rsidRPr="002B6196">
        <w:rPr>
          <w:sz w:val="26"/>
          <w:szCs w:val="26"/>
        </w:rPr>
        <w:t>награ</w:t>
      </w:r>
      <w:r w:rsidR="002B0A63" w:rsidRPr="002B6196">
        <w:rPr>
          <w:sz w:val="26"/>
          <w:szCs w:val="26"/>
        </w:rPr>
        <w:t>ждены Д</w:t>
      </w:r>
      <w:r w:rsidR="00655297" w:rsidRPr="002B6196">
        <w:rPr>
          <w:sz w:val="26"/>
          <w:szCs w:val="26"/>
        </w:rPr>
        <w:t>ипломами учас</w:t>
      </w:r>
      <w:r w:rsidR="00655297" w:rsidRPr="002B6196">
        <w:rPr>
          <w:sz w:val="26"/>
          <w:szCs w:val="26"/>
        </w:rPr>
        <w:t>т</w:t>
      </w:r>
      <w:r w:rsidR="00655297" w:rsidRPr="002B6196">
        <w:rPr>
          <w:sz w:val="26"/>
          <w:szCs w:val="26"/>
        </w:rPr>
        <w:t xml:space="preserve">ника </w:t>
      </w:r>
      <w:r w:rsidR="004A3A54" w:rsidRPr="002B6196">
        <w:rPr>
          <w:sz w:val="26"/>
          <w:szCs w:val="26"/>
        </w:rPr>
        <w:t>праздника</w:t>
      </w:r>
      <w:r w:rsidR="00655297" w:rsidRPr="002B6196">
        <w:rPr>
          <w:sz w:val="26"/>
          <w:szCs w:val="26"/>
        </w:rPr>
        <w:t>.</w:t>
      </w:r>
      <w:r w:rsidRPr="002B6196">
        <w:rPr>
          <w:b/>
          <w:sz w:val="26"/>
          <w:szCs w:val="26"/>
        </w:rPr>
        <w:t xml:space="preserve"> </w:t>
      </w:r>
      <w:r w:rsidRPr="002B6196">
        <w:rPr>
          <w:sz w:val="26"/>
          <w:szCs w:val="26"/>
        </w:rPr>
        <w:t>Оргкомитет оставляет за собой право дополнительного поощр</w:t>
      </w:r>
      <w:r w:rsidRPr="002B6196">
        <w:rPr>
          <w:sz w:val="26"/>
          <w:szCs w:val="26"/>
        </w:rPr>
        <w:t>е</w:t>
      </w:r>
      <w:r w:rsidRPr="002B6196">
        <w:rPr>
          <w:sz w:val="26"/>
          <w:szCs w:val="26"/>
        </w:rPr>
        <w:t>ния.</w:t>
      </w:r>
      <w:r w:rsidRPr="002B6196">
        <w:rPr>
          <w:b/>
          <w:sz w:val="26"/>
          <w:szCs w:val="26"/>
        </w:rPr>
        <w:tab/>
      </w:r>
    </w:p>
    <w:p w14:paraId="4B058895" w14:textId="77777777" w:rsidR="008F6592" w:rsidRPr="002B6196" w:rsidRDefault="008F6592" w:rsidP="008F6592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77E38D73" w14:textId="504ED993" w:rsidR="00605FD1" w:rsidRPr="002B6196" w:rsidRDefault="00605FD1" w:rsidP="008F6592">
      <w:pPr>
        <w:ind w:firstLine="567"/>
        <w:jc w:val="both"/>
        <w:rPr>
          <w:sz w:val="26"/>
          <w:szCs w:val="26"/>
        </w:rPr>
      </w:pPr>
    </w:p>
    <w:p w14:paraId="36627C9F" w14:textId="77777777" w:rsidR="008F6592" w:rsidRPr="002B6196" w:rsidRDefault="008F6592">
      <w:pPr>
        <w:rPr>
          <w:sz w:val="26"/>
          <w:szCs w:val="26"/>
        </w:rPr>
      </w:pPr>
      <w:r w:rsidRPr="002B6196">
        <w:rPr>
          <w:sz w:val="26"/>
          <w:szCs w:val="26"/>
        </w:rPr>
        <w:br w:type="page"/>
      </w:r>
    </w:p>
    <w:p w14:paraId="2D260AB4" w14:textId="5071BCBD" w:rsidR="002810D1" w:rsidRPr="002B6196" w:rsidRDefault="002810D1" w:rsidP="002810D1">
      <w:pPr>
        <w:jc w:val="center"/>
        <w:rPr>
          <w:b/>
          <w:sz w:val="26"/>
          <w:szCs w:val="26"/>
        </w:rPr>
      </w:pPr>
      <w:r w:rsidRPr="002B6196">
        <w:rPr>
          <w:b/>
          <w:sz w:val="26"/>
          <w:szCs w:val="26"/>
        </w:rPr>
        <w:lastRenderedPageBreak/>
        <w:t>ЗАЯВКА</w:t>
      </w:r>
    </w:p>
    <w:p w14:paraId="27755B88" w14:textId="74CB547D" w:rsidR="002810D1" w:rsidRPr="002B6196" w:rsidRDefault="002B6196" w:rsidP="002810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2810D1" w:rsidRPr="002B6196">
        <w:rPr>
          <w:b/>
          <w:sz w:val="26"/>
          <w:szCs w:val="26"/>
        </w:rPr>
        <w:t xml:space="preserve">а участие </w:t>
      </w:r>
      <w:r w:rsidR="006D321C" w:rsidRPr="002B6196">
        <w:rPr>
          <w:b/>
          <w:sz w:val="26"/>
          <w:szCs w:val="26"/>
        </w:rPr>
        <w:t>в празднике</w:t>
      </w:r>
      <w:r w:rsidR="004A3A54" w:rsidRPr="002B6196">
        <w:rPr>
          <w:b/>
          <w:sz w:val="26"/>
          <w:szCs w:val="26"/>
        </w:rPr>
        <w:t xml:space="preserve"> Иван Купала</w:t>
      </w:r>
    </w:p>
    <w:p w14:paraId="5C453676" w14:textId="77777777" w:rsidR="00387E25" w:rsidRPr="002B6196" w:rsidRDefault="00387E25" w:rsidP="002810D1">
      <w:pPr>
        <w:jc w:val="center"/>
        <w:rPr>
          <w:b/>
          <w:sz w:val="26"/>
          <w:szCs w:val="26"/>
        </w:rPr>
      </w:pPr>
    </w:p>
    <w:p w14:paraId="664746B3" w14:textId="77777777" w:rsidR="002810D1" w:rsidRPr="002B6196" w:rsidRDefault="002810D1" w:rsidP="002810D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B6196">
        <w:rPr>
          <w:sz w:val="26"/>
          <w:szCs w:val="26"/>
        </w:rPr>
        <w:t>Населенный пункт</w:t>
      </w:r>
      <w:r w:rsidR="006D321C" w:rsidRPr="002B6196">
        <w:rPr>
          <w:sz w:val="26"/>
          <w:szCs w:val="26"/>
        </w:rPr>
        <w:t xml:space="preserve">: </w:t>
      </w:r>
      <w:r w:rsidRPr="002B6196">
        <w:rPr>
          <w:sz w:val="26"/>
          <w:szCs w:val="26"/>
        </w:rPr>
        <w:t>____________________________________</w:t>
      </w:r>
      <w:r w:rsidR="006932C6" w:rsidRPr="002B6196">
        <w:rPr>
          <w:sz w:val="26"/>
          <w:szCs w:val="26"/>
        </w:rPr>
        <w:t>___</w:t>
      </w:r>
      <w:r w:rsidR="007158D5" w:rsidRPr="002B6196">
        <w:rPr>
          <w:sz w:val="26"/>
          <w:szCs w:val="26"/>
        </w:rPr>
        <w:t>____</w:t>
      </w:r>
    </w:p>
    <w:p w14:paraId="57702834" w14:textId="77777777" w:rsidR="002810D1" w:rsidRPr="002B6196" w:rsidRDefault="002810D1" w:rsidP="002810D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B6196">
        <w:rPr>
          <w:sz w:val="26"/>
          <w:szCs w:val="26"/>
        </w:rPr>
        <w:t>Наименование учреждения</w:t>
      </w:r>
      <w:r w:rsidR="006D321C" w:rsidRPr="002B6196">
        <w:rPr>
          <w:sz w:val="26"/>
          <w:szCs w:val="26"/>
        </w:rPr>
        <w:t xml:space="preserve">: </w:t>
      </w:r>
      <w:r w:rsidRPr="002B6196">
        <w:rPr>
          <w:sz w:val="26"/>
          <w:szCs w:val="26"/>
        </w:rPr>
        <w:t>______________________________</w:t>
      </w:r>
      <w:r w:rsidR="006932C6" w:rsidRPr="002B6196">
        <w:rPr>
          <w:sz w:val="26"/>
          <w:szCs w:val="26"/>
        </w:rPr>
        <w:t>__</w:t>
      </w:r>
      <w:r w:rsidR="007158D5" w:rsidRPr="002B6196">
        <w:rPr>
          <w:sz w:val="26"/>
          <w:szCs w:val="26"/>
        </w:rPr>
        <w:t>____</w:t>
      </w:r>
    </w:p>
    <w:p w14:paraId="04C3314E" w14:textId="77777777" w:rsidR="002810D1" w:rsidRPr="002B6196" w:rsidRDefault="002810D1" w:rsidP="002810D1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B6196">
        <w:rPr>
          <w:sz w:val="26"/>
          <w:szCs w:val="26"/>
        </w:rPr>
        <w:t>ФИО руководителя</w:t>
      </w:r>
      <w:r w:rsidR="006D321C" w:rsidRPr="002B6196">
        <w:rPr>
          <w:sz w:val="26"/>
          <w:szCs w:val="26"/>
        </w:rPr>
        <w:t xml:space="preserve">: </w:t>
      </w:r>
      <w:r w:rsidRPr="002B6196">
        <w:rPr>
          <w:sz w:val="26"/>
          <w:szCs w:val="26"/>
        </w:rPr>
        <w:t>______________________________________</w:t>
      </w:r>
      <w:r w:rsidR="006932C6" w:rsidRPr="002B6196">
        <w:rPr>
          <w:sz w:val="26"/>
          <w:szCs w:val="26"/>
        </w:rPr>
        <w:t>_</w:t>
      </w:r>
      <w:r w:rsidR="007158D5" w:rsidRPr="002B6196">
        <w:rPr>
          <w:sz w:val="26"/>
          <w:szCs w:val="26"/>
        </w:rPr>
        <w:t>___</w:t>
      </w:r>
    </w:p>
    <w:p w14:paraId="4F472BB7" w14:textId="37754083" w:rsidR="007158D5" w:rsidRPr="002B6196" w:rsidRDefault="006D321C" w:rsidP="007158D5">
      <w:pPr>
        <w:tabs>
          <w:tab w:val="left" w:pos="7536"/>
        </w:tabs>
        <w:ind w:left="360"/>
        <w:rPr>
          <w:sz w:val="26"/>
          <w:szCs w:val="26"/>
        </w:rPr>
      </w:pPr>
      <w:r w:rsidRPr="002B6196">
        <w:rPr>
          <w:sz w:val="26"/>
          <w:szCs w:val="26"/>
        </w:rPr>
        <w:t xml:space="preserve">4. </w:t>
      </w:r>
      <w:r w:rsidR="007158D5" w:rsidRPr="002B6196">
        <w:rPr>
          <w:sz w:val="26"/>
          <w:szCs w:val="26"/>
        </w:rPr>
        <w:t>Тема мастер-</w:t>
      </w:r>
      <w:r w:rsidRPr="002B6196">
        <w:rPr>
          <w:sz w:val="26"/>
          <w:szCs w:val="26"/>
        </w:rPr>
        <w:t>класса: _</w:t>
      </w:r>
      <w:r w:rsidR="007158D5" w:rsidRPr="002B6196">
        <w:rPr>
          <w:sz w:val="26"/>
          <w:szCs w:val="26"/>
        </w:rPr>
        <w:t>__________________________________________</w:t>
      </w:r>
      <w:r w:rsidR="002B6196">
        <w:rPr>
          <w:sz w:val="26"/>
          <w:szCs w:val="26"/>
        </w:rPr>
        <w:t>__</w:t>
      </w:r>
    </w:p>
    <w:p w14:paraId="7864F606" w14:textId="77777777" w:rsidR="007158D5" w:rsidRPr="002B6196" w:rsidRDefault="006D321C" w:rsidP="007158D5">
      <w:pPr>
        <w:tabs>
          <w:tab w:val="left" w:pos="7536"/>
        </w:tabs>
        <w:ind w:left="360"/>
        <w:rPr>
          <w:sz w:val="26"/>
          <w:szCs w:val="26"/>
        </w:rPr>
      </w:pPr>
      <w:r w:rsidRPr="002B6196">
        <w:rPr>
          <w:sz w:val="26"/>
          <w:szCs w:val="26"/>
        </w:rPr>
        <w:t>5</w:t>
      </w:r>
      <w:r w:rsidR="007158D5" w:rsidRPr="002B6196">
        <w:rPr>
          <w:sz w:val="26"/>
          <w:szCs w:val="26"/>
        </w:rPr>
        <w:t xml:space="preserve">. Перечень представляемых выставочных </w:t>
      </w:r>
      <w:r w:rsidRPr="002B6196">
        <w:rPr>
          <w:sz w:val="26"/>
          <w:szCs w:val="26"/>
        </w:rPr>
        <w:t>изделий: _</w:t>
      </w:r>
      <w:r w:rsidR="007158D5" w:rsidRPr="002B6196">
        <w:rPr>
          <w:sz w:val="26"/>
          <w:szCs w:val="26"/>
        </w:rPr>
        <w:t>_________________</w:t>
      </w:r>
    </w:p>
    <w:p w14:paraId="543F4F9F" w14:textId="77777777" w:rsidR="006932C6" w:rsidRPr="002B6196" w:rsidRDefault="007158D5" w:rsidP="006D321C">
      <w:pPr>
        <w:pStyle w:val="a3"/>
        <w:numPr>
          <w:ilvl w:val="0"/>
          <w:numId w:val="5"/>
        </w:numPr>
        <w:tabs>
          <w:tab w:val="left" w:pos="7536"/>
        </w:tabs>
        <w:rPr>
          <w:sz w:val="26"/>
          <w:szCs w:val="26"/>
        </w:rPr>
      </w:pPr>
      <w:r w:rsidRPr="002B6196">
        <w:rPr>
          <w:sz w:val="26"/>
          <w:szCs w:val="26"/>
        </w:rPr>
        <w:t xml:space="preserve">Возраст </w:t>
      </w:r>
      <w:r w:rsidR="006D321C" w:rsidRPr="002B6196">
        <w:rPr>
          <w:sz w:val="26"/>
          <w:szCs w:val="26"/>
        </w:rPr>
        <w:t>участников: _</w:t>
      </w:r>
      <w:r w:rsidRPr="002B6196">
        <w:rPr>
          <w:sz w:val="26"/>
          <w:szCs w:val="26"/>
        </w:rPr>
        <w:t>_________________________________________</w:t>
      </w:r>
    </w:p>
    <w:p w14:paraId="1BDE61F4" w14:textId="77777777" w:rsidR="004B1506" w:rsidRPr="004A3A54" w:rsidRDefault="004B1506" w:rsidP="006D321C">
      <w:pPr>
        <w:pStyle w:val="a3"/>
        <w:numPr>
          <w:ilvl w:val="0"/>
          <w:numId w:val="5"/>
        </w:numPr>
        <w:tabs>
          <w:tab w:val="left" w:pos="7536"/>
        </w:tabs>
        <w:rPr>
          <w:sz w:val="28"/>
          <w:szCs w:val="28"/>
        </w:rPr>
      </w:pPr>
      <w:r w:rsidRPr="002B6196">
        <w:rPr>
          <w:sz w:val="26"/>
          <w:szCs w:val="26"/>
        </w:rPr>
        <w:t xml:space="preserve">Фото представляемых </w:t>
      </w:r>
      <w:r w:rsidR="006D321C" w:rsidRPr="002B6196">
        <w:rPr>
          <w:sz w:val="26"/>
          <w:szCs w:val="26"/>
        </w:rPr>
        <w:t>работ: _</w:t>
      </w:r>
      <w:r w:rsidRPr="002B6196">
        <w:rPr>
          <w:sz w:val="26"/>
          <w:szCs w:val="26"/>
        </w:rPr>
        <w:t>______________</w:t>
      </w:r>
      <w:r>
        <w:rPr>
          <w:sz w:val="28"/>
          <w:szCs w:val="28"/>
        </w:rPr>
        <w:t>____________________</w:t>
      </w:r>
    </w:p>
    <w:sectPr w:rsidR="004B1506" w:rsidRPr="004A3A54" w:rsidSect="00C80517">
      <w:headerReference w:type="default" r:id="rId10"/>
      <w:footerReference w:type="default" r:id="rId11"/>
      <w:pgSz w:w="11906" w:h="16838"/>
      <w:pgMar w:top="1134" w:right="851" w:bottom="851" w:left="1701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9D4B6" w14:textId="77777777" w:rsidR="00E204B1" w:rsidRDefault="00E204B1" w:rsidP="00605FD1">
      <w:r>
        <w:separator/>
      </w:r>
    </w:p>
  </w:endnote>
  <w:endnote w:type="continuationSeparator" w:id="0">
    <w:p w14:paraId="21B7EEF0" w14:textId="77777777" w:rsidR="00E204B1" w:rsidRDefault="00E204B1" w:rsidP="0060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20B82" w14:textId="77777777" w:rsidR="00A75FB1" w:rsidRDefault="00A75FB1">
    <w:pPr>
      <w:wordWrap w:val="0"/>
      <w:spacing w:after="160" w:line="259" w:lineRule="auto"/>
      <w:jc w:val="both"/>
      <w:rPr>
        <w:rFonts w:ascii="NanumGothic" w:eastAsia="NanumGothic" w:hAnsi="NanumGothi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E4C96" w14:textId="77777777" w:rsidR="00E204B1" w:rsidRDefault="00E204B1" w:rsidP="00605FD1">
      <w:r>
        <w:separator/>
      </w:r>
    </w:p>
  </w:footnote>
  <w:footnote w:type="continuationSeparator" w:id="0">
    <w:p w14:paraId="6B1791E4" w14:textId="77777777" w:rsidR="00E204B1" w:rsidRDefault="00E204B1" w:rsidP="00605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088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CA1506E" w14:textId="32C3355B" w:rsidR="00A75FB1" w:rsidRPr="006D2A60" w:rsidRDefault="00A75FB1">
        <w:pPr>
          <w:pStyle w:val="a7"/>
          <w:jc w:val="right"/>
        </w:pPr>
        <w:r w:rsidRPr="00C30D86">
          <w:rPr>
            <w:sz w:val="28"/>
          </w:rPr>
          <w:fldChar w:fldCharType="begin"/>
        </w:r>
        <w:r w:rsidRPr="00C30D86">
          <w:rPr>
            <w:sz w:val="28"/>
          </w:rPr>
          <w:instrText xml:space="preserve"> PAGE   \* MERGEFORMAT </w:instrText>
        </w:r>
        <w:r w:rsidRPr="00C30D86">
          <w:rPr>
            <w:sz w:val="28"/>
          </w:rPr>
          <w:fldChar w:fldCharType="separate"/>
        </w:r>
        <w:r w:rsidR="00C61245">
          <w:rPr>
            <w:noProof/>
            <w:sz w:val="28"/>
          </w:rPr>
          <w:t>2</w:t>
        </w:r>
        <w:r w:rsidRPr="00C30D8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EFD"/>
    <w:multiLevelType w:val="hybridMultilevel"/>
    <w:tmpl w:val="43E64A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00000"/>
    <w:multiLevelType w:val="hybridMultilevel"/>
    <w:tmpl w:val="1FFF4F35"/>
    <w:lvl w:ilvl="0" w:tplc="58089D1A">
      <w:start w:val="1"/>
      <w:numFmt w:val="decimal"/>
      <w:lvlText w:val="%1."/>
      <w:lvlJc w:val="left"/>
      <w:pPr>
        <w:ind w:left="720" w:hanging="360"/>
        <w:jc w:val="both"/>
      </w:pPr>
    </w:lvl>
    <w:lvl w:ilvl="1" w:tplc="5BB0FC98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</w:lvl>
    <w:lvl w:ilvl="2" w:tplc="14D0AEE6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</w:lvl>
    <w:lvl w:ilvl="3" w:tplc="1DE2D118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</w:lvl>
    <w:lvl w:ilvl="4" w:tplc="40569852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</w:lvl>
    <w:lvl w:ilvl="5" w:tplc="F08CB494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</w:lvl>
    <w:lvl w:ilvl="6" w:tplc="363E48FE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</w:lvl>
    <w:lvl w:ilvl="7" w:tplc="BEC2C9DA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</w:lvl>
    <w:lvl w:ilvl="8" w:tplc="38AEE6B2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</w:lvl>
  </w:abstractNum>
  <w:abstractNum w:abstractNumId="2">
    <w:nsid w:val="2F000001"/>
    <w:multiLevelType w:val="hybridMultilevel"/>
    <w:tmpl w:val="4461BBF2"/>
    <w:lvl w:ilvl="0" w:tplc="CC7C44E4">
      <w:start w:val="1"/>
      <w:numFmt w:val="decimal"/>
      <w:lvlText w:val="%1."/>
      <w:lvlJc w:val="left"/>
      <w:pPr>
        <w:ind w:left="480" w:hanging="420"/>
        <w:jc w:val="both"/>
      </w:pPr>
    </w:lvl>
    <w:lvl w:ilvl="1" w:tplc="61205FCA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</w:lvl>
    <w:lvl w:ilvl="2" w:tplc="2D6AA314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</w:lvl>
    <w:lvl w:ilvl="3" w:tplc="E4E48D18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</w:lvl>
    <w:lvl w:ilvl="4" w:tplc="33EA08BA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</w:lvl>
    <w:lvl w:ilvl="5" w:tplc="12E640AA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</w:lvl>
    <w:lvl w:ilvl="6" w:tplc="469E7510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</w:lvl>
    <w:lvl w:ilvl="7" w:tplc="4D9EFC10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</w:lvl>
    <w:lvl w:ilvl="8" w:tplc="B1D823DA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</w:lvl>
  </w:abstractNum>
  <w:abstractNum w:abstractNumId="3">
    <w:nsid w:val="2F000002"/>
    <w:multiLevelType w:val="hybridMultilevel"/>
    <w:tmpl w:val="29331877"/>
    <w:lvl w:ilvl="0" w:tplc="B8FABC70">
      <w:start w:val="1"/>
      <w:numFmt w:val="decimal"/>
      <w:lvlText w:val="%1."/>
      <w:lvlJc w:val="left"/>
      <w:pPr>
        <w:ind w:left="720" w:hanging="360"/>
        <w:jc w:val="both"/>
      </w:pPr>
      <w:rPr>
        <w:rFonts w:ascii="Times New Roman" w:eastAsia="Times New Roman" w:hAnsi="Times New Roman"/>
        <w:w w:val="100"/>
        <w:sz w:val="20"/>
        <w:szCs w:val="20"/>
        <w:shd w:val="clear" w:color="auto" w:fill="auto"/>
      </w:rPr>
    </w:lvl>
    <w:lvl w:ilvl="1" w:tplc="C95C6B8A">
      <w:start w:val="1"/>
      <w:numFmt w:val="decimal"/>
      <w:lvlText w:val="%2."/>
      <w:lvlJc w:val="left"/>
      <w:pPr>
        <w:tabs>
          <w:tab w:val="left" w:pos="1440"/>
        </w:tabs>
        <w:ind w:left="1440" w:hanging="360"/>
        <w:jc w:val="both"/>
      </w:pPr>
    </w:lvl>
    <w:lvl w:ilvl="2" w:tplc="EEFAB506">
      <w:start w:val="1"/>
      <w:numFmt w:val="decimal"/>
      <w:lvlText w:val="%3."/>
      <w:lvlJc w:val="left"/>
      <w:pPr>
        <w:tabs>
          <w:tab w:val="left" w:pos="2160"/>
        </w:tabs>
        <w:ind w:left="2160" w:hanging="360"/>
        <w:jc w:val="both"/>
      </w:pPr>
    </w:lvl>
    <w:lvl w:ilvl="3" w:tplc="451C9AF4">
      <w:start w:val="1"/>
      <w:numFmt w:val="decimal"/>
      <w:lvlText w:val="%4."/>
      <w:lvlJc w:val="left"/>
      <w:pPr>
        <w:tabs>
          <w:tab w:val="left" w:pos="2880"/>
        </w:tabs>
        <w:ind w:left="2880" w:hanging="360"/>
        <w:jc w:val="both"/>
      </w:pPr>
    </w:lvl>
    <w:lvl w:ilvl="4" w:tplc="FC0CFE4C">
      <w:start w:val="1"/>
      <w:numFmt w:val="decimal"/>
      <w:lvlText w:val="%5."/>
      <w:lvlJc w:val="left"/>
      <w:pPr>
        <w:tabs>
          <w:tab w:val="left" w:pos="3600"/>
        </w:tabs>
        <w:ind w:left="3600" w:hanging="360"/>
        <w:jc w:val="both"/>
      </w:pPr>
    </w:lvl>
    <w:lvl w:ilvl="5" w:tplc="7144A11A">
      <w:start w:val="1"/>
      <w:numFmt w:val="decimal"/>
      <w:lvlText w:val="%6."/>
      <w:lvlJc w:val="left"/>
      <w:pPr>
        <w:tabs>
          <w:tab w:val="left" w:pos="4320"/>
        </w:tabs>
        <w:ind w:left="4320" w:hanging="360"/>
        <w:jc w:val="both"/>
      </w:pPr>
    </w:lvl>
    <w:lvl w:ilvl="6" w:tplc="1168FE7E">
      <w:start w:val="1"/>
      <w:numFmt w:val="decimal"/>
      <w:lvlText w:val="%7."/>
      <w:lvlJc w:val="left"/>
      <w:pPr>
        <w:tabs>
          <w:tab w:val="left" w:pos="5040"/>
        </w:tabs>
        <w:ind w:left="5040" w:hanging="360"/>
        <w:jc w:val="both"/>
      </w:pPr>
    </w:lvl>
    <w:lvl w:ilvl="7" w:tplc="CE308FC0">
      <w:start w:val="1"/>
      <w:numFmt w:val="decimal"/>
      <w:lvlText w:val="%8."/>
      <w:lvlJc w:val="left"/>
      <w:pPr>
        <w:tabs>
          <w:tab w:val="left" w:pos="5760"/>
        </w:tabs>
        <w:ind w:left="5760" w:hanging="360"/>
        <w:jc w:val="both"/>
      </w:pPr>
    </w:lvl>
    <w:lvl w:ilvl="8" w:tplc="26D64BE8">
      <w:start w:val="1"/>
      <w:numFmt w:val="decimal"/>
      <w:lvlText w:val="%9."/>
      <w:lvlJc w:val="left"/>
      <w:pPr>
        <w:tabs>
          <w:tab w:val="left" w:pos="6480"/>
        </w:tabs>
        <w:ind w:left="6480" w:hanging="360"/>
        <w:jc w:val="both"/>
      </w:pPr>
    </w:lvl>
  </w:abstractNum>
  <w:abstractNum w:abstractNumId="4">
    <w:nsid w:val="4C371499"/>
    <w:multiLevelType w:val="hybridMultilevel"/>
    <w:tmpl w:val="2ABA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D1"/>
    <w:rsid w:val="00044E0F"/>
    <w:rsid w:val="0008049E"/>
    <w:rsid w:val="000910AD"/>
    <w:rsid w:val="000F5BA5"/>
    <w:rsid w:val="00112607"/>
    <w:rsid w:val="00197BF4"/>
    <w:rsid w:val="001E0FCD"/>
    <w:rsid w:val="001F145F"/>
    <w:rsid w:val="00206E67"/>
    <w:rsid w:val="00241206"/>
    <w:rsid w:val="00243D6F"/>
    <w:rsid w:val="002454A4"/>
    <w:rsid w:val="00260448"/>
    <w:rsid w:val="0026105A"/>
    <w:rsid w:val="002632D4"/>
    <w:rsid w:val="0026335F"/>
    <w:rsid w:val="0027014E"/>
    <w:rsid w:val="00274B6C"/>
    <w:rsid w:val="002810D1"/>
    <w:rsid w:val="00296AFC"/>
    <w:rsid w:val="002A2181"/>
    <w:rsid w:val="002B0A63"/>
    <w:rsid w:val="002B6196"/>
    <w:rsid w:val="002D1A5E"/>
    <w:rsid w:val="002D60B0"/>
    <w:rsid w:val="00301D7C"/>
    <w:rsid w:val="00333D5E"/>
    <w:rsid w:val="00353F88"/>
    <w:rsid w:val="00381E54"/>
    <w:rsid w:val="00387E25"/>
    <w:rsid w:val="003D4257"/>
    <w:rsid w:val="003D6621"/>
    <w:rsid w:val="003F3ADD"/>
    <w:rsid w:val="00432A0E"/>
    <w:rsid w:val="004341E1"/>
    <w:rsid w:val="00444865"/>
    <w:rsid w:val="004463BF"/>
    <w:rsid w:val="00450017"/>
    <w:rsid w:val="004744AD"/>
    <w:rsid w:val="004746D5"/>
    <w:rsid w:val="004A3A54"/>
    <w:rsid w:val="004B1506"/>
    <w:rsid w:val="004B7885"/>
    <w:rsid w:val="0050248F"/>
    <w:rsid w:val="0053014B"/>
    <w:rsid w:val="00561684"/>
    <w:rsid w:val="005C035F"/>
    <w:rsid w:val="005C3E6D"/>
    <w:rsid w:val="00605FD1"/>
    <w:rsid w:val="0062319B"/>
    <w:rsid w:val="006369FD"/>
    <w:rsid w:val="00655297"/>
    <w:rsid w:val="0067756A"/>
    <w:rsid w:val="00682E69"/>
    <w:rsid w:val="006837F2"/>
    <w:rsid w:val="0069299F"/>
    <w:rsid w:val="006932C6"/>
    <w:rsid w:val="006A336C"/>
    <w:rsid w:val="006B1616"/>
    <w:rsid w:val="006D2A60"/>
    <w:rsid w:val="006D321C"/>
    <w:rsid w:val="007158D5"/>
    <w:rsid w:val="007233EE"/>
    <w:rsid w:val="00730CD1"/>
    <w:rsid w:val="00730FFB"/>
    <w:rsid w:val="00753290"/>
    <w:rsid w:val="00756602"/>
    <w:rsid w:val="007B4083"/>
    <w:rsid w:val="007C4BA3"/>
    <w:rsid w:val="007D0A0F"/>
    <w:rsid w:val="007D2372"/>
    <w:rsid w:val="007E76D4"/>
    <w:rsid w:val="007F5ED2"/>
    <w:rsid w:val="00814BF3"/>
    <w:rsid w:val="0081788B"/>
    <w:rsid w:val="00820FCB"/>
    <w:rsid w:val="00831C6D"/>
    <w:rsid w:val="008346A3"/>
    <w:rsid w:val="00857AB1"/>
    <w:rsid w:val="00897848"/>
    <w:rsid w:val="008B42AC"/>
    <w:rsid w:val="008C3A98"/>
    <w:rsid w:val="008C76F0"/>
    <w:rsid w:val="008C7C46"/>
    <w:rsid w:val="008D45D0"/>
    <w:rsid w:val="008F0EDE"/>
    <w:rsid w:val="008F6592"/>
    <w:rsid w:val="009759D4"/>
    <w:rsid w:val="009A5CBF"/>
    <w:rsid w:val="009C3B2B"/>
    <w:rsid w:val="00A24C02"/>
    <w:rsid w:val="00A32A52"/>
    <w:rsid w:val="00A56AD4"/>
    <w:rsid w:val="00A75FB1"/>
    <w:rsid w:val="00AF25B0"/>
    <w:rsid w:val="00B30CAC"/>
    <w:rsid w:val="00B41252"/>
    <w:rsid w:val="00B4430A"/>
    <w:rsid w:val="00B86394"/>
    <w:rsid w:val="00B87615"/>
    <w:rsid w:val="00BB43CC"/>
    <w:rsid w:val="00BC2A69"/>
    <w:rsid w:val="00BC752B"/>
    <w:rsid w:val="00BE2BFE"/>
    <w:rsid w:val="00BF4881"/>
    <w:rsid w:val="00C00FE5"/>
    <w:rsid w:val="00C27E3C"/>
    <w:rsid w:val="00C30D86"/>
    <w:rsid w:val="00C3146B"/>
    <w:rsid w:val="00C60EC8"/>
    <w:rsid w:val="00C61245"/>
    <w:rsid w:val="00C80517"/>
    <w:rsid w:val="00C83756"/>
    <w:rsid w:val="00C940CF"/>
    <w:rsid w:val="00CD6152"/>
    <w:rsid w:val="00D03B81"/>
    <w:rsid w:val="00D10F2C"/>
    <w:rsid w:val="00D501A4"/>
    <w:rsid w:val="00D630C4"/>
    <w:rsid w:val="00DA3F2B"/>
    <w:rsid w:val="00DF02C4"/>
    <w:rsid w:val="00E204B1"/>
    <w:rsid w:val="00E65B50"/>
    <w:rsid w:val="00EA421D"/>
    <w:rsid w:val="00EC1EF5"/>
    <w:rsid w:val="00F119C6"/>
    <w:rsid w:val="00F206E7"/>
    <w:rsid w:val="00F6685A"/>
    <w:rsid w:val="00FA69A6"/>
    <w:rsid w:val="00FA7805"/>
    <w:rsid w:val="00FB5FA5"/>
    <w:rsid w:val="00FC38DC"/>
    <w:rsid w:val="00FD138F"/>
    <w:rsid w:val="00FD4B30"/>
    <w:rsid w:val="00FE73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EE8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FD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05FD1"/>
    <w:pPr>
      <w:keepNext/>
      <w:outlineLvl w:val="2"/>
    </w:pPr>
    <w:rPr>
      <w:rFonts w:ascii="Cambria" w:eastAsia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605FD1"/>
    <w:pPr>
      <w:ind w:left="720"/>
    </w:pPr>
  </w:style>
  <w:style w:type="character" w:customStyle="1" w:styleId="30">
    <w:name w:val="Заголовок 3 Знак"/>
    <w:basedOn w:val="a0"/>
    <w:link w:val="3"/>
    <w:rsid w:val="00605FD1"/>
    <w:rPr>
      <w:rFonts w:ascii="Cambria" w:eastAsia="Times New Roman" w:hAnsi="Cambria"/>
      <w:b/>
      <w:w w:val="100"/>
      <w:sz w:val="26"/>
      <w:szCs w:val="26"/>
      <w:shd w:val="clear" w:color="auto" w:fill="auto"/>
    </w:rPr>
  </w:style>
  <w:style w:type="character" w:styleId="a4">
    <w:name w:val="Hyperlink"/>
    <w:unhideWhenUsed/>
    <w:rsid w:val="00605FD1"/>
    <w:rPr>
      <w:color w:val="0000FF"/>
      <w:w w:val="100"/>
      <w:sz w:val="20"/>
      <w:szCs w:val="20"/>
      <w:u w:val="singl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623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9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2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2A6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D2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2A6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BE2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BE2BF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E2BF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0910A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F6592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2B6196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5FD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605FD1"/>
    <w:pPr>
      <w:keepNext/>
      <w:outlineLvl w:val="2"/>
    </w:pPr>
    <w:rPr>
      <w:rFonts w:ascii="Cambria" w:eastAsia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rsid w:val="00605FD1"/>
    <w:pPr>
      <w:ind w:left="720"/>
    </w:pPr>
  </w:style>
  <w:style w:type="character" w:customStyle="1" w:styleId="30">
    <w:name w:val="Заголовок 3 Знак"/>
    <w:basedOn w:val="a0"/>
    <w:link w:val="3"/>
    <w:rsid w:val="00605FD1"/>
    <w:rPr>
      <w:rFonts w:ascii="Cambria" w:eastAsia="Times New Roman" w:hAnsi="Cambria"/>
      <w:b/>
      <w:w w:val="100"/>
      <w:sz w:val="26"/>
      <w:szCs w:val="26"/>
      <w:shd w:val="clear" w:color="auto" w:fill="auto"/>
    </w:rPr>
  </w:style>
  <w:style w:type="character" w:styleId="a4">
    <w:name w:val="Hyperlink"/>
    <w:unhideWhenUsed/>
    <w:rsid w:val="00605FD1"/>
    <w:rPr>
      <w:color w:val="0000FF"/>
      <w:w w:val="100"/>
      <w:sz w:val="20"/>
      <w:szCs w:val="20"/>
      <w:u w:val="singl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623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19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2A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2A6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D2A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D2A6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59"/>
    <w:rsid w:val="00BE2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Shading"/>
    <w:basedOn w:val="a1"/>
    <w:uiPriority w:val="60"/>
    <w:rsid w:val="00BE2BFE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E2BF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0910A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F6592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2B6196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udmila-2020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8B15B-7B7A-410F-833A-FE2590F7D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3</Pages>
  <Words>551</Words>
  <Characters>3141</Characters>
  <Application>Microsoft Office Word</Application>
  <DocSecurity>0</DocSecurity>
  <Lines>26</Lines>
  <Paragraphs>7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Korobkov</dc:creator>
  <cp:lastModifiedBy>Director</cp:lastModifiedBy>
  <cp:revision>23</cp:revision>
  <cp:lastPrinted>2020-02-07T07:52:00Z</cp:lastPrinted>
  <dcterms:created xsi:type="dcterms:W3CDTF">2022-03-07T08:52:00Z</dcterms:created>
  <dcterms:modified xsi:type="dcterms:W3CDTF">2025-06-24T04:09:00Z</dcterms:modified>
</cp:coreProperties>
</file>