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EF" w:rsidRPr="00957C1A" w:rsidRDefault="00E130EF" w:rsidP="00E130E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57C1A">
        <w:rPr>
          <w:rFonts w:ascii="Times New Roman" w:hAnsi="Times New Roman"/>
          <w:b/>
          <w:color w:val="200F84"/>
          <w:sz w:val="28"/>
          <w:szCs w:val="28"/>
          <w:shd w:val="clear" w:color="auto" w:fill="FFD966"/>
        </w:rPr>
        <w:t>План центральной библиотеки на май 202</w:t>
      </w:r>
      <w:r>
        <w:rPr>
          <w:rFonts w:ascii="Times New Roman" w:hAnsi="Times New Roman"/>
          <w:b/>
          <w:color w:val="200F84"/>
          <w:sz w:val="28"/>
          <w:szCs w:val="28"/>
          <w:shd w:val="clear" w:color="auto" w:fill="FFD966"/>
        </w:rPr>
        <w:t>3</w:t>
      </w:r>
    </w:p>
    <w:p w:rsidR="00E130EF" w:rsidRPr="00957C1A" w:rsidRDefault="00E130EF" w:rsidP="00E130E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130EF" w:rsidRPr="00957C1A" w:rsidRDefault="00E130EF" w:rsidP="00E130E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99"/>
        <w:gridCol w:w="1853"/>
        <w:gridCol w:w="2566"/>
      </w:tblGrid>
      <w:tr w:rsidR="00E130EF" w:rsidRPr="002E4313" w:rsidTr="000C2281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1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1A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1A">
              <w:rPr>
                <w:rFonts w:ascii="Times New Roman" w:hAnsi="Times New Roman"/>
                <w:b/>
                <w:sz w:val="28"/>
                <w:szCs w:val="28"/>
              </w:rPr>
              <w:t>Для какой группы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1A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проведения, </w:t>
            </w:r>
            <w:proofErr w:type="gramStart"/>
            <w:r w:rsidRPr="00957C1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E130EF" w:rsidRPr="002E4313" w:rsidTr="000C2281">
        <w:trPr>
          <w:trHeight w:val="360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С 2 по 9-е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13">
              <w:rPr>
                <w:rFonts w:ascii="Times New Roman" w:hAnsi="Times New Roman"/>
                <w:b/>
                <w:sz w:val="24"/>
                <w:szCs w:val="24"/>
              </w:rPr>
              <w:t>Неделя Памяти</w:t>
            </w: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-Выставка-память</w:t>
            </w:r>
            <w:r w:rsidRPr="00BD3AE2">
              <w:rPr>
                <w:rFonts w:ascii="Times New Roman" w:eastAsia="Calibri" w:hAnsi="Times New Roman"/>
                <w:sz w:val="24"/>
                <w:szCs w:val="24"/>
              </w:rPr>
              <w:t xml:space="preserve"> «Поклон тебе, Великая Победа!» </w:t>
            </w: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-Акция памяти «Георгиевскую ленточку – каждому читателю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E130EF" w:rsidRPr="002E4313" w:rsidRDefault="00E130EF" w:rsidP="000C22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0EF" w:rsidRPr="002E4313" w:rsidRDefault="00E130EF" w:rsidP="000C22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3C9">
              <w:rPr>
                <w:rFonts w:ascii="Times New Roman" w:hAnsi="Times New Roman"/>
                <w:sz w:val="24"/>
                <w:szCs w:val="24"/>
              </w:rPr>
              <w:t>Бикетова</w:t>
            </w:r>
            <w:proofErr w:type="spellEnd"/>
            <w:r w:rsidRPr="001813C9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 w:rsidRPr="001813C9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2E4313">
              <w:rPr>
                <w:rFonts w:ascii="Times New Roman" w:hAnsi="Times New Roman"/>
                <w:sz w:val="24"/>
                <w:szCs w:val="24"/>
              </w:rPr>
              <w:t xml:space="preserve"> Абонемент</w:t>
            </w: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FAC">
              <w:rPr>
                <w:rFonts w:ascii="Times New Roman" w:hAnsi="Times New Roman"/>
                <w:sz w:val="24"/>
                <w:szCs w:val="24"/>
              </w:rPr>
              <w:t>Слюнина</w:t>
            </w:r>
            <w:proofErr w:type="spellEnd"/>
            <w:r w:rsidRPr="007F0FAC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</w:p>
        </w:tc>
      </w:tr>
      <w:tr w:rsidR="00E130EF" w:rsidRPr="002E4313" w:rsidTr="000C2281">
        <w:trPr>
          <w:trHeight w:val="360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BD3AE2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D3AE2">
              <w:rPr>
                <w:rFonts w:ascii="Times New Roman" w:eastAsia="MS Mincho" w:hAnsi="Times New Roman"/>
                <w:sz w:val="24"/>
                <w:szCs w:val="24"/>
              </w:rPr>
              <w:t>Выставка «Бессмертный полк литературных героев»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BD3AE2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AE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Абонемент</w:t>
            </w:r>
          </w:p>
          <w:p w:rsidR="00E130EF" w:rsidRPr="00BD3AE2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3C9">
              <w:rPr>
                <w:rFonts w:ascii="Times New Roman" w:hAnsi="Times New Roman"/>
                <w:sz w:val="24"/>
                <w:szCs w:val="24"/>
              </w:rPr>
              <w:t>Бикетова</w:t>
            </w:r>
            <w:proofErr w:type="spellEnd"/>
            <w:r w:rsidRPr="001813C9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 w:rsidRPr="001813C9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E130EF" w:rsidRPr="002E4313" w:rsidTr="000C2281">
        <w:trPr>
          <w:trHeight w:val="420"/>
        </w:trPr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День фронтовой песни</w:t>
            </w: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Абонемент</w:t>
            </w: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Малыхина Н.Ф</w:t>
            </w:r>
          </w:p>
        </w:tc>
      </w:tr>
      <w:tr w:rsidR="00E130EF" w:rsidRPr="002E4313" w:rsidTr="000C2281">
        <w:trPr>
          <w:trHeight w:val="774"/>
        </w:trPr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 xml:space="preserve">Участие в акции                     </w:t>
            </w: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 xml:space="preserve">  « Бессмертный полк»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с. Троицкое</w:t>
            </w:r>
          </w:p>
        </w:tc>
      </w:tr>
      <w:tr w:rsidR="00E130EF" w:rsidRPr="002E4313" w:rsidTr="000C2281">
        <w:trPr>
          <w:trHeight w:val="774"/>
        </w:trPr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pStyle w:val="2"/>
              <w:shd w:val="clear" w:color="auto" w:fill="FFFFFF"/>
              <w:spacing w:before="0" w:line="384" w:lineRule="atLeast"/>
              <w:jc w:val="center"/>
              <w:textAlignment w:val="baselin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мастер-класс по изготовлению открытки "Полевая почта минувших лет"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1813C9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C9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C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813C9"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 w:rsidRPr="001813C9">
              <w:rPr>
                <w:rFonts w:ascii="Times New Roman" w:hAnsi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3C9">
              <w:rPr>
                <w:rFonts w:ascii="Times New Roman" w:hAnsi="Times New Roman"/>
                <w:sz w:val="24"/>
                <w:szCs w:val="24"/>
              </w:rPr>
              <w:t>Бикетова</w:t>
            </w:r>
            <w:proofErr w:type="spellEnd"/>
            <w:r w:rsidRPr="001813C9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 w:rsidRPr="001813C9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E130EF" w:rsidRPr="002E4313" w:rsidTr="000C2281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 90-летию А. Вознесенского</w:t>
            </w:r>
            <w:r w:rsidRPr="002E4313">
              <w:rPr>
                <w:rFonts w:ascii="Times New Roman" w:hAnsi="Times New Roman"/>
                <w:sz w:val="24"/>
                <w:szCs w:val="24"/>
                <w:shd w:val="clear" w:color="auto" w:fill="FBF8EE"/>
              </w:rPr>
              <w:t xml:space="preserve"> </w:t>
            </w:r>
            <w:proofErr w:type="gramStart"/>
            <w:r w:rsidRPr="002E4313">
              <w:rPr>
                <w:rFonts w:ascii="Times New Roman" w:hAnsi="Times New Roman"/>
                <w:sz w:val="24"/>
                <w:szCs w:val="24"/>
                <w:shd w:val="clear" w:color="auto" w:fill="FBF8EE"/>
              </w:rPr>
              <w:t>Литературно-музыкальный</w:t>
            </w:r>
            <w:proofErr w:type="gramEnd"/>
            <w:r w:rsidRPr="002E4313">
              <w:rPr>
                <w:rFonts w:ascii="Times New Roman" w:hAnsi="Times New Roman"/>
                <w:sz w:val="24"/>
                <w:szCs w:val="24"/>
                <w:shd w:val="clear" w:color="auto" w:fill="FBF8EE"/>
              </w:rPr>
              <w:t xml:space="preserve"> нон-стоп </w:t>
            </w:r>
            <w:r w:rsidRPr="002E4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"Стихи, которые поют»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AE2">
              <w:rPr>
                <w:rFonts w:ascii="Times New Roman" w:hAnsi="Times New Roman"/>
                <w:sz w:val="24"/>
                <w:szCs w:val="24"/>
              </w:rPr>
              <w:t>Университет Пожилого человека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BD3AE2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AE2">
              <w:rPr>
                <w:rFonts w:ascii="Times New Roman" w:hAnsi="Times New Roman"/>
                <w:sz w:val="24"/>
                <w:szCs w:val="24"/>
              </w:rPr>
              <w:t>Читальный  зал</w:t>
            </w: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AE2">
              <w:rPr>
                <w:rFonts w:ascii="Times New Roman" w:hAnsi="Times New Roman"/>
                <w:sz w:val="24"/>
                <w:szCs w:val="24"/>
              </w:rPr>
              <w:t>Сальцова</w:t>
            </w:r>
            <w:proofErr w:type="spellEnd"/>
            <w:r w:rsidRPr="00BD3AE2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E130EF" w:rsidRPr="002E4313" w:rsidTr="000C2281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E43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кМеждународному</w:t>
            </w:r>
            <w:proofErr w:type="spellEnd"/>
            <w:r w:rsidRPr="002E431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Дню семьи</w:t>
            </w:r>
            <w:r w:rsidRPr="002E4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E4313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2E4313">
              <w:rPr>
                <w:rFonts w:ascii="Times New Roman" w:hAnsi="Times New Roman"/>
                <w:sz w:val="24"/>
                <w:szCs w:val="24"/>
              </w:rPr>
              <w:t xml:space="preserve">ыставка </w:t>
            </w:r>
            <w:r w:rsidRPr="002E4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«Чтение – дело семейное»</w:t>
            </w: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-час духовности  "Любите и цените счастье! Оно рождается в семье"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0EF" w:rsidRPr="00BD3AE2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AE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0EF" w:rsidRPr="00BD3AE2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AE2">
              <w:rPr>
                <w:rFonts w:ascii="Times New Roman" w:hAnsi="Times New Roman"/>
                <w:sz w:val="24"/>
                <w:szCs w:val="24"/>
              </w:rPr>
              <w:t>Читальный  зал</w:t>
            </w:r>
          </w:p>
          <w:p w:rsidR="00E130EF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Слюнина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</w:p>
          <w:p w:rsidR="00E130EF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Студенты АТТ</w:t>
            </w: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313">
              <w:rPr>
                <w:rFonts w:ascii="Times New Roman" w:hAnsi="Times New Roman"/>
                <w:sz w:val="24"/>
                <w:szCs w:val="24"/>
              </w:rPr>
              <w:t>Сальцова</w:t>
            </w:r>
            <w:proofErr w:type="spellEnd"/>
            <w:r w:rsidRPr="002E4313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proofErr w:type="gramStart"/>
            <w:r w:rsidRPr="002E43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E130EF" w:rsidRPr="002E4313" w:rsidTr="000C2281">
        <w:trPr>
          <w:trHeight w:val="1800"/>
        </w:trPr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hd w:val="clear" w:color="auto" w:fill="FAFBFD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13">
              <w:rPr>
                <w:rFonts w:ascii="Times New Roman" w:hAnsi="Times New Roman"/>
                <w:b/>
                <w:sz w:val="24"/>
                <w:szCs w:val="24"/>
              </w:rPr>
              <w:t>День славянской письменности и культуры</w:t>
            </w:r>
          </w:p>
          <w:p w:rsidR="00E130EF" w:rsidRPr="002E4313" w:rsidRDefault="00E130EF" w:rsidP="000C2281">
            <w:pPr>
              <w:shd w:val="clear" w:color="auto" w:fill="FAFBFD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E4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"Слов русских золотая россыпь"</w:t>
            </w:r>
            <w:proofErr w:type="gramStart"/>
            <w:r w:rsidRPr="002E4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2E431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E130EF" w:rsidRPr="002E4313" w:rsidRDefault="00E130EF" w:rsidP="000C2281">
            <w:pPr>
              <w:shd w:val="clear" w:color="auto" w:fill="FAFBFD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0EF" w:rsidRPr="002E4313" w:rsidRDefault="00E130EF" w:rsidP="000C2281">
            <w:pPr>
              <w:shd w:val="clear" w:color="auto" w:fill="FAFBFD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-Выставка «К истокам русской письменности»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Клуб «Радуга»</w:t>
            </w: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AE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0EF" w:rsidRPr="00BD3AE2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AE2">
              <w:rPr>
                <w:rFonts w:ascii="Times New Roman" w:hAnsi="Times New Roman"/>
                <w:sz w:val="24"/>
                <w:szCs w:val="24"/>
              </w:rPr>
              <w:t>Додильная</w:t>
            </w:r>
            <w:proofErr w:type="spellEnd"/>
            <w:r w:rsidRPr="00BD3AE2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E130EF" w:rsidRDefault="00E130EF" w:rsidP="000C22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Абонемент</w:t>
            </w:r>
          </w:p>
          <w:p w:rsidR="00E130EF" w:rsidRPr="00146F3E" w:rsidRDefault="00E130EF" w:rsidP="000C2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E130EF" w:rsidRPr="002E4313" w:rsidTr="000C2281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hd w:val="clear" w:color="auto" w:fill="FAFBFD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13">
              <w:rPr>
                <w:rFonts w:ascii="Times New Roman" w:hAnsi="Times New Roman"/>
                <w:b/>
                <w:sz w:val="24"/>
                <w:szCs w:val="24"/>
              </w:rPr>
              <w:t>День библиотек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BD3AE2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AE2">
              <w:rPr>
                <w:rFonts w:ascii="Times New Roman" w:hAnsi="Times New Roman"/>
                <w:sz w:val="24"/>
                <w:szCs w:val="24"/>
              </w:rPr>
              <w:t>Головань О.А.</w:t>
            </w:r>
          </w:p>
        </w:tc>
      </w:tr>
      <w:tr w:rsidR="00E130EF" w:rsidRPr="002E4313" w:rsidTr="000C2281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hd w:val="clear" w:color="auto" w:fill="FAFBFD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игра-путешествие "Приходите к нам читать, в игры разные играть!"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1813C9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C9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C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813C9"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 w:rsidRPr="001813C9">
              <w:rPr>
                <w:rFonts w:ascii="Times New Roman" w:hAnsi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  <w:p w:rsidR="00E130EF" w:rsidRPr="00BD3AE2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3C9">
              <w:rPr>
                <w:rFonts w:ascii="Times New Roman" w:hAnsi="Times New Roman"/>
                <w:sz w:val="24"/>
                <w:szCs w:val="24"/>
              </w:rPr>
              <w:t>Бикетова</w:t>
            </w:r>
            <w:proofErr w:type="spellEnd"/>
            <w:r w:rsidRPr="001813C9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 w:rsidRPr="001813C9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E130EF" w:rsidRPr="002E4313" w:rsidTr="000C2281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Акция «Прочти книгу о войне»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Абонемент</w:t>
            </w:r>
          </w:p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313">
              <w:rPr>
                <w:rFonts w:ascii="Times New Roman" w:hAnsi="Times New Roman"/>
                <w:sz w:val="24"/>
                <w:szCs w:val="24"/>
              </w:rPr>
              <w:t>Слюнина</w:t>
            </w:r>
            <w:proofErr w:type="spellEnd"/>
            <w:r w:rsidRPr="002E4313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E130EF" w:rsidRPr="002E4313" w:rsidTr="000C2281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2E4313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BD3AE2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E4313">
              <w:rPr>
                <w:rFonts w:ascii="Times New Roman" w:hAnsi="Times New Roman"/>
                <w:sz w:val="24"/>
                <w:szCs w:val="24"/>
              </w:rPr>
              <w:t>День новых поступлений «Путешествие по нечитанным страницам: знакомимся с новой литературой»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BD3AE2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EF" w:rsidRPr="00BD3AE2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AE2">
              <w:rPr>
                <w:rFonts w:ascii="Times New Roman" w:hAnsi="Times New Roman"/>
                <w:sz w:val="24"/>
                <w:szCs w:val="24"/>
              </w:rPr>
              <w:t xml:space="preserve">Сайт, группы </w:t>
            </w:r>
            <w:proofErr w:type="spellStart"/>
            <w:r w:rsidRPr="00BD3AE2"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  <w:r w:rsidRPr="00BD3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0EF" w:rsidRPr="00BD3AE2" w:rsidRDefault="00E130EF" w:rsidP="000C2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Малыхина Н.Ф.</w:t>
            </w:r>
          </w:p>
        </w:tc>
      </w:tr>
    </w:tbl>
    <w:p w:rsidR="00C5146B" w:rsidRDefault="00C5146B">
      <w:bookmarkStart w:id="0" w:name="_GoBack"/>
      <w:bookmarkEnd w:id="0"/>
    </w:p>
    <w:sectPr w:rsidR="00C5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EF"/>
    <w:rsid w:val="003A20C2"/>
    <w:rsid w:val="00B718F1"/>
    <w:rsid w:val="00C5146B"/>
    <w:rsid w:val="00E1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E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30E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30E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E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30E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30E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2023-08-17T08:51:00Z</dcterms:created>
  <dcterms:modified xsi:type="dcterms:W3CDTF">2023-08-17T08:51:00Z</dcterms:modified>
</cp:coreProperties>
</file>