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C6" w:rsidRPr="00354917" w:rsidRDefault="009A22C6" w:rsidP="009A22C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  <w:t>План центральной библиотеки на январь 2024</w:t>
      </w:r>
    </w:p>
    <w:p w:rsidR="009A22C6" w:rsidRPr="00354917" w:rsidRDefault="009A22C6" w:rsidP="009A22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4814"/>
        <w:gridCol w:w="1609"/>
        <w:gridCol w:w="1832"/>
      </w:tblGrid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какой группы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проведения, </w:t>
            </w:r>
            <w:proofErr w:type="gramStart"/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</w:t>
            </w:r>
            <w:bookmarkStart w:id="0" w:name="_GoBack"/>
            <w:bookmarkEnd w:id="0"/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венный</w:t>
            </w:r>
            <w:proofErr w:type="gramEnd"/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«Первый читатель года»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Мастер класс «Зимние узоры»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детки»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«Сияние рождественской звезды»</w:t>
            </w:r>
            <w:r w:rsidRPr="00354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адуга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СОШ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Свято-</w:t>
            </w: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храм </w:t>
            </w: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Литературная игра « Зимний марафон Книгочея»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ПНИ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Н.Ю.</w:t>
            </w: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105 лет со дня рождения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Час литературного </w:t>
            </w:r>
            <w:proofErr w:type="spellStart"/>
            <w:r w:rsidRPr="00354917">
              <w:rPr>
                <w:rFonts w:ascii="Times New Roman" w:eastAsia="MS Gothic" w:hAnsi="Times New Roman" w:cs="Times New Roman"/>
                <w:sz w:val="24"/>
                <w:szCs w:val="24"/>
              </w:rPr>
              <w:t>портрета</w:t>
            </w:r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аниил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Гранин - человек с улицы Милосердия"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Пожилого человека, инвалиды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Тематический час по творчеству писателя</w:t>
            </w:r>
            <w:r w:rsidRPr="00354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П.Л. Калмыкова « История </w:t>
            </w:r>
            <w:proofErr w:type="spellStart"/>
            <w:r w:rsidRPr="00354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кролятника</w:t>
            </w:r>
            <w:proofErr w:type="spellEnd"/>
            <w:r w:rsidRPr="00354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354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Мастер-класс « Рисуем страну Лесов»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детки»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9A22C6" w:rsidRPr="00354917" w:rsidRDefault="009A22C6" w:rsidP="005C1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  <w:proofErr w:type="gramStart"/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5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80лет со дня снятия </w:t>
            </w:r>
            <w:r w:rsidRPr="003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блокады Ленинграда</w:t>
            </w:r>
          </w:p>
          <w:p w:rsidR="009A22C6" w:rsidRPr="00354917" w:rsidRDefault="009A22C6" w:rsidP="005C1A56">
            <w:pPr>
              <w:pStyle w:val="2"/>
              <w:shd w:val="clear" w:color="auto" w:fill="FFFFFF"/>
              <w:spacing w:before="240" w:after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2FBFF"/>
              </w:rPr>
              <w:t xml:space="preserve">- урок мужества </w:t>
            </w:r>
            <w:r w:rsidRPr="003549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«Сплав мужества и стойкости героев Ленинграда»</w:t>
            </w:r>
          </w:p>
          <w:p w:rsidR="009A22C6" w:rsidRPr="00354917" w:rsidRDefault="009A22C6" w:rsidP="005C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- выставка: «Навечно в памяти народной непокоренный Ленинград»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ТСШ №1, 2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ААТ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951E29" w:rsidRDefault="009A22C6" w:rsidP="005C1A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1E29">
              <w:rPr>
                <w:rFonts w:ascii="Times New Roman" w:hAnsi="Times New Roman" w:cs="Times New Roman"/>
                <w:sz w:val="24"/>
                <w:szCs w:val="24"/>
              </w:rPr>
              <w:t>.             Презентация сборников:</w:t>
            </w:r>
          </w:p>
          <w:p w:rsidR="009A22C6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1E29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951E29">
              <w:rPr>
                <w:rFonts w:ascii="Times New Roman" w:hAnsi="Times New Roman" w:cs="Times New Roman"/>
                <w:sz w:val="24"/>
                <w:szCs w:val="24"/>
              </w:rPr>
              <w:t>Каркавиной</w:t>
            </w:r>
            <w:proofErr w:type="spellEnd"/>
            <w:r w:rsidRPr="00951E29">
              <w:rPr>
                <w:rFonts w:ascii="Times New Roman" w:hAnsi="Times New Roman" w:cs="Times New Roman"/>
                <w:sz w:val="24"/>
                <w:szCs w:val="24"/>
              </w:rPr>
              <w:t xml:space="preserve">  «Родом из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2C6" w:rsidRPr="00EC1648" w:rsidRDefault="009A22C6" w:rsidP="005C1A5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8">
              <w:rPr>
                <w:rFonts w:ascii="Times New Roman" w:hAnsi="Times New Roman" w:cs="Times New Roman"/>
                <w:sz w:val="24"/>
                <w:szCs w:val="24"/>
              </w:rPr>
              <w:t xml:space="preserve">С.А. Филоненко «Душа всегда млада»      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«Вдохновение»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5" w:tgtFrame="_blank" w:history="1">
              <w:r w:rsidRPr="00354917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Акция "Татьянин день в библиотеке</w:t>
              </w:r>
            </w:hyperlink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Слюнина</w:t>
            </w:r>
            <w:proofErr w:type="spellEnd"/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C6" w:rsidRPr="00354917" w:rsidTr="009A22C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группы </w:t>
            </w:r>
            <w:proofErr w:type="spellStart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22C6" w:rsidRPr="00354917" w:rsidRDefault="009A22C6" w:rsidP="005C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</w:tbl>
    <w:p w:rsidR="009A22C6" w:rsidRPr="00354917" w:rsidRDefault="009A22C6" w:rsidP="009A22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</w:pPr>
    </w:p>
    <w:p w:rsidR="00C5146B" w:rsidRDefault="00C5146B"/>
    <w:sectPr w:rsidR="00C5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C6"/>
    <w:rsid w:val="003A20C2"/>
    <w:rsid w:val="009A22C6"/>
    <w:rsid w:val="00B718F1"/>
    <w:rsid w:val="00C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6"/>
  </w:style>
  <w:style w:type="paragraph" w:styleId="2">
    <w:name w:val="heading 2"/>
    <w:basedOn w:val="a"/>
    <w:next w:val="a"/>
    <w:link w:val="20"/>
    <w:uiPriority w:val="9"/>
    <w:unhideWhenUsed/>
    <w:qFormat/>
    <w:rsid w:val="009A2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A22C6"/>
    <w:rPr>
      <w:b/>
      <w:bCs/>
    </w:rPr>
  </w:style>
  <w:style w:type="character" w:styleId="a4">
    <w:name w:val="Hyperlink"/>
    <w:basedOn w:val="a0"/>
    <w:uiPriority w:val="99"/>
    <w:unhideWhenUsed/>
    <w:rsid w:val="009A22C6"/>
    <w:rPr>
      <w:color w:val="0000FF"/>
      <w:u w:val="single"/>
    </w:rPr>
  </w:style>
  <w:style w:type="paragraph" w:styleId="a5">
    <w:name w:val="No Spacing"/>
    <w:uiPriority w:val="1"/>
    <w:qFormat/>
    <w:rsid w:val="009A2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6"/>
  </w:style>
  <w:style w:type="paragraph" w:styleId="2">
    <w:name w:val="heading 2"/>
    <w:basedOn w:val="a"/>
    <w:next w:val="a"/>
    <w:link w:val="20"/>
    <w:uiPriority w:val="9"/>
    <w:unhideWhenUsed/>
    <w:qFormat/>
    <w:rsid w:val="009A2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A22C6"/>
    <w:rPr>
      <w:b/>
      <w:bCs/>
    </w:rPr>
  </w:style>
  <w:style w:type="character" w:styleId="a4">
    <w:name w:val="Hyperlink"/>
    <w:basedOn w:val="a0"/>
    <w:uiPriority w:val="99"/>
    <w:unhideWhenUsed/>
    <w:rsid w:val="009A22C6"/>
    <w:rPr>
      <w:color w:val="0000FF"/>
      <w:u w:val="single"/>
    </w:rPr>
  </w:style>
  <w:style w:type="paragraph" w:styleId="a5">
    <w:name w:val="No Spacing"/>
    <w:uiPriority w:val="1"/>
    <w:qFormat/>
    <w:rsid w:val="009A2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wbibl.ru/2019/01/aktsiya-tat-yanin-den-v-bibliote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2024-02-01T02:31:00Z</dcterms:created>
  <dcterms:modified xsi:type="dcterms:W3CDTF">2024-02-01T02:32:00Z</dcterms:modified>
</cp:coreProperties>
</file>