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DF1" w:rsidRPr="00A103A8" w:rsidRDefault="00BF4632" w:rsidP="00A103A8">
      <w:pPr>
        <w:spacing w:after="0" w:line="276" w:lineRule="auto"/>
        <w:ind w:left="0" w:firstLine="709"/>
        <w:rPr>
          <w:sz w:val="28"/>
          <w:szCs w:val="28"/>
        </w:rPr>
      </w:pPr>
      <w:r>
        <w:t xml:space="preserve">                        </w:t>
      </w:r>
      <w:r w:rsidR="00412DF1" w:rsidRPr="00A103A8">
        <w:rPr>
          <w:sz w:val="28"/>
          <w:szCs w:val="28"/>
        </w:rPr>
        <w:t xml:space="preserve">Справка о профессиональных достижениях учителя  </w:t>
      </w:r>
    </w:p>
    <w:p w:rsidR="00BF4632" w:rsidRPr="00A103A8" w:rsidRDefault="00BF4632" w:rsidP="00A103A8">
      <w:pPr>
        <w:spacing w:after="0" w:line="276" w:lineRule="auto"/>
        <w:ind w:left="0" w:firstLine="709"/>
        <w:jc w:val="center"/>
        <w:rPr>
          <w:sz w:val="28"/>
          <w:szCs w:val="28"/>
        </w:rPr>
      </w:pPr>
      <w:r w:rsidRPr="00A103A8">
        <w:rPr>
          <w:b/>
          <w:color w:val="auto"/>
          <w:sz w:val="28"/>
          <w:szCs w:val="28"/>
        </w:rPr>
        <w:t>Алексеенко Маргариты Николаевны</w:t>
      </w:r>
    </w:p>
    <w:p w:rsidR="00BF4632" w:rsidRPr="00A103A8" w:rsidRDefault="00BF4632" w:rsidP="00A103A8">
      <w:pPr>
        <w:spacing w:after="0" w:line="276" w:lineRule="auto"/>
        <w:ind w:left="0" w:firstLine="709"/>
        <w:rPr>
          <w:b/>
          <w:bCs/>
          <w:sz w:val="28"/>
          <w:szCs w:val="28"/>
          <w:bdr w:val="none" w:sz="0" w:space="0" w:color="auto" w:frame="1"/>
        </w:rPr>
      </w:pPr>
    </w:p>
    <w:p w:rsidR="00BF4632" w:rsidRPr="00A103A8" w:rsidRDefault="00BF4632" w:rsidP="00A103A8">
      <w:pPr>
        <w:spacing w:after="0" w:line="276" w:lineRule="auto"/>
        <w:ind w:left="0" w:firstLine="709"/>
        <w:rPr>
          <w:sz w:val="28"/>
          <w:szCs w:val="28"/>
          <w:bdr w:val="none" w:sz="0" w:space="0" w:color="auto" w:frame="1"/>
        </w:rPr>
      </w:pPr>
      <w:r w:rsidRPr="00A103A8">
        <w:rPr>
          <w:b/>
          <w:bCs/>
          <w:sz w:val="28"/>
          <w:szCs w:val="28"/>
          <w:bdr w:val="none" w:sz="0" w:space="0" w:color="auto" w:frame="1"/>
        </w:rPr>
        <w:t>Муниципальное образование:</w:t>
      </w:r>
      <w:r w:rsidRPr="00A103A8">
        <w:rPr>
          <w:sz w:val="28"/>
          <w:szCs w:val="28"/>
          <w:bdr w:val="none" w:sz="0" w:space="0" w:color="auto" w:frame="1"/>
        </w:rPr>
        <w:t xml:space="preserve"> МБОУ СОШ №14</w:t>
      </w:r>
    </w:p>
    <w:p w:rsidR="00BF4632" w:rsidRPr="00A103A8" w:rsidRDefault="00BF4632" w:rsidP="00A103A8">
      <w:pPr>
        <w:spacing w:after="0" w:line="276" w:lineRule="auto"/>
        <w:ind w:left="0" w:firstLine="709"/>
        <w:rPr>
          <w:color w:val="auto"/>
          <w:sz w:val="28"/>
          <w:szCs w:val="28"/>
        </w:rPr>
      </w:pPr>
      <w:r w:rsidRPr="00A103A8">
        <w:rPr>
          <w:b/>
          <w:bCs/>
          <w:sz w:val="28"/>
          <w:szCs w:val="28"/>
          <w:bdr w:val="none" w:sz="0" w:space="0" w:color="auto" w:frame="1"/>
        </w:rPr>
        <w:t xml:space="preserve">Основной предмет преподавания: </w:t>
      </w:r>
      <w:r w:rsidRPr="00A103A8">
        <w:rPr>
          <w:sz w:val="28"/>
          <w:szCs w:val="28"/>
          <w:bdr w:val="none" w:sz="0" w:space="0" w:color="auto" w:frame="1"/>
        </w:rPr>
        <w:t xml:space="preserve">начальные классы </w:t>
      </w:r>
    </w:p>
    <w:p w:rsidR="00BF4632" w:rsidRPr="00A103A8" w:rsidRDefault="00BF4632" w:rsidP="00A103A8">
      <w:pPr>
        <w:spacing w:after="0" w:line="276" w:lineRule="auto"/>
        <w:ind w:left="0" w:firstLine="709"/>
        <w:rPr>
          <w:color w:val="auto"/>
          <w:sz w:val="28"/>
          <w:szCs w:val="28"/>
        </w:rPr>
      </w:pPr>
      <w:r w:rsidRPr="00A103A8">
        <w:rPr>
          <w:b/>
          <w:bCs/>
          <w:sz w:val="28"/>
          <w:szCs w:val="28"/>
          <w:bdr w:val="none" w:sz="0" w:space="0" w:color="auto" w:frame="1"/>
        </w:rPr>
        <w:t xml:space="preserve">Квалификационная категория и год аттестации </w:t>
      </w:r>
      <w:r w:rsidRPr="00A103A8">
        <w:rPr>
          <w:sz w:val="28"/>
          <w:szCs w:val="28"/>
          <w:bdr w:val="none" w:sz="0" w:space="0" w:color="auto" w:frame="1"/>
        </w:rPr>
        <w:t>высшая, 2026 г.</w:t>
      </w:r>
    </w:p>
    <w:p w:rsidR="00BF4632" w:rsidRPr="00A103A8" w:rsidRDefault="00BF4632" w:rsidP="00A103A8">
      <w:pPr>
        <w:spacing w:after="0" w:line="276" w:lineRule="auto"/>
        <w:ind w:left="0" w:firstLine="709"/>
        <w:rPr>
          <w:sz w:val="28"/>
          <w:szCs w:val="28"/>
        </w:rPr>
      </w:pPr>
    </w:p>
    <w:p w:rsidR="00412DF1" w:rsidRPr="00A103A8" w:rsidRDefault="00412DF1" w:rsidP="00A103A8">
      <w:pPr>
        <w:numPr>
          <w:ilvl w:val="0"/>
          <w:numId w:val="2"/>
        </w:numPr>
        <w:spacing w:after="0" w:line="276" w:lineRule="auto"/>
        <w:ind w:firstLine="709"/>
        <w:rPr>
          <w:sz w:val="28"/>
          <w:szCs w:val="28"/>
        </w:rPr>
      </w:pPr>
      <w:r w:rsidRPr="00A103A8">
        <w:rPr>
          <w:b/>
          <w:sz w:val="28"/>
          <w:szCs w:val="28"/>
        </w:rPr>
        <w:t xml:space="preserve">Наличие у учителя собственной методической разработки по преподаваемому предмету, имеющей положительное заключение по итогам апробации в профессиональном сообществе.  </w:t>
      </w:r>
      <w:r w:rsidRPr="00A103A8">
        <w:rPr>
          <w:sz w:val="28"/>
          <w:szCs w:val="28"/>
        </w:rPr>
        <w:t xml:space="preserve"> </w:t>
      </w:r>
    </w:p>
    <w:p w:rsidR="00412DF1" w:rsidRPr="00A103A8" w:rsidRDefault="00412DF1" w:rsidP="00A103A8">
      <w:pPr>
        <w:tabs>
          <w:tab w:val="center" w:pos="888"/>
          <w:tab w:val="center" w:pos="4540"/>
        </w:tabs>
        <w:spacing w:after="0" w:line="276" w:lineRule="auto"/>
        <w:ind w:left="0" w:firstLine="709"/>
        <w:rPr>
          <w:sz w:val="28"/>
          <w:szCs w:val="28"/>
        </w:rPr>
      </w:pPr>
      <w:r w:rsidRPr="00A103A8">
        <w:rPr>
          <w:rFonts w:eastAsia="Calibri"/>
          <w:sz w:val="28"/>
          <w:szCs w:val="28"/>
        </w:rPr>
        <w:tab/>
      </w:r>
      <w:r w:rsidRPr="00A103A8">
        <w:rPr>
          <w:b/>
          <w:sz w:val="28"/>
          <w:szCs w:val="28"/>
        </w:rPr>
        <w:t>1.1.</w:t>
      </w:r>
      <w:r w:rsidRPr="00A103A8">
        <w:rPr>
          <w:rFonts w:eastAsia="Arial"/>
          <w:b/>
          <w:sz w:val="28"/>
          <w:szCs w:val="28"/>
        </w:rPr>
        <w:t xml:space="preserve"> </w:t>
      </w:r>
      <w:r w:rsidRPr="00A103A8">
        <w:rPr>
          <w:rFonts w:eastAsia="Arial"/>
          <w:b/>
          <w:sz w:val="28"/>
          <w:szCs w:val="28"/>
        </w:rPr>
        <w:tab/>
      </w:r>
      <w:r w:rsidRPr="00A103A8">
        <w:rPr>
          <w:b/>
          <w:sz w:val="28"/>
          <w:szCs w:val="28"/>
        </w:rPr>
        <w:t xml:space="preserve">Краткое описание собственной методической разработки </w:t>
      </w:r>
    </w:p>
    <w:p w:rsidR="00412DF1" w:rsidRPr="00A103A8" w:rsidRDefault="00412DF1" w:rsidP="00A103A8">
      <w:pPr>
        <w:spacing w:after="0" w:line="276" w:lineRule="auto"/>
        <w:ind w:left="0" w:firstLine="709"/>
        <w:rPr>
          <w:sz w:val="28"/>
          <w:szCs w:val="28"/>
        </w:rPr>
      </w:pPr>
      <w:r w:rsidRPr="00A103A8">
        <w:rPr>
          <w:sz w:val="28"/>
          <w:szCs w:val="28"/>
        </w:rPr>
        <w:t xml:space="preserve">Название: </w:t>
      </w:r>
      <w:r w:rsidR="00533874" w:rsidRPr="00A103A8">
        <w:rPr>
          <w:rFonts w:eastAsia="Calibri"/>
          <w:color w:val="auto"/>
          <w:sz w:val="28"/>
          <w:szCs w:val="28"/>
          <w:lang w:eastAsia="en-US"/>
        </w:rPr>
        <w:t>Обеспечение системно-</w:t>
      </w:r>
      <w:proofErr w:type="spellStart"/>
      <w:r w:rsidR="00533874" w:rsidRPr="00A103A8">
        <w:rPr>
          <w:rFonts w:eastAsia="Calibri"/>
          <w:color w:val="auto"/>
          <w:sz w:val="28"/>
          <w:szCs w:val="28"/>
          <w:lang w:eastAsia="en-US"/>
        </w:rPr>
        <w:t>деятельностного</w:t>
      </w:r>
      <w:proofErr w:type="spellEnd"/>
      <w:r w:rsidR="00533874" w:rsidRPr="00A103A8">
        <w:rPr>
          <w:rFonts w:eastAsia="Calibri"/>
          <w:color w:val="auto"/>
          <w:sz w:val="28"/>
          <w:szCs w:val="28"/>
          <w:lang w:eastAsia="en-US"/>
        </w:rPr>
        <w:t xml:space="preserve"> подхода в преподавании курса ОРКСЭ через взаимосвязь с курсом «Разговоры о важном» и с внеурочной деятельностью.</w:t>
      </w:r>
    </w:p>
    <w:p w:rsidR="00BF4632" w:rsidRPr="00A103A8" w:rsidRDefault="00BF4632" w:rsidP="00A103A8">
      <w:pPr>
        <w:spacing w:after="0" w:line="276" w:lineRule="auto"/>
        <w:ind w:left="0" w:firstLine="709"/>
        <w:rPr>
          <w:rFonts w:eastAsiaTheme="minorHAnsi"/>
          <w:color w:val="auto"/>
          <w:sz w:val="28"/>
          <w:szCs w:val="28"/>
        </w:rPr>
      </w:pPr>
      <w:r w:rsidRPr="00A103A8">
        <w:rPr>
          <w:rFonts w:eastAsiaTheme="minorHAnsi"/>
          <w:color w:val="auto"/>
          <w:sz w:val="28"/>
          <w:szCs w:val="28"/>
        </w:rPr>
        <w:t xml:space="preserve">    Данная работа посвящена вопросам интеграции учебного предмета «Основы религиозных культур и светской этики» (ОРКСЭ) с проектом «Разговоры о важном» и внеурочной деятельностью в образовательной практике современной школы. Рассматриваются методологические подходы и технологии, способствующие формированию целостного мировоззрения учащихся, развитию духовно-нравственного воспитания и социальной активности обучающихся.</w:t>
      </w:r>
    </w:p>
    <w:p w:rsidR="00BF4632" w:rsidRPr="00A103A8" w:rsidRDefault="00BF4632" w:rsidP="00A103A8">
      <w:pPr>
        <w:spacing w:after="0" w:line="276" w:lineRule="auto"/>
        <w:ind w:left="0" w:firstLine="709"/>
        <w:rPr>
          <w:rFonts w:eastAsiaTheme="minorHAnsi"/>
          <w:color w:val="auto"/>
          <w:sz w:val="28"/>
          <w:szCs w:val="28"/>
        </w:rPr>
      </w:pPr>
      <w:r w:rsidRPr="00A103A8">
        <w:rPr>
          <w:rFonts w:eastAsiaTheme="minorHAnsi"/>
          <w:color w:val="auto"/>
          <w:sz w:val="28"/>
          <w:szCs w:val="28"/>
        </w:rPr>
        <w:t xml:space="preserve">   Особое внимание уделено созданию условий для гармоничного сочетания образовательных и воспитательных целей, направленных на воспитание патриотизма, толерантности, гражданской ответственности и готовности к конструктивному взаимодействию в поликультурной среде.</w:t>
      </w:r>
    </w:p>
    <w:p w:rsidR="00BF4632" w:rsidRPr="00A103A8" w:rsidRDefault="00BF4632" w:rsidP="00A103A8">
      <w:pPr>
        <w:spacing w:after="0" w:line="276" w:lineRule="auto"/>
        <w:ind w:left="0" w:firstLine="709"/>
        <w:rPr>
          <w:rFonts w:eastAsiaTheme="minorHAnsi"/>
          <w:color w:val="auto"/>
          <w:sz w:val="28"/>
          <w:szCs w:val="28"/>
        </w:rPr>
      </w:pPr>
      <w:r w:rsidRPr="00A103A8">
        <w:rPr>
          <w:rFonts w:eastAsiaTheme="minorHAnsi"/>
          <w:color w:val="auto"/>
          <w:sz w:val="28"/>
          <w:szCs w:val="28"/>
        </w:rPr>
        <w:t xml:space="preserve">  Предложены рекомендации по организации интегрированных форм учебных занятий, проектных заданий и социально значимых акций, позволяющих эффективно сочетать академический компонент обучения с развитием личностных качеств учащихся.</w:t>
      </w:r>
    </w:p>
    <w:p w:rsidR="00BF4632" w:rsidRPr="00A103A8" w:rsidRDefault="00BF4632" w:rsidP="00A103A8">
      <w:pPr>
        <w:spacing w:after="0" w:line="276" w:lineRule="auto"/>
        <w:ind w:left="0" w:firstLine="709"/>
        <w:rPr>
          <w:sz w:val="28"/>
          <w:szCs w:val="28"/>
        </w:rPr>
      </w:pPr>
      <w:r w:rsidRPr="00A103A8">
        <w:rPr>
          <w:rFonts w:eastAsiaTheme="minorHAnsi"/>
          <w:color w:val="auto"/>
          <w:sz w:val="28"/>
          <w:szCs w:val="28"/>
        </w:rPr>
        <w:t xml:space="preserve">    Исследование базируется на анализе собственного опыта, обобщении практических рекомендаций и разработанных методик, применяемых в современных школах России. Представленные выводы ориентированы на повышение качества образовательного процесса и обеспечение преемственности формирования ключевых компетентностей школьников</w:t>
      </w:r>
    </w:p>
    <w:p w:rsidR="00BF4632" w:rsidRPr="00A103A8" w:rsidRDefault="00412DF1" w:rsidP="00A103A8">
      <w:pPr>
        <w:spacing w:after="0" w:line="276" w:lineRule="auto"/>
        <w:ind w:left="0" w:firstLine="709"/>
        <w:rPr>
          <w:rStyle w:val="a3"/>
          <w:b/>
          <w:color w:val="000000"/>
          <w:sz w:val="28"/>
          <w:szCs w:val="28"/>
          <w:u w:val="none"/>
        </w:rPr>
      </w:pPr>
      <w:r w:rsidRPr="00A103A8">
        <w:rPr>
          <w:b/>
          <w:sz w:val="28"/>
          <w:szCs w:val="28"/>
        </w:rPr>
        <w:t>1.2.</w:t>
      </w:r>
      <w:r w:rsidRPr="00A103A8">
        <w:rPr>
          <w:rFonts w:eastAsia="Arial"/>
          <w:b/>
          <w:sz w:val="28"/>
          <w:szCs w:val="28"/>
        </w:rPr>
        <w:t xml:space="preserve"> </w:t>
      </w:r>
      <w:r w:rsidRPr="00A103A8">
        <w:rPr>
          <w:b/>
          <w:sz w:val="28"/>
          <w:szCs w:val="28"/>
        </w:rPr>
        <w:t xml:space="preserve">информация о размещении учебно-методических материалов из методической разработки на сайте образовательной организации – места работы учителя, а также в открытом доступе в сети Интернет на платформах предметных сетевых сообществ (указать ссылку): </w:t>
      </w:r>
    </w:p>
    <w:p w:rsidR="00BF4632" w:rsidRPr="00A103A8" w:rsidRDefault="00F80260" w:rsidP="00A103A8">
      <w:pPr>
        <w:pStyle w:val="a5"/>
        <w:spacing w:line="276" w:lineRule="auto"/>
        <w:ind w:left="0" w:firstLine="709"/>
        <w:rPr>
          <w:rStyle w:val="a3"/>
          <w:sz w:val="28"/>
          <w:szCs w:val="28"/>
        </w:rPr>
      </w:pPr>
      <w:hyperlink r:id="rId5" w:history="1">
        <w:r w:rsidR="00533874" w:rsidRPr="00A103A8">
          <w:rPr>
            <w:rStyle w:val="a3"/>
            <w:sz w:val="28"/>
            <w:szCs w:val="28"/>
          </w:rPr>
          <w:t>https://infourok.ru/urok-konspekt-raznoobrazie-zhivotnyh-8193514.html</w:t>
        </w:r>
      </w:hyperlink>
    </w:p>
    <w:p w:rsidR="00533874" w:rsidRPr="00A103A8" w:rsidRDefault="00533874" w:rsidP="00A103A8">
      <w:pPr>
        <w:pStyle w:val="a5"/>
        <w:spacing w:line="276" w:lineRule="auto"/>
        <w:ind w:left="0" w:firstLine="709"/>
        <w:rPr>
          <w:sz w:val="28"/>
          <w:szCs w:val="28"/>
        </w:rPr>
      </w:pPr>
    </w:p>
    <w:p w:rsidR="00BF4632" w:rsidRPr="00A103A8" w:rsidRDefault="00BF4632" w:rsidP="00A103A8">
      <w:pPr>
        <w:pStyle w:val="a5"/>
        <w:spacing w:line="276" w:lineRule="auto"/>
        <w:ind w:left="0" w:firstLine="709"/>
        <w:rPr>
          <w:sz w:val="28"/>
          <w:szCs w:val="28"/>
        </w:rPr>
      </w:pPr>
      <w:r w:rsidRPr="00A103A8">
        <w:rPr>
          <w:rStyle w:val="a3"/>
          <w:sz w:val="28"/>
          <w:szCs w:val="28"/>
        </w:rPr>
        <w:t>https://infourok.ru/obespechenie-sistemno-deyatelnostnogo-podhoda-v-prepodavanii-kursa-orkse-cherez-vzaimosvyaz-s-kursom-razgovory-o-vazhno</w:t>
      </w:r>
      <w:r w:rsidR="007D60AE" w:rsidRPr="00A103A8">
        <w:rPr>
          <w:rStyle w:val="a3"/>
          <w:sz w:val="28"/>
          <w:szCs w:val="28"/>
        </w:rPr>
        <w:t>m-i-s-vne-8193592.html</w:t>
      </w:r>
    </w:p>
    <w:p w:rsidR="00627E08" w:rsidRPr="00A103A8" w:rsidRDefault="00627E08" w:rsidP="00A103A8">
      <w:pPr>
        <w:spacing w:after="0" w:line="276" w:lineRule="auto"/>
        <w:ind w:left="0" w:firstLine="709"/>
        <w:rPr>
          <w:sz w:val="28"/>
          <w:szCs w:val="28"/>
        </w:rPr>
      </w:pPr>
    </w:p>
    <w:p w:rsidR="00BF4632" w:rsidRPr="00A103A8" w:rsidRDefault="00F80260" w:rsidP="00A103A8">
      <w:pPr>
        <w:spacing w:after="0" w:line="276" w:lineRule="auto"/>
        <w:ind w:left="0" w:firstLine="709"/>
        <w:rPr>
          <w:sz w:val="28"/>
          <w:szCs w:val="28"/>
        </w:rPr>
      </w:pPr>
      <w:hyperlink r:id="rId6" w:history="1">
        <w:r w:rsidR="00BF4632" w:rsidRPr="00A103A8">
          <w:rPr>
            <w:rStyle w:val="a3"/>
            <w:sz w:val="28"/>
            <w:szCs w:val="28"/>
          </w:rPr>
          <w:t>https://ropkip.ru/publication/494231</w:t>
        </w:r>
      </w:hyperlink>
    </w:p>
    <w:p w:rsidR="00BF4632" w:rsidRPr="00A103A8" w:rsidRDefault="00BF4632" w:rsidP="00A103A8">
      <w:pPr>
        <w:spacing w:after="0" w:line="276" w:lineRule="auto"/>
        <w:ind w:left="0" w:firstLine="709"/>
        <w:rPr>
          <w:rStyle w:val="a3"/>
          <w:sz w:val="28"/>
          <w:szCs w:val="28"/>
        </w:rPr>
      </w:pPr>
      <w:r w:rsidRPr="00A103A8">
        <w:rPr>
          <w:sz w:val="28"/>
          <w:szCs w:val="28"/>
        </w:rPr>
        <w:fldChar w:fldCharType="begin"/>
      </w:r>
      <w:r w:rsidRPr="00A103A8">
        <w:rPr>
          <w:sz w:val="28"/>
          <w:szCs w:val="28"/>
        </w:rPr>
        <w:instrText xml:space="preserve"> HYPERLINK "https://uchi.ru/podgotovka-k-uroku/rus/3-klass/division-1187_sistematicheskiy-kurs/lesson-16272_izlozhenie-povestvovatelnogo-teksta-s-oporoy-na-predlozhennyy-plan/presentation-122245" </w:instrText>
      </w:r>
      <w:r w:rsidRPr="00A103A8">
        <w:rPr>
          <w:sz w:val="28"/>
          <w:szCs w:val="28"/>
        </w:rPr>
        <w:fldChar w:fldCharType="separate"/>
      </w:r>
      <w:r w:rsidRPr="00A103A8">
        <w:rPr>
          <w:rStyle w:val="a3"/>
          <w:sz w:val="28"/>
          <w:szCs w:val="28"/>
        </w:rPr>
        <w:t>https://uchi.ru/podgotovka-k-uroku/rus/3-klass/division-1187_sistematicheskiy-kurs/lesson-16272_izlozhenie-povestvovatelnogo-teksta-s-oporoy-na-predlozhennyy-plan/presentation-122245</w:t>
      </w:r>
    </w:p>
    <w:p w:rsidR="00BF4632" w:rsidRPr="00A103A8" w:rsidRDefault="00BF4632" w:rsidP="00A103A8">
      <w:pPr>
        <w:spacing w:after="0" w:line="276" w:lineRule="auto"/>
        <w:ind w:left="0" w:firstLine="709"/>
        <w:rPr>
          <w:sz w:val="28"/>
          <w:szCs w:val="28"/>
        </w:rPr>
      </w:pPr>
      <w:r w:rsidRPr="00A103A8">
        <w:rPr>
          <w:sz w:val="28"/>
          <w:szCs w:val="28"/>
        </w:rPr>
        <w:fldChar w:fldCharType="end"/>
      </w:r>
    </w:p>
    <w:p w:rsidR="00412DF1" w:rsidRPr="00A103A8" w:rsidRDefault="00412DF1" w:rsidP="00A103A8">
      <w:pPr>
        <w:spacing w:after="0" w:line="276" w:lineRule="auto"/>
        <w:ind w:left="0" w:firstLine="709"/>
        <w:rPr>
          <w:sz w:val="28"/>
          <w:szCs w:val="28"/>
        </w:rPr>
      </w:pPr>
      <w:r w:rsidRPr="00A103A8">
        <w:rPr>
          <w:b/>
          <w:sz w:val="28"/>
          <w:szCs w:val="28"/>
        </w:rPr>
        <w:t>1.3.</w:t>
      </w:r>
      <w:r w:rsidRPr="00A103A8">
        <w:rPr>
          <w:rFonts w:eastAsia="Arial"/>
          <w:b/>
          <w:sz w:val="28"/>
          <w:szCs w:val="28"/>
        </w:rPr>
        <w:t xml:space="preserve"> </w:t>
      </w:r>
      <w:r w:rsidRPr="00A103A8">
        <w:rPr>
          <w:b/>
          <w:sz w:val="28"/>
          <w:szCs w:val="28"/>
        </w:rPr>
        <w:t xml:space="preserve">транслирование опыта реализации, внедрения в педагогическую практику методической разработки с документально подтвержденной оценкой профессионального сообщества (заключение по итогам апробации, рецензия, программа и т.д.). </w:t>
      </w:r>
    </w:p>
    <w:p w:rsidR="00BF4632" w:rsidRPr="00A103A8" w:rsidRDefault="00BF4632" w:rsidP="00A103A8">
      <w:pPr>
        <w:spacing w:after="0" w:line="276" w:lineRule="auto"/>
        <w:ind w:left="0" w:firstLine="709"/>
        <w:rPr>
          <w:sz w:val="28"/>
          <w:szCs w:val="28"/>
        </w:rPr>
      </w:pPr>
    </w:p>
    <w:tbl>
      <w:tblPr>
        <w:tblStyle w:val="11"/>
        <w:tblW w:w="0" w:type="auto"/>
        <w:tblLook w:val="04A0" w:firstRow="1" w:lastRow="0" w:firstColumn="1" w:lastColumn="0" w:noHBand="0" w:noVBand="1"/>
      </w:tblPr>
      <w:tblGrid>
        <w:gridCol w:w="4501"/>
        <w:gridCol w:w="4844"/>
      </w:tblGrid>
      <w:tr w:rsidR="007D60AE" w:rsidRPr="00A103A8" w:rsidTr="007D60AE">
        <w:tc>
          <w:tcPr>
            <w:tcW w:w="4501" w:type="dxa"/>
          </w:tcPr>
          <w:p w:rsidR="007D60AE" w:rsidRPr="00A103A8" w:rsidRDefault="007D60AE" w:rsidP="00A103A8">
            <w:pPr>
              <w:widowControl w:val="0"/>
              <w:autoSpaceDE w:val="0"/>
              <w:autoSpaceDN w:val="0"/>
              <w:adjustRightInd w:val="0"/>
              <w:spacing w:after="0" w:line="276" w:lineRule="auto"/>
              <w:ind w:left="0" w:firstLine="709"/>
              <w:rPr>
                <w:rFonts w:eastAsia="Calibri"/>
                <w:b/>
                <w:color w:val="auto"/>
                <w:szCs w:val="24"/>
                <w:lang w:eastAsia="en-US"/>
              </w:rPr>
            </w:pPr>
            <w:r w:rsidRPr="00A103A8">
              <w:rPr>
                <w:rFonts w:eastAsia="Calibri"/>
                <w:b/>
                <w:color w:val="auto"/>
                <w:szCs w:val="24"/>
                <w:lang w:eastAsia="en-US"/>
              </w:rPr>
              <w:t>Название публикации</w:t>
            </w:r>
          </w:p>
        </w:tc>
        <w:tc>
          <w:tcPr>
            <w:tcW w:w="4844" w:type="dxa"/>
          </w:tcPr>
          <w:p w:rsidR="007D60AE" w:rsidRPr="00A103A8" w:rsidRDefault="007D60AE" w:rsidP="00A103A8">
            <w:pPr>
              <w:widowControl w:val="0"/>
              <w:autoSpaceDE w:val="0"/>
              <w:autoSpaceDN w:val="0"/>
              <w:adjustRightInd w:val="0"/>
              <w:spacing w:after="0" w:line="276" w:lineRule="auto"/>
              <w:ind w:left="0" w:firstLine="709"/>
              <w:rPr>
                <w:rFonts w:eastAsia="Calibri"/>
                <w:b/>
                <w:color w:val="auto"/>
                <w:szCs w:val="24"/>
                <w:lang w:eastAsia="en-US"/>
              </w:rPr>
            </w:pPr>
            <w:r w:rsidRPr="00A103A8">
              <w:rPr>
                <w:rFonts w:eastAsia="Calibri"/>
                <w:b/>
                <w:color w:val="auto"/>
                <w:szCs w:val="24"/>
                <w:lang w:eastAsia="en-US"/>
              </w:rPr>
              <w:t>Выходные данные</w:t>
            </w:r>
          </w:p>
        </w:tc>
      </w:tr>
      <w:tr w:rsidR="007D60AE" w:rsidRPr="00A103A8" w:rsidTr="007D60AE">
        <w:tc>
          <w:tcPr>
            <w:tcW w:w="4501" w:type="dxa"/>
          </w:tcPr>
          <w:p w:rsidR="007D60AE" w:rsidRPr="00A103A8" w:rsidRDefault="00533874" w:rsidP="00A103A8">
            <w:pPr>
              <w:widowControl w:val="0"/>
              <w:autoSpaceDE w:val="0"/>
              <w:autoSpaceDN w:val="0"/>
              <w:adjustRightInd w:val="0"/>
              <w:spacing w:after="0" w:line="276" w:lineRule="auto"/>
              <w:ind w:left="0" w:firstLine="709"/>
              <w:rPr>
                <w:rFonts w:eastAsia="Calibri"/>
                <w:color w:val="auto"/>
                <w:szCs w:val="24"/>
                <w:lang w:eastAsia="en-US"/>
              </w:rPr>
            </w:pPr>
            <w:r w:rsidRPr="00A103A8">
              <w:rPr>
                <w:rFonts w:eastAsia="Calibri"/>
                <w:color w:val="auto"/>
                <w:szCs w:val="24"/>
                <w:lang w:eastAsia="en-US"/>
              </w:rPr>
              <w:t>Презентация к уроку русского языка 3 класс. Изложение.</w:t>
            </w:r>
          </w:p>
        </w:tc>
        <w:tc>
          <w:tcPr>
            <w:tcW w:w="4844" w:type="dxa"/>
          </w:tcPr>
          <w:p w:rsidR="00533874" w:rsidRPr="00A103A8" w:rsidRDefault="00533874" w:rsidP="00A103A8">
            <w:pPr>
              <w:spacing w:after="0" w:line="276" w:lineRule="auto"/>
              <w:ind w:left="0" w:firstLine="709"/>
              <w:rPr>
                <w:szCs w:val="24"/>
              </w:rPr>
            </w:pPr>
            <w:r w:rsidRPr="00A103A8">
              <w:rPr>
                <w:color w:val="auto"/>
                <w:szCs w:val="24"/>
              </w:rPr>
              <w:t xml:space="preserve">Сайт </w:t>
            </w:r>
            <w:proofErr w:type="spellStart"/>
            <w:r w:rsidRPr="00A103A8">
              <w:rPr>
                <w:color w:val="auto"/>
                <w:szCs w:val="24"/>
              </w:rPr>
              <w:t>Учи.ру</w:t>
            </w:r>
            <w:proofErr w:type="spellEnd"/>
            <w:r w:rsidRPr="00A103A8">
              <w:rPr>
                <w:color w:val="auto"/>
                <w:szCs w:val="24"/>
              </w:rPr>
              <w:t>, 2025 г</w:t>
            </w:r>
          </w:p>
          <w:p w:rsidR="00533874" w:rsidRPr="00A103A8" w:rsidRDefault="00533874" w:rsidP="00A103A8">
            <w:pPr>
              <w:spacing w:after="0" w:line="276" w:lineRule="auto"/>
              <w:ind w:left="0" w:firstLine="709"/>
              <w:rPr>
                <w:rStyle w:val="a3"/>
                <w:szCs w:val="24"/>
              </w:rPr>
            </w:pPr>
            <w:r w:rsidRPr="00A103A8">
              <w:rPr>
                <w:szCs w:val="24"/>
              </w:rPr>
              <w:fldChar w:fldCharType="begin"/>
            </w:r>
            <w:r w:rsidRPr="00A103A8">
              <w:rPr>
                <w:szCs w:val="24"/>
              </w:rPr>
              <w:instrText xml:space="preserve"> HYPERLINK "https://uchi.ru/podgotovka-k-uroku/rus/3-klass/division-1187_sistematicheskiy-kurs/lesson-16272_izlozhenie-povestvovatelnogo-teksta-s-oporoy-na-predlozhennyy-plan/presentation-122245" </w:instrText>
            </w:r>
            <w:r w:rsidRPr="00A103A8">
              <w:rPr>
                <w:szCs w:val="24"/>
              </w:rPr>
              <w:fldChar w:fldCharType="separate"/>
            </w:r>
            <w:r w:rsidRPr="00A103A8">
              <w:rPr>
                <w:rStyle w:val="a3"/>
                <w:szCs w:val="24"/>
              </w:rPr>
              <w:t>https://uchi.ru/podgotovka-k-uroku/rus/3-klass/division-1187_sistematicheskiy-kurs/lesson-16272_izlozhenie-povestvovatelnogo-teksta-s-oporoy-na-predlozhennyy-plan/presentation-122245</w:t>
            </w:r>
          </w:p>
          <w:p w:rsidR="007D60AE" w:rsidRPr="00A103A8" w:rsidRDefault="00533874" w:rsidP="00A103A8">
            <w:pPr>
              <w:widowControl w:val="0"/>
              <w:autoSpaceDE w:val="0"/>
              <w:autoSpaceDN w:val="0"/>
              <w:adjustRightInd w:val="0"/>
              <w:spacing w:after="0" w:line="276" w:lineRule="auto"/>
              <w:ind w:left="0" w:firstLine="709"/>
              <w:rPr>
                <w:rFonts w:eastAsia="Calibri"/>
                <w:b/>
                <w:color w:val="auto"/>
                <w:szCs w:val="24"/>
                <w:lang w:eastAsia="en-US"/>
              </w:rPr>
            </w:pPr>
            <w:r w:rsidRPr="00A103A8">
              <w:rPr>
                <w:szCs w:val="24"/>
              </w:rPr>
              <w:fldChar w:fldCharType="end"/>
            </w:r>
          </w:p>
        </w:tc>
      </w:tr>
      <w:tr w:rsidR="007D60AE" w:rsidRPr="00A103A8" w:rsidTr="007D60AE">
        <w:tc>
          <w:tcPr>
            <w:tcW w:w="4501" w:type="dxa"/>
          </w:tcPr>
          <w:p w:rsidR="007D60AE" w:rsidRPr="00A103A8" w:rsidRDefault="00533874" w:rsidP="00A103A8">
            <w:pPr>
              <w:widowControl w:val="0"/>
              <w:autoSpaceDE w:val="0"/>
              <w:autoSpaceDN w:val="0"/>
              <w:adjustRightInd w:val="0"/>
              <w:spacing w:after="0" w:line="276" w:lineRule="auto"/>
              <w:ind w:left="0" w:firstLine="709"/>
              <w:rPr>
                <w:rFonts w:eastAsia="Calibri"/>
                <w:color w:val="auto"/>
                <w:szCs w:val="24"/>
                <w:lang w:eastAsia="en-US"/>
              </w:rPr>
            </w:pPr>
            <w:r w:rsidRPr="00A103A8">
              <w:rPr>
                <w:rFonts w:eastAsia="Calibri"/>
                <w:color w:val="auto"/>
                <w:szCs w:val="24"/>
                <w:lang w:eastAsia="en-US"/>
              </w:rPr>
              <w:t>Конспект урока «Разнообразие животных»</w:t>
            </w:r>
          </w:p>
        </w:tc>
        <w:tc>
          <w:tcPr>
            <w:tcW w:w="4844" w:type="dxa"/>
          </w:tcPr>
          <w:p w:rsidR="00533874" w:rsidRPr="00A103A8" w:rsidRDefault="00533874" w:rsidP="00A103A8">
            <w:pPr>
              <w:widowControl w:val="0"/>
              <w:autoSpaceDE w:val="0"/>
              <w:autoSpaceDN w:val="0"/>
              <w:adjustRightInd w:val="0"/>
              <w:spacing w:after="0" w:line="276" w:lineRule="auto"/>
              <w:ind w:left="0" w:firstLine="709"/>
              <w:rPr>
                <w:rStyle w:val="a3"/>
                <w:color w:val="auto"/>
                <w:szCs w:val="24"/>
                <w:u w:val="none"/>
              </w:rPr>
            </w:pPr>
            <w:r w:rsidRPr="00A103A8">
              <w:rPr>
                <w:color w:val="auto"/>
                <w:szCs w:val="24"/>
              </w:rPr>
              <w:t xml:space="preserve">Сайт </w:t>
            </w:r>
            <w:proofErr w:type="spellStart"/>
            <w:r w:rsidRPr="00A103A8">
              <w:rPr>
                <w:color w:val="auto"/>
                <w:szCs w:val="24"/>
              </w:rPr>
              <w:t>Инфоурок</w:t>
            </w:r>
            <w:proofErr w:type="spellEnd"/>
            <w:r w:rsidRPr="00A103A8">
              <w:rPr>
                <w:color w:val="auto"/>
                <w:szCs w:val="24"/>
              </w:rPr>
              <w:t>, 2026 г.</w:t>
            </w:r>
          </w:p>
          <w:p w:rsidR="00533874" w:rsidRPr="00A103A8" w:rsidRDefault="00F80260" w:rsidP="00A103A8">
            <w:pPr>
              <w:pStyle w:val="a5"/>
              <w:spacing w:line="276" w:lineRule="auto"/>
              <w:ind w:left="0" w:firstLine="709"/>
              <w:rPr>
                <w:rStyle w:val="a3"/>
                <w:szCs w:val="24"/>
              </w:rPr>
            </w:pPr>
            <w:hyperlink r:id="rId7" w:history="1">
              <w:r w:rsidR="00533874" w:rsidRPr="00A103A8">
                <w:rPr>
                  <w:rStyle w:val="a3"/>
                  <w:szCs w:val="24"/>
                </w:rPr>
                <w:t>https://infourok.ru/urok-konspekt-raznoobrazie-zhivotnyh-8193514.html</w:t>
              </w:r>
            </w:hyperlink>
          </w:p>
          <w:p w:rsidR="007D60AE" w:rsidRPr="00A103A8" w:rsidRDefault="007D60AE" w:rsidP="00A103A8">
            <w:pPr>
              <w:widowControl w:val="0"/>
              <w:autoSpaceDE w:val="0"/>
              <w:autoSpaceDN w:val="0"/>
              <w:adjustRightInd w:val="0"/>
              <w:spacing w:after="0" w:line="276" w:lineRule="auto"/>
              <w:ind w:left="0" w:firstLine="709"/>
              <w:rPr>
                <w:rFonts w:eastAsia="Calibri"/>
                <w:b/>
                <w:color w:val="auto"/>
                <w:szCs w:val="24"/>
                <w:lang w:eastAsia="en-US"/>
              </w:rPr>
            </w:pPr>
          </w:p>
        </w:tc>
      </w:tr>
      <w:tr w:rsidR="007D60AE" w:rsidRPr="00A103A8" w:rsidTr="007D60AE">
        <w:tc>
          <w:tcPr>
            <w:tcW w:w="4501" w:type="dxa"/>
          </w:tcPr>
          <w:p w:rsidR="007D60AE" w:rsidRPr="00A103A8" w:rsidRDefault="00533874" w:rsidP="00A103A8">
            <w:pPr>
              <w:widowControl w:val="0"/>
              <w:autoSpaceDE w:val="0"/>
              <w:autoSpaceDN w:val="0"/>
              <w:adjustRightInd w:val="0"/>
              <w:spacing w:after="0" w:line="276" w:lineRule="auto"/>
              <w:ind w:left="0" w:firstLine="709"/>
              <w:rPr>
                <w:rFonts w:eastAsia="Calibri"/>
                <w:color w:val="auto"/>
                <w:szCs w:val="24"/>
                <w:lang w:eastAsia="en-US"/>
              </w:rPr>
            </w:pPr>
            <w:r w:rsidRPr="00A103A8">
              <w:rPr>
                <w:rFonts w:eastAsia="Calibri"/>
                <w:color w:val="auto"/>
                <w:szCs w:val="24"/>
                <w:lang w:eastAsia="en-US"/>
              </w:rPr>
              <w:t>Обеспечение системно-</w:t>
            </w:r>
            <w:proofErr w:type="spellStart"/>
            <w:r w:rsidRPr="00A103A8">
              <w:rPr>
                <w:rFonts w:eastAsia="Calibri"/>
                <w:color w:val="auto"/>
                <w:szCs w:val="24"/>
                <w:lang w:eastAsia="en-US"/>
              </w:rPr>
              <w:t>деятельностного</w:t>
            </w:r>
            <w:proofErr w:type="spellEnd"/>
            <w:r w:rsidRPr="00A103A8">
              <w:rPr>
                <w:rFonts w:eastAsia="Calibri"/>
                <w:color w:val="auto"/>
                <w:szCs w:val="24"/>
                <w:lang w:eastAsia="en-US"/>
              </w:rPr>
              <w:t xml:space="preserve"> подхода в преподавании курса ОРКСЭ через взаимосвязь с курсом «Разговоры о важном» и с внеурочной деятельностью.</w:t>
            </w:r>
          </w:p>
        </w:tc>
        <w:tc>
          <w:tcPr>
            <w:tcW w:w="4844" w:type="dxa"/>
          </w:tcPr>
          <w:p w:rsidR="00533874" w:rsidRPr="00A103A8" w:rsidRDefault="00533874" w:rsidP="00A103A8">
            <w:pPr>
              <w:widowControl w:val="0"/>
              <w:autoSpaceDE w:val="0"/>
              <w:autoSpaceDN w:val="0"/>
              <w:adjustRightInd w:val="0"/>
              <w:spacing w:after="0" w:line="276" w:lineRule="auto"/>
              <w:ind w:left="0" w:firstLine="709"/>
              <w:rPr>
                <w:rStyle w:val="a3"/>
                <w:color w:val="auto"/>
                <w:szCs w:val="24"/>
                <w:u w:val="none"/>
              </w:rPr>
            </w:pPr>
            <w:r w:rsidRPr="00A103A8">
              <w:rPr>
                <w:color w:val="auto"/>
                <w:szCs w:val="24"/>
              </w:rPr>
              <w:t xml:space="preserve">Сайт </w:t>
            </w:r>
            <w:proofErr w:type="spellStart"/>
            <w:r w:rsidRPr="00A103A8">
              <w:rPr>
                <w:color w:val="auto"/>
                <w:szCs w:val="24"/>
              </w:rPr>
              <w:t>Инфоурок</w:t>
            </w:r>
            <w:proofErr w:type="spellEnd"/>
            <w:r w:rsidRPr="00A103A8">
              <w:rPr>
                <w:color w:val="auto"/>
                <w:szCs w:val="24"/>
              </w:rPr>
              <w:t>, 2026 г.</w:t>
            </w:r>
          </w:p>
          <w:p w:rsidR="007D60AE" w:rsidRPr="00A103A8" w:rsidRDefault="007D60AE" w:rsidP="00A103A8">
            <w:pPr>
              <w:pStyle w:val="a5"/>
              <w:spacing w:line="276" w:lineRule="auto"/>
              <w:ind w:left="0" w:firstLine="709"/>
              <w:rPr>
                <w:szCs w:val="24"/>
              </w:rPr>
            </w:pPr>
            <w:r w:rsidRPr="00A103A8">
              <w:rPr>
                <w:rStyle w:val="a3"/>
                <w:szCs w:val="24"/>
              </w:rPr>
              <w:t>https://infourok.ru/obespechenie-sistemno-deyatelnostnogo-podhoda-v-prepodavanii-kursa-orkse-cherez-vzaimosvyaz-s-kursom-razgovory-o-vazhnom-i-s-vne-8193592.html</w:t>
            </w:r>
          </w:p>
          <w:p w:rsidR="007D60AE" w:rsidRPr="00A103A8" w:rsidRDefault="007D60AE" w:rsidP="00A103A8">
            <w:pPr>
              <w:widowControl w:val="0"/>
              <w:autoSpaceDE w:val="0"/>
              <w:autoSpaceDN w:val="0"/>
              <w:adjustRightInd w:val="0"/>
              <w:spacing w:after="0" w:line="276" w:lineRule="auto"/>
              <w:ind w:left="0" w:firstLine="709"/>
              <w:rPr>
                <w:rFonts w:eastAsia="Calibri"/>
                <w:b/>
                <w:color w:val="auto"/>
                <w:szCs w:val="24"/>
                <w:lang w:eastAsia="en-US"/>
              </w:rPr>
            </w:pPr>
          </w:p>
        </w:tc>
      </w:tr>
      <w:tr w:rsidR="007D60AE" w:rsidRPr="00A103A8" w:rsidTr="007D60AE">
        <w:tc>
          <w:tcPr>
            <w:tcW w:w="4501" w:type="dxa"/>
          </w:tcPr>
          <w:p w:rsidR="007D60AE" w:rsidRPr="00A103A8" w:rsidRDefault="00533874" w:rsidP="00A103A8">
            <w:pPr>
              <w:pStyle w:val="1"/>
              <w:shd w:val="clear" w:color="auto" w:fill="FFFFFF" w:themeFill="background1"/>
              <w:spacing w:line="276" w:lineRule="auto"/>
              <w:ind w:left="0" w:firstLine="709"/>
              <w:jc w:val="both"/>
              <w:outlineLvl w:val="0"/>
              <w:rPr>
                <w:rFonts w:eastAsia="Calibri"/>
                <w:b w:val="0"/>
                <w:i w:val="0"/>
                <w:color w:val="auto"/>
                <w:szCs w:val="24"/>
                <w:lang w:eastAsia="en-US"/>
              </w:rPr>
            </w:pPr>
            <w:r w:rsidRPr="00A103A8">
              <w:rPr>
                <w:rFonts w:eastAsia="Calibri"/>
                <w:b w:val="0"/>
                <w:i w:val="0"/>
                <w:color w:val="auto"/>
                <w:szCs w:val="24"/>
                <w:lang w:eastAsia="en-US"/>
              </w:rPr>
              <w:t>Конспект урока «Разнообразие животных»</w:t>
            </w:r>
          </w:p>
        </w:tc>
        <w:tc>
          <w:tcPr>
            <w:tcW w:w="4844" w:type="dxa"/>
          </w:tcPr>
          <w:p w:rsidR="007D60AE" w:rsidRPr="00A103A8" w:rsidRDefault="007D60AE" w:rsidP="00A103A8">
            <w:pPr>
              <w:widowControl w:val="0"/>
              <w:autoSpaceDE w:val="0"/>
              <w:autoSpaceDN w:val="0"/>
              <w:adjustRightInd w:val="0"/>
              <w:spacing w:after="0" w:line="276" w:lineRule="auto"/>
              <w:ind w:left="0" w:firstLine="709"/>
              <w:rPr>
                <w:rFonts w:eastAsia="Calibri"/>
                <w:color w:val="auto"/>
                <w:szCs w:val="24"/>
                <w:lang w:eastAsia="en-US"/>
              </w:rPr>
            </w:pPr>
            <w:r w:rsidRPr="00A103A8">
              <w:rPr>
                <w:rFonts w:eastAsia="Calibri"/>
                <w:color w:val="auto"/>
                <w:szCs w:val="24"/>
                <w:lang w:eastAsia="en-US"/>
              </w:rPr>
              <w:t xml:space="preserve"> Всероссийский сборник статей и публикаций института развития образования, повышения квалификации и переподготовки.</w:t>
            </w:r>
          </w:p>
          <w:p w:rsidR="007D60AE" w:rsidRPr="00A103A8" w:rsidRDefault="007D60AE" w:rsidP="00A103A8">
            <w:pPr>
              <w:widowControl w:val="0"/>
              <w:autoSpaceDE w:val="0"/>
              <w:autoSpaceDN w:val="0"/>
              <w:adjustRightInd w:val="0"/>
              <w:spacing w:after="0" w:line="276" w:lineRule="auto"/>
              <w:ind w:left="0" w:firstLine="709"/>
              <w:rPr>
                <w:rFonts w:eastAsia="Calibri"/>
                <w:color w:val="auto"/>
                <w:szCs w:val="24"/>
                <w:lang w:eastAsia="en-US"/>
              </w:rPr>
            </w:pPr>
            <w:r w:rsidRPr="00A103A8">
              <w:rPr>
                <w:rFonts w:eastAsia="Calibri"/>
                <w:color w:val="auto"/>
                <w:szCs w:val="24"/>
                <w:lang w:eastAsia="en-US"/>
              </w:rPr>
              <w:t>Сайт Институт «</w:t>
            </w:r>
            <w:proofErr w:type="spellStart"/>
            <w:r w:rsidRPr="00A103A8">
              <w:rPr>
                <w:rFonts w:eastAsia="Calibri"/>
                <w:color w:val="auto"/>
                <w:szCs w:val="24"/>
                <w:lang w:eastAsia="en-US"/>
              </w:rPr>
              <w:t>РОПКиП</w:t>
            </w:r>
            <w:proofErr w:type="spellEnd"/>
            <w:r w:rsidRPr="00A103A8">
              <w:rPr>
                <w:rFonts w:eastAsia="Calibri"/>
                <w:color w:val="auto"/>
                <w:szCs w:val="24"/>
                <w:lang w:eastAsia="en-US"/>
              </w:rPr>
              <w:t>», 2026 г.</w:t>
            </w:r>
          </w:p>
          <w:p w:rsidR="007D60AE" w:rsidRPr="00A103A8" w:rsidRDefault="00F80260" w:rsidP="00A103A8">
            <w:pPr>
              <w:spacing w:after="0" w:line="276" w:lineRule="auto"/>
              <w:ind w:left="0" w:firstLine="709"/>
              <w:rPr>
                <w:color w:val="0563C1" w:themeColor="hyperlink"/>
                <w:szCs w:val="24"/>
                <w:u w:val="single"/>
              </w:rPr>
            </w:pPr>
            <w:hyperlink r:id="rId8" w:history="1">
              <w:r w:rsidR="007D60AE" w:rsidRPr="00A103A8">
                <w:rPr>
                  <w:rStyle w:val="a3"/>
                  <w:szCs w:val="24"/>
                </w:rPr>
                <w:t>https://ropkip.ru/publication/494231</w:t>
              </w:r>
            </w:hyperlink>
          </w:p>
        </w:tc>
      </w:tr>
    </w:tbl>
    <w:p w:rsidR="00BF4632" w:rsidRPr="00A103A8" w:rsidRDefault="00BF4632" w:rsidP="00A103A8">
      <w:pPr>
        <w:spacing w:after="0" w:line="276" w:lineRule="auto"/>
        <w:ind w:left="0" w:firstLine="709"/>
        <w:rPr>
          <w:sz w:val="28"/>
          <w:szCs w:val="28"/>
        </w:rPr>
      </w:pPr>
    </w:p>
    <w:p w:rsidR="008657C4" w:rsidRPr="00A103A8" w:rsidRDefault="00412DF1" w:rsidP="00A103A8">
      <w:pPr>
        <w:spacing w:after="0" w:line="276" w:lineRule="auto"/>
        <w:ind w:left="0" w:firstLine="709"/>
        <w:rPr>
          <w:sz w:val="28"/>
          <w:szCs w:val="28"/>
        </w:rPr>
      </w:pPr>
      <w:r w:rsidRPr="00A103A8">
        <w:rPr>
          <w:b/>
          <w:sz w:val="28"/>
          <w:szCs w:val="28"/>
        </w:rPr>
        <w:lastRenderedPageBreak/>
        <w:t>2.</w:t>
      </w:r>
      <w:r w:rsidRPr="00A103A8">
        <w:rPr>
          <w:rFonts w:eastAsia="Arial"/>
          <w:b/>
          <w:sz w:val="28"/>
          <w:szCs w:val="28"/>
        </w:rPr>
        <w:t xml:space="preserve"> </w:t>
      </w:r>
      <w:r w:rsidRPr="00A103A8">
        <w:rPr>
          <w:b/>
          <w:sz w:val="28"/>
          <w:szCs w:val="28"/>
        </w:rPr>
        <w:t xml:space="preserve">Высокие (с позитивной динамикой за последние три года) результаты учебных достижений обучающихся, которые обучаются у учителя. </w:t>
      </w:r>
    </w:p>
    <w:p w:rsidR="0098189C" w:rsidRPr="00A103A8" w:rsidRDefault="0098189C" w:rsidP="00A103A8">
      <w:pPr>
        <w:spacing w:after="0" w:line="276" w:lineRule="auto"/>
        <w:ind w:left="0" w:firstLine="709"/>
        <w:rPr>
          <w:sz w:val="28"/>
          <w:szCs w:val="28"/>
        </w:rPr>
      </w:pPr>
    </w:p>
    <w:p w:rsidR="00412DF1" w:rsidRPr="00A103A8" w:rsidRDefault="00412DF1" w:rsidP="00A103A8">
      <w:pPr>
        <w:spacing w:after="0" w:line="276" w:lineRule="auto"/>
        <w:ind w:left="0" w:firstLine="709"/>
        <w:rPr>
          <w:sz w:val="28"/>
          <w:szCs w:val="28"/>
        </w:rPr>
      </w:pPr>
      <w:r w:rsidRPr="00A103A8">
        <w:rPr>
          <w:b/>
          <w:sz w:val="28"/>
          <w:szCs w:val="28"/>
        </w:rPr>
        <w:t>Диапазон недельной учебной нагрузки по должности учителя (</w:t>
      </w:r>
      <w:proofErr w:type="spellStart"/>
      <w:r w:rsidRPr="00A103A8">
        <w:rPr>
          <w:b/>
          <w:sz w:val="28"/>
          <w:szCs w:val="28"/>
        </w:rPr>
        <w:t>максимумминимум</w:t>
      </w:r>
      <w:proofErr w:type="spellEnd"/>
      <w:r w:rsidRPr="00A103A8">
        <w:rPr>
          <w:b/>
          <w:sz w:val="28"/>
          <w:szCs w:val="28"/>
        </w:rPr>
        <w:t xml:space="preserve">).  </w:t>
      </w:r>
    </w:p>
    <w:tbl>
      <w:tblPr>
        <w:tblStyle w:val="TableGrid"/>
        <w:tblW w:w="9669" w:type="dxa"/>
        <w:tblInd w:w="113" w:type="dxa"/>
        <w:tblCellMar>
          <w:top w:w="7" w:type="dxa"/>
          <w:left w:w="108" w:type="dxa"/>
          <w:right w:w="50" w:type="dxa"/>
        </w:tblCellMar>
        <w:tblLook w:val="04A0" w:firstRow="1" w:lastRow="0" w:firstColumn="1" w:lastColumn="0" w:noHBand="0" w:noVBand="1"/>
      </w:tblPr>
      <w:tblGrid>
        <w:gridCol w:w="3851"/>
        <w:gridCol w:w="3581"/>
        <w:gridCol w:w="2237"/>
      </w:tblGrid>
      <w:tr w:rsidR="00412DF1" w:rsidRPr="00A103A8" w:rsidTr="008657C4">
        <w:trPr>
          <w:trHeight w:val="713"/>
        </w:trPr>
        <w:tc>
          <w:tcPr>
            <w:tcW w:w="3851" w:type="dxa"/>
            <w:tcBorders>
              <w:top w:val="single" w:sz="4" w:space="0" w:color="000000"/>
              <w:left w:val="single" w:sz="4" w:space="0" w:color="000000"/>
              <w:bottom w:val="single" w:sz="4" w:space="0" w:color="000000"/>
              <w:right w:val="single" w:sz="4" w:space="0" w:color="000000"/>
            </w:tcBorders>
            <w:vAlign w:val="center"/>
          </w:tcPr>
          <w:p w:rsidR="00412DF1" w:rsidRPr="00A103A8" w:rsidRDefault="00412DF1" w:rsidP="00A103A8">
            <w:pPr>
              <w:spacing w:after="0" w:line="276" w:lineRule="auto"/>
              <w:ind w:left="0" w:firstLine="0"/>
              <w:jc w:val="left"/>
              <w:rPr>
                <w:szCs w:val="24"/>
              </w:rPr>
            </w:pPr>
            <w:r w:rsidRPr="00A103A8">
              <w:rPr>
                <w:szCs w:val="24"/>
              </w:rPr>
              <w:t xml:space="preserve">Количество учебных предметов </w:t>
            </w:r>
          </w:p>
        </w:tc>
        <w:tc>
          <w:tcPr>
            <w:tcW w:w="3581" w:type="dxa"/>
            <w:tcBorders>
              <w:top w:val="single" w:sz="4" w:space="0" w:color="000000"/>
              <w:left w:val="single" w:sz="4" w:space="0" w:color="000000"/>
              <w:bottom w:val="single" w:sz="4" w:space="0" w:color="000000"/>
              <w:right w:val="single" w:sz="4" w:space="0" w:color="000000"/>
            </w:tcBorders>
            <w:vAlign w:val="center"/>
          </w:tcPr>
          <w:p w:rsidR="00412DF1" w:rsidRPr="00A103A8" w:rsidRDefault="00412DF1" w:rsidP="00A103A8">
            <w:pPr>
              <w:spacing w:after="0" w:line="276" w:lineRule="auto"/>
              <w:ind w:left="0" w:firstLine="709"/>
              <w:jc w:val="left"/>
              <w:rPr>
                <w:szCs w:val="24"/>
              </w:rPr>
            </w:pPr>
            <w:r w:rsidRPr="00A103A8">
              <w:rPr>
                <w:szCs w:val="24"/>
              </w:rPr>
              <w:t xml:space="preserve"> </w:t>
            </w:r>
          </w:p>
        </w:tc>
        <w:tc>
          <w:tcPr>
            <w:tcW w:w="2237" w:type="dxa"/>
            <w:tcBorders>
              <w:top w:val="single" w:sz="4" w:space="0" w:color="000000"/>
              <w:left w:val="single" w:sz="4" w:space="0" w:color="000000"/>
              <w:bottom w:val="single" w:sz="4" w:space="0" w:color="000000"/>
              <w:right w:val="single" w:sz="4" w:space="0" w:color="000000"/>
            </w:tcBorders>
          </w:tcPr>
          <w:p w:rsidR="00412DF1" w:rsidRPr="00A103A8" w:rsidRDefault="00412DF1" w:rsidP="00A103A8">
            <w:pPr>
              <w:spacing w:after="0" w:line="276" w:lineRule="auto"/>
              <w:ind w:left="0" w:firstLine="709"/>
              <w:jc w:val="left"/>
              <w:rPr>
                <w:szCs w:val="24"/>
              </w:rPr>
            </w:pPr>
            <w:r w:rsidRPr="00A103A8">
              <w:rPr>
                <w:szCs w:val="24"/>
              </w:rPr>
              <w:t xml:space="preserve">Учебная нагрузка, часов </w:t>
            </w:r>
          </w:p>
        </w:tc>
      </w:tr>
      <w:tr w:rsidR="00412DF1" w:rsidRPr="00A103A8" w:rsidTr="008657C4">
        <w:trPr>
          <w:trHeight w:val="63"/>
        </w:trPr>
        <w:tc>
          <w:tcPr>
            <w:tcW w:w="3851" w:type="dxa"/>
            <w:tcBorders>
              <w:top w:val="single" w:sz="4" w:space="0" w:color="000000"/>
              <w:left w:val="single" w:sz="4" w:space="0" w:color="000000"/>
              <w:bottom w:val="single" w:sz="4" w:space="0" w:color="000000"/>
              <w:right w:val="single" w:sz="4" w:space="0" w:color="000000"/>
            </w:tcBorders>
          </w:tcPr>
          <w:p w:rsidR="00412DF1" w:rsidRPr="00A103A8" w:rsidRDefault="00412DF1" w:rsidP="00A103A8">
            <w:pPr>
              <w:spacing w:after="0" w:line="276" w:lineRule="auto"/>
              <w:ind w:left="0" w:firstLine="709"/>
              <w:jc w:val="left"/>
              <w:rPr>
                <w:szCs w:val="24"/>
              </w:rPr>
            </w:pPr>
            <w:r w:rsidRPr="00A103A8">
              <w:rPr>
                <w:szCs w:val="24"/>
              </w:rPr>
              <w:t>три и более учебных предмета (</w:t>
            </w:r>
            <w:r w:rsidRPr="00A103A8">
              <w:rPr>
                <w:i/>
                <w:szCs w:val="24"/>
              </w:rPr>
              <w:t>перечислить)</w:t>
            </w:r>
            <w:r w:rsidRPr="00A103A8">
              <w:rPr>
                <w:szCs w:val="24"/>
              </w:rPr>
              <w:t xml:space="preserve"> </w:t>
            </w:r>
          </w:p>
        </w:tc>
        <w:tc>
          <w:tcPr>
            <w:tcW w:w="3581" w:type="dxa"/>
            <w:tcBorders>
              <w:top w:val="single" w:sz="4" w:space="0" w:color="000000"/>
              <w:left w:val="single" w:sz="4" w:space="0" w:color="000000"/>
              <w:bottom w:val="single" w:sz="4" w:space="0" w:color="000000"/>
              <w:right w:val="single" w:sz="4" w:space="0" w:color="000000"/>
            </w:tcBorders>
          </w:tcPr>
          <w:p w:rsidR="00412DF1" w:rsidRPr="00A103A8" w:rsidRDefault="008657C4" w:rsidP="00A103A8">
            <w:pPr>
              <w:spacing w:after="0" w:line="276" w:lineRule="auto"/>
              <w:jc w:val="left"/>
              <w:rPr>
                <w:szCs w:val="24"/>
              </w:rPr>
            </w:pPr>
            <w:r w:rsidRPr="00A103A8">
              <w:rPr>
                <w:szCs w:val="24"/>
              </w:rPr>
              <w:t>Литературное ч</w:t>
            </w:r>
            <w:r w:rsidR="00412DF1" w:rsidRPr="00A103A8">
              <w:rPr>
                <w:szCs w:val="24"/>
              </w:rPr>
              <w:t xml:space="preserve">тение </w:t>
            </w:r>
          </w:p>
          <w:p w:rsidR="00412DF1" w:rsidRPr="00A103A8" w:rsidRDefault="00412DF1" w:rsidP="00A103A8">
            <w:pPr>
              <w:spacing w:after="0" w:line="276" w:lineRule="auto"/>
              <w:jc w:val="left"/>
              <w:rPr>
                <w:szCs w:val="24"/>
              </w:rPr>
            </w:pPr>
            <w:r w:rsidRPr="00A103A8">
              <w:rPr>
                <w:szCs w:val="24"/>
              </w:rPr>
              <w:t xml:space="preserve">Русский язык </w:t>
            </w:r>
          </w:p>
          <w:p w:rsidR="00412DF1" w:rsidRPr="00A103A8" w:rsidRDefault="00412DF1" w:rsidP="00A103A8">
            <w:pPr>
              <w:spacing w:after="0" w:line="276" w:lineRule="auto"/>
              <w:ind w:left="0" w:firstLine="709"/>
              <w:jc w:val="left"/>
              <w:rPr>
                <w:szCs w:val="24"/>
              </w:rPr>
            </w:pPr>
            <w:r w:rsidRPr="00A103A8">
              <w:rPr>
                <w:szCs w:val="24"/>
              </w:rPr>
              <w:t xml:space="preserve">Математика </w:t>
            </w:r>
          </w:p>
          <w:p w:rsidR="00412DF1" w:rsidRPr="00A103A8" w:rsidRDefault="00412DF1" w:rsidP="00A103A8">
            <w:pPr>
              <w:spacing w:after="0" w:line="276" w:lineRule="auto"/>
              <w:ind w:left="0" w:firstLine="709"/>
              <w:jc w:val="left"/>
              <w:rPr>
                <w:szCs w:val="24"/>
              </w:rPr>
            </w:pPr>
            <w:r w:rsidRPr="00A103A8">
              <w:rPr>
                <w:szCs w:val="24"/>
              </w:rPr>
              <w:t xml:space="preserve">Окружающий мир </w:t>
            </w:r>
          </w:p>
          <w:p w:rsidR="00412DF1" w:rsidRPr="00A103A8" w:rsidRDefault="008657C4" w:rsidP="00A103A8">
            <w:pPr>
              <w:spacing w:after="0" w:line="276" w:lineRule="auto"/>
              <w:ind w:left="0" w:firstLine="709"/>
              <w:jc w:val="left"/>
              <w:rPr>
                <w:szCs w:val="24"/>
              </w:rPr>
            </w:pPr>
            <w:r w:rsidRPr="00A103A8">
              <w:rPr>
                <w:szCs w:val="24"/>
              </w:rPr>
              <w:t xml:space="preserve"> Т</w:t>
            </w:r>
            <w:r w:rsidR="00412DF1" w:rsidRPr="00A103A8">
              <w:rPr>
                <w:szCs w:val="24"/>
              </w:rPr>
              <w:t xml:space="preserve">руд </w:t>
            </w:r>
          </w:p>
          <w:p w:rsidR="008657C4" w:rsidRPr="00A103A8" w:rsidRDefault="008657C4" w:rsidP="00A103A8">
            <w:pPr>
              <w:spacing w:after="0" w:line="276" w:lineRule="auto"/>
              <w:ind w:left="0" w:firstLine="709"/>
              <w:jc w:val="left"/>
              <w:rPr>
                <w:szCs w:val="24"/>
              </w:rPr>
            </w:pPr>
            <w:r w:rsidRPr="00A103A8">
              <w:rPr>
                <w:szCs w:val="24"/>
              </w:rPr>
              <w:t>Изобразительное искусство</w:t>
            </w:r>
          </w:p>
          <w:p w:rsidR="008657C4" w:rsidRPr="00A103A8" w:rsidRDefault="008657C4" w:rsidP="00A103A8">
            <w:pPr>
              <w:spacing w:after="0" w:line="276" w:lineRule="auto"/>
              <w:ind w:left="0" w:firstLine="709"/>
              <w:jc w:val="left"/>
              <w:rPr>
                <w:szCs w:val="24"/>
              </w:rPr>
            </w:pPr>
            <w:r w:rsidRPr="00A103A8">
              <w:rPr>
                <w:szCs w:val="24"/>
              </w:rPr>
              <w:t>Музыка</w:t>
            </w:r>
          </w:p>
        </w:tc>
        <w:tc>
          <w:tcPr>
            <w:tcW w:w="2237" w:type="dxa"/>
            <w:tcBorders>
              <w:top w:val="single" w:sz="4" w:space="0" w:color="000000"/>
              <w:left w:val="single" w:sz="4" w:space="0" w:color="000000"/>
              <w:bottom w:val="single" w:sz="4" w:space="0" w:color="000000"/>
              <w:right w:val="single" w:sz="4" w:space="0" w:color="000000"/>
            </w:tcBorders>
          </w:tcPr>
          <w:p w:rsidR="00412DF1" w:rsidRPr="00A103A8" w:rsidRDefault="008657C4" w:rsidP="00A103A8">
            <w:pPr>
              <w:spacing w:after="0" w:line="276" w:lineRule="auto"/>
              <w:ind w:left="0" w:firstLine="709"/>
              <w:jc w:val="left"/>
              <w:rPr>
                <w:szCs w:val="24"/>
              </w:rPr>
            </w:pPr>
            <w:r w:rsidRPr="00A103A8">
              <w:rPr>
                <w:szCs w:val="24"/>
              </w:rPr>
              <w:t>8</w:t>
            </w:r>
            <w:r w:rsidR="00412DF1" w:rsidRPr="00A103A8">
              <w:rPr>
                <w:szCs w:val="24"/>
              </w:rPr>
              <w:t xml:space="preserve"> </w:t>
            </w:r>
          </w:p>
          <w:p w:rsidR="00412DF1" w:rsidRPr="00A103A8" w:rsidRDefault="008657C4" w:rsidP="00A103A8">
            <w:pPr>
              <w:spacing w:after="0" w:line="276" w:lineRule="auto"/>
              <w:ind w:left="0" w:firstLine="709"/>
              <w:jc w:val="left"/>
              <w:rPr>
                <w:szCs w:val="24"/>
              </w:rPr>
            </w:pPr>
            <w:r w:rsidRPr="00A103A8">
              <w:rPr>
                <w:szCs w:val="24"/>
              </w:rPr>
              <w:t>10</w:t>
            </w:r>
          </w:p>
          <w:p w:rsidR="00412DF1" w:rsidRPr="00A103A8" w:rsidRDefault="008657C4" w:rsidP="00A103A8">
            <w:pPr>
              <w:spacing w:after="0" w:line="276" w:lineRule="auto"/>
              <w:ind w:left="0" w:firstLine="709"/>
              <w:jc w:val="left"/>
              <w:rPr>
                <w:szCs w:val="24"/>
              </w:rPr>
            </w:pPr>
            <w:r w:rsidRPr="00A103A8">
              <w:rPr>
                <w:szCs w:val="24"/>
              </w:rPr>
              <w:t>10</w:t>
            </w:r>
            <w:r w:rsidR="00412DF1" w:rsidRPr="00A103A8">
              <w:rPr>
                <w:szCs w:val="24"/>
              </w:rPr>
              <w:t xml:space="preserve"> </w:t>
            </w:r>
          </w:p>
          <w:p w:rsidR="00412DF1" w:rsidRPr="00A103A8" w:rsidRDefault="008657C4" w:rsidP="00A103A8">
            <w:pPr>
              <w:spacing w:after="0" w:line="276" w:lineRule="auto"/>
              <w:ind w:left="0" w:firstLine="709"/>
              <w:jc w:val="left"/>
              <w:rPr>
                <w:szCs w:val="24"/>
              </w:rPr>
            </w:pPr>
            <w:r w:rsidRPr="00A103A8">
              <w:rPr>
                <w:szCs w:val="24"/>
              </w:rPr>
              <w:t>4</w:t>
            </w:r>
            <w:r w:rsidR="00412DF1" w:rsidRPr="00A103A8">
              <w:rPr>
                <w:szCs w:val="24"/>
              </w:rPr>
              <w:t xml:space="preserve"> </w:t>
            </w:r>
          </w:p>
          <w:p w:rsidR="00412DF1" w:rsidRPr="00A103A8" w:rsidRDefault="00412DF1" w:rsidP="00A103A8">
            <w:pPr>
              <w:spacing w:after="0" w:line="276" w:lineRule="auto"/>
              <w:ind w:left="0" w:firstLine="709"/>
              <w:jc w:val="left"/>
              <w:rPr>
                <w:szCs w:val="24"/>
              </w:rPr>
            </w:pPr>
            <w:r w:rsidRPr="00A103A8">
              <w:rPr>
                <w:szCs w:val="24"/>
              </w:rPr>
              <w:t xml:space="preserve">2 </w:t>
            </w:r>
          </w:p>
          <w:p w:rsidR="00412DF1" w:rsidRPr="00A103A8" w:rsidRDefault="008657C4" w:rsidP="00A103A8">
            <w:pPr>
              <w:spacing w:after="0" w:line="276" w:lineRule="auto"/>
              <w:ind w:left="0" w:firstLine="709"/>
              <w:jc w:val="left"/>
              <w:rPr>
                <w:szCs w:val="24"/>
              </w:rPr>
            </w:pPr>
            <w:r w:rsidRPr="00A103A8">
              <w:rPr>
                <w:szCs w:val="24"/>
              </w:rPr>
              <w:t>2</w:t>
            </w:r>
            <w:r w:rsidR="00412DF1" w:rsidRPr="00A103A8">
              <w:rPr>
                <w:szCs w:val="24"/>
              </w:rPr>
              <w:t xml:space="preserve"> </w:t>
            </w:r>
          </w:p>
          <w:p w:rsidR="00412DF1" w:rsidRPr="00A103A8" w:rsidRDefault="008657C4" w:rsidP="00A103A8">
            <w:pPr>
              <w:spacing w:after="0" w:line="276" w:lineRule="auto"/>
              <w:ind w:left="0" w:firstLine="709"/>
              <w:jc w:val="left"/>
              <w:rPr>
                <w:szCs w:val="24"/>
              </w:rPr>
            </w:pPr>
            <w:r w:rsidRPr="00A103A8">
              <w:rPr>
                <w:szCs w:val="24"/>
              </w:rPr>
              <w:t>1</w:t>
            </w:r>
          </w:p>
        </w:tc>
      </w:tr>
    </w:tbl>
    <w:p w:rsidR="008657C4" w:rsidRPr="00A103A8" w:rsidRDefault="00412DF1" w:rsidP="00A103A8">
      <w:pPr>
        <w:spacing w:after="0" w:line="276" w:lineRule="auto"/>
        <w:ind w:left="0" w:firstLine="709"/>
        <w:jc w:val="left"/>
        <w:rPr>
          <w:sz w:val="28"/>
          <w:szCs w:val="28"/>
        </w:rPr>
      </w:pPr>
      <w:r w:rsidRPr="00A103A8">
        <w:rPr>
          <w:sz w:val="28"/>
          <w:szCs w:val="28"/>
        </w:rPr>
        <w:t xml:space="preserve"> </w:t>
      </w:r>
    </w:p>
    <w:p w:rsidR="0098189C" w:rsidRPr="00A103A8" w:rsidRDefault="0098189C" w:rsidP="00A103A8">
      <w:pPr>
        <w:spacing w:after="0" w:line="276" w:lineRule="auto"/>
        <w:ind w:left="0" w:firstLine="709"/>
        <w:jc w:val="center"/>
        <w:rPr>
          <w:b/>
          <w:color w:val="auto"/>
          <w:sz w:val="28"/>
          <w:szCs w:val="28"/>
        </w:rPr>
      </w:pPr>
    </w:p>
    <w:p w:rsidR="0098189C" w:rsidRPr="00A103A8" w:rsidRDefault="0098189C" w:rsidP="00A103A8">
      <w:pPr>
        <w:spacing w:after="0" w:line="276" w:lineRule="auto"/>
        <w:ind w:left="0" w:firstLine="709"/>
        <w:jc w:val="center"/>
        <w:rPr>
          <w:b/>
          <w:color w:val="auto"/>
          <w:sz w:val="28"/>
          <w:szCs w:val="28"/>
        </w:rPr>
      </w:pPr>
      <w:r w:rsidRPr="00A103A8">
        <w:rPr>
          <w:b/>
          <w:color w:val="auto"/>
          <w:sz w:val="28"/>
          <w:szCs w:val="28"/>
        </w:rPr>
        <w:t>Сравнительный анализ успеваемости в начальных классах за годы.</w:t>
      </w:r>
    </w:p>
    <w:p w:rsidR="0098189C" w:rsidRPr="00A103A8" w:rsidRDefault="0098189C" w:rsidP="00A103A8">
      <w:pPr>
        <w:spacing w:after="0" w:line="276" w:lineRule="auto"/>
        <w:ind w:left="0" w:firstLine="709"/>
        <w:jc w:val="center"/>
        <w:rPr>
          <w:b/>
          <w:color w:val="4F6228"/>
          <w:sz w:val="28"/>
          <w:szCs w:val="28"/>
        </w:rPr>
      </w:pPr>
      <w:r w:rsidRPr="00A103A8">
        <w:rPr>
          <w:b/>
          <w:color w:val="4F6228"/>
          <w:sz w:val="28"/>
          <w:szCs w:val="28"/>
        </w:rPr>
        <w:t>Математика.</w:t>
      </w:r>
    </w:p>
    <w:p w:rsidR="0098189C" w:rsidRPr="00A103A8" w:rsidRDefault="0098189C" w:rsidP="00A103A8">
      <w:pPr>
        <w:spacing w:after="0" w:line="276" w:lineRule="auto"/>
        <w:ind w:left="0" w:firstLine="709"/>
        <w:jc w:val="center"/>
        <w:rPr>
          <w:b/>
          <w:color w:val="auto"/>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2697"/>
        <w:gridCol w:w="3251"/>
      </w:tblGrid>
      <w:tr w:rsidR="0098189C" w:rsidRPr="00A103A8" w:rsidTr="00A103A8">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b/>
                <w:color w:val="auto"/>
                <w:szCs w:val="24"/>
                <w:lang w:eastAsia="en-US"/>
              </w:rPr>
            </w:pPr>
            <w:r w:rsidRPr="00A103A8">
              <w:rPr>
                <w:b/>
                <w:color w:val="auto"/>
                <w:szCs w:val="24"/>
                <w:lang w:eastAsia="en-US"/>
              </w:rPr>
              <w:t>Год</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b/>
                <w:color w:val="auto"/>
                <w:szCs w:val="24"/>
                <w:lang w:eastAsia="en-US"/>
              </w:rPr>
            </w:pPr>
            <w:r w:rsidRPr="00A103A8">
              <w:rPr>
                <w:b/>
                <w:color w:val="auto"/>
                <w:szCs w:val="24"/>
                <w:lang w:eastAsia="en-US"/>
              </w:rPr>
              <w:t>Класс</w:t>
            </w:r>
          </w:p>
        </w:tc>
        <w:tc>
          <w:tcPr>
            <w:tcW w:w="2697"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b/>
                <w:color w:val="auto"/>
                <w:szCs w:val="24"/>
                <w:lang w:eastAsia="en-US"/>
              </w:rPr>
            </w:pPr>
            <w:r w:rsidRPr="00A103A8">
              <w:rPr>
                <w:b/>
                <w:color w:val="auto"/>
                <w:szCs w:val="24"/>
                <w:lang w:eastAsia="en-US"/>
              </w:rPr>
              <w:t>Успеваемость</w:t>
            </w:r>
          </w:p>
        </w:tc>
        <w:tc>
          <w:tcPr>
            <w:tcW w:w="3251"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b/>
                <w:color w:val="auto"/>
                <w:szCs w:val="24"/>
                <w:lang w:eastAsia="en-US"/>
              </w:rPr>
            </w:pPr>
            <w:r w:rsidRPr="00A103A8">
              <w:rPr>
                <w:b/>
                <w:color w:val="auto"/>
                <w:szCs w:val="24"/>
                <w:lang w:eastAsia="en-US"/>
              </w:rPr>
              <w:t>Качество</w:t>
            </w:r>
          </w:p>
        </w:tc>
      </w:tr>
      <w:tr w:rsidR="0098189C" w:rsidRPr="00A103A8" w:rsidTr="00A103A8">
        <w:trPr>
          <w:trHeight w:val="215"/>
        </w:trPr>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0"/>
              <w:jc w:val="left"/>
              <w:rPr>
                <w:color w:val="auto"/>
                <w:szCs w:val="24"/>
                <w:lang w:eastAsia="en-US"/>
              </w:rPr>
            </w:pPr>
            <w:r w:rsidRPr="00A103A8">
              <w:rPr>
                <w:color w:val="auto"/>
                <w:szCs w:val="24"/>
                <w:lang w:eastAsia="en-US"/>
              </w:rPr>
              <w:t>2022-2023</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4</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3</w:t>
            </w:r>
          </w:p>
        </w:tc>
        <w:tc>
          <w:tcPr>
            <w:tcW w:w="2697"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100%</w:t>
            </w:r>
          </w:p>
        </w:tc>
        <w:tc>
          <w:tcPr>
            <w:tcW w:w="3251"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64%</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81%</w:t>
            </w:r>
          </w:p>
        </w:tc>
      </w:tr>
      <w:tr w:rsidR="0098189C" w:rsidRPr="00A103A8" w:rsidTr="00A103A8">
        <w:trPr>
          <w:trHeight w:val="704"/>
        </w:trPr>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0"/>
              <w:jc w:val="left"/>
              <w:rPr>
                <w:color w:val="auto"/>
                <w:szCs w:val="24"/>
                <w:lang w:eastAsia="en-US"/>
              </w:rPr>
            </w:pPr>
            <w:r w:rsidRPr="00A103A8">
              <w:rPr>
                <w:color w:val="auto"/>
                <w:szCs w:val="24"/>
                <w:lang w:eastAsia="en-US"/>
              </w:rPr>
              <w:t>2023-2024</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4</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1</w:t>
            </w:r>
          </w:p>
        </w:tc>
        <w:tc>
          <w:tcPr>
            <w:tcW w:w="2697"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w:t>
            </w:r>
          </w:p>
        </w:tc>
        <w:tc>
          <w:tcPr>
            <w:tcW w:w="3251"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65%</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w:t>
            </w:r>
          </w:p>
        </w:tc>
      </w:tr>
      <w:tr w:rsidR="0098189C" w:rsidRPr="00A103A8" w:rsidTr="00A103A8">
        <w:trPr>
          <w:trHeight w:val="181"/>
        </w:trPr>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0"/>
              <w:jc w:val="left"/>
              <w:rPr>
                <w:color w:val="auto"/>
                <w:szCs w:val="24"/>
                <w:lang w:eastAsia="en-US"/>
              </w:rPr>
            </w:pPr>
            <w:r w:rsidRPr="00A103A8">
              <w:rPr>
                <w:color w:val="auto"/>
                <w:szCs w:val="24"/>
                <w:lang w:eastAsia="en-US"/>
              </w:rPr>
              <w:t>2024-2025</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1</w:t>
            </w:r>
          </w:p>
        </w:tc>
        <w:tc>
          <w:tcPr>
            <w:tcW w:w="2697"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w:t>
            </w:r>
          </w:p>
        </w:tc>
        <w:tc>
          <w:tcPr>
            <w:tcW w:w="3251"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69%</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w:t>
            </w:r>
          </w:p>
        </w:tc>
      </w:tr>
      <w:tr w:rsidR="0098189C" w:rsidRPr="00A103A8" w:rsidTr="00A103A8">
        <w:trPr>
          <w:trHeight w:val="227"/>
        </w:trPr>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0"/>
              <w:jc w:val="left"/>
              <w:rPr>
                <w:color w:val="auto"/>
                <w:szCs w:val="24"/>
                <w:lang w:eastAsia="en-US"/>
              </w:rPr>
            </w:pPr>
            <w:r w:rsidRPr="00A103A8">
              <w:rPr>
                <w:color w:val="auto"/>
                <w:szCs w:val="24"/>
                <w:lang w:eastAsia="en-US"/>
              </w:rPr>
              <w:t>2025-2026</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3</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w:t>
            </w:r>
          </w:p>
        </w:tc>
        <w:tc>
          <w:tcPr>
            <w:tcW w:w="2697"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100%</w:t>
            </w:r>
          </w:p>
        </w:tc>
        <w:tc>
          <w:tcPr>
            <w:tcW w:w="3251"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88%</w:t>
            </w:r>
          </w:p>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72%</w:t>
            </w:r>
          </w:p>
        </w:tc>
      </w:tr>
      <w:tr w:rsidR="0098189C" w:rsidRPr="00A103A8" w:rsidTr="00A103A8">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color w:val="auto"/>
                <w:sz w:val="28"/>
                <w:szCs w:val="28"/>
                <w:lang w:eastAsia="en-US"/>
              </w:rPr>
            </w:pP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 w:val="28"/>
                <w:szCs w:val="28"/>
                <w:lang w:eastAsia="en-US"/>
              </w:rPr>
            </w:pPr>
          </w:p>
        </w:tc>
        <w:tc>
          <w:tcPr>
            <w:tcW w:w="2697"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 w:val="28"/>
                <w:szCs w:val="28"/>
                <w:lang w:eastAsia="en-US"/>
              </w:rPr>
            </w:pPr>
          </w:p>
        </w:tc>
        <w:tc>
          <w:tcPr>
            <w:tcW w:w="3251"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 w:val="28"/>
                <w:szCs w:val="28"/>
                <w:lang w:eastAsia="en-US"/>
              </w:rPr>
            </w:pPr>
          </w:p>
        </w:tc>
      </w:tr>
    </w:tbl>
    <w:p w:rsidR="0098189C" w:rsidRPr="00A103A8" w:rsidRDefault="0098189C" w:rsidP="00A103A8">
      <w:pPr>
        <w:spacing w:after="0" w:line="276" w:lineRule="auto"/>
        <w:ind w:left="0" w:firstLine="709"/>
        <w:jc w:val="center"/>
        <w:rPr>
          <w:b/>
          <w:color w:val="auto"/>
          <w:sz w:val="28"/>
          <w:szCs w:val="28"/>
        </w:rPr>
      </w:pPr>
    </w:p>
    <w:p w:rsidR="0098189C" w:rsidRPr="00A103A8" w:rsidRDefault="0098189C" w:rsidP="00A103A8">
      <w:pPr>
        <w:spacing w:after="0" w:line="276" w:lineRule="auto"/>
        <w:ind w:left="0" w:firstLine="709"/>
        <w:jc w:val="center"/>
        <w:rPr>
          <w:b/>
          <w:color w:val="4F6228"/>
          <w:sz w:val="28"/>
          <w:szCs w:val="28"/>
        </w:rPr>
      </w:pPr>
    </w:p>
    <w:p w:rsidR="0098189C" w:rsidRPr="00A103A8" w:rsidRDefault="0098189C" w:rsidP="00A103A8">
      <w:pPr>
        <w:spacing w:after="0" w:line="276" w:lineRule="auto"/>
        <w:ind w:left="0" w:firstLine="709"/>
        <w:jc w:val="center"/>
        <w:rPr>
          <w:b/>
          <w:color w:val="4F6228"/>
          <w:sz w:val="28"/>
          <w:szCs w:val="28"/>
        </w:rPr>
      </w:pPr>
      <w:r w:rsidRPr="00A103A8">
        <w:rPr>
          <w:b/>
          <w:color w:val="4F6228"/>
          <w:sz w:val="28"/>
          <w:szCs w:val="28"/>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2444"/>
        <w:gridCol w:w="1935"/>
      </w:tblGrid>
      <w:tr w:rsidR="0098189C" w:rsidRPr="00A103A8" w:rsidTr="00055D7D">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b/>
                <w:color w:val="auto"/>
                <w:szCs w:val="24"/>
                <w:lang w:eastAsia="en-US"/>
              </w:rPr>
            </w:pPr>
            <w:r w:rsidRPr="00A103A8">
              <w:rPr>
                <w:b/>
                <w:color w:val="auto"/>
                <w:szCs w:val="24"/>
                <w:lang w:eastAsia="en-US"/>
              </w:rPr>
              <w:t>Год</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b/>
                <w:color w:val="auto"/>
                <w:szCs w:val="24"/>
                <w:lang w:eastAsia="en-US"/>
              </w:rPr>
            </w:pPr>
            <w:r w:rsidRPr="00A103A8">
              <w:rPr>
                <w:b/>
                <w:color w:val="auto"/>
                <w:szCs w:val="24"/>
                <w:lang w:eastAsia="en-US"/>
              </w:rPr>
              <w:t>Класс</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b/>
                <w:color w:val="auto"/>
                <w:szCs w:val="24"/>
                <w:lang w:eastAsia="en-US"/>
              </w:rPr>
            </w:pPr>
            <w:r w:rsidRPr="00A103A8">
              <w:rPr>
                <w:b/>
                <w:color w:val="auto"/>
                <w:szCs w:val="24"/>
                <w:lang w:eastAsia="en-US"/>
              </w:rPr>
              <w:t>Успеваемость</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b/>
                <w:color w:val="auto"/>
                <w:szCs w:val="24"/>
                <w:lang w:eastAsia="en-US"/>
              </w:rPr>
            </w:pPr>
            <w:r w:rsidRPr="00A103A8">
              <w:rPr>
                <w:b/>
                <w:color w:val="auto"/>
                <w:szCs w:val="24"/>
                <w:lang w:eastAsia="en-US"/>
              </w:rPr>
              <w:t>Качество</w:t>
            </w:r>
          </w:p>
        </w:tc>
      </w:tr>
      <w:tr w:rsidR="0098189C" w:rsidRPr="00A103A8" w:rsidTr="00055D7D">
        <w:trPr>
          <w:trHeight w:val="215"/>
        </w:trPr>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2022-2023</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4</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3</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72%</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81%</w:t>
            </w:r>
          </w:p>
        </w:tc>
      </w:tr>
      <w:tr w:rsidR="0098189C" w:rsidRPr="00A103A8" w:rsidTr="00055D7D">
        <w:trPr>
          <w:trHeight w:val="704"/>
        </w:trPr>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2023-2024</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4</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77%</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r>
      <w:tr w:rsidR="0098189C" w:rsidRPr="00A103A8" w:rsidTr="00055D7D">
        <w:trPr>
          <w:trHeight w:val="181"/>
        </w:trPr>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2024-2025</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2</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77%</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r>
      <w:tr w:rsidR="0098189C" w:rsidRPr="00A103A8" w:rsidTr="00055D7D">
        <w:trPr>
          <w:trHeight w:val="227"/>
        </w:trPr>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lastRenderedPageBreak/>
              <w:t>2025-2026</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3</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2</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75%</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67%</w:t>
            </w:r>
          </w:p>
        </w:tc>
      </w:tr>
    </w:tbl>
    <w:p w:rsidR="0098189C" w:rsidRPr="00A103A8" w:rsidRDefault="0098189C" w:rsidP="00A103A8">
      <w:pPr>
        <w:spacing w:after="0" w:line="276" w:lineRule="auto"/>
        <w:ind w:left="0" w:firstLine="709"/>
        <w:jc w:val="center"/>
        <w:rPr>
          <w:b/>
          <w:color w:val="auto"/>
          <w:sz w:val="28"/>
          <w:szCs w:val="28"/>
        </w:rPr>
      </w:pPr>
    </w:p>
    <w:p w:rsidR="0098189C" w:rsidRPr="00A103A8" w:rsidRDefault="0098189C" w:rsidP="00A103A8">
      <w:pPr>
        <w:spacing w:after="0" w:line="276" w:lineRule="auto"/>
        <w:ind w:left="0" w:firstLine="709"/>
        <w:jc w:val="center"/>
        <w:rPr>
          <w:b/>
          <w:color w:val="auto"/>
          <w:sz w:val="28"/>
          <w:szCs w:val="28"/>
        </w:rPr>
      </w:pPr>
    </w:p>
    <w:p w:rsidR="0098189C" w:rsidRPr="00A103A8" w:rsidRDefault="0098189C" w:rsidP="00A103A8">
      <w:pPr>
        <w:spacing w:after="0" w:line="276" w:lineRule="auto"/>
        <w:ind w:left="0" w:firstLine="709"/>
        <w:jc w:val="center"/>
        <w:rPr>
          <w:b/>
          <w:color w:val="4F6228"/>
          <w:sz w:val="28"/>
          <w:szCs w:val="28"/>
        </w:rPr>
      </w:pPr>
      <w:r w:rsidRPr="00A103A8">
        <w:rPr>
          <w:b/>
          <w:color w:val="4F6228"/>
          <w:sz w:val="28"/>
          <w:szCs w:val="28"/>
        </w:rPr>
        <w:t>Литературное чтение.</w:t>
      </w:r>
    </w:p>
    <w:p w:rsidR="0098189C" w:rsidRPr="00A103A8" w:rsidRDefault="0098189C" w:rsidP="00A103A8">
      <w:pPr>
        <w:spacing w:after="0" w:line="276" w:lineRule="auto"/>
        <w:ind w:left="0" w:firstLine="709"/>
        <w:jc w:val="center"/>
        <w:rPr>
          <w:b/>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2444"/>
        <w:gridCol w:w="1935"/>
      </w:tblGrid>
      <w:tr w:rsidR="0098189C" w:rsidRPr="00A103A8" w:rsidTr="00055D7D">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b/>
                <w:color w:val="auto"/>
                <w:szCs w:val="24"/>
                <w:lang w:eastAsia="en-US"/>
              </w:rPr>
            </w:pPr>
            <w:r w:rsidRPr="00A103A8">
              <w:rPr>
                <w:b/>
                <w:color w:val="auto"/>
                <w:szCs w:val="24"/>
                <w:lang w:eastAsia="en-US"/>
              </w:rPr>
              <w:t>Год</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b/>
                <w:color w:val="auto"/>
                <w:szCs w:val="24"/>
                <w:lang w:eastAsia="en-US"/>
              </w:rPr>
            </w:pPr>
            <w:r w:rsidRPr="00A103A8">
              <w:rPr>
                <w:b/>
                <w:color w:val="auto"/>
                <w:szCs w:val="24"/>
                <w:lang w:eastAsia="en-US"/>
              </w:rPr>
              <w:t>Класс</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b/>
                <w:color w:val="auto"/>
                <w:szCs w:val="24"/>
                <w:lang w:eastAsia="en-US"/>
              </w:rPr>
            </w:pPr>
            <w:r w:rsidRPr="00A103A8">
              <w:rPr>
                <w:b/>
                <w:color w:val="auto"/>
                <w:szCs w:val="24"/>
                <w:lang w:eastAsia="en-US"/>
              </w:rPr>
              <w:t>Успеваемость</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b/>
                <w:color w:val="auto"/>
                <w:szCs w:val="24"/>
                <w:lang w:eastAsia="en-US"/>
              </w:rPr>
            </w:pPr>
            <w:r w:rsidRPr="00A103A8">
              <w:rPr>
                <w:b/>
                <w:color w:val="auto"/>
                <w:szCs w:val="24"/>
                <w:lang w:eastAsia="en-US"/>
              </w:rPr>
              <w:t>Качество</w:t>
            </w:r>
          </w:p>
        </w:tc>
      </w:tr>
      <w:tr w:rsidR="0098189C" w:rsidRPr="00A103A8" w:rsidTr="00055D7D">
        <w:trPr>
          <w:trHeight w:val="215"/>
        </w:trPr>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2022-2023</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4</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3</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tc>
        <w:tc>
          <w:tcPr>
            <w:tcW w:w="1914"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85%</w:t>
            </w:r>
          </w:p>
        </w:tc>
      </w:tr>
      <w:tr w:rsidR="0098189C" w:rsidRPr="00A103A8" w:rsidTr="00055D7D">
        <w:trPr>
          <w:trHeight w:val="704"/>
        </w:trPr>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2023-2024</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4</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96%</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r>
      <w:tr w:rsidR="0098189C" w:rsidRPr="00A103A8" w:rsidTr="00055D7D">
        <w:trPr>
          <w:trHeight w:val="181"/>
        </w:trPr>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2024-2025</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2</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96%</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r>
      <w:tr w:rsidR="0098189C" w:rsidRPr="00A103A8" w:rsidTr="00055D7D">
        <w:trPr>
          <w:trHeight w:val="227"/>
        </w:trPr>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2025-2026</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3</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2</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tc>
        <w:tc>
          <w:tcPr>
            <w:tcW w:w="1914"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94%</w:t>
            </w:r>
          </w:p>
        </w:tc>
      </w:tr>
    </w:tbl>
    <w:p w:rsidR="0098189C" w:rsidRPr="00A103A8" w:rsidRDefault="0098189C" w:rsidP="00A103A8">
      <w:pPr>
        <w:spacing w:after="0" w:line="276" w:lineRule="auto"/>
        <w:ind w:left="0" w:firstLine="709"/>
        <w:jc w:val="center"/>
        <w:rPr>
          <w:b/>
          <w:color w:val="auto"/>
          <w:sz w:val="28"/>
          <w:szCs w:val="28"/>
        </w:rPr>
      </w:pPr>
    </w:p>
    <w:p w:rsidR="0098189C" w:rsidRPr="00A103A8" w:rsidRDefault="0098189C" w:rsidP="00A103A8">
      <w:pPr>
        <w:tabs>
          <w:tab w:val="left" w:pos="375"/>
          <w:tab w:val="center" w:pos="4677"/>
        </w:tabs>
        <w:spacing w:after="0" w:line="276" w:lineRule="auto"/>
        <w:ind w:left="0" w:firstLine="709"/>
        <w:jc w:val="left"/>
        <w:rPr>
          <w:b/>
          <w:color w:val="auto"/>
          <w:sz w:val="28"/>
          <w:szCs w:val="28"/>
        </w:rPr>
      </w:pPr>
      <w:r w:rsidRPr="00A103A8">
        <w:rPr>
          <w:b/>
          <w:color w:val="auto"/>
          <w:sz w:val="28"/>
          <w:szCs w:val="28"/>
        </w:rPr>
        <w:t xml:space="preserve">                                                       </w:t>
      </w:r>
    </w:p>
    <w:p w:rsidR="0098189C" w:rsidRPr="00A103A8" w:rsidRDefault="0098189C" w:rsidP="00A103A8">
      <w:pPr>
        <w:tabs>
          <w:tab w:val="left" w:pos="375"/>
          <w:tab w:val="center" w:pos="4677"/>
        </w:tabs>
        <w:spacing w:after="0" w:line="276" w:lineRule="auto"/>
        <w:ind w:left="0" w:firstLine="709"/>
        <w:jc w:val="left"/>
        <w:rPr>
          <w:b/>
          <w:color w:val="auto"/>
          <w:sz w:val="28"/>
          <w:szCs w:val="28"/>
        </w:rPr>
      </w:pPr>
      <w:r w:rsidRPr="00A103A8">
        <w:rPr>
          <w:b/>
          <w:color w:val="auto"/>
          <w:sz w:val="28"/>
          <w:szCs w:val="28"/>
        </w:rPr>
        <w:t xml:space="preserve">                                                                         </w:t>
      </w:r>
      <w:r w:rsidRPr="00A103A8">
        <w:rPr>
          <w:b/>
          <w:color w:val="4F6228"/>
          <w:sz w:val="28"/>
          <w:szCs w:val="28"/>
        </w:rPr>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930"/>
        <w:gridCol w:w="2444"/>
        <w:gridCol w:w="1935"/>
      </w:tblGrid>
      <w:tr w:rsidR="0098189C" w:rsidRPr="00A103A8" w:rsidTr="00055D7D">
        <w:trPr>
          <w:trHeight w:val="447"/>
        </w:trPr>
        <w:tc>
          <w:tcPr>
            <w:tcW w:w="1930"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b/>
                <w:color w:val="auto"/>
                <w:szCs w:val="24"/>
                <w:lang w:eastAsia="en-US"/>
              </w:rPr>
            </w:pPr>
            <w:r w:rsidRPr="00A103A8">
              <w:rPr>
                <w:b/>
                <w:color w:val="auto"/>
                <w:szCs w:val="24"/>
                <w:lang w:eastAsia="en-US"/>
              </w:rPr>
              <w:t>Год</w:t>
            </w:r>
          </w:p>
        </w:tc>
        <w:tc>
          <w:tcPr>
            <w:tcW w:w="1930"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b/>
                <w:color w:val="auto"/>
                <w:szCs w:val="24"/>
                <w:lang w:eastAsia="en-US"/>
              </w:rPr>
            </w:pPr>
            <w:r w:rsidRPr="00A103A8">
              <w:rPr>
                <w:b/>
                <w:color w:val="auto"/>
                <w:szCs w:val="24"/>
                <w:lang w:eastAsia="en-US"/>
              </w:rPr>
              <w:t>Класс</w:t>
            </w:r>
          </w:p>
        </w:tc>
        <w:tc>
          <w:tcPr>
            <w:tcW w:w="1930"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b/>
                <w:color w:val="auto"/>
                <w:szCs w:val="24"/>
                <w:lang w:eastAsia="en-US"/>
              </w:rPr>
            </w:pPr>
            <w:r w:rsidRPr="00A103A8">
              <w:rPr>
                <w:b/>
                <w:color w:val="auto"/>
                <w:szCs w:val="24"/>
                <w:lang w:eastAsia="en-US"/>
              </w:rPr>
              <w:t>Успеваемость</w:t>
            </w:r>
          </w:p>
        </w:tc>
        <w:tc>
          <w:tcPr>
            <w:tcW w:w="1930"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b/>
                <w:color w:val="auto"/>
                <w:szCs w:val="24"/>
                <w:lang w:eastAsia="en-US"/>
              </w:rPr>
            </w:pPr>
            <w:r w:rsidRPr="00A103A8">
              <w:rPr>
                <w:b/>
                <w:color w:val="auto"/>
                <w:szCs w:val="24"/>
                <w:lang w:eastAsia="en-US"/>
              </w:rPr>
              <w:t>Качество</w:t>
            </w:r>
          </w:p>
        </w:tc>
      </w:tr>
      <w:tr w:rsidR="0098189C" w:rsidRPr="00A103A8" w:rsidTr="00055D7D">
        <w:trPr>
          <w:trHeight w:val="236"/>
        </w:trPr>
        <w:tc>
          <w:tcPr>
            <w:tcW w:w="1930"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2022-2023</w:t>
            </w:r>
          </w:p>
        </w:tc>
        <w:tc>
          <w:tcPr>
            <w:tcW w:w="1930"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4</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3</w:t>
            </w:r>
          </w:p>
        </w:tc>
        <w:tc>
          <w:tcPr>
            <w:tcW w:w="1930"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tc>
        <w:tc>
          <w:tcPr>
            <w:tcW w:w="1930" w:type="dxa"/>
            <w:tcBorders>
              <w:top w:val="single" w:sz="4" w:space="0" w:color="auto"/>
              <w:left w:val="single" w:sz="4" w:space="0" w:color="auto"/>
              <w:bottom w:val="single" w:sz="4" w:space="0" w:color="auto"/>
              <w:right w:val="single" w:sz="4" w:space="0" w:color="auto"/>
            </w:tcBorders>
            <w:hideMark/>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88%</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86%</w:t>
            </w:r>
          </w:p>
        </w:tc>
      </w:tr>
      <w:tr w:rsidR="0098189C" w:rsidRPr="00A103A8" w:rsidTr="00055D7D">
        <w:trPr>
          <w:trHeight w:val="773"/>
        </w:trPr>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2023-2024</w:t>
            </w:r>
          </w:p>
        </w:tc>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4</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w:t>
            </w:r>
          </w:p>
        </w:tc>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81%</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r>
      <w:tr w:rsidR="0098189C" w:rsidRPr="00A103A8" w:rsidTr="00055D7D">
        <w:trPr>
          <w:trHeight w:val="198"/>
        </w:trPr>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2024-2025</w:t>
            </w:r>
          </w:p>
        </w:tc>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2</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w:t>
            </w:r>
          </w:p>
        </w:tc>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88%</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w:t>
            </w:r>
          </w:p>
        </w:tc>
      </w:tr>
      <w:tr w:rsidR="0098189C" w:rsidRPr="00A103A8" w:rsidTr="00055D7D">
        <w:trPr>
          <w:trHeight w:val="249"/>
        </w:trPr>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left"/>
              <w:rPr>
                <w:color w:val="auto"/>
                <w:szCs w:val="24"/>
                <w:lang w:eastAsia="en-US"/>
              </w:rPr>
            </w:pPr>
            <w:r w:rsidRPr="00A103A8">
              <w:rPr>
                <w:color w:val="auto"/>
                <w:szCs w:val="24"/>
                <w:lang w:eastAsia="en-US"/>
              </w:rPr>
              <w:t>2025-2026</w:t>
            </w:r>
          </w:p>
        </w:tc>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3</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2</w:t>
            </w:r>
          </w:p>
        </w:tc>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tc>
        <w:tc>
          <w:tcPr>
            <w:tcW w:w="1930" w:type="dxa"/>
            <w:tcBorders>
              <w:top w:val="single" w:sz="4" w:space="0" w:color="auto"/>
              <w:left w:val="single" w:sz="4" w:space="0" w:color="auto"/>
              <w:bottom w:val="single" w:sz="4" w:space="0" w:color="auto"/>
              <w:right w:val="single" w:sz="4" w:space="0" w:color="auto"/>
            </w:tcBorders>
          </w:tcPr>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88%</w:t>
            </w:r>
          </w:p>
          <w:p w:rsidR="0098189C" w:rsidRPr="00A103A8" w:rsidRDefault="0098189C" w:rsidP="00A103A8">
            <w:pPr>
              <w:spacing w:after="0" w:line="276" w:lineRule="auto"/>
              <w:ind w:left="0" w:firstLine="709"/>
              <w:jc w:val="center"/>
              <w:rPr>
                <w:color w:val="auto"/>
                <w:szCs w:val="24"/>
                <w:lang w:eastAsia="en-US"/>
              </w:rPr>
            </w:pPr>
            <w:r w:rsidRPr="00A103A8">
              <w:rPr>
                <w:color w:val="auto"/>
                <w:szCs w:val="24"/>
                <w:lang w:eastAsia="en-US"/>
              </w:rPr>
              <w:t>100%</w:t>
            </w:r>
          </w:p>
        </w:tc>
      </w:tr>
    </w:tbl>
    <w:p w:rsidR="0098189C" w:rsidRPr="00A103A8" w:rsidRDefault="0098189C" w:rsidP="00A103A8">
      <w:pPr>
        <w:spacing w:after="0" w:line="276" w:lineRule="auto"/>
        <w:ind w:left="0" w:firstLine="709"/>
        <w:jc w:val="center"/>
        <w:rPr>
          <w:b/>
          <w:color w:val="auto"/>
          <w:sz w:val="28"/>
          <w:szCs w:val="28"/>
        </w:rPr>
      </w:pPr>
    </w:p>
    <w:p w:rsidR="0098189C" w:rsidRPr="00A103A8" w:rsidRDefault="0098189C" w:rsidP="00A103A8">
      <w:pPr>
        <w:spacing w:after="0" w:line="276" w:lineRule="auto"/>
        <w:ind w:left="0" w:firstLine="709"/>
        <w:jc w:val="center"/>
        <w:rPr>
          <w:b/>
          <w:color w:val="auto"/>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412DF1" w:rsidRPr="00A103A8" w:rsidRDefault="008657C4" w:rsidP="00A103A8">
      <w:pPr>
        <w:spacing w:after="0" w:line="276" w:lineRule="auto"/>
        <w:ind w:left="0" w:firstLine="709"/>
        <w:rPr>
          <w:sz w:val="28"/>
          <w:szCs w:val="28"/>
        </w:rPr>
      </w:pPr>
      <w:r w:rsidRPr="00A103A8">
        <w:rPr>
          <w:sz w:val="28"/>
          <w:szCs w:val="28"/>
        </w:rPr>
        <w:t>3.</w:t>
      </w:r>
      <w:r w:rsidR="00412DF1" w:rsidRPr="00A103A8">
        <w:rPr>
          <w:b/>
          <w:sz w:val="28"/>
          <w:szCs w:val="28"/>
        </w:rPr>
        <w:t xml:space="preserve">Высокие результаты внеурочной деятельности обучающихся при их позитивной динамике за последние три учебных года </w:t>
      </w:r>
    </w:p>
    <w:p w:rsidR="00C21402" w:rsidRPr="00A103A8" w:rsidRDefault="00C21402" w:rsidP="00A103A8">
      <w:pPr>
        <w:spacing w:after="0" w:line="276" w:lineRule="auto"/>
        <w:ind w:left="0" w:firstLine="709"/>
        <w:rPr>
          <w:b/>
          <w:sz w:val="28"/>
          <w:szCs w:val="28"/>
        </w:rPr>
      </w:pPr>
    </w:p>
    <w:p w:rsidR="00412DF1" w:rsidRPr="00A103A8" w:rsidRDefault="00C21402" w:rsidP="00A103A8">
      <w:pPr>
        <w:spacing w:after="0" w:line="276" w:lineRule="auto"/>
        <w:ind w:left="0" w:firstLine="709"/>
        <w:rPr>
          <w:sz w:val="28"/>
          <w:szCs w:val="28"/>
        </w:rPr>
      </w:pPr>
      <w:r w:rsidRPr="00A103A8">
        <w:rPr>
          <w:b/>
          <w:sz w:val="28"/>
          <w:szCs w:val="28"/>
        </w:rPr>
        <w:t xml:space="preserve">     </w:t>
      </w:r>
      <w:r w:rsidR="00412DF1" w:rsidRPr="00A103A8">
        <w:rPr>
          <w:b/>
          <w:sz w:val="28"/>
          <w:szCs w:val="28"/>
        </w:rPr>
        <w:t xml:space="preserve">Результативность участия обучающихся в олимпиадах, </w:t>
      </w:r>
      <w:proofErr w:type="spellStart"/>
      <w:r w:rsidR="00412DF1" w:rsidRPr="00A103A8">
        <w:rPr>
          <w:b/>
          <w:sz w:val="28"/>
          <w:szCs w:val="28"/>
        </w:rPr>
        <w:t>научнопрактических</w:t>
      </w:r>
      <w:proofErr w:type="spellEnd"/>
      <w:r w:rsidR="00412DF1" w:rsidRPr="00A103A8">
        <w:rPr>
          <w:b/>
          <w:sz w:val="28"/>
          <w:szCs w:val="28"/>
        </w:rPr>
        <w:t xml:space="preserve"> конференциях, творческих конкурсах, спортивных соревнованиях.</w:t>
      </w:r>
      <w:r w:rsidR="00412DF1" w:rsidRPr="00A103A8">
        <w:rPr>
          <w:sz w:val="28"/>
          <w:szCs w:val="28"/>
        </w:rPr>
        <w:t xml:space="preserve"> </w:t>
      </w:r>
    </w:p>
    <w:p w:rsidR="00C21402" w:rsidRPr="00A103A8" w:rsidRDefault="00C21402" w:rsidP="00A103A8">
      <w:pPr>
        <w:spacing w:after="0" w:line="276" w:lineRule="auto"/>
        <w:ind w:left="0" w:firstLine="709"/>
        <w:rPr>
          <w:sz w:val="28"/>
          <w:szCs w:val="28"/>
        </w:rPr>
      </w:pPr>
    </w:p>
    <w:p w:rsidR="00C21402" w:rsidRPr="00A103A8" w:rsidRDefault="00C21402" w:rsidP="00A103A8">
      <w:pPr>
        <w:tabs>
          <w:tab w:val="left" w:pos="375"/>
          <w:tab w:val="center" w:pos="4677"/>
        </w:tabs>
        <w:spacing w:after="0" w:line="276" w:lineRule="auto"/>
        <w:ind w:left="0" w:firstLine="709"/>
        <w:rPr>
          <w:b/>
          <w:i/>
          <w:color w:val="auto"/>
          <w:sz w:val="28"/>
          <w:szCs w:val="28"/>
        </w:rPr>
      </w:pPr>
      <w:r w:rsidRPr="00A103A8">
        <w:rPr>
          <w:b/>
          <w:color w:val="auto"/>
          <w:sz w:val="28"/>
          <w:szCs w:val="28"/>
        </w:rPr>
        <w:t xml:space="preserve">     </w:t>
      </w:r>
      <w:r w:rsidRPr="00A103A8">
        <w:rPr>
          <w:b/>
          <w:i/>
          <w:color w:val="auto"/>
          <w:sz w:val="28"/>
          <w:szCs w:val="28"/>
        </w:rPr>
        <w:t>Участие в предметных олимпиадах, в конкурсах, викторинах учащимися.</w:t>
      </w:r>
    </w:p>
    <w:p w:rsidR="0098189C" w:rsidRPr="00A103A8" w:rsidRDefault="0098189C" w:rsidP="00A103A8">
      <w:pPr>
        <w:tabs>
          <w:tab w:val="left" w:pos="375"/>
          <w:tab w:val="center" w:pos="4677"/>
        </w:tabs>
        <w:spacing w:after="0" w:line="276" w:lineRule="auto"/>
        <w:ind w:left="0" w:firstLine="709"/>
        <w:jc w:val="left"/>
        <w:rPr>
          <w:b/>
          <w:i/>
          <w:color w:val="auto"/>
          <w:sz w:val="28"/>
          <w:szCs w:val="28"/>
        </w:rPr>
      </w:pPr>
      <w:r w:rsidRPr="00A103A8">
        <w:rPr>
          <w:b/>
          <w:color w:val="auto"/>
          <w:sz w:val="28"/>
          <w:szCs w:val="28"/>
        </w:rPr>
        <w:lastRenderedPageBreak/>
        <w:t xml:space="preserve">   </w:t>
      </w:r>
    </w:p>
    <w:tbl>
      <w:tblPr>
        <w:tblW w:w="108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
        <w:gridCol w:w="1398"/>
        <w:gridCol w:w="4253"/>
        <w:gridCol w:w="2268"/>
        <w:gridCol w:w="992"/>
        <w:gridCol w:w="1876"/>
      </w:tblGrid>
      <w:tr w:rsidR="0098189C" w:rsidRPr="00A103A8" w:rsidTr="00055D7D">
        <w:trPr>
          <w:gridBefore w:val="1"/>
          <w:wBefore w:w="20" w:type="dxa"/>
          <w:trHeight w:val="139"/>
        </w:trPr>
        <w:tc>
          <w:tcPr>
            <w:tcW w:w="1398" w:type="dxa"/>
            <w:shd w:val="clear" w:color="auto" w:fill="auto"/>
          </w:tcPr>
          <w:p w:rsidR="0098189C" w:rsidRPr="00A103A8" w:rsidRDefault="0098189C" w:rsidP="00A103A8">
            <w:pPr>
              <w:spacing w:after="0" w:line="276" w:lineRule="auto"/>
              <w:ind w:left="0" w:firstLine="709"/>
              <w:jc w:val="left"/>
              <w:rPr>
                <w:b/>
                <w:color w:val="auto"/>
                <w:szCs w:val="24"/>
              </w:rPr>
            </w:pPr>
            <w:r w:rsidRPr="00A103A8">
              <w:rPr>
                <w:b/>
                <w:color w:val="auto"/>
                <w:szCs w:val="24"/>
              </w:rPr>
              <w:t>Учебный год</w:t>
            </w:r>
          </w:p>
        </w:tc>
        <w:tc>
          <w:tcPr>
            <w:tcW w:w="4253" w:type="dxa"/>
            <w:shd w:val="clear" w:color="auto" w:fill="auto"/>
          </w:tcPr>
          <w:p w:rsidR="0098189C" w:rsidRPr="00A103A8" w:rsidRDefault="0098189C" w:rsidP="00A103A8">
            <w:pPr>
              <w:spacing w:after="0" w:line="276" w:lineRule="auto"/>
              <w:ind w:left="0" w:firstLine="709"/>
              <w:jc w:val="center"/>
              <w:rPr>
                <w:b/>
                <w:color w:val="auto"/>
                <w:szCs w:val="24"/>
              </w:rPr>
            </w:pPr>
            <w:r w:rsidRPr="00A103A8">
              <w:rPr>
                <w:b/>
                <w:color w:val="auto"/>
                <w:szCs w:val="24"/>
              </w:rPr>
              <w:t>Предметная олимпиада</w:t>
            </w:r>
          </w:p>
        </w:tc>
        <w:tc>
          <w:tcPr>
            <w:tcW w:w="2268" w:type="dxa"/>
            <w:shd w:val="clear" w:color="auto" w:fill="auto"/>
          </w:tcPr>
          <w:p w:rsidR="0098189C" w:rsidRPr="00A103A8" w:rsidRDefault="0098189C" w:rsidP="00A103A8">
            <w:pPr>
              <w:spacing w:after="0" w:line="276" w:lineRule="auto"/>
              <w:ind w:left="0" w:firstLine="709"/>
              <w:jc w:val="center"/>
              <w:rPr>
                <w:b/>
                <w:color w:val="auto"/>
                <w:szCs w:val="24"/>
              </w:rPr>
            </w:pPr>
            <w:r w:rsidRPr="00A103A8">
              <w:rPr>
                <w:b/>
                <w:color w:val="auto"/>
                <w:szCs w:val="24"/>
              </w:rPr>
              <w:t>Уровень</w:t>
            </w:r>
          </w:p>
        </w:tc>
        <w:tc>
          <w:tcPr>
            <w:tcW w:w="992" w:type="dxa"/>
            <w:shd w:val="clear" w:color="auto" w:fill="auto"/>
          </w:tcPr>
          <w:p w:rsidR="0098189C" w:rsidRPr="00A103A8" w:rsidRDefault="0098189C" w:rsidP="00A103A8">
            <w:pPr>
              <w:spacing w:after="0" w:line="276" w:lineRule="auto"/>
              <w:ind w:left="0" w:firstLine="709"/>
              <w:jc w:val="center"/>
              <w:rPr>
                <w:b/>
                <w:color w:val="auto"/>
                <w:szCs w:val="24"/>
              </w:rPr>
            </w:pPr>
            <w:r w:rsidRPr="00A103A8">
              <w:rPr>
                <w:b/>
                <w:color w:val="auto"/>
                <w:szCs w:val="24"/>
              </w:rPr>
              <w:t>Участник</w:t>
            </w:r>
          </w:p>
        </w:tc>
        <w:tc>
          <w:tcPr>
            <w:tcW w:w="1876" w:type="dxa"/>
            <w:shd w:val="clear" w:color="auto" w:fill="auto"/>
          </w:tcPr>
          <w:p w:rsidR="0098189C" w:rsidRPr="00A103A8" w:rsidRDefault="0098189C" w:rsidP="00A103A8">
            <w:pPr>
              <w:spacing w:after="0" w:line="276" w:lineRule="auto"/>
              <w:ind w:left="0" w:firstLine="709"/>
              <w:jc w:val="center"/>
              <w:rPr>
                <w:b/>
                <w:color w:val="auto"/>
                <w:szCs w:val="24"/>
              </w:rPr>
            </w:pPr>
            <w:r w:rsidRPr="00A103A8">
              <w:rPr>
                <w:b/>
                <w:color w:val="auto"/>
                <w:szCs w:val="24"/>
              </w:rPr>
              <w:t>Степень участия</w:t>
            </w:r>
          </w:p>
        </w:tc>
      </w:tr>
      <w:tr w:rsidR="0098189C" w:rsidRPr="00A103A8" w:rsidTr="00055D7D">
        <w:trPr>
          <w:gridBefore w:val="1"/>
          <w:wBefore w:w="20" w:type="dxa"/>
          <w:trHeight w:val="517"/>
        </w:trPr>
        <w:tc>
          <w:tcPr>
            <w:tcW w:w="1398" w:type="dxa"/>
            <w:vMerge w:val="restart"/>
            <w:shd w:val="clear" w:color="auto" w:fill="auto"/>
          </w:tcPr>
          <w:p w:rsidR="0098189C" w:rsidRPr="00A103A8" w:rsidRDefault="0098189C" w:rsidP="00A103A8">
            <w:pPr>
              <w:spacing w:after="0" w:line="276" w:lineRule="auto"/>
              <w:ind w:left="0" w:firstLine="709"/>
              <w:rPr>
                <w:color w:val="auto"/>
                <w:szCs w:val="24"/>
              </w:rPr>
            </w:pPr>
          </w:p>
          <w:p w:rsidR="0098189C" w:rsidRPr="00A103A8" w:rsidRDefault="0098189C" w:rsidP="00A103A8">
            <w:pPr>
              <w:spacing w:after="0" w:line="276" w:lineRule="auto"/>
              <w:ind w:left="0" w:firstLine="709"/>
              <w:rPr>
                <w:color w:val="auto"/>
                <w:szCs w:val="24"/>
              </w:rPr>
            </w:pPr>
          </w:p>
          <w:p w:rsidR="0098189C" w:rsidRPr="00A103A8" w:rsidRDefault="0098189C" w:rsidP="00A103A8">
            <w:pPr>
              <w:spacing w:after="0" w:line="276" w:lineRule="auto"/>
              <w:ind w:left="0" w:firstLine="709"/>
              <w:rPr>
                <w:color w:val="auto"/>
                <w:szCs w:val="24"/>
              </w:rPr>
            </w:pPr>
            <w:r w:rsidRPr="00A103A8">
              <w:rPr>
                <w:color w:val="auto"/>
                <w:szCs w:val="24"/>
              </w:rPr>
              <w:t>2022-2023</w:t>
            </w:r>
          </w:p>
          <w:p w:rsidR="0098189C" w:rsidRPr="00A103A8" w:rsidRDefault="0098189C" w:rsidP="00A103A8">
            <w:pPr>
              <w:spacing w:after="0" w:line="276" w:lineRule="auto"/>
              <w:ind w:left="0" w:firstLine="709"/>
              <w:rPr>
                <w:color w:val="auto"/>
                <w:szCs w:val="24"/>
              </w:rPr>
            </w:pPr>
          </w:p>
          <w:p w:rsidR="0098189C" w:rsidRPr="00A103A8" w:rsidRDefault="0098189C" w:rsidP="00A103A8">
            <w:pPr>
              <w:spacing w:after="0" w:line="276" w:lineRule="auto"/>
              <w:ind w:left="0" w:firstLine="709"/>
              <w:rPr>
                <w:color w:val="auto"/>
                <w:szCs w:val="24"/>
              </w:rPr>
            </w:pPr>
          </w:p>
        </w:tc>
        <w:tc>
          <w:tcPr>
            <w:tcW w:w="4253" w:type="dxa"/>
            <w:shd w:val="clear" w:color="auto" w:fill="auto"/>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Международный конкурс «Лисенок» по математике</w:t>
            </w:r>
          </w:p>
        </w:tc>
        <w:tc>
          <w:tcPr>
            <w:tcW w:w="2268" w:type="dxa"/>
            <w:shd w:val="clear" w:color="auto" w:fill="auto"/>
          </w:tcPr>
          <w:p w:rsidR="0098189C" w:rsidRPr="00A103A8" w:rsidRDefault="0098189C" w:rsidP="00A103A8">
            <w:pPr>
              <w:spacing w:after="0" w:line="276" w:lineRule="auto"/>
              <w:ind w:left="0" w:firstLine="709"/>
              <w:jc w:val="left"/>
              <w:rPr>
                <w:color w:val="auto"/>
                <w:szCs w:val="24"/>
              </w:rPr>
            </w:pPr>
            <w:r w:rsidRPr="00A103A8">
              <w:rPr>
                <w:color w:val="auto"/>
                <w:szCs w:val="24"/>
              </w:rPr>
              <w:t>международный</w:t>
            </w:r>
          </w:p>
        </w:tc>
        <w:tc>
          <w:tcPr>
            <w:tcW w:w="992" w:type="dxa"/>
            <w:shd w:val="clear" w:color="auto" w:fill="auto"/>
          </w:tcPr>
          <w:p w:rsidR="0098189C" w:rsidRPr="00A103A8" w:rsidRDefault="0098189C" w:rsidP="00A103A8">
            <w:pPr>
              <w:spacing w:after="0" w:line="276" w:lineRule="auto"/>
              <w:ind w:left="0" w:firstLine="709"/>
              <w:jc w:val="center"/>
              <w:rPr>
                <w:rFonts w:eastAsia="Calibri"/>
                <w:color w:val="auto"/>
                <w:szCs w:val="24"/>
              </w:rPr>
            </w:pPr>
            <w:r w:rsidRPr="00A103A8">
              <w:rPr>
                <w:rFonts w:eastAsia="Calibri"/>
                <w:color w:val="auto"/>
                <w:szCs w:val="24"/>
              </w:rPr>
              <w:t>1</w:t>
            </w:r>
          </w:p>
        </w:tc>
        <w:tc>
          <w:tcPr>
            <w:tcW w:w="1876" w:type="dxa"/>
            <w:shd w:val="clear" w:color="auto" w:fill="auto"/>
          </w:tcPr>
          <w:p w:rsidR="0098189C" w:rsidRPr="00A103A8" w:rsidRDefault="0098189C" w:rsidP="00A103A8">
            <w:pPr>
              <w:spacing w:after="0" w:line="276" w:lineRule="auto"/>
              <w:ind w:left="0" w:firstLine="709"/>
              <w:jc w:val="left"/>
              <w:rPr>
                <w:color w:val="auto"/>
                <w:szCs w:val="24"/>
              </w:rPr>
            </w:pPr>
            <w:r w:rsidRPr="00A103A8">
              <w:rPr>
                <w:color w:val="auto"/>
                <w:szCs w:val="24"/>
              </w:rPr>
              <w:t>Диплом 3 степени</w:t>
            </w:r>
          </w:p>
        </w:tc>
      </w:tr>
      <w:tr w:rsidR="0098189C" w:rsidRPr="00A103A8" w:rsidTr="00055D7D">
        <w:trPr>
          <w:gridBefore w:val="1"/>
          <w:wBefore w:w="20" w:type="dxa"/>
          <w:trHeight w:val="575"/>
        </w:trPr>
        <w:tc>
          <w:tcPr>
            <w:tcW w:w="1398" w:type="dxa"/>
            <w:vMerge/>
            <w:shd w:val="clear" w:color="auto" w:fill="auto"/>
          </w:tcPr>
          <w:p w:rsidR="0098189C" w:rsidRPr="00A103A8" w:rsidRDefault="0098189C" w:rsidP="00A103A8">
            <w:pPr>
              <w:spacing w:after="0" w:line="276" w:lineRule="auto"/>
              <w:ind w:left="0" w:firstLine="709"/>
              <w:rPr>
                <w:color w:val="auto"/>
                <w:szCs w:val="24"/>
              </w:rPr>
            </w:pPr>
          </w:p>
        </w:tc>
        <w:tc>
          <w:tcPr>
            <w:tcW w:w="4253" w:type="dxa"/>
            <w:shd w:val="clear" w:color="auto" w:fill="auto"/>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Международный конкурс «Лисенок» по русскому языку</w:t>
            </w:r>
          </w:p>
        </w:tc>
        <w:tc>
          <w:tcPr>
            <w:tcW w:w="2268" w:type="dxa"/>
            <w:shd w:val="clear" w:color="auto" w:fill="auto"/>
          </w:tcPr>
          <w:p w:rsidR="0098189C" w:rsidRPr="00A103A8" w:rsidRDefault="0098189C" w:rsidP="00A103A8">
            <w:pPr>
              <w:spacing w:after="0" w:line="276" w:lineRule="auto"/>
              <w:ind w:left="0" w:firstLine="709"/>
              <w:jc w:val="left"/>
              <w:rPr>
                <w:color w:val="auto"/>
                <w:szCs w:val="24"/>
              </w:rPr>
            </w:pPr>
            <w:r w:rsidRPr="00A103A8">
              <w:rPr>
                <w:color w:val="auto"/>
                <w:szCs w:val="24"/>
              </w:rPr>
              <w:t>международный</w:t>
            </w:r>
          </w:p>
        </w:tc>
        <w:tc>
          <w:tcPr>
            <w:tcW w:w="992" w:type="dxa"/>
            <w:shd w:val="clear" w:color="auto" w:fill="auto"/>
          </w:tcPr>
          <w:p w:rsidR="0098189C" w:rsidRPr="00A103A8" w:rsidRDefault="0098189C" w:rsidP="00A103A8">
            <w:pPr>
              <w:spacing w:after="0" w:line="276" w:lineRule="auto"/>
              <w:ind w:left="0" w:firstLine="709"/>
              <w:jc w:val="center"/>
              <w:rPr>
                <w:rFonts w:eastAsia="Calibri"/>
                <w:color w:val="auto"/>
                <w:szCs w:val="24"/>
              </w:rPr>
            </w:pPr>
            <w:r w:rsidRPr="00A103A8">
              <w:rPr>
                <w:rFonts w:eastAsia="Calibri"/>
                <w:color w:val="auto"/>
                <w:szCs w:val="24"/>
              </w:rPr>
              <w:t>1</w:t>
            </w:r>
          </w:p>
        </w:tc>
        <w:tc>
          <w:tcPr>
            <w:tcW w:w="1876" w:type="dxa"/>
            <w:shd w:val="clear" w:color="auto" w:fill="auto"/>
          </w:tcPr>
          <w:p w:rsidR="0098189C" w:rsidRPr="00A103A8" w:rsidRDefault="0098189C" w:rsidP="00A103A8">
            <w:pPr>
              <w:spacing w:after="0" w:line="276" w:lineRule="auto"/>
              <w:ind w:left="0" w:firstLine="709"/>
              <w:jc w:val="left"/>
              <w:rPr>
                <w:color w:val="auto"/>
                <w:szCs w:val="24"/>
              </w:rPr>
            </w:pPr>
            <w:r w:rsidRPr="00A103A8">
              <w:rPr>
                <w:color w:val="auto"/>
                <w:szCs w:val="24"/>
              </w:rPr>
              <w:t>Диплом 2 степени</w:t>
            </w:r>
          </w:p>
        </w:tc>
      </w:tr>
      <w:tr w:rsidR="0098189C" w:rsidRPr="00A103A8" w:rsidTr="00055D7D">
        <w:trPr>
          <w:gridBefore w:val="1"/>
          <w:wBefore w:w="20" w:type="dxa"/>
          <w:trHeight w:val="639"/>
        </w:trPr>
        <w:tc>
          <w:tcPr>
            <w:tcW w:w="1398" w:type="dxa"/>
            <w:vMerge/>
            <w:shd w:val="clear" w:color="auto" w:fill="auto"/>
          </w:tcPr>
          <w:p w:rsidR="0098189C" w:rsidRPr="00A103A8" w:rsidRDefault="0098189C" w:rsidP="00A103A8">
            <w:pPr>
              <w:spacing w:after="0" w:line="276" w:lineRule="auto"/>
              <w:ind w:left="0" w:firstLine="709"/>
              <w:rPr>
                <w:color w:val="auto"/>
                <w:szCs w:val="24"/>
              </w:rPr>
            </w:pPr>
          </w:p>
        </w:tc>
        <w:tc>
          <w:tcPr>
            <w:tcW w:w="4253" w:type="dxa"/>
            <w:shd w:val="clear" w:color="auto" w:fill="auto"/>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Международный конкурс «Лисенок» по литературному чтению</w:t>
            </w:r>
          </w:p>
        </w:tc>
        <w:tc>
          <w:tcPr>
            <w:tcW w:w="2268" w:type="dxa"/>
            <w:shd w:val="clear" w:color="auto" w:fill="auto"/>
          </w:tcPr>
          <w:p w:rsidR="0098189C" w:rsidRPr="00A103A8" w:rsidRDefault="0098189C" w:rsidP="00A103A8">
            <w:pPr>
              <w:spacing w:after="0" w:line="276" w:lineRule="auto"/>
              <w:ind w:left="0" w:firstLine="709"/>
              <w:jc w:val="left"/>
              <w:rPr>
                <w:color w:val="auto"/>
                <w:szCs w:val="24"/>
              </w:rPr>
            </w:pPr>
            <w:r w:rsidRPr="00A103A8">
              <w:rPr>
                <w:color w:val="auto"/>
                <w:szCs w:val="24"/>
              </w:rPr>
              <w:t>международный</w:t>
            </w:r>
          </w:p>
        </w:tc>
        <w:tc>
          <w:tcPr>
            <w:tcW w:w="992" w:type="dxa"/>
            <w:shd w:val="clear" w:color="auto" w:fill="auto"/>
          </w:tcPr>
          <w:p w:rsidR="0098189C" w:rsidRPr="00A103A8" w:rsidRDefault="0098189C" w:rsidP="00A103A8">
            <w:pPr>
              <w:spacing w:after="0" w:line="276" w:lineRule="auto"/>
              <w:ind w:left="0" w:firstLine="709"/>
              <w:jc w:val="center"/>
              <w:rPr>
                <w:rFonts w:eastAsia="Calibri"/>
                <w:color w:val="auto"/>
                <w:szCs w:val="24"/>
              </w:rPr>
            </w:pPr>
            <w:r w:rsidRPr="00A103A8">
              <w:rPr>
                <w:rFonts w:eastAsia="Calibri"/>
                <w:color w:val="auto"/>
                <w:szCs w:val="24"/>
              </w:rPr>
              <w:t>1</w:t>
            </w:r>
          </w:p>
        </w:tc>
        <w:tc>
          <w:tcPr>
            <w:tcW w:w="1876" w:type="dxa"/>
            <w:shd w:val="clear" w:color="auto" w:fill="auto"/>
          </w:tcPr>
          <w:p w:rsidR="0098189C" w:rsidRPr="00A103A8" w:rsidRDefault="0098189C" w:rsidP="00A103A8">
            <w:pPr>
              <w:spacing w:after="0" w:line="276" w:lineRule="auto"/>
              <w:ind w:left="0" w:firstLine="709"/>
              <w:jc w:val="left"/>
              <w:rPr>
                <w:color w:val="auto"/>
                <w:szCs w:val="24"/>
              </w:rPr>
            </w:pPr>
            <w:r w:rsidRPr="00A103A8">
              <w:rPr>
                <w:color w:val="auto"/>
                <w:szCs w:val="24"/>
              </w:rPr>
              <w:t>Диплом 3 степени</w:t>
            </w:r>
          </w:p>
        </w:tc>
      </w:tr>
      <w:tr w:rsidR="0098189C" w:rsidRPr="00A103A8" w:rsidTr="00055D7D">
        <w:trPr>
          <w:gridBefore w:val="1"/>
          <w:wBefore w:w="20" w:type="dxa"/>
          <w:trHeight w:val="531"/>
        </w:trPr>
        <w:tc>
          <w:tcPr>
            <w:tcW w:w="1398" w:type="dxa"/>
            <w:vMerge/>
            <w:shd w:val="clear" w:color="auto" w:fill="auto"/>
          </w:tcPr>
          <w:p w:rsidR="0098189C" w:rsidRPr="00A103A8" w:rsidRDefault="0098189C" w:rsidP="00A103A8">
            <w:pPr>
              <w:spacing w:after="0" w:line="276" w:lineRule="auto"/>
              <w:ind w:left="0" w:firstLine="709"/>
              <w:rPr>
                <w:color w:val="auto"/>
                <w:szCs w:val="24"/>
              </w:rPr>
            </w:pPr>
          </w:p>
        </w:tc>
        <w:tc>
          <w:tcPr>
            <w:tcW w:w="4253" w:type="dxa"/>
            <w:shd w:val="clear" w:color="auto" w:fill="auto"/>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 xml:space="preserve">Международный </w:t>
            </w:r>
            <w:proofErr w:type="spellStart"/>
            <w:r w:rsidRPr="00A103A8">
              <w:rPr>
                <w:rFonts w:eastAsia="Calibri"/>
                <w:color w:val="auto"/>
                <w:szCs w:val="24"/>
              </w:rPr>
              <w:t>межпредметный</w:t>
            </w:r>
            <w:proofErr w:type="spellEnd"/>
            <w:r w:rsidRPr="00A103A8">
              <w:rPr>
                <w:rFonts w:eastAsia="Calibri"/>
                <w:color w:val="auto"/>
                <w:szCs w:val="24"/>
              </w:rPr>
              <w:t xml:space="preserve"> блицтурнир «Разнобой»-2023</w:t>
            </w:r>
          </w:p>
        </w:tc>
        <w:tc>
          <w:tcPr>
            <w:tcW w:w="2268"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международный</w:t>
            </w:r>
          </w:p>
          <w:p w:rsidR="0098189C" w:rsidRPr="00A103A8" w:rsidRDefault="0098189C" w:rsidP="00A103A8">
            <w:pPr>
              <w:spacing w:after="0" w:line="276" w:lineRule="auto"/>
              <w:ind w:left="0" w:firstLine="709"/>
              <w:rPr>
                <w:color w:val="auto"/>
                <w:szCs w:val="24"/>
              </w:rPr>
            </w:pPr>
          </w:p>
        </w:tc>
        <w:tc>
          <w:tcPr>
            <w:tcW w:w="992" w:type="dxa"/>
            <w:shd w:val="clear" w:color="auto" w:fill="auto"/>
          </w:tcPr>
          <w:p w:rsidR="0098189C" w:rsidRPr="00A103A8" w:rsidRDefault="0098189C" w:rsidP="00A103A8">
            <w:pPr>
              <w:spacing w:after="0" w:line="276" w:lineRule="auto"/>
              <w:ind w:left="0" w:firstLine="709"/>
              <w:jc w:val="center"/>
              <w:rPr>
                <w:color w:val="auto"/>
                <w:szCs w:val="24"/>
              </w:rPr>
            </w:pPr>
            <w:r w:rsidRPr="00A103A8">
              <w:rPr>
                <w:color w:val="auto"/>
                <w:szCs w:val="24"/>
              </w:rPr>
              <w:t>1</w:t>
            </w:r>
          </w:p>
        </w:tc>
        <w:tc>
          <w:tcPr>
            <w:tcW w:w="1876" w:type="dxa"/>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Диплом победителя</w:t>
            </w:r>
          </w:p>
        </w:tc>
      </w:tr>
      <w:tr w:rsidR="0098189C" w:rsidRPr="00A103A8" w:rsidTr="00055D7D">
        <w:trPr>
          <w:gridBefore w:val="1"/>
          <w:wBefore w:w="20" w:type="dxa"/>
          <w:trHeight w:val="288"/>
        </w:trPr>
        <w:tc>
          <w:tcPr>
            <w:tcW w:w="1398" w:type="dxa"/>
            <w:vMerge/>
            <w:shd w:val="clear" w:color="auto" w:fill="auto"/>
          </w:tcPr>
          <w:p w:rsidR="0098189C" w:rsidRPr="00A103A8" w:rsidRDefault="0098189C" w:rsidP="00A103A8">
            <w:pPr>
              <w:spacing w:after="0" w:line="276" w:lineRule="auto"/>
              <w:ind w:left="0" w:firstLine="709"/>
              <w:rPr>
                <w:color w:val="auto"/>
                <w:szCs w:val="24"/>
              </w:rPr>
            </w:pPr>
          </w:p>
        </w:tc>
        <w:tc>
          <w:tcPr>
            <w:tcW w:w="4253" w:type="dxa"/>
            <w:shd w:val="clear" w:color="auto" w:fill="auto"/>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Международный чемпионат по окружающему миру «Подснежники»-2023</w:t>
            </w:r>
          </w:p>
        </w:tc>
        <w:tc>
          <w:tcPr>
            <w:tcW w:w="2268"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международный</w:t>
            </w:r>
          </w:p>
          <w:p w:rsidR="0098189C" w:rsidRPr="00A103A8" w:rsidRDefault="0098189C" w:rsidP="00A103A8">
            <w:pPr>
              <w:spacing w:after="0" w:line="276" w:lineRule="auto"/>
              <w:ind w:left="0" w:firstLine="709"/>
              <w:rPr>
                <w:color w:val="auto"/>
                <w:szCs w:val="24"/>
              </w:rPr>
            </w:pPr>
          </w:p>
        </w:tc>
        <w:tc>
          <w:tcPr>
            <w:tcW w:w="992" w:type="dxa"/>
            <w:shd w:val="clear" w:color="auto" w:fill="auto"/>
          </w:tcPr>
          <w:p w:rsidR="0098189C" w:rsidRPr="00A103A8" w:rsidRDefault="0098189C" w:rsidP="00A103A8">
            <w:pPr>
              <w:tabs>
                <w:tab w:val="left" w:pos="602"/>
              </w:tabs>
              <w:spacing w:after="0" w:line="276" w:lineRule="auto"/>
              <w:ind w:left="0" w:firstLine="709"/>
              <w:jc w:val="center"/>
              <w:rPr>
                <w:color w:val="auto"/>
                <w:szCs w:val="24"/>
              </w:rPr>
            </w:pPr>
            <w:r w:rsidRPr="00A103A8">
              <w:rPr>
                <w:color w:val="auto"/>
                <w:szCs w:val="24"/>
              </w:rPr>
              <w:t>1</w:t>
            </w:r>
          </w:p>
        </w:tc>
        <w:tc>
          <w:tcPr>
            <w:tcW w:w="1876" w:type="dxa"/>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Диплом</w:t>
            </w:r>
          </w:p>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 xml:space="preserve"> 3 степени</w:t>
            </w:r>
          </w:p>
        </w:tc>
      </w:tr>
      <w:tr w:rsidR="0098189C" w:rsidRPr="00A103A8" w:rsidTr="00055D7D">
        <w:trPr>
          <w:gridBefore w:val="1"/>
          <w:wBefore w:w="20" w:type="dxa"/>
          <w:trHeight w:val="546"/>
        </w:trPr>
        <w:tc>
          <w:tcPr>
            <w:tcW w:w="1398" w:type="dxa"/>
            <w:vMerge w:val="restart"/>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2023-2024</w:t>
            </w:r>
          </w:p>
        </w:tc>
        <w:tc>
          <w:tcPr>
            <w:tcW w:w="4253"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Международная олимпиада «Мой русский язык-2023»</w:t>
            </w:r>
          </w:p>
        </w:tc>
        <w:tc>
          <w:tcPr>
            <w:tcW w:w="2268"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международный</w:t>
            </w:r>
          </w:p>
          <w:p w:rsidR="0098189C" w:rsidRPr="00A103A8" w:rsidRDefault="0098189C" w:rsidP="00A103A8">
            <w:pPr>
              <w:spacing w:after="0" w:line="276" w:lineRule="auto"/>
              <w:ind w:left="0" w:firstLine="709"/>
              <w:rPr>
                <w:color w:val="auto"/>
                <w:szCs w:val="24"/>
              </w:rPr>
            </w:pPr>
          </w:p>
        </w:tc>
        <w:tc>
          <w:tcPr>
            <w:tcW w:w="992" w:type="dxa"/>
            <w:shd w:val="clear" w:color="auto" w:fill="auto"/>
          </w:tcPr>
          <w:p w:rsidR="0098189C" w:rsidRPr="00A103A8" w:rsidRDefault="0098189C" w:rsidP="00A103A8">
            <w:pPr>
              <w:spacing w:after="0" w:line="276" w:lineRule="auto"/>
              <w:ind w:left="0" w:firstLine="709"/>
              <w:jc w:val="center"/>
              <w:rPr>
                <w:color w:val="auto"/>
                <w:szCs w:val="24"/>
              </w:rPr>
            </w:pPr>
            <w:r w:rsidRPr="00A103A8">
              <w:rPr>
                <w:color w:val="auto"/>
                <w:szCs w:val="24"/>
              </w:rPr>
              <w:t>1</w:t>
            </w:r>
          </w:p>
          <w:p w:rsidR="0098189C" w:rsidRPr="00A103A8" w:rsidRDefault="0098189C" w:rsidP="00A103A8">
            <w:pPr>
              <w:spacing w:after="0" w:line="276" w:lineRule="auto"/>
              <w:ind w:left="0" w:firstLine="709"/>
              <w:jc w:val="center"/>
              <w:rPr>
                <w:color w:val="auto"/>
                <w:szCs w:val="24"/>
              </w:rPr>
            </w:pPr>
          </w:p>
        </w:tc>
        <w:tc>
          <w:tcPr>
            <w:tcW w:w="1876" w:type="dxa"/>
          </w:tcPr>
          <w:p w:rsidR="0098189C" w:rsidRPr="00A103A8" w:rsidRDefault="0098189C" w:rsidP="00A103A8">
            <w:pPr>
              <w:spacing w:after="0" w:line="276" w:lineRule="auto"/>
              <w:ind w:left="0" w:firstLine="709"/>
              <w:rPr>
                <w:color w:val="auto"/>
                <w:szCs w:val="24"/>
              </w:rPr>
            </w:pPr>
            <w:r w:rsidRPr="00A103A8">
              <w:rPr>
                <w:color w:val="auto"/>
                <w:szCs w:val="24"/>
              </w:rPr>
              <w:t xml:space="preserve">Диплом </w:t>
            </w:r>
          </w:p>
          <w:p w:rsidR="0098189C" w:rsidRPr="00A103A8" w:rsidRDefault="0098189C" w:rsidP="00A103A8">
            <w:pPr>
              <w:spacing w:after="0" w:line="276" w:lineRule="auto"/>
              <w:ind w:left="0" w:firstLine="709"/>
              <w:rPr>
                <w:color w:val="auto"/>
                <w:szCs w:val="24"/>
              </w:rPr>
            </w:pPr>
            <w:r w:rsidRPr="00A103A8">
              <w:rPr>
                <w:color w:val="auto"/>
                <w:szCs w:val="24"/>
              </w:rPr>
              <w:t>3 степени</w:t>
            </w:r>
          </w:p>
        </w:tc>
      </w:tr>
      <w:tr w:rsidR="0098189C" w:rsidRPr="00A103A8" w:rsidTr="00055D7D">
        <w:trPr>
          <w:gridBefore w:val="1"/>
          <w:wBefore w:w="20" w:type="dxa"/>
          <w:trHeight w:val="531"/>
        </w:trPr>
        <w:tc>
          <w:tcPr>
            <w:tcW w:w="1398" w:type="dxa"/>
            <w:vMerge/>
            <w:shd w:val="clear" w:color="auto" w:fill="auto"/>
          </w:tcPr>
          <w:p w:rsidR="0098189C" w:rsidRPr="00A103A8" w:rsidRDefault="0098189C" w:rsidP="00A103A8">
            <w:pPr>
              <w:spacing w:after="0" w:line="276" w:lineRule="auto"/>
              <w:ind w:left="0" w:firstLine="709"/>
              <w:rPr>
                <w:color w:val="auto"/>
                <w:szCs w:val="24"/>
              </w:rPr>
            </w:pPr>
          </w:p>
        </w:tc>
        <w:tc>
          <w:tcPr>
            <w:tcW w:w="4253" w:type="dxa"/>
            <w:shd w:val="clear" w:color="auto" w:fill="auto"/>
          </w:tcPr>
          <w:p w:rsidR="0098189C" w:rsidRPr="00A103A8" w:rsidRDefault="0098189C" w:rsidP="00A103A8">
            <w:pPr>
              <w:spacing w:after="0" w:line="276" w:lineRule="auto"/>
              <w:ind w:left="0" w:firstLine="709"/>
              <w:rPr>
                <w:color w:val="auto"/>
                <w:szCs w:val="24"/>
              </w:rPr>
            </w:pPr>
            <w:r w:rsidRPr="00A103A8">
              <w:rPr>
                <w:rFonts w:eastAsia="Calibri"/>
                <w:color w:val="auto"/>
                <w:szCs w:val="24"/>
              </w:rPr>
              <w:t>Международный блицтурнир «Всезнайки-2023»</w:t>
            </w:r>
          </w:p>
        </w:tc>
        <w:tc>
          <w:tcPr>
            <w:tcW w:w="2268"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международный</w:t>
            </w:r>
          </w:p>
          <w:p w:rsidR="0098189C" w:rsidRPr="00A103A8" w:rsidRDefault="0098189C" w:rsidP="00A103A8">
            <w:pPr>
              <w:spacing w:after="0" w:line="276" w:lineRule="auto"/>
              <w:ind w:left="0" w:firstLine="709"/>
              <w:rPr>
                <w:color w:val="auto"/>
                <w:szCs w:val="24"/>
              </w:rPr>
            </w:pPr>
          </w:p>
        </w:tc>
        <w:tc>
          <w:tcPr>
            <w:tcW w:w="992" w:type="dxa"/>
            <w:shd w:val="clear" w:color="auto" w:fill="auto"/>
          </w:tcPr>
          <w:p w:rsidR="0098189C" w:rsidRPr="00A103A8" w:rsidRDefault="0098189C" w:rsidP="00A103A8">
            <w:pPr>
              <w:spacing w:after="0" w:line="276" w:lineRule="auto"/>
              <w:ind w:left="0" w:firstLine="709"/>
              <w:jc w:val="center"/>
              <w:rPr>
                <w:color w:val="auto"/>
                <w:szCs w:val="24"/>
              </w:rPr>
            </w:pPr>
            <w:r w:rsidRPr="00A103A8">
              <w:rPr>
                <w:color w:val="auto"/>
                <w:szCs w:val="24"/>
              </w:rPr>
              <w:t>1</w:t>
            </w:r>
          </w:p>
        </w:tc>
        <w:tc>
          <w:tcPr>
            <w:tcW w:w="1876" w:type="dxa"/>
          </w:tcPr>
          <w:p w:rsidR="0098189C" w:rsidRPr="00A103A8" w:rsidRDefault="0098189C" w:rsidP="00A103A8">
            <w:pPr>
              <w:spacing w:after="0" w:line="276" w:lineRule="auto"/>
              <w:ind w:left="0" w:firstLine="709"/>
              <w:rPr>
                <w:color w:val="auto"/>
                <w:szCs w:val="24"/>
              </w:rPr>
            </w:pPr>
            <w:r w:rsidRPr="00A103A8">
              <w:rPr>
                <w:color w:val="auto"/>
                <w:szCs w:val="24"/>
              </w:rPr>
              <w:t xml:space="preserve">Диплом </w:t>
            </w:r>
          </w:p>
          <w:p w:rsidR="0098189C" w:rsidRPr="00A103A8" w:rsidRDefault="0098189C" w:rsidP="00A103A8">
            <w:pPr>
              <w:spacing w:after="0" w:line="276" w:lineRule="auto"/>
              <w:ind w:left="0" w:firstLine="709"/>
              <w:rPr>
                <w:color w:val="auto"/>
                <w:szCs w:val="24"/>
              </w:rPr>
            </w:pPr>
            <w:r w:rsidRPr="00A103A8">
              <w:rPr>
                <w:color w:val="auto"/>
                <w:szCs w:val="24"/>
              </w:rPr>
              <w:t>2 степени</w:t>
            </w:r>
          </w:p>
        </w:tc>
      </w:tr>
      <w:tr w:rsidR="0098189C" w:rsidRPr="00A103A8" w:rsidTr="00055D7D">
        <w:trPr>
          <w:gridBefore w:val="1"/>
          <w:wBefore w:w="20" w:type="dxa"/>
          <w:trHeight w:val="620"/>
        </w:trPr>
        <w:tc>
          <w:tcPr>
            <w:tcW w:w="1398" w:type="dxa"/>
            <w:vMerge/>
            <w:shd w:val="clear" w:color="auto" w:fill="auto"/>
          </w:tcPr>
          <w:p w:rsidR="0098189C" w:rsidRPr="00A103A8" w:rsidRDefault="0098189C" w:rsidP="00A103A8">
            <w:pPr>
              <w:spacing w:after="0" w:line="276" w:lineRule="auto"/>
              <w:ind w:left="0" w:firstLine="709"/>
              <w:rPr>
                <w:color w:val="auto"/>
                <w:szCs w:val="24"/>
              </w:rPr>
            </w:pPr>
          </w:p>
        </w:tc>
        <w:tc>
          <w:tcPr>
            <w:tcW w:w="4253" w:type="dxa"/>
            <w:shd w:val="clear" w:color="auto" w:fill="auto"/>
          </w:tcPr>
          <w:p w:rsidR="0098189C" w:rsidRPr="00A103A8" w:rsidRDefault="0098189C" w:rsidP="00A103A8">
            <w:pPr>
              <w:spacing w:after="0" w:line="276" w:lineRule="auto"/>
              <w:ind w:left="0" w:firstLine="709"/>
              <w:rPr>
                <w:rFonts w:eastAsia="Calibri"/>
                <w:color w:val="auto"/>
                <w:szCs w:val="24"/>
              </w:rPr>
            </w:pPr>
            <w:r w:rsidRPr="00A103A8">
              <w:rPr>
                <w:rFonts w:eastAsia="Calibri"/>
                <w:color w:val="auto"/>
                <w:szCs w:val="24"/>
              </w:rPr>
              <w:t>Международный чемпионат по окружающему миру «Подсолнухи-2023»</w:t>
            </w:r>
          </w:p>
        </w:tc>
        <w:tc>
          <w:tcPr>
            <w:tcW w:w="2268"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международный</w:t>
            </w:r>
          </w:p>
          <w:p w:rsidR="0098189C" w:rsidRPr="00A103A8" w:rsidRDefault="0098189C" w:rsidP="00A103A8">
            <w:pPr>
              <w:spacing w:after="0" w:line="276" w:lineRule="auto"/>
              <w:ind w:left="0" w:firstLine="709"/>
              <w:rPr>
                <w:color w:val="auto"/>
                <w:szCs w:val="24"/>
              </w:rPr>
            </w:pPr>
          </w:p>
        </w:tc>
        <w:tc>
          <w:tcPr>
            <w:tcW w:w="992" w:type="dxa"/>
            <w:shd w:val="clear" w:color="auto" w:fill="auto"/>
          </w:tcPr>
          <w:p w:rsidR="0098189C" w:rsidRPr="00A103A8" w:rsidRDefault="0098189C" w:rsidP="00A103A8">
            <w:pPr>
              <w:spacing w:after="0" w:line="276" w:lineRule="auto"/>
              <w:ind w:left="0" w:firstLine="709"/>
              <w:jc w:val="center"/>
              <w:rPr>
                <w:color w:val="auto"/>
                <w:szCs w:val="24"/>
              </w:rPr>
            </w:pPr>
            <w:r w:rsidRPr="00A103A8">
              <w:rPr>
                <w:color w:val="auto"/>
                <w:szCs w:val="24"/>
              </w:rPr>
              <w:t>1</w:t>
            </w:r>
          </w:p>
        </w:tc>
        <w:tc>
          <w:tcPr>
            <w:tcW w:w="1876" w:type="dxa"/>
          </w:tcPr>
          <w:p w:rsidR="0098189C" w:rsidRPr="00A103A8" w:rsidRDefault="0098189C" w:rsidP="00A103A8">
            <w:pPr>
              <w:spacing w:after="0" w:line="276" w:lineRule="auto"/>
              <w:ind w:left="0" w:firstLine="709"/>
              <w:rPr>
                <w:color w:val="auto"/>
                <w:szCs w:val="24"/>
              </w:rPr>
            </w:pPr>
            <w:r w:rsidRPr="00A103A8">
              <w:rPr>
                <w:color w:val="auto"/>
                <w:szCs w:val="24"/>
              </w:rPr>
              <w:t xml:space="preserve">Сертификат </w:t>
            </w:r>
          </w:p>
        </w:tc>
      </w:tr>
      <w:tr w:rsidR="0098189C" w:rsidRPr="00A103A8" w:rsidTr="00055D7D">
        <w:trPr>
          <w:gridBefore w:val="1"/>
          <w:wBefore w:w="20" w:type="dxa"/>
          <w:trHeight w:val="304"/>
        </w:trPr>
        <w:tc>
          <w:tcPr>
            <w:tcW w:w="1398" w:type="dxa"/>
            <w:vMerge/>
            <w:shd w:val="clear" w:color="auto" w:fill="auto"/>
          </w:tcPr>
          <w:p w:rsidR="0098189C" w:rsidRPr="00A103A8" w:rsidRDefault="0098189C" w:rsidP="00A103A8">
            <w:pPr>
              <w:spacing w:after="0" w:line="276" w:lineRule="auto"/>
              <w:ind w:left="0" w:firstLine="709"/>
              <w:rPr>
                <w:color w:val="auto"/>
                <w:szCs w:val="24"/>
              </w:rPr>
            </w:pPr>
          </w:p>
        </w:tc>
        <w:tc>
          <w:tcPr>
            <w:tcW w:w="4253" w:type="dxa"/>
            <w:shd w:val="clear" w:color="auto" w:fill="auto"/>
          </w:tcPr>
          <w:p w:rsidR="0098189C" w:rsidRPr="00A103A8" w:rsidRDefault="0098189C" w:rsidP="00A103A8">
            <w:pPr>
              <w:spacing w:after="0" w:line="276" w:lineRule="auto"/>
              <w:ind w:left="0" w:firstLine="709"/>
              <w:rPr>
                <w:rFonts w:eastAsia="Calibri"/>
                <w:color w:val="auto"/>
                <w:szCs w:val="24"/>
              </w:rPr>
            </w:pPr>
            <w:r w:rsidRPr="00A103A8">
              <w:rPr>
                <w:rFonts w:eastAsia="Calibri"/>
                <w:color w:val="auto"/>
                <w:szCs w:val="24"/>
              </w:rPr>
              <w:t>Международная олимпиада «Лесная математика -2023»</w:t>
            </w:r>
          </w:p>
        </w:tc>
        <w:tc>
          <w:tcPr>
            <w:tcW w:w="2268"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международный</w:t>
            </w:r>
          </w:p>
          <w:p w:rsidR="0098189C" w:rsidRPr="00A103A8" w:rsidRDefault="0098189C" w:rsidP="00A103A8">
            <w:pPr>
              <w:spacing w:after="0" w:line="276" w:lineRule="auto"/>
              <w:ind w:left="0" w:firstLine="709"/>
              <w:rPr>
                <w:color w:val="auto"/>
                <w:szCs w:val="24"/>
              </w:rPr>
            </w:pPr>
          </w:p>
        </w:tc>
        <w:tc>
          <w:tcPr>
            <w:tcW w:w="992" w:type="dxa"/>
            <w:shd w:val="clear" w:color="auto" w:fill="auto"/>
          </w:tcPr>
          <w:p w:rsidR="0098189C" w:rsidRPr="00A103A8" w:rsidRDefault="0098189C" w:rsidP="00A103A8">
            <w:pPr>
              <w:spacing w:after="0" w:line="276" w:lineRule="auto"/>
              <w:ind w:left="0" w:firstLine="709"/>
              <w:jc w:val="center"/>
              <w:rPr>
                <w:color w:val="auto"/>
                <w:szCs w:val="24"/>
              </w:rPr>
            </w:pPr>
            <w:r w:rsidRPr="00A103A8">
              <w:rPr>
                <w:color w:val="auto"/>
                <w:szCs w:val="24"/>
              </w:rPr>
              <w:t>1</w:t>
            </w:r>
          </w:p>
        </w:tc>
        <w:tc>
          <w:tcPr>
            <w:tcW w:w="1876" w:type="dxa"/>
          </w:tcPr>
          <w:p w:rsidR="0098189C" w:rsidRPr="00A103A8" w:rsidRDefault="0098189C" w:rsidP="00A103A8">
            <w:pPr>
              <w:spacing w:after="0" w:line="276" w:lineRule="auto"/>
              <w:ind w:left="0" w:firstLine="709"/>
              <w:rPr>
                <w:color w:val="auto"/>
                <w:szCs w:val="24"/>
              </w:rPr>
            </w:pPr>
            <w:r w:rsidRPr="00A103A8">
              <w:rPr>
                <w:color w:val="auto"/>
                <w:szCs w:val="24"/>
              </w:rPr>
              <w:t>Сертификат</w:t>
            </w:r>
          </w:p>
        </w:tc>
      </w:tr>
      <w:tr w:rsidR="0098189C" w:rsidRPr="00A103A8" w:rsidTr="00055D7D">
        <w:trPr>
          <w:trHeight w:val="583"/>
        </w:trPr>
        <w:tc>
          <w:tcPr>
            <w:tcW w:w="1418" w:type="dxa"/>
            <w:gridSpan w:val="2"/>
            <w:vMerge w:val="restart"/>
            <w:shd w:val="clear" w:color="auto" w:fill="auto"/>
          </w:tcPr>
          <w:p w:rsidR="0098189C" w:rsidRPr="00A103A8" w:rsidRDefault="0098189C" w:rsidP="00A103A8">
            <w:pPr>
              <w:spacing w:after="0" w:line="276" w:lineRule="auto"/>
              <w:ind w:left="0" w:firstLine="709"/>
              <w:jc w:val="left"/>
              <w:rPr>
                <w:rFonts w:eastAsia="Calibri"/>
                <w:color w:val="auto"/>
                <w:szCs w:val="24"/>
              </w:rPr>
            </w:pPr>
          </w:p>
        </w:tc>
        <w:tc>
          <w:tcPr>
            <w:tcW w:w="4253" w:type="dxa"/>
            <w:shd w:val="clear" w:color="auto" w:fill="auto"/>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Международный чемпионат «Синичкин день -2023»</w:t>
            </w:r>
          </w:p>
        </w:tc>
        <w:tc>
          <w:tcPr>
            <w:tcW w:w="2268"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международный</w:t>
            </w:r>
          </w:p>
          <w:p w:rsidR="0098189C" w:rsidRPr="00A103A8" w:rsidRDefault="0098189C" w:rsidP="00A103A8">
            <w:pPr>
              <w:spacing w:after="0" w:line="276" w:lineRule="auto"/>
              <w:ind w:left="0" w:firstLine="709"/>
              <w:rPr>
                <w:color w:val="auto"/>
                <w:szCs w:val="24"/>
              </w:rPr>
            </w:pPr>
          </w:p>
        </w:tc>
        <w:tc>
          <w:tcPr>
            <w:tcW w:w="992" w:type="dxa"/>
            <w:shd w:val="clear" w:color="auto" w:fill="auto"/>
          </w:tcPr>
          <w:p w:rsidR="0098189C" w:rsidRPr="00A103A8" w:rsidRDefault="0098189C" w:rsidP="00A103A8">
            <w:pPr>
              <w:spacing w:after="0" w:line="276" w:lineRule="auto"/>
              <w:ind w:left="0" w:firstLine="709"/>
              <w:jc w:val="center"/>
              <w:rPr>
                <w:color w:val="auto"/>
                <w:szCs w:val="24"/>
              </w:rPr>
            </w:pPr>
            <w:r w:rsidRPr="00A103A8">
              <w:rPr>
                <w:color w:val="auto"/>
                <w:szCs w:val="24"/>
              </w:rPr>
              <w:t>1</w:t>
            </w:r>
          </w:p>
        </w:tc>
        <w:tc>
          <w:tcPr>
            <w:tcW w:w="1876" w:type="dxa"/>
          </w:tcPr>
          <w:p w:rsidR="0098189C" w:rsidRPr="00A103A8" w:rsidRDefault="0098189C" w:rsidP="00A103A8">
            <w:pPr>
              <w:spacing w:after="0" w:line="276" w:lineRule="auto"/>
              <w:ind w:left="0" w:firstLine="709"/>
              <w:rPr>
                <w:rFonts w:eastAsia="Calibri"/>
                <w:color w:val="auto"/>
                <w:szCs w:val="24"/>
              </w:rPr>
            </w:pPr>
            <w:r w:rsidRPr="00A103A8">
              <w:rPr>
                <w:color w:val="auto"/>
                <w:szCs w:val="24"/>
              </w:rPr>
              <w:t xml:space="preserve"> </w:t>
            </w:r>
            <w:r w:rsidRPr="00A103A8">
              <w:rPr>
                <w:rFonts w:eastAsia="Calibri"/>
                <w:color w:val="auto"/>
                <w:szCs w:val="24"/>
              </w:rPr>
              <w:t xml:space="preserve">Диплом </w:t>
            </w:r>
          </w:p>
          <w:p w:rsidR="0098189C" w:rsidRPr="00A103A8" w:rsidRDefault="0098189C" w:rsidP="00A103A8">
            <w:pPr>
              <w:spacing w:after="0" w:line="276" w:lineRule="auto"/>
              <w:ind w:left="0" w:firstLine="709"/>
              <w:rPr>
                <w:color w:val="auto"/>
                <w:szCs w:val="24"/>
              </w:rPr>
            </w:pPr>
            <w:r w:rsidRPr="00A103A8">
              <w:rPr>
                <w:rFonts w:eastAsia="Calibri"/>
                <w:color w:val="auto"/>
                <w:szCs w:val="24"/>
              </w:rPr>
              <w:t>1 степени</w:t>
            </w:r>
          </w:p>
        </w:tc>
      </w:tr>
      <w:tr w:rsidR="0098189C" w:rsidRPr="00A103A8" w:rsidTr="00055D7D">
        <w:trPr>
          <w:trHeight w:val="579"/>
        </w:trPr>
        <w:tc>
          <w:tcPr>
            <w:tcW w:w="1418" w:type="dxa"/>
            <w:gridSpan w:val="2"/>
            <w:vMerge/>
            <w:shd w:val="clear" w:color="auto" w:fill="auto"/>
          </w:tcPr>
          <w:p w:rsidR="0098189C" w:rsidRPr="00A103A8" w:rsidRDefault="0098189C" w:rsidP="00A103A8">
            <w:pPr>
              <w:spacing w:after="0" w:line="276" w:lineRule="auto"/>
              <w:ind w:left="0" w:firstLine="709"/>
              <w:jc w:val="left"/>
              <w:rPr>
                <w:rFonts w:eastAsia="Calibri"/>
                <w:color w:val="auto"/>
                <w:szCs w:val="24"/>
              </w:rPr>
            </w:pPr>
          </w:p>
        </w:tc>
        <w:tc>
          <w:tcPr>
            <w:tcW w:w="4253" w:type="dxa"/>
            <w:shd w:val="clear" w:color="auto" w:fill="auto"/>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Всероссийская олимпиада «</w:t>
            </w:r>
            <w:proofErr w:type="spellStart"/>
            <w:r w:rsidRPr="00A103A8">
              <w:rPr>
                <w:rFonts w:eastAsia="Calibri"/>
                <w:color w:val="auto"/>
                <w:szCs w:val="24"/>
              </w:rPr>
              <w:t>Познавайка</w:t>
            </w:r>
            <w:proofErr w:type="spellEnd"/>
            <w:r w:rsidRPr="00A103A8">
              <w:rPr>
                <w:rFonts w:eastAsia="Calibri"/>
                <w:color w:val="auto"/>
                <w:szCs w:val="24"/>
              </w:rPr>
              <w:t>- осень 2023»</w:t>
            </w:r>
          </w:p>
        </w:tc>
        <w:tc>
          <w:tcPr>
            <w:tcW w:w="2268"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всероссийский</w:t>
            </w:r>
          </w:p>
        </w:tc>
        <w:tc>
          <w:tcPr>
            <w:tcW w:w="992" w:type="dxa"/>
            <w:shd w:val="clear" w:color="auto" w:fill="auto"/>
          </w:tcPr>
          <w:p w:rsidR="0098189C" w:rsidRPr="00A103A8" w:rsidRDefault="0098189C" w:rsidP="00A103A8">
            <w:pPr>
              <w:spacing w:after="0" w:line="276" w:lineRule="auto"/>
              <w:ind w:left="0" w:firstLine="709"/>
              <w:jc w:val="center"/>
              <w:rPr>
                <w:color w:val="auto"/>
                <w:szCs w:val="24"/>
              </w:rPr>
            </w:pPr>
            <w:r w:rsidRPr="00A103A8">
              <w:rPr>
                <w:color w:val="auto"/>
                <w:szCs w:val="24"/>
              </w:rPr>
              <w:t>1</w:t>
            </w:r>
          </w:p>
        </w:tc>
        <w:tc>
          <w:tcPr>
            <w:tcW w:w="1876" w:type="dxa"/>
          </w:tcPr>
          <w:p w:rsidR="0098189C" w:rsidRPr="00A103A8" w:rsidRDefault="0098189C" w:rsidP="00A103A8">
            <w:pPr>
              <w:spacing w:after="0" w:line="276" w:lineRule="auto"/>
              <w:ind w:left="0" w:firstLine="709"/>
              <w:rPr>
                <w:rFonts w:eastAsia="Calibri"/>
                <w:color w:val="auto"/>
                <w:szCs w:val="24"/>
              </w:rPr>
            </w:pPr>
            <w:r w:rsidRPr="00A103A8">
              <w:rPr>
                <w:rFonts w:eastAsia="Calibri"/>
                <w:color w:val="auto"/>
                <w:szCs w:val="24"/>
              </w:rPr>
              <w:t>Диплом</w:t>
            </w:r>
          </w:p>
          <w:p w:rsidR="0098189C" w:rsidRPr="00A103A8" w:rsidRDefault="0098189C" w:rsidP="00A103A8">
            <w:pPr>
              <w:spacing w:after="0" w:line="276" w:lineRule="auto"/>
              <w:ind w:left="0" w:firstLine="709"/>
              <w:rPr>
                <w:color w:val="auto"/>
                <w:szCs w:val="24"/>
              </w:rPr>
            </w:pPr>
            <w:r w:rsidRPr="00A103A8">
              <w:rPr>
                <w:rFonts w:eastAsia="Calibri"/>
                <w:color w:val="auto"/>
                <w:szCs w:val="24"/>
              </w:rPr>
              <w:t>3 степени</w:t>
            </w:r>
          </w:p>
        </w:tc>
      </w:tr>
      <w:tr w:rsidR="0098189C" w:rsidRPr="00A103A8" w:rsidTr="00055D7D">
        <w:trPr>
          <w:trHeight w:val="592"/>
        </w:trPr>
        <w:tc>
          <w:tcPr>
            <w:tcW w:w="1418" w:type="dxa"/>
            <w:gridSpan w:val="2"/>
            <w:vMerge/>
            <w:shd w:val="clear" w:color="auto" w:fill="auto"/>
          </w:tcPr>
          <w:p w:rsidR="0098189C" w:rsidRPr="00A103A8" w:rsidRDefault="0098189C" w:rsidP="00A103A8">
            <w:pPr>
              <w:spacing w:after="0" w:line="276" w:lineRule="auto"/>
              <w:ind w:left="0" w:firstLine="709"/>
              <w:rPr>
                <w:rFonts w:eastAsia="Calibri"/>
                <w:color w:val="auto"/>
                <w:szCs w:val="24"/>
              </w:rPr>
            </w:pPr>
          </w:p>
        </w:tc>
        <w:tc>
          <w:tcPr>
            <w:tcW w:w="4253" w:type="dxa"/>
            <w:shd w:val="clear" w:color="auto" w:fill="auto"/>
          </w:tcPr>
          <w:p w:rsidR="0098189C" w:rsidRPr="00A103A8" w:rsidRDefault="0098189C" w:rsidP="00A103A8">
            <w:pPr>
              <w:spacing w:after="0" w:line="276" w:lineRule="auto"/>
              <w:ind w:left="0" w:firstLine="709"/>
              <w:rPr>
                <w:rFonts w:eastAsia="Calibri"/>
                <w:color w:val="auto"/>
                <w:szCs w:val="24"/>
              </w:rPr>
            </w:pPr>
            <w:r w:rsidRPr="00A103A8">
              <w:rPr>
                <w:rFonts w:eastAsia="Calibri"/>
                <w:color w:val="auto"/>
                <w:szCs w:val="24"/>
              </w:rPr>
              <w:t>Международный блицтурнир по литературному чтению «Жар –птица -2023»</w:t>
            </w:r>
          </w:p>
        </w:tc>
        <w:tc>
          <w:tcPr>
            <w:tcW w:w="2268"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международный</w:t>
            </w:r>
          </w:p>
          <w:p w:rsidR="0098189C" w:rsidRPr="00A103A8" w:rsidRDefault="0098189C" w:rsidP="00A103A8">
            <w:pPr>
              <w:spacing w:after="0" w:line="276" w:lineRule="auto"/>
              <w:ind w:left="0" w:firstLine="709"/>
              <w:rPr>
                <w:color w:val="auto"/>
                <w:szCs w:val="24"/>
              </w:rPr>
            </w:pPr>
          </w:p>
        </w:tc>
        <w:tc>
          <w:tcPr>
            <w:tcW w:w="992" w:type="dxa"/>
            <w:shd w:val="clear" w:color="auto" w:fill="auto"/>
          </w:tcPr>
          <w:p w:rsidR="0098189C" w:rsidRPr="00A103A8" w:rsidRDefault="0098189C" w:rsidP="00A103A8">
            <w:pPr>
              <w:spacing w:after="0" w:line="276" w:lineRule="auto"/>
              <w:ind w:left="0" w:firstLine="709"/>
              <w:jc w:val="center"/>
              <w:rPr>
                <w:color w:val="auto"/>
                <w:szCs w:val="24"/>
              </w:rPr>
            </w:pPr>
            <w:r w:rsidRPr="00A103A8">
              <w:rPr>
                <w:color w:val="auto"/>
                <w:szCs w:val="24"/>
              </w:rPr>
              <w:t>1</w:t>
            </w:r>
          </w:p>
        </w:tc>
        <w:tc>
          <w:tcPr>
            <w:tcW w:w="1876" w:type="dxa"/>
          </w:tcPr>
          <w:p w:rsidR="0098189C" w:rsidRPr="00A103A8" w:rsidRDefault="0098189C" w:rsidP="00A103A8">
            <w:pPr>
              <w:spacing w:after="0" w:line="276" w:lineRule="auto"/>
              <w:ind w:left="0" w:firstLine="709"/>
              <w:rPr>
                <w:rFonts w:eastAsia="Calibri"/>
                <w:color w:val="auto"/>
                <w:szCs w:val="24"/>
              </w:rPr>
            </w:pPr>
            <w:r w:rsidRPr="00A103A8">
              <w:rPr>
                <w:rFonts w:eastAsia="Calibri"/>
                <w:color w:val="auto"/>
                <w:szCs w:val="24"/>
              </w:rPr>
              <w:t>Диплом</w:t>
            </w:r>
          </w:p>
          <w:p w:rsidR="0098189C" w:rsidRPr="00A103A8" w:rsidRDefault="0098189C" w:rsidP="00A103A8">
            <w:pPr>
              <w:spacing w:after="0" w:line="276" w:lineRule="auto"/>
              <w:ind w:left="0" w:firstLine="709"/>
              <w:rPr>
                <w:rFonts w:eastAsia="Calibri"/>
                <w:color w:val="auto"/>
                <w:szCs w:val="24"/>
              </w:rPr>
            </w:pPr>
            <w:r w:rsidRPr="00A103A8">
              <w:rPr>
                <w:rFonts w:eastAsia="Calibri"/>
                <w:color w:val="auto"/>
                <w:szCs w:val="24"/>
              </w:rPr>
              <w:t>3 степени</w:t>
            </w:r>
          </w:p>
        </w:tc>
      </w:tr>
      <w:tr w:rsidR="0098189C" w:rsidRPr="00A103A8" w:rsidTr="00055D7D">
        <w:trPr>
          <w:trHeight w:val="624"/>
        </w:trPr>
        <w:tc>
          <w:tcPr>
            <w:tcW w:w="1418" w:type="dxa"/>
            <w:gridSpan w:val="2"/>
            <w:vMerge/>
            <w:shd w:val="clear" w:color="auto" w:fill="auto"/>
          </w:tcPr>
          <w:p w:rsidR="0098189C" w:rsidRPr="00A103A8" w:rsidRDefault="0098189C" w:rsidP="00A103A8">
            <w:pPr>
              <w:spacing w:after="0" w:line="276" w:lineRule="auto"/>
              <w:ind w:left="0" w:firstLine="709"/>
              <w:rPr>
                <w:rFonts w:eastAsia="Calibri"/>
                <w:color w:val="auto"/>
                <w:sz w:val="28"/>
                <w:szCs w:val="28"/>
              </w:rPr>
            </w:pPr>
          </w:p>
        </w:tc>
        <w:tc>
          <w:tcPr>
            <w:tcW w:w="4253" w:type="dxa"/>
            <w:shd w:val="clear" w:color="auto" w:fill="auto"/>
          </w:tcPr>
          <w:p w:rsidR="0098189C" w:rsidRPr="00A103A8" w:rsidRDefault="0098189C" w:rsidP="00A103A8">
            <w:pPr>
              <w:spacing w:after="0" w:line="276" w:lineRule="auto"/>
              <w:ind w:left="0" w:firstLine="709"/>
              <w:rPr>
                <w:rFonts w:eastAsia="Calibri"/>
                <w:color w:val="auto"/>
                <w:sz w:val="28"/>
                <w:szCs w:val="28"/>
              </w:rPr>
            </w:pPr>
            <w:r w:rsidRPr="00A103A8">
              <w:rPr>
                <w:rFonts w:eastAsia="Calibri"/>
                <w:color w:val="auto"/>
                <w:sz w:val="28"/>
                <w:szCs w:val="28"/>
              </w:rPr>
              <w:t>Международная  олимпиада «Мой русский язык -2023»</w:t>
            </w:r>
          </w:p>
        </w:tc>
        <w:tc>
          <w:tcPr>
            <w:tcW w:w="2268" w:type="dxa"/>
            <w:shd w:val="clear" w:color="auto" w:fill="auto"/>
          </w:tcPr>
          <w:p w:rsidR="0098189C" w:rsidRPr="00A103A8" w:rsidRDefault="0098189C" w:rsidP="00A103A8">
            <w:pPr>
              <w:spacing w:after="0" w:line="276" w:lineRule="auto"/>
              <w:ind w:left="0" w:firstLine="709"/>
              <w:rPr>
                <w:color w:val="auto"/>
                <w:sz w:val="28"/>
                <w:szCs w:val="28"/>
              </w:rPr>
            </w:pPr>
            <w:r w:rsidRPr="00A103A8">
              <w:rPr>
                <w:color w:val="auto"/>
                <w:sz w:val="28"/>
                <w:szCs w:val="28"/>
              </w:rPr>
              <w:t>международный</w:t>
            </w:r>
          </w:p>
          <w:p w:rsidR="0098189C" w:rsidRPr="00A103A8" w:rsidRDefault="0098189C" w:rsidP="00A103A8">
            <w:pPr>
              <w:spacing w:after="0" w:line="276" w:lineRule="auto"/>
              <w:ind w:left="0" w:firstLine="709"/>
              <w:rPr>
                <w:color w:val="auto"/>
                <w:sz w:val="28"/>
                <w:szCs w:val="28"/>
              </w:rPr>
            </w:pPr>
          </w:p>
        </w:tc>
        <w:tc>
          <w:tcPr>
            <w:tcW w:w="992" w:type="dxa"/>
            <w:shd w:val="clear" w:color="auto" w:fill="auto"/>
          </w:tcPr>
          <w:p w:rsidR="0098189C" w:rsidRPr="00A103A8" w:rsidRDefault="0098189C" w:rsidP="00A103A8">
            <w:pPr>
              <w:spacing w:after="0" w:line="276" w:lineRule="auto"/>
              <w:ind w:left="0" w:firstLine="709"/>
              <w:jc w:val="center"/>
              <w:rPr>
                <w:color w:val="auto"/>
                <w:sz w:val="28"/>
                <w:szCs w:val="28"/>
              </w:rPr>
            </w:pPr>
            <w:r w:rsidRPr="00A103A8">
              <w:rPr>
                <w:color w:val="auto"/>
                <w:sz w:val="28"/>
                <w:szCs w:val="28"/>
              </w:rPr>
              <w:t>1</w:t>
            </w:r>
          </w:p>
        </w:tc>
        <w:tc>
          <w:tcPr>
            <w:tcW w:w="1876" w:type="dxa"/>
          </w:tcPr>
          <w:p w:rsidR="0098189C" w:rsidRPr="00A103A8" w:rsidRDefault="0098189C" w:rsidP="00A103A8">
            <w:pPr>
              <w:spacing w:after="0" w:line="276" w:lineRule="auto"/>
              <w:ind w:left="0" w:firstLine="709"/>
              <w:rPr>
                <w:color w:val="auto"/>
                <w:sz w:val="28"/>
                <w:szCs w:val="28"/>
              </w:rPr>
            </w:pPr>
            <w:r w:rsidRPr="00A103A8">
              <w:rPr>
                <w:color w:val="auto"/>
                <w:sz w:val="28"/>
                <w:szCs w:val="28"/>
              </w:rPr>
              <w:t xml:space="preserve">Диплом </w:t>
            </w:r>
          </w:p>
          <w:p w:rsidR="0098189C" w:rsidRPr="00A103A8" w:rsidRDefault="0098189C" w:rsidP="00A103A8">
            <w:pPr>
              <w:spacing w:after="0" w:line="276" w:lineRule="auto"/>
              <w:ind w:left="0" w:firstLine="709"/>
              <w:rPr>
                <w:color w:val="auto"/>
                <w:sz w:val="28"/>
                <w:szCs w:val="28"/>
              </w:rPr>
            </w:pPr>
            <w:r w:rsidRPr="00A103A8">
              <w:rPr>
                <w:color w:val="auto"/>
                <w:sz w:val="28"/>
                <w:szCs w:val="28"/>
              </w:rPr>
              <w:t>2 степени</w:t>
            </w:r>
          </w:p>
        </w:tc>
      </w:tr>
      <w:tr w:rsidR="0098189C" w:rsidRPr="00A103A8" w:rsidTr="00055D7D">
        <w:trPr>
          <w:trHeight w:val="630"/>
        </w:trPr>
        <w:tc>
          <w:tcPr>
            <w:tcW w:w="1418" w:type="dxa"/>
            <w:gridSpan w:val="2"/>
            <w:shd w:val="clear" w:color="auto" w:fill="auto"/>
          </w:tcPr>
          <w:p w:rsidR="0098189C" w:rsidRPr="00A103A8" w:rsidRDefault="0098189C" w:rsidP="00A103A8">
            <w:pPr>
              <w:spacing w:after="0" w:line="276" w:lineRule="auto"/>
              <w:ind w:left="0" w:firstLine="709"/>
              <w:rPr>
                <w:rFonts w:eastAsia="Calibri"/>
                <w:color w:val="auto"/>
                <w:sz w:val="28"/>
                <w:szCs w:val="28"/>
              </w:rPr>
            </w:pPr>
            <w:r w:rsidRPr="00A103A8">
              <w:rPr>
                <w:rFonts w:eastAsia="Calibri"/>
                <w:color w:val="auto"/>
                <w:sz w:val="28"/>
                <w:szCs w:val="28"/>
              </w:rPr>
              <w:t>2024-2025</w:t>
            </w:r>
          </w:p>
        </w:tc>
        <w:tc>
          <w:tcPr>
            <w:tcW w:w="4253" w:type="dxa"/>
            <w:shd w:val="clear" w:color="auto" w:fill="auto"/>
          </w:tcPr>
          <w:p w:rsidR="0098189C" w:rsidRPr="00A103A8" w:rsidRDefault="0098189C" w:rsidP="00A103A8">
            <w:pPr>
              <w:spacing w:after="0" w:line="276" w:lineRule="auto"/>
              <w:ind w:left="0" w:firstLine="709"/>
              <w:rPr>
                <w:rFonts w:eastAsia="Calibri"/>
                <w:color w:val="auto"/>
                <w:sz w:val="28"/>
                <w:szCs w:val="28"/>
              </w:rPr>
            </w:pPr>
            <w:r w:rsidRPr="00A103A8">
              <w:rPr>
                <w:rFonts w:eastAsia="Calibri"/>
                <w:color w:val="auto"/>
                <w:sz w:val="28"/>
                <w:szCs w:val="28"/>
              </w:rPr>
              <w:t>Всероссийская просветительская акция «День географии в школе»</w:t>
            </w:r>
          </w:p>
          <w:p w:rsidR="0098189C" w:rsidRPr="00A103A8" w:rsidRDefault="0098189C" w:rsidP="00A103A8">
            <w:pPr>
              <w:spacing w:after="0" w:line="276" w:lineRule="auto"/>
              <w:ind w:left="0" w:firstLine="709"/>
              <w:rPr>
                <w:rFonts w:eastAsia="Calibri"/>
                <w:color w:val="auto"/>
                <w:sz w:val="28"/>
                <w:szCs w:val="28"/>
              </w:rPr>
            </w:pPr>
          </w:p>
        </w:tc>
        <w:tc>
          <w:tcPr>
            <w:tcW w:w="2268" w:type="dxa"/>
            <w:shd w:val="clear" w:color="auto" w:fill="auto"/>
          </w:tcPr>
          <w:p w:rsidR="0098189C" w:rsidRPr="00A103A8" w:rsidRDefault="0098189C" w:rsidP="00A103A8">
            <w:pPr>
              <w:spacing w:after="0" w:line="276" w:lineRule="auto"/>
              <w:ind w:left="0" w:firstLine="709"/>
              <w:rPr>
                <w:color w:val="auto"/>
                <w:sz w:val="28"/>
                <w:szCs w:val="28"/>
              </w:rPr>
            </w:pPr>
            <w:r w:rsidRPr="00A103A8">
              <w:rPr>
                <w:color w:val="auto"/>
                <w:sz w:val="28"/>
                <w:szCs w:val="28"/>
              </w:rPr>
              <w:t>всероссийский</w:t>
            </w:r>
          </w:p>
        </w:tc>
        <w:tc>
          <w:tcPr>
            <w:tcW w:w="992" w:type="dxa"/>
            <w:shd w:val="clear" w:color="auto" w:fill="auto"/>
          </w:tcPr>
          <w:p w:rsidR="0098189C" w:rsidRPr="00A103A8" w:rsidRDefault="0098189C" w:rsidP="00A103A8">
            <w:pPr>
              <w:spacing w:after="0" w:line="276" w:lineRule="auto"/>
              <w:ind w:left="0" w:firstLine="709"/>
              <w:jc w:val="center"/>
              <w:rPr>
                <w:color w:val="auto"/>
                <w:sz w:val="28"/>
                <w:szCs w:val="28"/>
              </w:rPr>
            </w:pPr>
            <w:r w:rsidRPr="00A103A8">
              <w:rPr>
                <w:color w:val="auto"/>
                <w:sz w:val="28"/>
                <w:szCs w:val="28"/>
              </w:rPr>
              <w:t>24</w:t>
            </w:r>
          </w:p>
        </w:tc>
        <w:tc>
          <w:tcPr>
            <w:tcW w:w="1876" w:type="dxa"/>
          </w:tcPr>
          <w:p w:rsidR="0098189C" w:rsidRPr="00A103A8" w:rsidRDefault="0098189C" w:rsidP="00A103A8">
            <w:pPr>
              <w:spacing w:after="0" w:line="276" w:lineRule="auto"/>
              <w:ind w:left="0" w:firstLine="709"/>
              <w:rPr>
                <w:color w:val="auto"/>
                <w:sz w:val="28"/>
                <w:szCs w:val="28"/>
              </w:rPr>
            </w:pPr>
            <w:r w:rsidRPr="00A103A8">
              <w:rPr>
                <w:color w:val="auto"/>
                <w:sz w:val="28"/>
                <w:szCs w:val="28"/>
              </w:rPr>
              <w:t>Диплом</w:t>
            </w:r>
          </w:p>
          <w:p w:rsidR="0098189C" w:rsidRPr="00A103A8" w:rsidRDefault="0098189C" w:rsidP="00A103A8">
            <w:pPr>
              <w:spacing w:after="0" w:line="276" w:lineRule="auto"/>
              <w:ind w:left="0" w:firstLine="709"/>
              <w:rPr>
                <w:color w:val="auto"/>
                <w:sz w:val="28"/>
                <w:szCs w:val="28"/>
              </w:rPr>
            </w:pPr>
            <w:r w:rsidRPr="00A103A8">
              <w:rPr>
                <w:color w:val="auto"/>
                <w:sz w:val="28"/>
                <w:szCs w:val="28"/>
              </w:rPr>
              <w:t>(2 чел)</w:t>
            </w:r>
          </w:p>
        </w:tc>
      </w:tr>
      <w:tr w:rsidR="0098189C" w:rsidRPr="00A103A8" w:rsidTr="00055D7D">
        <w:trPr>
          <w:trHeight w:val="945"/>
        </w:trPr>
        <w:tc>
          <w:tcPr>
            <w:tcW w:w="1418" w:type="dxa"/>
            <w:gridSpan w:val="2"/>
            <w:shd w:val="clear" w:color="auto" w:fill="auto"/>
          </w:tcPr>
          <w:p w:rsidR="0098189C" w:rsidRPr="00A103A8" w:rsidRDefault="0098189C" w:rsidP="00A103A8">
            <w:pPr>
              <w:spacing w:after="0" w:line="276" w:lineRule="auto"/>
              <w:ind w:left="0" w:firstLine="709"/>
              <w:rPr>
                <w:rFonts w:eastAsia="Calibri"/>
                <w:color w:val="auto"/>
                <w:szCs w:val="24"/>
              </w:rPr>
            </w:pPr>
            <w:r w:rsidRPr="00A103A8">
              <w:rPr>
                <w:rFonts w:eastAsia="Calibri"/>
                <w:color w:val="auto"/>
                <w:szCs w:val="24"/>
              </w:rPr>
              <w:lastRenderedPageBreak/>
              <w:t>2025-2026</w:t>
            </w:r>
          </w:p>
        </w:tc>
        <w:tc>
          <w:tcPr>
            <w:tcW w:w="4253" w:type="dxa"/>
            <w:shd w:val="clear" w:color="auto" w:fill="auto"/>
          </w:tcPr>
          <w:p w:rsidR="0098189C" w:rsidRPr="00A103A8" w:rsidRDefault="0098189C" w:rsidP="00A103A8">
            <w:pPr>
              <w:spacing w:after="0" w:line="276" w:lineRule="auto"/>
              <w:ind w:left="0" w:firstLine="709"/>
              <w:rPr>
                <w:rFonts w:eastAsia="Calibri"/>
                <w:color w:val="auto"/>
                <w:szCs w:val="24"/>
              </w:rPr>
            </w:pPr>
            <w:r w:rsidRPr="00A103A8">
              <w:rPr>
                <w:rFonts w:eastAsia="Calibri"/>
                <w:color w:val="auto"/>
                <w:szCs w:val="24"/>
              </w:rPr>
              <w:t xml:space="preserve">Онлайн –олимпиада по </w:t>
            </w:r>
            <w:proofErr w:type="spellStart"/>
            <w:r w:rsidRPr="00A103A8">
              <w:rPr>
                <w:rFonts w:eastAsia="Calibri"/>
                <w:color w:val="auto"/>
                <w:szCs w:val="24"/>
              </w:rPr>
              <w:t>медиабезопасности</w:t>
            </w:r>
            <w:proofErr w:type="spellEnd"/>
            <w:r w:rsidRPr="00A103A8">
              <w:rPr>
                <w:rFonts w:eastAsia="Calibri"/>
                <w:color w:val="auto"/>
                <w:szCs w:val="24"/>
              </w:rPr>
              <w:t xml:space="preserve"> информационно-просветительского проекта «Инспектора </w:t>
            </w:r>
            <w:proofErr w:type="spellStart"/>
            <w:r w:rsidRPr="00A103A8">
              <w:rPr>
                <w:rFonts w:eastAsia="Calibri"/>
                <w:color w:val="auto"/>
                <w:szCs w:val="24"/>
              </w:rPr>
              <w:t>медиабезопасности</w:t>
            </w:r>
            <w:proofErr w:type="spellEnd"/>
            <w:r w:rsidRPr="00A103A8">
              <w:rPr>
                <w:rFonts w:eastAsia="Calibri"/>
                <w:color w:val="auto"/>
                <w:szCs w:val="24"/>
              </w:rPr>
              <w:t>»</w:t>
            </w:r>
          </w:p>
        </w:tc>
        <w:tc>
          <w:tcPr>
            <w:tcW w:w="2268" w:type="dxa"/>
            <w:shd w:val="clear" w:color="auto" w:fill="auto"/>
          </w:tcPr>
          <w:p w:rsidR="0098189C" w:rsidRPr="00A103A8" w:rsidRDefault="0098189C" w:rsidP="00A103A8">
            <w:pPr>
              <w:spacing w:after="0" w:line="276" w:lineRule="auto"/>
              <w:ind w:left="0" w:firstLine="709"/>
              <w:rPr>
                <w:color w:val="auto"/>
                <w:szCs w:val="24"/>
              </w:rPr>
            </w:pPr>
            <w:r w:rsidRPr="00A103A8">
              <w:rPr>
                <w:color w:val="auto"/>
                <w:szCs w:val="24"/>
              </w:rPr>
              <w:t>областной</w:t>
            </w:r>
          </w:p>
        </w:tc>
        <w:tc>
          <w:tcPr>
            <w:tcW w:w="992" w:type="dxa"/>
            <w:shd w:val="clear" w:color="auto" w:fill="auto"/>
          </w:tcPr>
          <w:p w:rsidR="0098189C" w:rsidRPr="00A103A8" w:rsidRDefault="0098189C" w:rsidP="00A103A8">
            <w:pPr>
              <w:spacing w:after="0" w:line="276" w:lineRule="auto"/>
              <w:ind w:left="0" w:firstLine="709"/>
              <w:jc w:val="center"/>
              <w:rPr>
                <w:color w:val="auto"/>
                <w:szCs w:val="24"/>
              </w:rPr>
            </w:pPr>
            <w:r w:rsidRPr="00A103A8">
              <w:rPr>
                <w:color w:val="auto"/>
                <w:szCs w:val="24"/>
              </w:rPr>
              <w:t>22</w:t>
            </w:r>
          </w:p>
        </w:tc>
        <w:tc>
          <w:tcPr>
            <w:tcW w:w="1876" w:type="dxa"/>
          </w:tcPr>
          <w:p w:rsidR="0098189C" w:rsidRPr="00A103A8" w:rsidRDefault="0098189C" w:rsidP="00A103A8">
            <w:pPr>
              <w:spacing w:after="0" w:line="276" w:lineRule="auto"/>
              <w:ind w:left="0" w:firstLine="709"/>
              <w:rPr>
                <w:color w:val="auto"/>
                <w:szCs w:val="24"/>
              </w:rPr>
            </w:pPr>
            <w:r w:rsidRPr="00A103A8">
              <w:rPr>
                <w:color w:val="auto"/>
                <w:szCs w:val="24"/>
              </w:rPr>
              <w:t>сертификат</w:t>
            </w:r>
          </w:p>
        </w:tc>
      </w:tr>
    </w:tbl>
    <w:p w:rsidR="0098189C" w:rsidRPr="00A103A8" w:rsidRDefault="0098189C" w:rsidP="00A103A8">
      <w:pPr>
        <w:spacing w:after="0" w:line="276" w:lineRule="auto"/>
        <w:ind w:left="0" w:firstLine="709"/>
        <w:rPr>
          <w:b/>
          <w:bCs/>
          <w:sz w:val="28"/>
          <w:szCs w:val="28"/>
          <w:u w:val="single"/>
        </w:rPr>
      </w:pPr>
    </w:p>
    <w:p w:rsidR="0098189C" w:rsidRPr="00A103A8" w:rsidRDefault="0098189C" w:rsidP="00A103A8">
      <w:pPr>
        <w:spacing w:after="0" w:line="276" w:lineRule="auto"/>
        <w:ind w:left="0" w:firstLine="709"/>
        <w:jc w:val="center"/>
        <w:rPr>
          <w:b/>
          <w:bCs/>
          <w:sz w:val="28"/>
          <w:szCs w:val="28"/>
        </w:rPr>
      </w:pPr>
    </w:p>
    <w:p w:rsidR="00C21402" w:rsidRPr="00A103A8" w:rsidRDefault="00C21402" w:rsidP="00A103A8">
      <w:pPr>
        <w:spacing w:after="0" w:line="276" w:lineRule="auto"/>
        <w:ind w:left="0" w:firstLine="709"/>
        <w:rPr>
          <w:b/>
          <w:bCs/>
          <w:sz w:val="28"/>
          <w:szCs w:val="28"/>
        </w:rPr>
      </w:pPr>
    </w:p>
    <w:p w:rsidR="00C21402" w:rsidRPr="00A103A8" w:rsidRDefault="00C21402" w:rsidP="00A103A8">
      <w:pPr>
        <w:spacing w:after="0" w:line="276" w:lineRule="auto"/>
        <w:ind w:left="0" w:firstLine="709"/>
        <w:jc w:val="center"/>
        <w:rPr>
          <w:bCs/>
          <w:sz w:val="28"/>
          <w:szCs w:val="28"/>
        </w:rPr>
      </w:pPr>
      <w:r w:rsidRPr="00A103A8">
        <w:rPr>
          <w:b/>
          <w:bCs/>
          <w:sz w:val="28"/>
          <w:szCs w:val="28"/>
        </w:rPr>
        <w:t xml:space="preserve"> </w:t>
      </w:r>
      <w:r w:rsidRPr="00A103A8">
        <w:rPr>
          <w:bCs/>
          <w:sz w:val="28"/>
          <w:szCs w:val="28"/>
        </w:rPr>
        <w:t>Участие в творческих конкурсах учащимися.</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47"/>
        <w:gridCol w:w="2409"/>
        <w:gridCol w:w="2615"/>
        <w:gridCol w:w="2095"/>
        <w:gridCol w:w="2283"/>
      </w:tblGrid>
      <w:tr w:rsidR="00C21402" w:rsidRPr="00A103A8" w:rsidTr="00C21402">
        <w:trPr>
          <w:trHeight w:val="142"/>
        </w:trPr>
        <w:tc>
          <w:tcPr>
            <w:tcW w:w="1455" w:type="dxa"/>
            <w:shd w:val="clear" w:color="auto" w:fill="auto"/>
          </w:tcPr>
          <w:p w:rsidR="00C21402" w:rsidRPr="00A103A8" w:rsidRDefault="00C21402" w:rsidP="00A103A8">
            <w:pPr>
              <w:spacing w:after="0" w:line="276" w:lineRule="auto"/>
              <w:ind w:left="0" w:firstLine="709"/>
              <w:jc w:val="center"/>
              <w:rPr>
                <w:b/>
                <w:color w:val="auto"/>
                <w:szCs w:val="24"/>
              </w:rPr>
            </w:pPr>
            <w:r w:rsidRPr="00A103A8">
              <w:rPr>
                <w:b/>
                <w:color w:val="auto"/>
                <w:szCs w:val="24"/>
              </w:rPr>
              <w:t>Учебный год</w:t>
            </w:r>
          </w:p>
        </w:tc>
        <w:tc>
          <w:tcPr>
            <w:tcW w:w="4712" w:type="dxa"/>
            <w:shd w:val="clear" w:color="auto" w:fill="auto"/>
          </w:tcPr>
          <w:p w:rsidR="00C21402" w:rsidRPr="00A103A8" w:rsidRDefault="00C21402" w:rsidP="00A103A8">
            <w:pPr>
              <w:spacing w:after="0" w:line="276" w:lineRule="auto"/>
              <w:ind w:left="0" w:firstLine="709"/>
              <w:jc w:val="center"/>
              <w:rPr>
                <w:b/>
                <w:color w:val="auto"/>
                <w:szCs w:val="24"/>
              </w:rPr>
            </w:pPr>
            <w:r w:rsidRPr="00A103A8">
              <w:rPr>
                <w:b/>
                <w:color w:val="auto"/>
                <w:szCs w:val="24"/>
              </w:rPr>
              <w:t>Мероприятие</w:t>
            </w:r>
          </w:p>
        </w:tc>
        <w:tc>
          <w:tcPr>
            <w:tcW w:w="1818" w:type="dxa"/>
            <w:shd w:val="clear" w:color="auto" w:fill="auto"/>
          </w:tcPr>
          <w:p w:rsidR="00C21402" w:rsidRPr="00A103A8" w:rsidRDefault="00C21402" w:rsidP="00A103A8">
            <w:pPr>
              <w:spacing w:after="0" w:line="276" w:lineRule="auto"/>
              <w:ind w:left="0" w:firstLine="709"/>
              <w:jc w:val="center"/>
              <w:rPr>
                <w:b/>
                <w:color w:val="auto"/>
                <w:sz w:val="28"/>
                <w:szCs w:val="28"/>
              </w:rPr>
            </w:pPr>
            <w:r w:rsidRPr="00A103A8">
              <w:rPr>
                <w:b/>
                <w:color w:val="auto"/>
                <w:sz w:val="28"/>
                <w:szCs w:val="28"/>
              </w:rPr>
              <w:t>Уровень</w:t>
            </w:r>
          </w:p>
          <w:p w:rsidR="00C21402" w:rsidRPr="00A103A8" w:rsidRDefault="00C21402" w:rsidP="00A103A8">
            <w:pPr>
              <w:spacing w:after="0" w:line="276" w:lineRule="auto"/>
              <w:ind w:left="0" w:firstLine="709"/>
              <w:jc w:val="center"/>
              <w:rPr>
                <w:b/>
                <w:color w:val="auto"/>
                <w:sz w:val="28"/>
                <w:szCs w:val="28"/>
              </w:rPr>
            </w:pPr>
          </w:p>
        </w:tc>
        <w:tc>
          <w:tcPr>
            <w:tcW w:w="1207" w:type="dxa"/>
            <w:shd w:val="clear" w:color="auto" w:fill="auto"/>
          </w:tcPr>
          <w:p w:rsidR="00C21402" w:rsidRPr="00A103A8" w:rsidRDefault="00C21402" w:rsidP="00A103A8">
            <w:pPr>
              <w:spacing w:after="0" w:line="276" w:lineRule="auto"/>
              <w:ind w:left="0" w:firstLine="709"/>
              <w:jc w:val="center"/>
              <w:rPr>
                <w:b/>
                <w:color w:val="auto"/>
                <w:sz w:val="28"/>
                <w:szCs w:val="28"/>
              </w:rPr>
            </w:pPr>
            <w:r w:rsidRPr="00A103A8">
              <w:rPr>
                <w:b/>
                <w:color w:val="auto"/>
                <w:sz w:val="28"/>
                <w:szCs w:val="28"/>
              </w:rPr>
              <w:t>Участник</w:t>
            </w:r>
          </w:p>
        </w:tc>
        <w:tc>
          <w:tcPr>
            <w:tcW w:w="1440" w:type="dxa"/>
          </w:tcPr>
          <w:p w:rsidR="00C21402" w:rsidRPr="00A103A8" w:rsidRDefault="00C21402" w:rsidP="00A103A8">
            <w:pPr>
              <w:spacing w:after="0" w:line="276" w:lineRule="auto"/>
              <w:ind w:left="0" w:firstLine="709"/>
              <w:jc w:val="center"/>
              <w:rPr>
                <w:b/>
                <w:color w:val="auto"/>
                <w:sz w:val="28"/>
                <w:szCs w:val="28"/>
              </w:rPr>
            </w:pPr>
            <w:r w:rsidRPr="00A103A8">
              <w:rPr>
                <w:b/>
                <w:color w:val="auto"/>
                <w:sz w:val="28"/>
                <w:szCs w:val="28"/>
              </w:rPr>
              <w:t>Степень участия</w:t>
            </w:r>
          </w:p>
        </w:tc>
      </w:tr>
      <w:tr w:rsidR="00C21402" w:rsidRPr="00A103A8" w:rsidTr="00C21402">
        <w:trPr>
          <w:trHeight w:val="698"/>
        </w:trPr>
        <w:tc>
          <w:tcPr>
            <w:tcW w:w="1455" w:type="dxa"/>
            <w:vMerge w:val="restart"/>
            <w:shd w:val="clear" w:color="auto" w:fill="auto"/>
          </w:tcPr>
          <w:p w:rsidR="00C21402" w:rsidRPr="00A103A8" w:rsidRDefault="00C21402" w:rsidP="00A103A8">
            <w:pPr>
              <w:spacing w:after="0" w:line="276" w:lineRule="auto"/>
              <w:ind w:left="0" w:firstLine="709"/>
              <w:rPr>
                <w:color w:val="auto"/>
                <w:szCs w:val="24"/>
              </w:rPr>
            </w:pPr>
            <w:r w:rsidRPr="00A103A8">
              <w:rPr>
                <w:color w:val="auto"/>
                <w:szCs w:val="24"/>
              </w:rPr>
              <w:t>2023-2024</w:t>
            </w:r>
          </w:p>
        </w:tc>
        <w:tc>
          <w:tcPr>
            <w:tcW w:w="4712" w:type="dxa"/>
            <w:shd w:val="clear" w:color="auto" w:fill="auto"/>
          </w:tcPr>
          <w:p w:rsidR="00C21402" w:rsidRPr="00A103A8" w:rsidRDefault="00C21402" w:rsidP="00A103A8">
            <w:pPr>
              <w:spacing w:after="0" w:line="276" w:lineRule="auto"/>
              <w:ind w:left="0" w:firstLine="709"/>
              <w:rPr>
                <w:color w:val="auto"/>
                <w:szCs w:val="24"/>
              </w:rPr>
            </w:pPr>
            <w:r w:rsidRPr="00A103A8">
              <w:rPr>
                <w:color w:val="auto"/>
                <w:szCs w:val="24"/>
              </w:rPr>
              <w:t>Всероссийский фестиваль искусств «Богата осень вдохновением!»</w:t>
            </w:r>
          </w:p>
        </w:tc>
        <w:tc>
          <w:tcPr>
            <w:tcW w:w="1818" w:type="dxa"/>
            <w:shd w:val="clear" w:color="auto" w:fill="auto"/>
          </w:tcPr>
          <w:p w:rsidR="00C21402" w:rsidRPr="00A103A8" w:rsidRDefault="00C21402" w:rsidP="00A103A8">
            <w:pPr>
              <w:spacing w:after="0" w:line="276" w:lineRule="auto"/>
              <w:ind w:left="0" w:firstLine="709"/>
              <w:rPr>
                <w:color w:val="auto"/>
                <w:sz w:val="28"/>
                <w:szCs w:val="28"/>
              </w:rPr>
            </w:pPr>
            <w:r w:rsidRPr="00A103A8">
              <w:rPr>
                <w:color w:val="auto"/>
                <w:sz w:val="28"/>
                <w:szCs w:val="28"/>
              </w:rPr>
              <w:t>всероссийский</w:t>
            </w:r>
          </w:p>
        </w:tc>
        <w:tc>
          <w:tcPr>
            <w:tcW w:w="1207" w:type="dxa"/>
            <w:shd w:val="clear" w:color="auto" w:fill="auto"/>
          </w:tcPr>
          <w:p w:rsidR="00C21402" w:rsidRPr="00A103A8" w:rsidRDefault="00C21402" w:rsidP="00A103A8">
            <w:pPr>
              <w:spacing w:after="0" w:line="276" w:lineRule="auto"/>
              <w:ind w:left="0" w:firstLine="709"/>
              <w:jc w:val="center"/>
              <w:rPr>
                <w:color w:val="auto"/>
                <w:sz w:val="28"/>
                <w:szCs w:val="28"/>
              </w:rPr>
            </w:pPr>
            <w:r w:rsidRPr="00A103A8">
              <w:rPr>
                <w:color w:val="auto"/>
                <w:sz w:val="28"/>
                <w:szCs w:val="28"/>
              </w:rPr>
              <w:t>1</w:t>
            </w:r>
          </w:p>
        </w:tc>
        <w:tc>
          <w:tcPr>
            <w:tcW w:w="1440" w:type="dxa"/>
          </w:tcPr>
          <w:p w:rsidR="00C21402" w:rsidRPr="00A103A8" w:rsidRDefault="00C21402" w:rsidP="00A103A8">
            <w:pPr>
              <w:spacing w:after="0" w:line="276" w:lineRule="auto"/>
              <w:ind w:left="0" w:firstLine="709"/>
              <w:jc w:val="left"/>
              <w:rPr>
                <w:rFonts w:eastAsia="Calibri"/>
                <w:color w:val="auto"/>
                <w:sz w:val="28"/>
                <w:szCs w:val="28"/>
              </w:rPr>
            </w:pPr>
            <w:r w:rsidRPr="00A103A8">
              <w:rPr>
                <w:rFonts w:eastAsia="Calibri"/>
                <w:color w:val="auto"/>
                <w:sz w:val="28"/>
                <w:szCs w:val="28"/>
              </w:rPr>
              <w:t xml:space="preserve">Диплом </w:t>
            </w:r>
          </w:p>
          <w:p w:rsidR="00C21402" w:rsidRPr="00A103A8" w:rsidRDefault="00C21402" w:rsidP="00A103A8">
            <w:pPr>
              <w:spacing w:after="0" w:line="276" w:lineRule="auto"/>
              <w:ind w:left="0" w:firstLine="709"/>
              <w:rPr>
                <w:color w:val="auto"/>
                <w:sz w:val="28"/>
                <w:szCs w:val="28"/>
              </w:rPr>
            </w:pPr>
            <w:r w:rsidRPr="00A103A8">
              <w:rPr>
                <w:rFonts w:eastAsia="Calibri"/>
                <w:color w:val="auto"/>
                <w:sz w:val="28"/>
                <w:szCs w:val="28"/>
              </w:rPr>
              <w:t>1 степени</w:t>
            </w:r>
          </w:p>
        </w:tc>
      </w:tr>
      <w:tr w:rsidR="00C21402" w:rsidRPr="00A103A8" w:rsidTr="00C21402">
        <w:trPr>
          <w:trHeight w:val="560"/>
        </w:trPr>
        <w:tc>
          <w:tcPr>
            <w:tcW w:w="1455" w:type="dxa"/>
            <w:vMerge/>
            <w:shd w:val="clear" w:color="auto" w:fill="auto"/>
          </w:tcPr>
          <w:p w:rsidR="00C21402" w:rsidRPr="00A103A8" w:rsidRDefault="00C21402" w:rsidP="00A103A8">
            <w:pPr>
              <w:spacing w:after="0" w:line="276" w:lineRule="auto"/>
              <w:ind w:left="0" w:firstLine="709"/>
              <w:rPr>
                <w:color w:val="auto"/>
                <w:szCs w:val="24"/>
              </w:rPr>
            </w:pPr>
          </w:p>
        </w:tc>
        <w:tc>
          <w:tcPr>
            <w:tcW w:w="4712" w:type="dxa"/>
            <w:shd w:val="clear" w:color="auto" w:fill="auto"/>
          </w:tcPr>
          <w:p w:rsidR="00C21402" w:rsidRPr="00A103A8" w:rsidRDefault="00C21402" w:rsidP="00A103A8">
            <w:pPr>
              <w:spacing w:after="0" w:line="276" w:lineRule="auto"/>
              <w:ind w:left="0" w:firstLine="709"/>
              <w:rPr>
                <w:color w:val="auto"/>
                <w:szCs w:val="24"/>
              </w:rPr>
            </w:pPr>
            <w:r w:rsidRPr="00A103A8">
              <w:rPr>
                <w:color w:val="auto"/>
                <w:szCs w:val="24"/>
              </w:rPr>
              <w:t>Областной конкурс по робототехнике «</w:t>
            </w:r>
            <w:proofErr w:type="spellStart"/>
            <w:r w:rsidRPr="00A103A8">
              <w:rPr>
                <w:color w:val="auto"/>
                <w:szCs w:val="24"/>
              </w:rPr>
              <w:t>Робосфера</w:t>
            </w:r>
            <w:proofErr w:type="spellEnd"/>
            <w:r w:rsidRPr="00A103A8">
              <w:rPr>
                <w:color w:val="auto"/>
                <w:szCs w:val="24"/>
              </w:rPr>
              <w:t xml:space="preserve"> -2023»</w:t>
            </w:r>
          </w:p>
        </w:tc>
        <w:tc>
          <w:tcPr>
            <w:tcW w:w="1818" w:type="dxa"/>
            <w:shd w:val="clear" w:color="auto" w:fill="auto"/>
          </w:tcPr>
          <w:p w:rsidR="00C21402" w:rsidRPr="00A103A8" w:rsidRDefault="00C21402" w:rsidP="00A103A8">
            <w:pPr>
              <w:spacing w:after="0" w:line="276" w:lineRule="auto"/>
              <w:ind w:left="0" w:firstLine="709"/>
              <w:rPr>
                <w:color w:val="auto"/>
                <w:sz w:val="28"/>
                <w:szCs w:val="28"/>
              </w:rPr>
            </w:pPr>
            <w:r w:rsidRPr="00A103A8">
              <w:rPr>
                <w:color w:val="auto"/>
                <w:sz w:val="28"/>
                <w:szCs w:val="28"/>
              </w:rPr>
              <w:t>областной</w:t>
            </w:r>
          </w:p>
        </w:tc>
        <w:tc>
          <w:tcPr>
            <w:tcW w:w="1207" w:type="dxa"/>
            <w:shd w:val="clear" w:color="auto" w:fill="auto"/>
          </w:tcPr>
          <w:p w:rsidR="00C21402" w:rsidRPr="00A103A8" w:rsidRDefault="00C21402" w:rsidP="00A103A8">
            <w:pPr>
              <w:spacing w:after="0" w:line="276" w:lineRule="auto"/>
              <w:ind w:left="0" w:firstLine="709"/>
              <w:jc w:val="center"/>
              <w:rPr>
                <w:color w:val="auto"/>
                <w:sz w:val="28"/>
                <w:szCs w:val="28"/>
              </w:rPr>
            </w:pPr>
            <w:r w:rsidRPr="00A103A8">
              <w:rPr>
                <w:color w:val="auto"/>
                <w:sz w:val="28"/>
                <w:szCs w:val="28"/>
              </w:rPr>
              <w:t>1</w:t>
            </w:r>
          </w:p>
        </w:tc>
        <w:tc>
          <w:tcPr>
            <w:tcW w:w="1440" w:type="dxa"/>
          </w:tcPr>
          <w:p w:rsidR="00C21402" w:rsidRPr="00A103A8" w:rsidRDefault="00C21402" w:rsidP="00A103A8">
            <w:pPr>
              <w:spacing w:after="0" w:line="276" w:lineRule="auto"/>
              <w:ind w:left="0" w:firstLine="709"/>
              <w:jc w:val="left"/>
              <w:rPr>
                <w:rFonts w:eastAsia="Calibri"/>
                <w:color w:val="auto"/>
                <w:sz w:val="28"/>
                <w:szCs w:val="28"/>
              </w:rPr>
            </w:pPr>
            <w:r w:rsidRPr="00A103A8">
              <w:rPr>
                <w:rFonts w:eastAsia="Calibri"/>
                <w:color w:val="auto"/>
                <w:sz w:val="28"/>
                <w:szCs w:val="28"/>
              </w:rPr>
              <w:t xml:space="preserve">Диплом </w:t>
            </w:r>
          </w:p>
          <w:p w:rsidR="00C21402" w:rsidRPr="00A103A8" w:rsidRDefault="00C21402" w:rsidP="00A103A8">
            <w:pPr>
              <w:spacing w:after="0" w:line="276" w:lineRule="auto"/>
              <w:ind w:left="0" w:firstLine="709"/>
              <w:rPr>
                <w:rFonts w:eastAsia="Calibri"/>
                <w:color w:val="auto"/>
                <w:sz w:val="28"/>
                <w:szCs w:val="28"/>
              </w:rPr>
            </w:pPr>
            <w:r w:rsidRPr="00A103A8">
              <w:rPr>
                <w:rFonts w:eastAsia="Calibri"/>
                <w:color w:val="auto"/>
                <w:sz w:val="28"/>
                <w:szCs w:val="28"/>
              </w:rPr>
              <w:t>2 степени</w:t>
            </w:r>
          </w:p>
        </w:tc>
      </w:tr>
      <w:tr w:rsidR="00C21402" w:rsidRPr="00A103A8" w:rsidTr="00C21402">
        <w:trPr>
          <w:trHeight w:val="624"/>
        </w:trPr>
        <w:tc>
          <w:tcPr>
            <w:tcW w:w="1455" w:type="dxa"/>
            <w:vMerge w:val="restart"/>
            <w:shd w:val="clear" w:color="auto" w:fill="auto"/>
          </w:tcPr>
          <w:p w:rsidR="00C21402" w:rsidRPr="00A103A8" w:rsidRDefault="00C21402" w:rsidP="00A103A8">
            <w:pPr>
              <w:spacing w:after="0" w:line="276" w:lineRule="auto"/>
              <w:ind w:left="0" w:firstLine="709"/>
              <w:rPr>
                <w:color w:val="auto"/>
                <w:szCs w:val="24"/>
              </w:rPr>
            </w:pPr>
            <w:r w:rsidRPr="00A103A8">
              <w:rPr>
                <w:color w:val="auto"/>
                <w:szCs w:val="24"/>
              </w:rPr>
              <w:t>2024-2025</w:t>
            </w:r>
          </w:p>
        </w:tc>
        <w:tc>
          <w:tcPr>
            <w:tcW w:w="4712" w:type="dxa"/>
            <w:shd w:val="clear" w:color="auto" w:fill="auto"/>
          </w:tcPr>
          <w:p w:rsidR="00C21402" w:rsidRPr="00A103A8" w:rsidRDefault="00C21402" w:rsidP="00A103A8">
            <w:pPr>
              <w:spacing w:after="0" w:line="276" w:lineRule="auto"/>
              <w:ind w:left="0" w:firstLine="709"/>
              <w:rPr>
                <w:color w:val="auto"/>
                <w:szCs w:val="24"/>
              </w:rPr>
            </w:pPr>
            <w:r w:rsidRPr="00A103A8">
              <w:rPr>
                <w:color w:val="auto"/>
                <w:szCs w:val="24"/>
              </w:rPr>
              <w:t>Всероссийский детский конкурс росписи по яйцам «Пасхальное чудо»</w:t>
            </w:r>
          </w:p>
        </w:tc>
        <w:tc>
          <w:tcPr>
            <w:tcW w:w="1818" w:type="dxa"/>
            <w:shd w:val="clear" w:color="auto" w:fill="auto"/>
          </w:tcPr>
          <w:p w:rsidR="00C21402" w:rsidRPr="00A103A8" w:rsidRDefault="00C21402" w:rsidP="00A103A8">
            <w:pPr>
              <w:spacing w:after="0" w:line="276" w:lineRule="auto"/>
              <w:ind w:left="0" w:firstLine="709"/>
              <w:rPr>
                <w:color w:val="auto"/>
                <w:sz w:val="28"/>
                <w:szCs w:val="28"/>
              </w:rPr>
            </w:pPr>
            <w:r w:rsidRPr="00A103A8">
              <w:rPr>
                <w:color w:val="auto"/>
                <w:sz w:val="28"/>
                <w:szCs w:val="28"/>
              </w:rPr>
              <w:t>всероссийский</w:t>
            </w:r>
          </w:p>
        </w:tc>
        <w:tc>
          <w:tcPr>
            <w:tcW w:w="1207" w:type="dxa"/>
            <w:shd w:val="clear" w:color="auto" w:fill="auto"/>
          </w:tcPr>
          <w:p w:rsidR="00C21402" w:rsidRPr="00A103A8" w:rsidRDefault="00C21402" w:rsidP="00A103A8">
            <w:pPr>
              <w:spacing w:after="0" w:line="276" w:lineRule="auto"/>
              <w:ind w:left="0" w:firstLine="709"/>
              <w:jc w:val="center"/>
              <w:rPr>
                <w:color w:val="auto"/>
                <w:sz w:val="28"/>
                <w:szCs w:val="28"/>
              </w:rPr>
            </w:pPr>
            <w:r w:rsidRPr="00A103A8">
              <w:rPr>
                <w:color w:val="auto"/>
                <w:sz w:val="28"/>
                <w:szCs w:val="28"/>
              </w:rPr>
              <w:t>1</w:t>
            </w:r>
          </w:p>
        </w:tc>
        <w:tc>
          <w:tcPr>
            <w:tcW w:w="1440" w:type="dxa"/>
          </w:tcPr>
          <w:p w:rsidR="00C21402" w:rsidRPr="00A103A8" w:rsidRDefault="00C21402" w:rsidP="00A103A8">
            <w:pPr>
              <w:spacing w:after="0" w:line="276" w:lineRule="auto"/>
              <w:ind w:left="0" w:firstLine="709"/>
              <w:jc w:val="left"/>
              <w:rPr>
                <w:rFonts w:eastAsia="Calibri"/>
                <w:color w:val="auto"/>
                <w:sz w:val="28"/>
                <w:szCs w:val="28"/>
              </w:rPr>
            </w:pPr>
            <w:r w:rsidRPr="00A103A8">
              <w:rPr>
                <w:rFonts w:eastAsia="Calibri"/>
                <w:color w:val="auto"/>
                <w:sz w:val="28"/>
                <w:szCs w:val="28"/>
              </w:rPr>
              <w:t xml:space="preserve">Диплом </w:t>
            </w:r>
          </w:p>
          <w:p w:rsidR="00C21402" w:rsidRPr="00A103A8" w:rsidRDefault="00C21402" w:rsidP="00A103A8">
            <w:pPr>
              <w:spacing w:after="0" w:line="276" w:lineRule="auto"/>
              <w:ind w:left="0" w:firstLine="709"/>
              <w:rPr>
                <w:color w:val="auto"/>
                <w:sz w:val="28"/>
                <w:szCs w:val="28"/>
              </w:rPr>
            </w:pPr>
            <w:r w:rsidRPr="00A103A8">
              <w:rPr>
                <w:rFonts w:eastAsia="Calibri"/>
                <w:color w:val="auto"/>
                <w:sz w:val="28"/>
                <w:szCs w:val="28"/>
              </w:rPr>
              <w:t>2 степени</w:t>
            </w:r>
          </w:p>
        </w:tc>
      </w:tr>
      <w:tr w:rsidR="00C21402" w:rsidRPr="00A103A8" w:rsidTr="00C21402">
        <w:trPr>
          <w:trHeight w:val="870"/>
        </w:trPr>
        <w:tc>
          <w:tcPr>
            <w:tcW w:w="1455" w:type="dxa"/>
            <w:vMerge/>
            <w:shd w:val="clear" w:color="auto" w:fill="auto"/>
          </w:tcPr>
          <w:p w:rsidR="00C21402" w:rsidRPr="00A103A8" w:rsidRDefault="00C21402" w:rsidP="00A103A8">
            <w:pPr>
              <w:spacing w:after="0" w:line="276" w:lineRule="auto"/>
              <w:ind w:left="0" w:firstLine="709"/>
              <w:rPr>
                <w:color w:val="auto"/>
                <w:szCs w:val="24"/>
              </w:rPr>
            </w:pPr>
          </w:p>
        </w:tc>
        <w:tc>
          <w:tcPr>
            <w:tcW w:w="4712" w:type="dxa"/>
            <w:shd w:val="clear" w:color="auto" w:fill="auto"/>
          </w:tcPr>
          <w:p w:rsidR="00C21402" w:rsidRPr="00A103A8" w:rsidRDefault="00C21402" w:rsidP="00A103A8">
            <w:pPr>
              <w:spacing w:after="0" w:line="276" w:lineRule="auto"/>
              <w:ind w:left="0" w:firstLine="709"/>
              <w:rPr>
                <w:color w:val="auto"/>
                <w:szCs w:val="24"/>
              </w:rPr>
            </w:pPr>
            <w:r w:rsidRPr="00A103A8">
              <w:rPr>
                <w:color w:val="auto"/>
                <w:szCs w:val="24"/>
                <w:lang w:val="en-US"/>
              </w:rPr>
              <w:t>IV</w:t>
            </w:r>
            <w:r w:rsidRPr="00A103A8">
              <w:rPr>
                <w:color w:val="auto"/>
                <w:szCs w:val="24"/>
              </w:rPr>
              <w:t xml:space="preserve"> Международный детский экологический форум «Изменение климата глазами детей -2025»</w:t>
            </w:r>
          </w:p>
        </w:tc>
        <w:tc>
          <w:tcPr>
            <w:tcW w:w="1818" w:type="dxa"/>
            <w:shd w:val="clear" w:color="auto" w:fill="auto"/>
          </w:tcPr>
          <w:p w:rsidR="00C21402" w:rsidRPr="00A103A8" w:rsidRDefault="00C21402" w:rsidP="00A103A8">
            <w:pPr>
              <w:spacing w:after="0" w:line="276" w:lineRule="auto"/>
              <w:ind w:left="0" w:firstLine="709"/>
              <w:rPr>
                <w:color w:val="auto"/>
                <w:sz w:val="28"/>
                <w:szCs w:val="28"/>
              </w:rPr>
            </w:pPr>
            <w:r w:rsidRPr="00A103A8">
              <w:rPr>
                <w:color w:val="auto"/>
                <w:sz w:val="28"/>
                <w:szCs w:val="28"/>
              </w:rPr>
              <w:t>городской</w:t>
            </w:r>
          </w:p>
        </w:tc>
        <w:tc>
          <w:tcPr>
            <w:tcW w:w="1207" w:type="dxa"/>
            <w:shd w:val="clear" w:color="auto" w:fill="auto"/>
          </w:tcPr>
          <w:p w:rsidR="00C21402" w:rsidRPr="00A103A8" w:rsidRDefault="00C21402" w:rsidP="00A103A8">
            <w:pPr>
              <w:spacing w:after="0" w:line="276" w:lineRule="auto"/>
              <w:ind w:left="0" w:firstLine="709"/>
              <w:jc w:val="center"/>
              <w:rPr>
                <w:color w:val="auto"/>
                <w:sz w:val="28"/>
                <w:szCs w:val="28"/>
              </w:rPr>
            </w:pPr>
            <w:r w:rsidRPr="00A103A8">
              <w:rPr>
                <w:color w:val="auto"/>
                <w:sz w:val="28"/>
                <w:szCs w:val="28"/>
              </w:rPr>
              <w:t>2</w:t>
            </w:r>
          </w:p>
        </w:tc>
        <w:tc>
          <w:tcPr>
            <w:tcW w:w="1440" w:type="dxa"/>
          </w:tcPr>
          <w:p w:rsidR="00C21402" w:rsidRPr="00A103A8" w:rsidRDefault="00C21402" w:rsidP="00A103A8">
            <w:pPr>
              <w:spacing w:after="0" w:line="276" w:lineRule="auto"/>
              <w:ind w:left="0" w:firstLine="709"/>
              <w:rPr>
                <w:rFonts w:eastAsia="Calibri"/>
                <w:color w:val="auto"/>
                <w:sz w:val="28"/>
                <w:szCs w:val="28"/>
              </w:rPr>
            </w:pPr>
            <w:r w:rsidRPr="00A103A8">
              <w:rPr>
                <w:rFonts w:eastAsia="Calibri"/>
                <w:color w:val="auto"/>
                <w:sz w:val="28"/>
                <w:szCs w:val="28"/>
              </w:rPr>
              <w:t>Диплом участников</w:t>
            </w:r>
          </w:p>
        </w:tc>
      </w:tr>
      <w:tr w:rsidR="00C21402" w:rsidRPr="00A103A8" w:rsidTr="00C21402">
        <w:trPr>
          <w:trHeight w:val="840"/>
        </w:trPr>
        <w:tc>
          <w:tcPr>
            <w:tcW w:w="1455" w:type="dxa"/>
            <w:vMerge/>
            <w:shd w:val="clear" w:color="auto" w:fill="auto"/>
          </w:tcPr>
          <w:p w:rsidR="00C21402" w:rsidRPr="00A103A8" w:rsidRDefault="00C21402" w:rsidP="00A103A8">
            <w:pPr>
              <w:spacing w:after="0" w:line="276" w:lineRule="auto"/>
              <w:ind w:left="0" w:firstLine="709"/>
              <w:rPr>
                <w:color w:val="auto"/>
                <w:szCs w:val="24"/>
              </w:rPr>
            </w:pPr>
          </w:p>
        </w:tc>
        <w:tc>
          <w:tcPr>
            <w:tcW w:w="4712" w:type="dxa"/>
            <w:shd w:val="clear" w:color="auto" w:fill="auto"/>
          </w:tcPr>
          <w:p w:rsidR="00C21402" w:rsidRPr="00A103A8" w:rsidRDefault="00C21402" w:rsidP="00A103A8">
            <w:pPr>
              <w:spacing w:after="0" w:line="276" w:lineRule="auto"/>
              <w:ind w:left="0" w:firstLine="709"/>
              <w:jc w:val="left"/>
              <w:rPr>
                <w:rFonts w:eastAsia="Calibri"/>
                <w:color w:val="auto"/>
                <w:szCs w:val="24"/>
              </w:rPr>
            </w:pPr>
            <w:r w:rsidRPr="00A103A8">
              <w:rPr>
                <w:rFonts w:eastAsia="Calibri"/>
                <w:color w:val="auto"/>
                <w:szCs w:val="24"/>
              </w:rPr>
              <w:t>Всероссийский конкурс детского-юношеского творчества по пожарной безопасности «Неопалимая купина»</w:t>
            </w:r>
          </w:p>
        </w:tc>
        <w:tc>
          <w:tcPr>
            <w:tcW w:w="1818" w:type="dxa"/>
            <w:shd w:val="clear" w:color="auto" w:fill="auto"/>
          </w:tcPr>
          <w:p w:rsidR="00C21402" w:rsidRPr="00A103A8" w:rsidRDefault="00C21402" w:rsidP="00A103A8">
            <w:pPr>
              <w:spacing w:after="0" w:line="276" w:lineRule="auto"/>
              <w:ind w:left="0" w:firstLine="709"/>
              <w:rPr>
                <w:color w:val="auto"/>
                <w:sz w:val="28"/>
                <w:szCs w:val="28"/>
              </w:rPr>
            </w:pPr>
            <w:r w:rsidRPr="00A103A8">
              <w:rPr>
                <w:color w:val="auto"/>
                <w:sz w:val="28"/>
                <w:szCs w:val="28"/>
              </w:rPr>
              <w:t>городской</w:t>
            </w:r>
          </w:p>
        </w:tc>
        <w:tc>
          <w:tcPr>
            <w:tcW w:w="1207" w:type="dxa"/>
            <w:shd w:val="clear" w:color="auto" w:fill="auto"/>
          </w:tcPr>
          <w:p w:rsidR="00C21402" w:rsidRPr="00A103A8" w:rsidRDefault="00C21402" w:rsidP="00A103A8">
            <w:pPr>
              <w:spacing w:after="0" w:line="276" w:lineRule="auto"/>
              <w:ind w:left="0" w:firstLine="709"/>
              <w:jc w:val="center"/>
              <w:rPr>
                <w:color w:val="auto"/>
                <w:sz w:val="28"/>
                <w:szCs w:val="28"/>
              </w:rPr>
            </w:pPr>
            <w:r w:rsidRPr="00A103A8">
              <w:rPr>
                <w:color w:val="auto"/>
                <w:sz w:val="28"/>
                <w:szCs w:val="28"/>
              </w:rPr>
              <w:t>1</w:t>
            </w:r>
          </w:p>
        </w:tc>
        <w:tc>
          <w:tcPr>
            <w:tcW w:w="1440" w:type="dxa"/>
          </w:tcPr>
          <w:p w:rsidR="00C21402" w:rsidRPr="00A103A8" w:rsidRDefault="00C21402" w:rsidP="00A103A8">
            <w:pPr>
              <w:spacing w:after="0" w:line="276" w:lineRule="auto"/>
              <w:ind w:left="0" w:firstLine="709"/>
              <w:rPr>
                <w:rFonts w:eastAsia="Calibri"/>
                <w:color w:val="auto"/>
                <w:sz w:val="28"/>
                <w:szCs w:val="28"/>
              </w:rPr>
            </w:pPr>
            <w:r w:rsidRPr="00A103A8">
              <w:rPr>
                <w:rFonts w:eastAsia="Calibri"/>
                <w:color w:val="auto"/>
                <w:sz w:val="28"/>
                <w:szCs w:val="28"/>
              </w:rPr>
              <w:t xml:space="preserve">Сертификат </w:t>
            </w:r>
          </w:p>
        </w:tc>
      </w:tr>
      <w:tr w:rsidR="00C21402" w:rsidRPr="00A103A8" w:rsidTr="00C21402">
        <w:trPr>
          <w:trHeight w:val="806"/>
        </w:trPr>
        <w:tc>
          <w:tcPr>
            <w:tcW w:w="1455" w:type="dxa"/>
            <w:vMerge/>
            <w:shd w:val="clear" w:color="auto" w:fill="auto"/>
          </w:tcPr>
          <w:p w:rsidR="00C21402" w:rsidRPr="00A103A8" w:rsidRDefault="00C21402" w:rsidP="00A103A8">
            <w:pPr>
              <w:spacing w:after="0" w:line="276" w:lineRule="auto"/>
              <w:ind w:left="0" w:firstLine="709"/>
              <w:rPr>
                <w:color w:val="auto"/>
                <w:szCs w:val="24"/>
              </w:rPr>
            </w:pPr>
          </w:p>
        </w:tc>
        <w:tc>
          <w:tcPr>
            <w:tcW w:w="4712" w:type="dxa"/>
            <w:shd w:val="clear" w:color="auto" w:fill="auto"/>
          </w:tcPr>
          <w:p w:rsidR="00C21402" w:rsidRPr="00A103A8" w:rsidRDefault="00C21402" w:rsidP="00A103A8">
            <w:pPr>
              <w:spacing w:after="0" w:line="276" w:lineRule="auto"/>
              <w:ind w:left="0" w:firstLine="709"/>
              <w:jc w:val="left"/>
              <w:rPr>
                <w:rFonts w:eastAsia="Calibri"/>
                <w:color w:val="auto"/>
                <w:szCs w:val="24"/>
              </w:rPr>
            </w:pPr>
            <w:r w:rsidRPr="00A103A8">
              <w:rPr>
                <w:color w:val="auto"/>
                <w:szCs w:val="24"/>
              </w:rPr>
              <w:t>Конкурс рисунков «</w:t>
            </w:r>
            <w:proofErr w:type="spellStart"/>
            <w:r w:rsidRPr="00A103A8">
              <w:rPr>
                <w:color w:val="auto"/>
                <w:szCs w:val="24"/>
              </w:rPr>
              <w:t>Эколята</w:t>
            </w:r>
            <w:proofErr w:type="spellEnd"/>
            <w:r w:rsidRPr="00A103A8">
              <w:rPr>
                <w:color w:val="auto"/>
                <w:szCs w:val="24"/>
              </w:rPr>
              <w:t xml:space="preserve"> за раздельный сбор отходов и повторное использование материалов»</w:t>
            </w:r>
          </w:p>
          <w:p w:rsidR="00C21402" w:rsidRPr="00A103A8" w:rsidRDefault="00C21402" w:rsidP="00A103A8">
            <w:pPr>
              <w:spacing w:after="0" w:line="276" w:lineRule="auto"/>
              <w:ind w:left="0" w:firstLine="709"/>
              <w:jc w:val="left"/>
              <w:rPr>
                <w:rFonts w:eastAsia="Calibri"/>
                <w:color w:val="auto"/>
                <w:szCs w:val="24"/>
              </w:rPr>
            </w:pPr>
          </w:p>
        </w:tc>
        <w:tc>
          <w:tcPr>
            <w:tcW w:w="1818" w:type="dxa"/>
            <w:shd w:val="clear" w:color="auto" w:fill="auto"/>
          </w:tcPr>
          <w:p w:rsidR="00C21402" w:rsidRPr="00A103A8" w:rsidRDefault="00C21402" w:rsidP="00A103A8">
            <w:pPr>
              <w:spacing w:after="0" w:line="276" w:lineRule="auto"/>
              <w:ind w:left="0" w:firstLine="709"/>
              <w:rPr>
                <w:color w:val="auto"/>
                <w:sz w:val="28"/>
                <w:szCs w:val="28"/>
              </w:rPr>
            </w:pPr>
            <w:r w:rsidRPr="00A103A8">
              <w:rPr>
                <w:color w:val="auto"/>
                <w:sz w:val="28"/>
                <w:szCs w:val="28"/>
              </w:rPr>
              <w:t>всероссийский</w:t>
            </w:r>
          </w:p>
        </w:tc>
        <w:tc>
          <w:tcPr>
            <w:tcW w:w="1207" w:type="dxa"/>
            <w:shd w:val="clear" w:color="auto" w:fill="auto"/>
          </w:tcPr>
          <w:p w:rsidR="00C21402" w:rsidRPr="00A103A8" w:rsidRDefault="00C21402" w:rsidP="00A103A8">
            <w:pPr>
              <w:spacing w:after="0" w:line="276" w:lineRule="auto"/>
              <w:ind w:left="0" w:firstLine="709"/>
              <w:jc w:val="center"/>
              <w:rPr>
                <w:color w:val="auto"/>
                <w:sz w:val="28"/>
                <w:szCs w:val="28"/>
              </w:rPr>
            </w:pPr>
            <w:r w:rsidRPr="00A103A8">
              <w:rPr>
                <w:color w:val="auto"/>
                <w:sz w:val="28"/>
                <w:szCs w:val="28"/>
              </w:rPr>
              <w:t>1</w:t>
            </w:r>
          </w:p>
        </w:tc>
        <w:tc>
          <w:tcPr>
            <w:tcW w:w="1440" w:type="dxa"/>
          </w:tcPr>
          <w:p w:rsidR="00C21402" w:rsidRPr="00A103A8" w:rsidRDefault="00C21402" w:rsidP="00A103A8">
            <w:pPr>
              <w:spacing w:after="0" w:line="276" w:lineRule="auto"/>
              <w:ind w:left="0" w:firstLine="709"/>
              <w:rPr>
                <w:rFonts w:eastAsia="Calibri"/>
                <w:color w:val="auto"/>
                <w:sz w:val="28"/>
                <w:szCs w:val="28"/>
              </w:rPr>
            </w:pPr>
            <w:r w:rsidRPr="00A103A8">
              <w:rPr>
                <w:rFonts w:eastAsia="Calibri"/>
                <w:color w:val="auto"/>
                <w:sz w:val="28"/>
                <w:szCs w:val="28"/>
              </w:rPr>
              <w:t>Сертификат</w:t>
            </w:r>
          </w:p>
        </w:tc>
      </w:tr>
    </w:tbl>
    <w:p w:rsidR="00C21402" w:rsidRPr="00A103A8" w:rsidRDefault="00C21402" w:rsidP="00A103A8">
      <w:pPr>
        <w:tabs>
          <w:tab w:val="left" w:pos="3810"/>
        </w:tabs>
        <w:spacing w:after="0" w:line="276" w:lineRule="auto"/>
        <w:ind w:left="0" w:firstLine="709"/>
        <w:jc w:val="left"/>
        <w:rPr>
          <w:i/>
          <w:color w:val="auto"/>
          <w:sz w:val="28"/>
          <w:szCs w:val="28"/>
        </w:rPr>
      </w:pPr>
      <w:r w:rsidRPr="00A103A8">
        <w:rPr>
          <w:i/>
          <w:color w:val="auto"/>
          <w:sz w:val="28"/>
          <w:szCs w:val="28"/>
        </w:rPr>
        <w:tab/>
      </w:r>
    </w:p>
    <w:p w:rsidR="00C21402" w:rsidRPr="00A103A8" w:rsidRDefault="00C21402" w:rsidP="00A103A8">
      <w:pPr>
        <w:tabs>
          <w:tab w:val="left" w:pos="3810"/>
        </w:tabs>
        <w:spacing w:after="0" w:line="276" w:lineRule="auto"/>
        <w:ind w:left="0" w:firstLine="709"/>
        <w:rPr>
          <w:rFonts w:eastAsia="Calibri"/>
          <w:sz w:val="28"/>
          <w:szCs w:val="28"/>
          <w:shd w:val="clear" w:color="auto" w:fill="FFFFFF"/>
          <w:lang w:eastAsia="en-US"/>
        </w:rPr>
      </w:pPr>
      <w:r w:rsidRPr="00A103A8">
        <w:rPr>
          <w:rFonts w:eastAsia="Calibri"/>
          <w:color w:val="auto"/>
          <w:sz w:val="28"/>
          <w:szCs w:val="28"/>
          <w:shd w:val="clear" w:color="auto" w:fill="FFFFFF"/>
          <w:lang w:eastAsia="en-US"/>
        </w:rPr>
        <w:lastRenderedPageBreak/>
        <w:t xml:space="preserve">       Рост мотивации к изучению предметов определяется и массовым участием моих учеников в дистанционных олимпиадах </w:t>
      </w:r>
      <w:proofErr w:type="spellStart"/>
      <w:r w:rsidRPr="00A103A8">
        <w:rPr>
          <w:rFonts w:eastAsia="Calibri"/>
          <w:color w:val="auto"/>
          <w:sz w:val="28"/>
          <w:szCs w:val="28"/>
          <w:shd w:val="clear" w:color="auto" w:fill="FFFFFF"/>
          <w:lang w:eastAsia="en-US"/>
        </w:rPr>
        <w:t>метапредметных</w:t>
      </w:r>
      <w:proofErr w:type="spellEnd"/>
      <w:r w:rsidRPr="00A103A8">
        <w:rPr>
          <w:rFonts w:eastAsia="Calibri"/>
          <w:color w:val="auto"/>
          <w:sz w:val="28"/>
          <w:szCs w:val="28"/>
          <w:shd w:val="clear" w:color="auto" w:fill="FFFFFF"/>
          <w:lang w:eastAsia="en-US"/>
        </w:rPr>
        <w:t xml:space="preserve"> и по предметам начальной школы. 100 % обучающихся принимают участие в олимпиадах, организованных на порталах </w:t>
      </w:r>
      <w:hyperlink r:id="rId9" w:tgtFrame="_blank" w:history="1">
        <w:r w:rsidRPr="00A103A8">
          <w:rPr>
            <w:rFonts w:eastAsia="Calibri"/>
            <w:color w:val="2C7BDE"/>
            <w:sz w:val="28"/>
            <w:szCs w:val="28"/>
            <w:u w:val="single"/>
            <w:lang w:eastAsia="en-US"/>
          </w:rPr>
          <w:t>http://Учи.ру</w:t>
        </w:r>
      </w:hyperlink>
      <w:r w:rsidRPr="00A103A8">
        <w:rPr>
          <w:rFonts w:eastAsia="Calibri"/>
          <w:color w:val="auto"/>
          <w:sz w:val="28"/>
          <w:szCs w:val="28"/>
          <w:shd w:val="clear" w:color="auto" w:fill="FFFFFF"/>
          <w:lang w:eastAsia="en-US"/>
        </w:rPr>
        <w:t>, </w:t>
      </w:r>
      <w:hyperlink r:id="rId10" w:tgtFrame="_blank" w:history="1">
        <w:r w:rsidRPr="00A103A8">
          <w:rPr>
            <w:rFonts w:eastAsia="Calibri"/>
            <w:color w:val="2C7BDE"/>
            <w:sz w:val="28"/>
            <w:szCs w:val="28"/>
            <w:u w:val="single"/>
            <w:lang w:eastAsia="en-US"/>
          </w:rPr>
          <w:t>http://Инфоурок</w:t>
        </w:r>
      </w:hyperlink>
      <w:r w:rsidRPr="00A103A8">
        <w:rPr>
          <w:rFonts w:eastAsia="Calibri"/>
          <w:color w:val="auto"/>
          <w:sz w:val="28"/>
          <w:szCs w:val="28"/>
          <w:shd w:val="clear" w:color="auto" w:fill="FFFFFF"/>
          <w:lang w:eastAsia="en-US"/>
        </w:rPr>
        <w:t>.</w:t>
      </w:r>
      <w:r w:rsidRPr="00A103A8">
        <w:rPr>
          <w:rFonts w:eastAsia="Calibri"/>
          <w:sz w:val="28"/>
          <w:szCs w:val="28"/>
          <w:shd w:val="clear" w:color="auto" w:fill="FFFFFF"/>
          <w:lang w:eastAsia="en-US"/>
        </w:rPr>
        <w:t xml:space="preserve"> Участие ребят в тематических олимпиадах Всероссийского уровня позволяет систематизировать и углубить знания по отдельным предметам и разделам.</w:t>
      </w:r>
    </w:p>
    <w:p w:rsidR="00412DF1" w:rsidRPr="00A103A8" w:rsidRDefault="00412DF1" w:rsidP="00A103A8">
      <w:pPr>
        <w:spacing w:after="0" w:line="276" w:lineRule="auto"/>
        <w:ind w:left="0" w:firstLine="709"/>
        <w:jc w:val="left"/>
        <w:rPr>
          <w:sz w:val="28"/>
          <w:szCs w:val="28"/>
        </w:rPr>
      </w:pPr>
    </w:p>
    <w:p w:rsidR="00412DF1" w:rsidRPr="00A103A8" w:rsidRDefault="00412DF1" w:rsidP="00A103A8">
      <w:pPr>
        <w:spacing w:after="0" w:line="276" w:lineRule="auto"/>
        <w:ind w:left="0" w:firstLine="709"/>
        <w:rPr>
          <w:sz w:val="28"/>
          <w:szCs w:val="28"/>
        </w:rPr>
      </w:pPr>
      <w:r w:rsidRPr="00A103A8">
        <w:rPr>
          <w:b/>
          <w:sz w:val="28"/>
          <w:szCs w:val="28"/>
        </w:rPr>
        <w:t xml:space="preserve">Участие обучающихся в социальных проектах, волонтерском движении, благотворительных акциях и т.д. </w:t>
      </w:r>
    </w:p>
    <w:p w:rsidR="00412DF1" w:rsidRPr="00A103A8" w:rsidRDefault="00412DF1" w:rsidP="00A103A8">
      <w:pPr>
        <w:spacing w:after="0" w:line="276" w:lineRule="auto"/>
        <w:ind w:left="0" w:firstLine="709"/>
        <w:jc w:val="center"/>
        <w:rPr>
          <w:sz w:val="28"/>
          <w:szCs w:val="28"/>
        </w:rPr>
      </w:pPr>
    </w:p>
    <w:tbl>
      <w:tblPr>
        <w:tblStyle w:val="TableGrid"/>
        <w:tblW w:w="9204" w:type="dxa"/>
        <w:tblInd w:w="5" w:type="dxa"/>
        <w:tblCellMar>
          <w:top w:w="9" w:type="dxa"/>
          <w:right w:w="27" w:type="dxa"/>
        </w:tblCellMar>
        <w:tblLook w:val="04A0" w:firstRow="1" w:lastRow="0" w:firstColumn="1" w:lastColumn="0" w:noHBand="0" w:noVBand="1"/>
      </w:tblPr>
      <w:tblGrid>
        <w:gridCol w:w="2814"/>
        <w:gridCol w:w="1894"/>
        <w:gridCol w:w="2248"/>
        <w:gridCol w:w="2248"/>
      </w:tblGrid>
      <w:tr w:rsidR="00C21402" w:rsidRPr="00A103A8" w:rsidTr="00C21402">
        <w:trPr>
          <w:trHeight w:val="764"/>
        </w:trPr>
        <w:tc>
          <w:tcPr>
            <w:tcW w:w="0" w:type="auto"/>
            <w:tcBorders>
              <w:top w:val="single" w:sz="4" w:space="0" w:color="auto"/>
              <w:left w:val="single" w:sz="4" w:space="0" w:color="000000"/>
              <w:bottom w:val="single" w:sz="4" w:space="0" w:color="000000"/>
              <w:right w:val="single" w:sz="4" w:space="0" w:color="000000"/>
            </w:tcBorders>
          </w:tcPr>
          <w:p w:rsidR="00C21402" w:rsidRPr="00A103A8" w:rsidRDefault="00C21402" w:rsidP="00A103A8">
            <w:pPr>
              <w:spacing w:after="0" w:line="276" w:lineRule="auto"/>
              <w:ind w:left="0" w:firstLine="709"/>
              <w:jc w:val="center"/>
              <w:rPr>
                <w:szCs w:val="24"/>
              </w:rPr>
            </w:pPr>
            <w:r w:rsidRPr="00A103A8">
              <w:rPr>
                <w:b/>
                <w:szCs w:val="24"/>
              </w:rPr>
              <w:t>Показатель</w:t>
            </w:r>
          </w:p>
        </w:tc>
        <w:tc>
          <w:tcPr>
            <w:tcW w:w="2031"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spacing w:after="0" w:line="276" w:lineRule="auto"/>
              <w:ind w:left="0" w:firstLine="709"/>
              <w:jc w:val="center"/>
              <w:rPr>
                <w:szCs w:val="24"/>
              </w:rPr>
            </w:pPr>
            <w:r w:rsidRPr="00A103A8">
              <w:rPr>
                <w:b/>
                <w:szCs w:val="24"/>
              </w:rPr>
              <w:t xml:space="preserve">2023/2024  </w:t>
            </w:r>
            <w:proofErr w:type="spellStart"/>
            <w:r w:rsidRPr="00A103A8">
              <w:rPr>
                <w:b/>
                <w:szCs w:val="24"/>
              </w:rPr>
              <w:t>уч.г</w:t>
            </w:r>
            <w:proofErr w:type="spellEnd"/>
            <w:r w:rsidRPr="00A103A8">
              <w:rPr>
                <w:b/>
                <w:szCs w:val="24"/>
              </w:rPr>
              <w:t>.</w:t>
            </w:r>
          </w:p>
        </w:tc>
        <w:tc>
          <w:tcPr>
            <w:tcW w:w="1929"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spacing w:after="0" w:line="276" w:lineRule="auto"/>
              <w:ind w:left="0" w:firstLine="709"/>
              <w:jc w:val="center"/>
              <w:rPr>
                <w:szCs w:val="24"/>
              </w:rPr>
            </w:pPr>
            <w:r w:rsidRPr="00A103A8">
              <w:rPr>
                <w:b/>
                <w:szCs w:val="24"/>
              </w:rPr>
              <w:t>2024/2025уч.г.</w:t>
            </w:r>
          </w:p>
        </w:tc>
        <w:tc>
          <w:tcPr>
            <w:tcW w:w="1615"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spacing w:after="0" w:line="276" w:lineRule="auto"/>
              <w:ind w:left="0" w:firstLine="709"/>
              <w:jc w:val="center"/>
              <w:rPr>
                <w:szCs w:val="24"/>
              </w:rPr>
            </w:pPr>
            <w:r w:rsidRPr="00A103A8">
              <w:rPr>
                <w:b/>
                <w:szCs w:val="24"/>
              </w:rPr>
              <w:t>2025/2026уч.г.</w:t>
            </w:r>
          </w:p>
        </w:tc>
      </w:tr>
      <w:tr w:rsidR="00C21402" w:rsidRPr="00A103A8" w:rsidTr="00C21402">
        <w:trPr>
          <w:trHeight w:val="1279"/>
        </w:trPr>
        <w:tc>
          <w:tcPr>
            <w:tcW w:w="3629"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А) Участие обучающихся в социальных проектах/ благотворительных акциях</w:t>
            </w:r>
          </w:p>
        </w:tc>
        <w:tc>
          <w:tcPr>
            <w:tcW w:w="2031"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18</w:t>
            </w:r>
          </w:p>
        </w:tc>
        <w:tc>
          <w:tcPr>
            <w:tcW w:w="1929"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21</w:t>
            </w:r>
          </w:p>
        </w:tc>
        <w:tc>
          <w:tcPr>
            <w:tcW w:w="1615"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16</w:t>
            </w:r>
          </w:p>
        </w:tc>
      </w:tr>
      <w:tr w:rsidR="00C21402" w:rsidRPr="00A103A8" w:rsidTr="00C21402">
        <w:trPr>
          <w:trHeight w:val="962"/>
        </w:trPr>
        <w:tc>
          <w:tcPr>
            <w:tcW w:w="3629"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Б) Участие обучающихся в развитии школьного школьном театре</w:t>
            </w:r>
          </w:p>
        </w:tc>
        <w:tc>
          <w:tcPr>
            <w:tcW w:w="2031"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15</w:t>
            </w:r>
          </w:p>
        </w:tc>
        <w:tc>
          <w:tcPr>
            <w:tcW w:w="1929"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15</w:t>
            </w:r>
          </w:p>
        </w:tc>
        <w:tc>
          <w:tcPr>
            <w:tcW w:w="1615"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w:t>
            </w:r>
          </w:p>
        </w:tc>
      </w:tr>
      <w:tr w:rsidR="00C21402" w:rsidRPr="00A103A8" w:rsidTr="00C21402">
        <w:trPr>
          <w:trHeight w:val="646"/>
        </w:trPr>
        <w:tc>
          <w:tcPr>
            <w:tcW w:w="3629"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 xml:space="preserve">В) </w:t>
            </w:r>
            <w:r w:rsidRPr="00A103A8">
              <w:rPr>
                <w:szCs w:val="24"/>
              </w:rPr>
              <w:tab/>
              <w:t xml:space="preserve">Участие </w:t>
            </w:r>
            <w:r w:rsidRPr="00A103A8">
              <w:rPr>
                <w:szCs w:val="24"/>
              </w:rPr>
              <w:tab/>
              <w:t xml:space="preserve">обучающихся </w:t>
            </w:r>
            <w:r w:rsidRPr="00A103A8">
              <w:rPr>
                <w:szCs w:val="24"/>
              </w:rPr>
              <w:tab/>
              <w:t>в</w:t>
            </w:r>
          </w:p>
          <w:p w:rsidR="00C21402" w:rsidRPr="00A103A8" w:rsidRDefault="00C21402" w:rsidP="00A103A8">
            <w:pPr>
              <w:pStyle w:val="a5"/>
              <w:spacing w:line="276" w:lineRule="auto"/>
              <w:ind w:left="0" w:firstLine="709"/>
              <w:jc w:val="center"/>
              <w:rPr>
                <w:szCs w:val="24"/>
              </w:rPr>
            </w:pPr>
            <w:r w:rsidRPr="00A103A8">
              <w:rPr>
                <w:szCs w:val="24"/>
              </w:rPr>
              <w:t>кружках, секциях</w:t>
            </w:r>
          </w:p>
        </w:tc>
        <w:tc>
          <w:tcPr>
            <w:tcW w:w="2031"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30</w:t>
            </w:r>
          </w:p>
        </w:tc>
        <w:tc>
          <w:tcPr>
            <w:tcW w:w="1929"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30</w:t>
            </w:r>
          </w:p>
        </w:tc>
        <w:tc>
          <w:tcPr>
            <w:tcW w:w="1615" w:type="dxa"/>
            <w:tcBorders>
              <w:top w:val="single" w:sz="4" w:space="0" w:color="000000"/>
              <w:left w:val="single" w:sz="4" w:space="0" w:color="000000"/>
              <w:bottom w:val="single" w:sz="4" w:space="0" w:color="000000"/>
              <w:right w:val="single" w:sz="4" w:space="0" w:color="000000"/>
            </w:tcBorders>
          </w:tcPr>
          <w:p w:rsidR="00C21402" w:rsidRPr="00A103A8" w:rsidRDefault="00C21402" w:rsidP="00A103A8">
            <w:pPr>
              <w:pStyle w:val="a5"/>
              <w:spacing w:line="276" w:lineRule="auto"/>
              <w:ind w:left="0" w:firstLine="709"/>
              <w:jc w:val="center"/>
              <w:rPr>
                <w:szCs w:val="24"/>
              </w:rPr>
            </w:pPr>
            <w:r w:rsidRPr="00A103A8">
              <w:rPr>
                <w:szCs w:val="24"/>
              </w:rPr>
              <w:t>30</w:t>
            </w:r>
          </w:p>
        </w:tc>
      </w:tr>
    </w:tbl>
    <w:p w:rsidR="00412DF1" w:rsidRPr="00A103A8" w:rsidRDefault="00412DF1" w:rsidP="00A103A8">
      <w:pPr>
        <w:spacing w:after="0" w:line="276" w:lineRule="auto"/>
        <w:ind w:left="0" w:firstLine="709"/>
        <w:jc w:val="left"/>
        <w:rPr>
          <w:sz w:val="28"/>
          <w:szCs w:val="28"/>
        </w:rPr>
      </w:pPr>
    </w:p>
    <w:p w:rsidR="00C21402" w:rsidRPr="00A103A8" w:rsidRDefault="00C21402" w:rsidP="00A103A8">
      <w:pPr>
        <w:spacing w:after="0" w:line="276" w:lineRule="auto"/>
        <w:ind w:left="0" w:firstLine="709"/>
        <w:contextualSpacing/>
        <w:rPr>
          <w:rFonts w:eastAsia="Calibri"/>
          <w:b/>
          <w:color w:val="auto"/>
          <w:sz w:val="28"/>
          <w:szCs w:val="28"/>
          <w:lang w:eastAsia="en-US"/>
        </w:rPr>
      </w:pPr>
      <w:r w:rsidRPr="00A103A8">
        <w:rPr>
          <w:rFonts w:eastAsia="Calibri"/>
          <w:b/>
          <w:color w:val="auto"/>
          <w:sz w:val="28"/>
          <w:szCs w:val="28"/>
          <w:lang w:eastAsia="en-US"/>
        </w:rPr>
        <w:t xml:space="preserve">4.Создание условий для адресной работы с различными категориями обучающихся (одаренные дети, дети из социально неблагополучных семей, дети, попавшие в трудные жизненные ситуации, дети из семей мигрантов, дети-сироты и дети, оставшиеся без попечения родителей, дети-инвалиды и дети с ограниченными возможностями здоровья, дети с </w:t>
      </w:r>
      <w:proofErr w:type="spellStart"/>
      <w:r w:rsidRPr="00A103A8">
        <w:rPr>
          <w:rFonts w:eastAsia="Calibri"/>
          <w:b/>
          <w:color w:val="auto"/>
          <w:sz w:val="28"/>
          <w:szCs w:val="28"/>
          <w:lang w:eastAsia="en-US"/>
        </w:rPr>
        <w:t>девиантным</w:t>
      </w:r>
      <w:proofErr w:type="spellEnd"/>
      <w:r w:rsidRPr="00A103A8">
        <w:rPr>
          <w:rFonts w:eastAsia="Calibri"/>
          <w:b/>
          <w:color w:val="auto"/>
          <w:sz w:val="28"/>
          <w:szCs w:val="28"/>
          <w:lang w:eastAsia="en-US"/>
        </w:rPr>
        <w:t xml:space="preserve"> (общественно опасным) поведением</w:t>
      </w:r>
    </w:p>
    <w:p w:rsidR="00900DBD" w:rsidRPr="00A103A8" w:rsidRDefault="00900DBD" w:rsidP="00A103A8">
      <w:pPr>
        <w:spacing w:after="0" w:line="276" w:lineRule="auto"/>
        <w:ind w:left="0" w:firstLine="709"/>
        <w:contextualSpacing/>
        <w:rPr>
          <w:rFonts w:eastAsia="Calibri"/>
          <w:b/>
          <w:color w:val="auto"/>
          <w:sz w:val="28"/>
          <w:szCs w:val="28"/>
          <w:lang w:eastAsia="en-US"/>
        </w:rPr>
      </w:pPr>
    </w:p>
    <w:p w:rsidR="00900DBD" w:rsidRPr="00A103A8" w:rsidRDefault="00900DBD" w:rsidP="00A103A8">
      <w:pPr>
        <w:tabs>
          <w:tab w:val="left" w:pos="2505"/>
        </w:tabs>
        <w:spacing w:after="0" w:line="276" w:lineRule="auto"/>
        <w:ind w:left="0" w:firstLine="709"/>
        <w:contextualSpacing/>
        <w:jc w:val="left"/>
        <w:rPr>
          <w:rFonts w:eastAsia="Calibri"/>
          <w:color w:val="auto"/>
          <w:sz w:val="28"/>
          <w:szCs w:val="28"/>
          <w:lang w:eastAsia="en-US"/>
        </w:rPr>
      </w:pPr>
      <w:r w:rsidRPr="00A103A8">
        <w:rPr>
          <w:color w:val="auto"/>
          <w:sz w:val="28"/>
          <w:szCs w:val="28"/>
        </w:rPr>
        <w:t xml:space="preserve">Моя работа направлена, в первую очередь, на создание благоприятного психологического климата во всех классах, где я являюсь классным руководителем. </w:t>
      </w:r>
      <w:r w:rsidRPr="00A103A8">
        <w:rPr>
          <w:rFonts w:eastAsia="Calibri"/>
          <w:color w:val="auto"/>
          <w:sz w:val="28"/>
          <w:szCs w:val="28"/>
          <w:lang w:eastAsia="en-US"/>
        </w:rPr>
        <w:t xml:space="preserve">В моей педагогической практике пришлось работать с разными учениками по социальному статусу, по уровню развития, способностям. </w:t>
      </w:r>
    </w:p>
    <w:p w:rsidR="00A103A8" w:rsidRDefault="00900DBD" w:rsidP="00A103A8">
      <w:pPr>
        <w:spacing w:after="0" w:line="276" w:lineRule="auto"/>
        <w:ind w:left="0" w:firstLine="709"/>
        <w:rPr>
          <w:rFonts w:eastAsia="Calibri"/>
          <w:color w:val="auto"/>
          <w:sz w:val="28"/>
          <w:szCs w:val="28"/>
          <w:lang w:eastAsia="en-US"/>
        </w:rPr>
      </w:pPr>
      <w:r w:rsidRPr="00A103A8">
        <w:rPr>
          <w:rFonts w:eastAsia="Calibri"/>
          <w:color w:val="auto"/>
          <w:sz w:val="28"/>
          <w:szCs w:val="28"/>
          <w:lang w:eastAsia="en-US"/>
        </w:rPr>
        <w:t xml:space="preserve">Важнейшей проблемой нашего общества является сохранение и развитие одарённости. Перед учителями стоит основная задача – способствовать развитию каждой личности. Поэтому важно установить </w:t>
      </w:r>
      <w:r w:rsidRPr="00A103A8">
        <w:rPr>
          <w:rFonts w:eastAsia="Calibri"/>
          <w:color w:val="auto"/>
          <w:sz w:val="28"/>
          <w:szCs w:val="28"/>
          <w:lang w:eastAsia="en-US"/>
        </w:rPr>
        <w:lastRenderedPageBreak/>
        <w:t>уровень способностей и их разнообразие у наших детей, но не менее важно уметь правильно осуществлять их развитие. У одарённых детей чётко проявляется потребность в исследовательской и поисковой активности – это одно из условий, которое позволяет учащимся погрузиться в творческий процесс обучения и воспитывает в нём жажду знаний, стремление к открытиям, активному умственному труду самопознанию.</w:t>
      </w:r>
      <w:r w:rsidRPr="00A103A8">
        <w:rPr>
          <w:rFonts w:eastAsia="Calibri"/>
          <w:color w:val="auto"/>
          <w:sz w:val="28"/>
          <w:szCs w:val="28"/>
          <w:lang w:eastAsia="en-US"/>
        </w:rPr>
        <w:br/>
      </w:r>
      <w:r w:rsidRPr="00A103A8">
        <w:rPr>
          <w:rFonts w:eastAsia="Calibri"/>
          <w:color w:val="auto"/>
          <w:sz w:val="28"/>
          <w:szCs w:val="28"/>
          <w:lang w:eastAsia="en-US"/>
        </w:rPr>
        <w:br/>
        <w:t xml:space="preserve"> </w:t>
      </w:r>
      <w:r w:rsidR="00121731" w:rsidRPr="00A103A8">
        <w:rPr>
          <w:rFonts w:eastAsia="Calibri"/>
          <w:color w:val="auto"/>
          <w:sz w:val="28"/>
          <w:szCs w:val="28"/>
          <w:lang w:eastAsia="en-US"/>
        </w:rPr>
        <w:t xml:space="preserve">   </w:t>
      </w:r>
      <w:r w:rsidRPr="00A103A8">
        <w:rPr>
          <w:rFonts w:eastAsia="Calibri"/>
          <w:color w:val="auto"/>
          <w:sz w:val="28"/>
          <w:szCs w:val="28"/>
          <w:lang w:eastAsia="en-US"/>
        </w:rPr>
        <w:t xml:space="preserve">  В учебном процессе развитие одарённого ребёнка следует рассматривать как развитие его внутреннего </w:t>
      </w:r>
      <w:proofErr w:type="spellStart"/>
      <w:r w:rsidRPr="00A103A8">
        <w:rPr>
          <w:rFonts w:eastAsia="Calibri"/>
          <w:color w:val="auto"/>
          <w:sz w:val="28"/>
          <w:szCs w:val="28"/>
          <w:lang w:eastAsia="en-US"/>
        </w:rPr>
        <w:t>деятельностного</w:t>
      </w:r>
      <w:proofErr w:type="spellEnd"/>
      <w:r w:rsidRPr="00A103A8">
        <w:rPr>
          <w:rFonts w:eastAsia="Calibri"/>
          <w:color w:val="auto"/>
          <w:sz w:val="28"/>
          <w:szCs w:val="28"/>
          <w:lang w:eastAsia="en-US"/>
        </w:rPr>
        <w:t xml:space="preserve">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Вот поэтому в своей работе я использую методы и формы, которые должны способствовать решению обозначенной задачи. </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Для этой категории детей предпочтительны методы работы:</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 xml:space="preserve">исследовательский; </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 xml:space="preserve">частично-поисковый; </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 xml:space="preserve">проблемный; </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 xml:space="preserve">проективный; </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Формы работы:</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 xml:space="preserve">1. классно-урочная (работа в парах, в малых группах), </w:t>
      </w:r>
      <w:proofErr w:type="spellStart"/>
      <w:r w:rsidRPr="00A103A8">
        <w:rPr>
          <w:rFonts w:eastAsia="Calibri"/>
          <w:color w:val="auto"/>
          <w:sz w:val="28"/>
          <w:szCs w:val="28"/>
          <w:lang w:eastAsia="en-US"/>
        </w:rPr>
        <w:t>разноуровневые</w:t>
      </w:r>
      <w:proofErr w:type="spellEnd"/>
      <w:r w:rsidRPr="00A103A8">
        <w:rPr>
          <w:rFonts w:eastAsia="Calibri"/>
          <w:color w:val="auto"/>
          <w:sz w:val="28"/>
          <w:szCs w:val="28"/>
          <w:lang w:eastAsia="en-US"/>
        </w:rPr>
        <w:t xml:space="preserve"> задания, творческие задания;</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2. консультирование по возникшей проблеме;</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3. дискуссия;</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4. игры.</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Очень важны:</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 xml:space="preserve">предметные олимпиады; </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 xml:space="preserve">интеллектуальные марафоны; </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 xml:space="preserve">различные конкурсы и викторины; </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 xml:space="preserve">проекты по различной тематике; </w:t>
      </w:r>
    </w:p>
    <w:p w:rsidR="00A103A8"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 xml:space="preserve">индивидуальные творческие задания; </w:t>
      </w:r>
    </w:p>
    <w:p w:rsidR="00900DBD" w:rsidRPr="00A103A8" w:rsidRDefault="00A103A8" w:rsidP="00A103A8">
      <w:pPr>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Эти методы и формы дают возможность одарённым учащимся выбрать подходящие им формы и виды творческой деятельности.</w:t>
      </w:r>
      <w:r w:rsidR="00900DBD" w:rsidRPr="00A103A8">
        <w:rPr>
          <w:rFonts w:eastAsia="Calibri"/>
          <w:color w:val="auto"/>
          <w:sz w:val="28"/>
          <w:szCs w:val="28"/>
          <w:lang w:eastAsia="en-US"/>
        </w:rPr>
        <w:br/>
        <w:t>На протяжении нескольких лет учащи</w:t>
      </w:r>
      <w:r w:rsidR="00121731" w:rsidRPr="00A103A8">
        <w:rPr>
          <w:rFonts w:eastAsia="Calibri"/>
          <w:color w:val="auto"/>
          <w:sz w:val="28"/>
          <w:szCs w:val="28"/>
          <w:lang w:eastAsia="en-US"/>
        </w:rPr>
        <w:t xml:space="preserve">еся участвуют в различных конкурсах муниципального, всероссийского </w:t>
      </w:r>
      <w:r w:rsidR="00900DBD" w:rsidRPr="00A103A8">
        <w:rPr>
          <w:rFonts w:eastAsia="Calibri"/>
          <w:color w:val="auto"/>
          <w:sz w:val="28"/>
          <w:szCs w:val="28"/>
          <w:lang w:eastAsia="en-US"/>
        </w:rPr>
        <w:t>уровня.</w:t>
      </w:r>
    </w:p>
    <w:p w:rsidR="00900DBD" w:rsidRPr="00A103A8" w:rsidRDefault="00900DBD" w:rsidP="00A103A8">
      <w:pPr>
        <w:autoSpaceDE w:val="0"/>
        <w:autoSpaceDN w:val="0"/>
        <w:adjustRightInd w:val="0"/>
        <w:spacing w:after="0" w:line="276" w:lineRule="auto"/>
        <w:ind w:left="0" w:firstLine="709"/>
        <w:jc w:val="left"/>
        <w:rPr>
          <w:rFonts w:eastAsia="Calibri"/>
          <w:color w:val="auto"/>
          <w:sz w:val="28"/>
          <w:szCs w:val="28"/>
          <w:lang w:eastAsia="en-US"/>
        </w:rPr>
      </w:pPr>
      <w:r w:rsidRPr="00A103A8">
        <w:rPr>
          <w:rFonts w:eastAsia="Calibri"/>
          <w:color w:val="auto"/>
          <w:sz w:val="28"/>
          <w:szCs w:val="28"/>
          <w:lang w:eastAsia="en-US"/>
        </w:rPr>
        <w:t>Веря, что все дети одаренные, нельзя не отметить: в классах есть учащиеся, чье поведение принято считать «</w:t>
      </w:r>
      <w:proofErr w:type="spellStart"/>
      <w:r w:rsidRPr="00A103A8">
        <w:rPr>
          <w:rFonts w:eastAsia="Calibri"/>
          <w:color w:val="auto"/>
          <w:sz w:val="28"/>
          <w:szCs w:val="28"/>
          <w:lang w:eastAsia="en-US"/>
        </w:rPr>
        <w:t>девиантным</w:t>
      </w:r>
      <w:proofErr w:type="spellEnd"/>
      <w:r w:rsidRPr="00A103A8">
        <w:rPr>
          <w:rFonts w:eastAsia="Calibri"/>
          <w:color w:val="auto"/>
          <w:sz w:val="28"/>
          <w:szCs w:val="28"/>
          <w:lang w:eastAsia="en-US"/>
        </w:rPr>
        <w:t xml:space="preserve">». Любить и уважать трудных сложнее, чем хороших детей! Необходимо организовать атмосферу </w:t>
      </w:r>
      <w:r w:rsidRPr="00A103A8">
        <w:rPr>
          <w:rFonts w:eastAsia="Calibri"/>
          <w:color w:val="auto"/>
          <w:sz w:val="28"/>
          <w:szCs w:val="28"/>
          <w:lang w:eastAsia="en-US"/>
        </w:rPr>
        <w:lastRenderedPageBreak/>
        <w:t xml:space="preserve">«успеха», помочь таким детям, обрести уверенность в своих силах и способностях. </w:t>
      </w:r>
    </w:p>
    <w:p w:rsidR="00900DBD" w:rsidRPr="00A103A8" w:rsidRDefault="00900DBD" w:rsidP="00A103A8">
      <w:pPr>
        <w:autoSpaceDE w:val="0"/>
        <w:autoSpaceDN w:val="0"/>
        <w:adjustRightInd w:val="0"/>
        <w:spacing w:after="0" w:line="276" w:lineRule="auto"/>
        <w:ind w:left="0" w:firstLine="709"/>
        <w:jc w:val="left"/>
        <w:rPr>
          <w:bCs/>
          <w:color w:val="auto"/>
          <w:sz w:val="28"/>
          <w:szCs w:val="28"/>
        </w:rPr>
      </w:pPr>
      <w:r w:rsidRPr="00A103A8">
        <w:rPr>
          <w:color w:val="auto"/>
          <w:sz w:val="28"/>
          <w:szCs w:val="28"/>
          <w:shd w:val="clear" w:color="auto" w:fill="FFFFFF"/>
        </w:rPr>
        <w:t>Моя работа с обучающимися из неблагополучных семей поводится по следующим направлениям:</w:t>
      </w:r>
      <w:r w:rsidRPr="00A103A8">
        <w:rPr>
          <w:bCs/>
          <w:color w:val="auto"/>
          <w:sz w:val="28"/>
          <w:szCs w:val="28"/>
        </w:rPr>
        <w:t xml:space="preserve"> </w:t>
      </w:r>
    </w:p>
    <w:p w:rsidR="00900DBD" w:rsidRPr="00A103A8" w:rsidRDefault="00900DBD" w:rsidP="00A103A8">
      <w:pPr>
        <w:autoSpaceDE w:val="0"/>
        <w:autoSpaceDN w:val="0"/>
        <w:adjustRightInd w:val="0"/>
        <w:spacing w:after="0" w:line="276" w:lineRule="auto"/>
        <w:ind w:left="0" w:firstLine="709"/>
        <w:jc w:val="left"/>
        <w:rPr>
          <w:bCs/>
          <w:color w:val="auto"/>
          <w:sz w:val="28"/>
          <w:szCs w:val="28"/>
        </w:rPr>
      </w:pPr>
      <w:r w:rsidRPr="00A103A8">
        <w:rPr>
          <w:bCs/>
          <w:color w:val="auto"/>
          <w:sz w:val="28"/>
          <w:szCs w:val="28"/>
        </w:rPr>
        <w:t xml:space="preserve">1.профилактическое направление; </w:t>
      </w:r>
    </w:p>
    <w:p w:rsidR="00900DBD" w:rsidRPr="00A103A8" w:rsidRDefault="00900DBD" w:rsidP="00A103A8">
      <w:pPr>
        <w:autoSpaceDE w:val="0"/>
        <w:autoSpaceDN w:val="0"/>
        <w:adjustRightInd w:val="0"/>
        <w:spacing w:after="0" w:line="276" w:lineRule="auto"/>
        <w:ind w:left="0" w:firstLine="709"/>
        <w:jc w:val="left"/>
        <w:rPr>
          <w:bCs/>
          <w:color w:val="auto"/>
          <w:sz w:val="28"/>
          <w:szCs w:val="28"/>
        </w:rPr>
      </w:pPr>
      <w:r w:rsidRPr="00A103A8">
        <w:rPr>
          <w:bCs/>
          <w:color w:val="auto"/>
          <w:sz w:val="28"/>
          <w:szCs w:val="28"/>
        </w:rPr>
        <w:t xml:space="preserve"> 2.защитно-охранное направление; </w:t>
      </w:r>
    </w:p>
    <w:p w:rsidR="00900DBD" w:rsidRPr="00A103A8" w:rsidRDefault="00900DBD" w:rsidP="00A103A8">
      <w:pPr>
        <w:autoSpaceDE w:val="0"/>
        <w:autoSpaceDN w:val="0"/>
        <w:adjustRightInd w:val="0"/>
        <w:spacing w:after="0" w:line="276" w:lineRule="auto"/>
        <w:ind w:left="0" w:firstLine="709"/>
        <w:jc w:val="left"/>
        <w:rPr>
          <w:color w:val="auto"/>
          <w:sz w:val="28"/>
          <w:szCs w:val="28"/>
        </w:rPr>
      </w:pPr>
      <w:r w:rsidRPr="00A103A8">
        <w:rPr>
          <w:bCs/>
          <w:color w:val="auto"/>
          <w:sz w:val="28"/>
          <w:szCs w:val="28"/>
        </w:rPr>
        <w:t>3.организационное направление</w:t>
      </w:r>
      <w:r w:rsidRPr="00A103A8">
        <w:rPr>
          <w:color w:val="auto"/>
          <w:sz w:val="28"/>
          <w:szCs w:val="28"/>
        </w:rPr>
        <w:t xml:space="preserve">.     </w:t>
      </w:r>
    </w:p>
    <w:p w:rsidR="00A103A8" w:rsidRPr="00A103A8" w:rsidRDefault="00900DBD" w:rsidP="00A103A8">
      <w:pPr>
        <w:autoSpaceDE w:val="0"/>
        <w:autoSpaceDN w:val="0"/>
        <w:adjustRightInd w:val="0"/>
        <w:spacing w:after="0" w:line="276" w:lineRule="auto"/>
        <w:ind w:left="0" w:firstLine="709"/>
        <w:jc w:val="left"/>
        <w:rPr>
          <w:color w:val="auto"/>
          <w:sz w:val="28"/>
          <w:szCs w:val="28"/>
          <w:shd w:val="clear" w:color="auto" w:fill="FFFFFF"/>
        </w:rPr>
      </w:pPr>
      <w:r w:rsidRPr="00A103A8">
        <w:rPr>
          <w:color w:val="auto"/>
          <w:sz w:val="28"/>
          <w:szCs w:val="28"/>
          <w:shd w:val="clear" w:color="auto" w:fill="FFFFFF"/>
        </w:rPr>
        <w:t xml:space="preserve">Для успешного достижения поставленных целей работы на год </w:t>
      </w:r>
      <w:r w:rsidRPr="00A103A8">
        <w:rPr>
          <w:rFonts w:eastAsia="Calibri"/>
          <w:color w:val="auto"/>
          <w:sz w:val="28"/>
          <w:szCs w:val="28"/>
          <w:lang w:eastAsia="en-US"/>
        </w:rPr>
        <w:t>разрабатывается план индивидуальной работы с целью оказания психолого-педагогической помощи</w:t>
      </w:r>
      <w:r w:rsidRPr="00A103A8">
        <w:rPr>
          <w:color w:val="auto"/>
          <w:sz w:val="28"/>
          <w:szCs w:val="28"/>
          <w:shd w:val="clear" w:color="auto" w:fill="FFFFFF"/>
        </w:rPr>
        <w:t>.</w:t>
      </w:r>
      <w:r w:rsidRPr="00A103A8">
        <w:rPr>
          <w:color w:val="auto"/>
          <w:sz w:val="28"/>
          <w:szCs w:val="28"/>
        </w:rPr>
        <w:t xml:space="preserve"> </w:t>
      </w:r>
      <w:r w:rsidRPr="00A103A8">
        <w:rPr>
          <w:color w:val="auto"/>
          <w:sz w:val="28"/>
          <w:szCs w:val="28"/>
        </w:rPr>
        <w:br/>
      </w:r>
      <w:r w:rsidRPr="00A103A8">
        <w:rPr>
          <w:color w:val="auto"/>
          <w:sz w:val="28"/>
          <w:szCs w:val="28"/>
          <w:shd w:val="clear" w:color="auto" w:fill="FFFFFF"/>
        </w:rPr>
        <w:t>Для работы с такими семьями разрабатываются конкретные меры, чтобы помочь родителям почувствовать необходимость заботы о своем ребенке их семьями.</w:t>
      </w:r>
    </w:p>
    <w:p w:rsidR="00900DBD" w:rsidRPr="00A103A8" w:rsidRDefault="00900DBD" w:rsidP="00A103A8">
      <w:pPr>
        <w:spacing w:after="0" w:line="276" w:lineRule="auto"/>
        <w:ind w:left="0" w:firstLine="709"/>
        <w:jc w:val="left"/>
        <w:rPr>
          <w:color w:val="auto"/>
          <w:sz w:val="28"/>
          <w:szCs w:val="28"/>
          <w:shd w:val="clear" w:color="auto" w:fill="FFFFFF"/>
        </w:rPr>
      </w:pPr>
      <w:r w:rsidRPr="00A103A8">
        <w:rPr>
          <w:color w:val="auto"/>
          <w:sz w:val="28"/>
          <w:szCs w:val="28"/>
          <w:shd w:val="clear" w:color="auto" w:fill="FFFFFF"/>
        </w:rPr>
        <w:t xml:space="preserve"> Принцип индивидуального подхода к проблеме неблагополучной семьи предполагает </w:t>
      </w:r>
      <w:r w:rsidRPr="00A103A8">
        <w:rPr>
          <w:rFonts w:eastAsia="Calibri"/>
          <w:color w:val="auto"/>
          <w:sz w:val="28"/>
          <w:szCs w:val="28"/>
        </w:rPr>
        <w:t>следующий план действий:</w:t>
      </w:r>
      <w:r w:rsidRPr="00A103A8">
        <w:rPr>
          <w:rFonts w:eastAsia="Calibri"/>
          <w:color w:val="auto"/>
          <w:sz w:val="28"/>
          <w:szCs w:val="28"/>
        </w:rPr>
        <w:br/>
        <w:t>1) Предварительное знакомство и изучения  сведений о семье, составление плана действий, беседы.</w:t>
      </w:r>
      <w:r w:rsidRPr="00A103A8">
        <w:rPr>
          <w:rFonts w:eastAsia="Calibri"/>
          <w:color w:val="auto"/>
          <w:sz w:val="28"/>
          <w:szCs w:val="28"/>
        </w:rPr>
        <w:br/>
        <w:t>2)Установление контакта с членами семьи.</w:t>
      </w:r>
      <w:r w:rsidRPr="00A103A8">
        <w:rPr>
          <w:rFonts w:eastAsia="Calibri"/>
          <w:color w:val="auto"/>
          <w:sz w:val="28"/>
          <w:szCs w:val="28"/>
        </w:rPr>
        <w:br/>
        <w:t>3) Выявление сущности семейных проблем и их причин возникновения.</w:t>
      </w:r>
      <w:r w:rsidRPr="00A103A8">
        <w:rPr>
          <w:rFonts w:eastAsia="Calibri"/>
          <w:color w:val="auto"/>
          <w:sz w:val="28"/>
          <w:szCs w:val="28"/>
        </w:rPr>
        <w:br/>
        <w:t>4) Определения плана выхода из тяжёлой ситуации, поддержка специальных служб ( по необходимости).</w:t>
      </w:r>
      <w:r w:rsidRPr="00A103A8">
        <w:rPr>
          <w:rFonts w:eastAsia="Calibri"/>
          <w:color w:val="auto"/>
          <w:sz w:val="28"/>
          <w:szCs w:val="28"/>
        </w:rPr>
        <w:br/>
        <w:t>5) Привлечение специалистов, способных помочь в решении проблемы.</w:t>
      </w:r>
      <w:r w:rsidRPr="00A103A8">
        <w:rPr>
          <w:rFonts w:eastAsia="Calibri"/>
          <w:color w:val="auto"/>
          <w:sz w:val="28"/>
          <w:szCs w:val="28"/>
        </w:rPr>
        <w:br/>
        <w:t>6) Патронаж семьи ( в случаях тяжелого неблагополучия может продолжаться</w:t>
      </w:r>
      <w:r w:rsidRPr="00A103A8">
        <w:rPr>
          <w:color w:val="auto"/>
          <w:sz w:val="28"/>
          <w:szCs w:val="28"/>
          <w:shd w:val="clear" w:color="auto" w:fill="FFFFFF"/>
        </w:rPr>
        <w:t xml:space="preserve"> до несколько лет).</w:t>
      </w:r>
    </w:p>
    <w:p w:rsidR="00900DBD" w:rsidRPr="00A103A8" w:rsidRDefault="00900DBD" w:rsidP="00A103A8">
      <w:pPr>
        <w:spacing w:after="0" w:line="276" w:lineRule="auto"/>
        <w:ind w:left="0" w:firstLine="709"/>
        <w:jc w:val="left"/>
        <w:rPr>
          <w:rFonts w:eastAsia="Calibri"/>
          <w:color w:val="auto"/>
          <w:sz w:val="28"/>
          <w:szCs w:val="28"/>
          <w:lang w:eastAsia="en-US"/>
        </w:rPr>
      </w:pPr>
      <w:r w:rsidRPr="00A103A8">
        <w:rPr>
          <w:color w:val="auto"/>
          <w:sz w:val="28"/>
          <w:szCs w:val="28"/>
          <w:shd w:val="clear" w:color="auto" w:fill="FFFFFF"/>
        </w:rPr>
        <w:t>С учащимися, состоящими на различных формах учета, ведется индивидуально-профилактическая работа, основными формами которой являются следующие: </w:t>
      </w:r>
      <w:r w:rsidRPr="00A103A8">
        <w:rPr>
          <w:color w:val="auto"/>
          <w:sz w:val="28"/>
          <w:szCs w:val="28"/>
        </w:rPr>
        <w:br/>
      </w:r>
      <w:r w:rsidRPr="00A103A8">
        <w:rPr>
          <w:color w:val="auto"/>
          <w:sz w:val="28"/>
          <w:szCs w:val="28"/>
          <w:shd w:val="clear" w:color="auto" w:fill="FFFFFF"/>
        </w:rPr>
        <w:t>-индивидуальные и групповые беседы с обучающимися и их родителями;</w:t>
      </w:r>
      <w:r w:rsidRPr="00A103A8">
        <w:rPr>
          <w:color w:val="auto"/>
          <w:sz w:val="28"/>
          <w:szCs w:val="28"/>
        </w:rPr>
        <w:br/>
      </w:r>
      <w:r w:rsidRPr="00A103A8">
        <w:rPr>
          <w:color w:val="auto"/>
          <w:sz w:val="28"/>
          <w:szCs w:val="28"/>
          <w:shd w:val="clear" w:color="auto" w:fill="FFFFFF"/>
        </w:rPr>
        <w:t>-посещение и наблюдение на уроках, классных часах с целью выявления уровня подготовки обучающихся к занятиям;</w:t>
      </w:r>
      <w:r w:rsidRPr="00A103A8">
        <w:rPr>
          <w:color w:val="auto"/>
          <w:sz w:val="28"/>
          <w:szCs w:val="28"/>
        </w:rPr>
        <w:br/>
      </w:r>
      <w:r w:rsidRPr="00A103A8">
        <w:rPr>
          <w:color w:val="auto"/>
          <w:sz w:val="28"/>
          <w:szCs w:val="28"/>
          <w:shd w:val="clear" w:color="auto" w:fill="FFFFFF"/>
        </w:rPr>
        <w:t xml:space="preserve">-вовлечение в социально значимую деятельность через занятость их в творческой, спортивной деятельности( кружки, секции), участия в обще школьных мероприятиях. </w:t>
      </w:r>
    </w:p>
    <w:p w:rsidR="00C21402" w:rsidRPr="00A103A8" w:rsidRDefault="00C21402" w:rsidP="00A103A8">
      <w:pPr>
        <w:spacing w:after="0" w:line="276" w:lineRule="auto"/>
        <w:ind w:left="0" w:firstLine="709"/>
        <w:rPr>
          <w:sz w:val="28"/>
          <w:szCs w:val="28"/>
        </w:rPr>
      </w:pPr>
    </w:p>
    <w:p w:rsidR="00412DF1" w:rsidRPr="00A103A8" w:rsidRDefault="00412DF1" w:rsidP="00A103A8">
      <w:pPr>
        <w:spacing w:after="0" w:line="276" w:lineRule="auto"/>
        <w:ind w:left="0" w:firstLine="709"/>
        <w:jc w:val="center"/>
        <w:rPr>
          <w:sz w:val="28"/>
          <w:szCs w:val="28"/>
        </w:rPr>
      </w:pPr>
      <w:r w:rsidRPr="00A103A8">
        <w:rPr>
          <w:b/>
          <w:sz w:val="28"/>
          <w:szCs w:val="28"/>
        </w:rPr>
        <w:t xml:space="preserve">5. 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 в том числе дистанционных образовательных технологий или электронного обучения. </w:t>
      </w:r>
    </w:p>
    <w:p w:rsidR="00121731" w:rsidRPr="00A103A8" w:rsidRDefault="00121731" w:rsidP="00A103A8">
      <w:pPr>
        <w:spacing w:after="0" w:line="276" w:lineRule="auto"/>
        <w:ind w:left="0" w:firstLine="709"/>
        <w:rPr>
          <w:b/>
          <w:i/>
          <w:sz w:val="28"/>
          <w:szCs w:val="28"/>
        </w:rPr>
      </w:pPr>
      <w:r w:rsidRPr="00A103A8">
        <w:rPr>
          <w:sz w:val="28"/>
          <w:szCs w:val="28"/>
        </w:rPr>
        <w:lastRenderedPageBreak/>
        <w:t xml:space="preserve">В своей педагогической деятельности применяю следующие </w:t>
      </w:r>
      <w:r w:rsidRPr="00A103A8">
        <w:rPr>
          <w:b/>
          <w:i/>
          <w:sz w:val="28"/>
          <w:szCs w:val="28"/>
        </w:rPr>
        <w:t xml:space="preserve">образовательные технологии: </w:t>
      </w:r>
    </w:p>
    <w:p w:rsidR="00121731" w:rsidRPr="00A103A8" w:rsidRDefault="00121731" w:rsidP="00A103A8">
      <w:pPr>
        <w:spacing w:after="0" w:line="276" w:lineRule="auto"/>
        <w:ind w:left="0" w:firstLine="709"/>
        <w:rPr>
          <w:sz w:val="28"/>
          <w:szCs w:val="28"/>
        </w:rPr>
      </w:pPr>
      <w:r w:rsidRPr="00A103A8">
        <w:rPr>
          <w:i/>
          <w:sz w:val="28"/>
          <w:szCs w:val="28"/>
        </w:rPr>
        <w:t xml:space="preserve">1.Здоровьесберегающие </w:t>
      </w:r>
      <w:r w:rsidRPr="00A103A8">
        <w:rPr>
          <w:sz w:val="28"/>
          <w:szCs w:val="28"/>
        </w:rPr>
        <w:t xml:space="preserve">технологии способствуют формированию здорового образа жизни. Во время уроков применяю эти технологии в виде физкультминуток, динамических пауз. На уроках окружающего мира формирую основы здорового образа жизни, используя темы из раздела: «Мы и наше здоровье». Во внеурочное время проводим следующие мероприятия: «День здоровья», «Весёлые старты», классные часы «Режим дня», «Как сохранить здоровье» и т.д. Учащиеся под моим руководством подбирают информацию о различных видах спорта, находят интересные подвижные игры и проводят их на переменах. Составляю памятки о сохранении здоровья, о правильном питании и размещаю их на информационном стенде в классном уголке. </w:t>
      </w:r>
    </w:p>
    <w:p w:rsidR="00121731" w:rsidRPr="00A103A8" w:rsidRDefault="00121731" w:rsidP="00A103A8">
      <w:pPr>
        <w:pStyle w:val="a5"/>
        <w:spacing w:line="276" w:lineRule="auto"/>
        <w:ind w:left="0" w:firstLine="709"/>
        <w:rPr>
          <w:sz w:val="28"/>
          <w:szCs w:val="28"/>
        </w:rPr>
      </w:pPr>
      <w:r w:rsidRPr="00A103A8">
        <w:rPr>
          <w:i/>
          <w:sz w:val="28"/>
          <w:szCs w:val="28"/>
        </w:rPr>
        <w:t>2.Информационно - коммуникационные технологии а</w:t>
      </w:r>
      <w:r w:rsidRPr="00A103A8">
        <w:rPr>
          <w:sz w:val="28"/>
          <w:szCs w:val="28"/>
        </w:rPr>
        <w:t xml:space="preserve">ктивно использую в своей работе. Уроки провожу с использованием мультимедиа-презентаций. Учащиеся проявляют интерес и пытаются создать свои презентации. С помощью ИКТ дети узнают новые способы сбора материала и учатся пользоваться ими. Это расширяется их кругозор, повышается мотивация учения. Использую компьютер как средство наглядности образовательной деятельности. Мною разработаны уроки, созданы различные виды учебно-методических материалов (поурочное планирование, методические разработки, контрольные работы и другие виды работ). Активно сотрудничаю с платформами </w:t>
      </w:r>
      <w:proofErr w:type="spellStart"/>
      <w:r w:rsidRPr="00A103A8">
        <w:rPr>
          <w:b/>
          <w:i/>
          <w:sz w:val="28"/>
          <w:szCs w:val="28"/>
        </w:rPr>
        <w:t>Учи.ру</w:t>
      </w:r>
      <w:proofErr w:type="spellEnd"/>
      <w:r w:rsidRPr="00A103A8">
        <w:rPr>
          <w:sz w:val="28"/>
          <w:szCs w:val="28"/>
        </w:rPr>
        <w:t xml:space="preserve"> и </w:t>
      </w:r>
      <w:proofErr w:type="spellStart"/>
      <w:r w:rsidRPr="00A103A8">
        <w:rPr>
          <w:b/>
          <w:sz w:val="28"/>
          <w:szCs w:val="28"/>
        </w:rPr>
        <w:t>Инфоурок</w:t>
      </w:r>
      <w:proofErr w:type="spellEnd"/>
      <w:r w:rsidRPr="00A103A8">
        <w:rPr>
          <w:b/>
          <w:sz w:val="28"/>
          <w:szCs w:val="28"/>
        </w:rPr>
        <w:t xml:space="preserve">, </w:t>
      </w:r>
      <w:r w:rsidRPr="00A103A8">
        <w:rPr>
          <w:sz w:val="28"/>
          <w:szCs w:val="28"/>
        </w:rPr>
        <w:t xml:space="preserve">на данных платформах зарегистрированы все учащиеся класса. </w:t>
      </w:r>
    </w:p>
    <w:p w:rsidR="00121731" w:rsidRPr="00A103A8" w:rsidRDefault="00121731" w:rsidP="00A103A8">
      <w:pPr>
        <w:pStyle w:val="a5"/>
        <w:spacing w:line="276" w:lineRule="auto"/>
        <w:ind w:left="0" w:firstLine="709"/>
        <w:rPr>
          <w:sz w:val="28"/>
          <w:szCs w:val="28"/>
        </w:rPr>
      </w:pPr>
      <w:r w:rsidRPr="00A103A8">
        <w:rPr>
          <w:sz w:val="28"/>
          <w:szCs w:val="28"/>
        </w:rPr>
        <w:t>3.</w:t>
      </w:r>
      <w:r w:rsidRPr="00A103A8">
        <w:rPr>
          <w:i/>
          <w:sz w:val="28"/>
          <w:szCs w:val="28"/>
        </w:rPr>
        <w:t xml:space="preserve"> Проектные технологии</w:t>
      </w:r>
      <w:r w:rsidRPr="00A103A8">
        <w:rPr>
          <w:sz w:val="28"/>
          <w:szCs w:val="28"/>
        </w:rPr>
        <w:t xml:space="preserve"> применяю на уроках, во внеурочной деятельности и внеклассной работе. Темы проектов предусмотрены в УМК «Школа России» по каждому предмету. Проекты выполняют индивидуально, в парах, группой. В урочной и внеурочной деятельности реализовали   проекты: проект «Вместе весело на перемене», создание социального ролика «Безопасность в интернете», правила дорожного движения в стихах и др. Ученики в ходе работы над проектом удовлетворяют познавательный интерес, достигают определённого успеха. Они учатся взаимодействовать в группах, планировать совместную работу, представлять свой проект.</w:t>
      </w:r>
    </w:p>
    <w:p w:rsidR="00121731" w:rsidRPr="00A103A8" w:rsidRDefault="00121731" w:rsidP="00A103A8">
      <w:pPr>
        <w:pStyle w:val="a5"/>
        <w:spacing w:line="276" w:lineRule="auto"/>
        <w:ind w:left="0" w:firstLine="709"/>
        <w:rPr>
          <w:sz w:val="28"/>
          <w:szCs w:val="28"/>
        </w:rPr>
      </w:pPr>
      <w:r w:rsidRPr="00A103A8">
        <w:rPr>
          <w:i/>
          <w:sz w:val="28"/>
          <w:szCs w:val="28"/>
        </w:rPr>
        <w:t>4.Исследовательские технологии</w:t>
      </w:r>
      <w:r w:rsidRPr="00A103A8">
        <w:rPr>
          <w:sz w:val="28"/>
          <w:szCs w:val="28"/>
        </w:rPr>
        <w:t xml:space="preserve"> ценны тем, что в них могут принимать участие не только сильные учащиеся, но и дети, которые испытывают трудности в обучении. Эти технологии дают возможность развить свой интеллект в самостоятельной творческой деятельности, с учетом индивидуальных особенностей и способностей. Учащимися были выполнены </w:t>
      </w:r>
      <w:r w:rsidRPr="00A103A8">
        <w:rPr>
          <w:sz w:val="28"/>
          <w:szCs w:val="28"/>
        </w:rPr>
        <w:lastRenderedPageBreak/>
        <w:t xml:space="preserve">и представлены первые исследовательские проекты: «Из какого материала лучше всего построить дом». </w:t>
      </w:r>
    </w:p>
    <w:p w:rsidR="00121731" w:rsidRPr="00A103A8" w:rsidRDefault="00121731" w:rsidP="00A103A8">
      <w:pPr>
        <w:pStyle w:val="a5"/>
        <w:spacing w:line="276" w:lineRule="auto"/>
        <w:ind w:left="0" w:firstLine="709"/>
        <w:rPr>
          <w:sz w:val="28"/>
          <w:szCs w:val="28"/>
        </w:rPr>
      </w:pPr>
      <w:r w:rsidRPr="00A103A8">
        <w:rPr>
          <w:i/>
          <w:sz w:val="28"/>
          <w:szCs w:val="28"/>
        </w:rPr>
        <w:t xml:space="preserve">5.Технология продуктивного чтения </w:t>
      </w:r>
      <w:r w:rsidRPr="00A103A8">
        <w:rPr>
          <w:sz w:val="28"/>
          <w:szCs w:val="28"/>
        </w:rPr>
        <w:t>учит детей самостоятельно понимать текст, видеть скрытый смысл. Использование данной технологии помогает ребятам понять идею произведения, замысел его автора, и почувствовать эмоциональный настрой и красоту языка художественного произведения. В дальнейшем они применяют свои умения работать с текстом на уроках математики, русского языка, окружающего мира. Работаем с текстом до чтения (ученики высказывают свои предположения о героях, теме, содержании), во время чтения (читают в режиме диалога с автором, задают вопросы, уточняют значение слов) и после чтения</w:t>
      </w:r>
    </w:p>
    <w:p w:rsidR="00121731" w:rsidRPr="00A103A8" w:rsidRDefault="00121731" w:rsidP="00A103A8">
      <w:pPr>
        <w:pStyle w:val="a5"/>
        <w:spacing w:line="276" w:lineRule="auto"/>
        <w:ind w:left="0" w:firstLine="709"/>
        <w:rPr>
          <w:sz w:val="28"/>
          <w:szCs w:val="28"/>
        </w:rPr>
      </w:pPr>
      <w:r w:rsidRPr="00A103A8">
        <w:rPr>
          <w:i/>
          <w:sz w:val="28"/>
          <w:szCs w:val="28"/>
        </w:rPr>
        <w:t xml:space="preserve">6.Технология проблемного диалога. </w:t>
      </w:r>
      <w:r w:rsidRPr="00A103A8">
        <w:rPr>
          <w:sz w:val="28"/>
          <w:szCs w:val="28"/>
        </w:rPr>
        <w:t>В своей работе использую подводящий диалог, побуждающий диалог. При изучении новой темы создаю разные проблемные ситуации: даю невыполнимые задания, задания, которые вызывают удивление, задания с готовыми решениями. Ученики самостоятельно ищут новую информацию, самостоятельно работают с учебником, активно участвуют в работе, формулируют тему урока.</w:t>
      </w:r>
    </w:p>
    <w:p w:rsidR="00121731" w:rsidRPr="00A103A8" w:rsidRDefault="00121731" w:rsidP="00A103A8">
      <w:pPr>
        <w:pStyle w:val="a5"/>
        <w:spacing w:line="276" w:lineRule="auto"/>
        <w:ind w:left="0" w:firstLine="709"/>
        <w:rPr>
          <w:sz w:val="28"/>
          <w:szCs w:val="28"/>
        </w:rPr>
      </w:pPr>
      <w:r w:rsidRPr="00A103A8">
        <w:rPr>
          <w:i/>
          <w:sz w:val="28"/>
          <w:szCs w:val="28"/>
        </w:rPr>
        <w:t>7. Технология оценивания учебных достижений</w:t>
      </w:r>
      <w:r w:rsidRPr="00A103A8">
        <w:rPr>
          <w:b/>
          <w:sz w:val="28"/>
          <w:szCs w:val="28"/>
        </w:rPr>
        <w:t xml:space="preserve">. </w:t>
      </w:r>
      <w:r w:rsidRPr="00A103A8">
        <w:rPr>
          <w:sz w:val="28"/>
          <w:szCs w:val="28"/>
        </w:rPr>
        <w:t>Перед выполнением задания мы обговариваем критерии выполнения задания, в диалоге с учеником выясняем, какое было задание, справился или нет, самостоятельно выполнил или с помощью, какую оценку себе бы поставил. При формировании самооценки использую шкалу.</w:t>
      </w:r>
    </w:p>
    <w:p w:rsidR="00121731" w:rsidRPr="00A103A8" w:rsidRDefault="00121731" w:rsidP="00A103A8">
      <w:pPr>
        <w:pStyle w:val="a5"/>
        <w:spacing w:line="276" w:lineRule="auto"/>
        <w:ind w:left="0" w:firstLine="709"/>
        <w:rPr>
          <w:sz w:val="28"/>
          <w:szCs w:val="28"/>
        </w:rPr>
      </w:pPr>
      <w:r w:rsidRPr="00A103A8">
        <w:rPr>
          <w:sz w:val="28"/>
          <w:szCs w:val="28"/>
        </w:rPr>
        <w:t xml:space="preserve">    Сочетание описанных мной образовательных технологий, различных методов, приёмов и форм организации деятельности, учащихся дают возможность учащимся приобретать знания, умения, навыки, осваивать способы самостоятельной работы, развивать творческий потенциал, познавательную активность, поддерживать высокую учебную мотивацию, и как результат этого способствовать </w:t>
      </w:r>
      <w:r w:rsidRPr="00A103A8">
        <w:rPr>
          <w:i/>
          <w:sz w:val="28"/>
          <w:szCs w:val="28"/>
        </w:rPr>
        <w:t>повышению качества образования</w:t>
      </w:r>
      <w:r w:rsidRPr="00A103A8">
        <w:rPr>
          <w:sz w:val="28"/>
          <w:szCs w:val="28"/>
        </w:rPr>
        <w:t>.</w:t>
      </w:r>
    </w:p>
    <w:p w:rsidR="00121731" w:rsidRPr="00A103A8" w:rsidRDefault="00121731" w:rsidP="00A103A8">
      <w:pPr>
        <w:pStyle w:val="a5"/>
        <w:spacing w:line="276" w:lineRule="auto"/>
        <w:ind w:left="0" w:firstLine="709"/>
        <w:rPr>
          <w:sz w:val="28"/>
          <w:szCs w:val="28"/>
        </w:rPr>
      </w:pPr>
      <w:r w:rsidRPr="00A103A8">
        <w:rPr>
          <w:sz w:val="28"/>
          <w:szCs w:val="28"/>
        </w:rPr>
        <w:t xml:space="preserve">            Как руководитель МО учителей начальных классов провожу методические объединения, на которых рассматриваются различные вопросы для улучшения качества образовательного процесса, учителя делятся своим опытом, помогают друг другу. Для удобства родителей была создана группа в Контакте  </w:t>
      </w:r>
      <w:hyperlink r:id="rId11" w:tgtFrame="_blank" w:history="1">
        <w:r w:rsidRPr="00A103A8">
          <w:rPr>
            <w:rStyle w:val="a3"/>
            <w:sz w:val="28"/>
            <w:szCs w:val="28"/>
            <w:shd w:val="clear" w:color="auto" w:fill="FFFFFF"/>
          </w:rPr>
          <w:t>https://vk.com/mbousosh14primaryclasses</w:t>
        </w:r>
      </w:hyperlink>
      <w:r w:rsidRPr="00A103A8">
        <w:rPr>
          <w:sz w:val="28"/>
          <w:szCs w:val="28"/>
        </w:rPr>
        <w:t xml:space="preserve"> , чтобы они могли наблюдать за жизнью детей и школы. </w:t>
      </w:r>
    </w:p>
    <w:p w:rsidR="00EB47BA" w:rsidRPr="00A103A8" w:rsidRDefault="00EB47BA" w:rsidP="00A103A8">
      <w:pPr>
        <w:spacing w:after="0" w:line="276" w:lineRule="auto"/>
        <w:ind w:left="0" w:firstLine="709"/>
        <w:rPr>
          <w:b/>
          <w:sz w:val="28"/>
          <w:szCs w:val="28"/>
        </w:rPr>
      </w:pPr>
    </w:p>
    <w:p w:rsidR="00412DF1" w:rsidRPr="00A103A8" w:rsidRDefault="00412DF1" w:rsidP="00A103A8">
      <w:pPr>
        <w:spacing w:after="0" w:line="276" w:lineRule="auto"/>
        <w:ind w:left="0" w:firstLine="709"/>
        <w:rPr>
          <w:sz w:val="28"/>
          <w:szCs w:val="28"/>
        </w:rPr>
      </w:pPr>
      <w:r w:rsidRPr="00A103A8">
        <w:rPr>
          <w:b/>
          <w:sz w:val="28"/>
          <w:szCs w:val="28"/>
        </w:rPr>
        <w:t xml:space="preserve">6. Непрерывность профессионального развития учителя. </w:t>
      </w:r>
    </w:p>
    <w:p w:rsidR="00121731" w:rsidRPr="00A103A8" w:rsidRDefault="00121731" w:rsidP="00A103A8">
      <w:pPr>
        <w:spacing w:after="0" w:line="276" w:lineRule="auto"/>
        <w:ind w:left="0" w:firstLine="709"/>
        <w:jc w:val="left"/>
        <w:rPr>
          <w:sz w:val="28"/>
          <w:szCs w:val="28"/>
        </w:rPr>
      </w:pPr>
    </w:p>
    <w:p w:rsidR="00EB47BA" w:rsidRPr="00A103A8" w:rsidRDefault="00EB47BA" w:rsidP="00A103A8">
      <w:pPr>
        <w:spacing w:after="0" w:line="276" w:lineRule="auto"/>
        <w:ind w:left="0" w:firstLine="709"/>
        <w:jc w:val="left"/>
        <w:rPr>
          <w:rFonts w:eastAsia="Calibri"/>
          <w:i/>
          <w:color w:val="auto"/>
          <w:sz w:val="28"/>
          <w:szCs w:val="28"/>
          <w:lang w:eastAsia="en-US"/>
        </w:rPr>
      </w:pPr>
      <w:r w:rsidRPr="00A103A8">
        <w:rPr>
          <w:rFonts w:eastAsia="Calibri"/>
          <w:b/>
          <w:color w:val="auto"/>
          <w:sz w:val="28"/>
          <w:szCs w:val="28"/>
          <w:lang w:eastAsia="en-US"/>
        </w:rPr>
        <w:t xml:space="preserve">                                       Участие в </w:t>
      </w:r>
      <w:proofErr w:type="spellStart"/>
      <w:r w:rsidRPr="00A103A8">
        <w:rPr>
          <w:rFonts w:eastAsia="Calibri"/>
          <w:b/>
          <w:color w:val="auto"/>
          <w:sz w:val="28"/>
          <w:szCs w:val="28"/>
          <w:lang w:eastAsia="en-US"/>
        </w:rPr>
        <w:t>вебинарах</w:t>
      </w:r>
      <w:proofErr w:type="spellEnd"/>
      <w:r w:rsidRPr="00A103A8">
        <w:rPr>
          <w:rFonts w:eastAsia="Calibri"/>
          <w:b/>
          <w:color w:val="auto"/>
          <w:sz w:val="28"/>
          <w:szCs w:val="28"/>
          <w:lang w:eastAsia="en-US"/>
        </w:rPr>
        <w:t>, конференциях, форумах.</w:t>
      </w:r>
    </w:p>
    <w:p w:rsidR="00EB47BA" w:rsidRPr="00A103A8" w:rsidRDefault="00EB47BA" w:rsidP="00A103A8">
      <w:pPr>
        <w:spacing w:after="0" w:line="276" w:lineRule="auto"/>
        <w:ind w:left="0" w:firstLine="709"/>
        <w:jc w:val="left"/>
        <w:rPr>
          <w:rFonts w:eastAsia="Calibri"/>
          <w:sz w:val="28"/>
          <w:szCs w:val="28"/>
          <w:shd w:val="clear" w:color="auto" w:fill="FFFFFF"/>
          <w:lang w:eastAsia="en-US"/>
        </w:rPr>
      </w:pPr>
    </w:p>
    <w:p w:rsidR="00EB47BA" w:rsidRPr="00A103A8" w:rsidRDefault="00EB47BA" w:rsidP="00A103A8">
      <w:pPr>
        <w:framePr w:hSpace="180" w:wrap="around" w:vAnchor="text" w:hAnchor="page" w:x="1283" w:y="326"/>
        <w:tabs>
          <w:tab w:val="left" w:pos="3810"/>
        </w:tabs>
        <w:spacing w:after="0" w:line="276" w:lineRule="auto"/>
        <w:ind w:left="0" w:firstLine="709"/>
        <w:jc w:val="left"/>
        <w:rPr>
          <w:b/>
          <w:i/>
          <w:color w:val="auto"/>
          <w:sz w:val="28"/>
          <w:szCs w:val="28"/>
        </w:rPr>
      </w:pPr>
    </w:p>
    <w:p w:rsidR="00EB47BA" w:rsidRPr="00A103A8" w:rsidRDefault="00EB47BA" w:rsidP="00A103A8">
      <w:pPr>
        <w:tabs>
          <w:tab w:val="left" w:pos="3810"/>
        </w:tabs>
        <w:spacing w:after="0" w:line="276" w:lineRule="auto"/>
        <w:ind w:left="0" w:firstLine="709"/>
        <w:jc w:val="left"/>
        <w:rPr>
          <w:b/>
          <w:i/>
          <w:color w:val="auto"/>
          <w:sz w:val="28"/>
          <w:szCs w:val="28"/>
        </w:rPr>
      </w:pPr>
    </w:p>
    <w:tbl>
      <w:tblPr>
        <w:tblpPr w:leftFromText="180" w:rightFromText="180" w:vertAnchor="text" w:horzAnchor="margin" w:tblpXSpec="center" w:tblpY="1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1309"/>
        <w:gridCol w:w="3653"/>
        <w:gridCol w:w="2126"/>
        <w:gridCol w:w="850"/>
        <w:gridCol w:w="1276"/>
      </w:tblGrid>
      <w:tr w:rsidR="00EB47BA" w:rsidRPr="00A103A8" w:rsidTr="00EB47BA">
        <w:tc>
          <w:tcPr>
            <w:tcW w:w="1129" w:type="dxa"/>
          </w:tcPr>
          <w:p w:rsidR="00EB47BA" w:rsidRPr="00A103A8" w:rsidRDefault="00EB47BA" w:rsidP="00A103A8">
            <w:pPr>
              <w:spacing w:after="0" w:line="276" w:lineRule="auto"/>
              <w:ind w:left="0" w:firstLine="709"/>
              <w:rPr>
                <w:rFonts w:eastAsia="Calibri"/>
                <w:b/>
                <w:color w:val="auto"/>
                <w:szCs w:val="24"/>
                <w:lang w:eastAsia="en-US"/>
              </w:rPr>
            </w:pPr>
            <w:r w:rsidRPr="00A103A8">
              <w:rPr>
                <w:rFonts w:eastAsia="Calibri"/>
                <w:b/>
                <w:color w:val="auto"/>
                <w:szCs w:val="24"/>
                <w:lang w:eastAsia="en-US"/>
              </w:rPr>
              <w:t>№</w:t>
            </w:r>
          </w:p>
        </w:tc>
        <w:tc>
          <w:tcPr>
            <w:tcW w:w="1309" w:type="dxa"/>
          </w:tcPr>
          <w:p w:rsidR="00EB47BA" w:rsidRPr="00A103A8" w:rsidRDefault="00EB47BA" w:rsidP="00A103A8">
            <w:pPr>
              <w:spacing w:after="0" w:line="276" w:lineRule="auto"/>
              <w:ind w:left="0" w:firstLine="709"/>
              <w:jc w:val="center"/>
              <w:rPr>
                <w:rFonts w:eastAsia="Calibri"/>
                <w:b/>
                <w:color w:val="auto"/>
                <w:szCs w:val="24"/>
                <w:lang w:eastAsia="en-US"/>
              </w:rPr>
            </w:pPr>
            <w:r w:rsidRPr="00A103A8">
              <w:rPr>
                <w:rFonts w:eastAsia="Calibri"/>
                <w:b/>
                <w:color w:val="auto"/>
                <w:szCs w:val="24"/>
                <w:lang w:eastAsia="en-US"/>
              </w:rPr>
              <w:t>Дата</w:t>
            </w:r>
          </w:p>
        </w:tc>
        <w:tc>
          <w:tcPr>
            <w:tcW w:w="3653" w:type="dxa"/>
          </w:tcPr>
          <w:p w:rsidR="00EB47BA" w:rsidRPr="00A103A8" w:rsidRDefault="00EB47BA" w:rsidP="00A103A8">
            <w:pPr>
              <w:spacing w:after="0" w:line="276" w:lineRule="auto"/>
              <w:ind w:left="0" w:firstLine="709"/>
              <w:jc w:val="left"/>
              <w:rPr>
                <w:rFonts w:eastAsia="Calibri"/>
                <w:b/>
                <w:color w:val="auto"/>
                <w:szCs w:val="24"/>
                <w:lang w:eastAsia="en-US"/>
              </w:rPr>
            </w:pPr>
            <w:r w:rsidRPr="00A103A8">
              <w:rPr>
                <w:rFonts w:eastAsia="Calibri"/>
                <w:b/>
                <w:color w:val="auto"/>
                <w:szCs w:val="24"/>
                <w:lang w:eastAsia="en-US"/>
              </w:rPr>
              <w:t>Тема</w:t>
            </w:r>
          </w:p>
        </w:tc>
        <w:tc>
          <w:tcPr>
            <w:tcW w:w="2126" w:type="dxa"/>
          </w:tcPr>
          <w:p w:rsidR="00EB47BA" w:rsidRPr="00A103A8" w:rsidRDefault="00EB47BA" w:rsidP="00A103A8">
            <w:pPr>
              <w:spacing w:after="0" w:line="276" w:lineRule="auto"/>
              <w:ind w:left="0" w:firstLine="709"/>
              <w:jc w:val="center"/>
              <w:rPr>
                <w:rFonts w:eastAsia="Calibri"/>
                <w:b/>
                <w:color w:val="auto"/>
                <w:szCs w:val="24"/>
                <w:lang w:eastAsia="en-US"/>
              </w:rPr>
            </w:pPr>
            <w:r w:rsidRPr="00A103A8">
              <w:rPr>
                <w:rFonts w:eastAsia="Calibri"/>
                <w:b/>
                <w:color w:val="auto"/>
                <w:szCs w:val="24"/>
                <w:lang w:eastAsia="en-US"/>
              </w:rPr>
              <w:t>Место проведения</w:t>
            </w:r>
          </w:p>
        </w:tc>
        <w:tc>
          <w:tcPr>
            <w:tcW w:w="850" w:type="dxa"/>
          </w:tcPr>
          <w:p w:rsidR="00EB47BA" w:rsidRPr="00A103A8" w:rsidRDefault="00EB47BA" w:rsidP="00A103A8">
            <w:pPr>
              <w:spacing w:after="0" w:line="276" w:lineRule="auto"/>
              <w:ind w:left="0" w:firstLine="709"/>
              <w:jc w:val="center"/>
              <w:rPr>
                <w:rFonts w:eastAsia="Calibri"/>
                <w:b/>
                <w:color w:val="auto"/>
                <w:szCs w:val="24"/>
                <w:lang w:eastAsia="en-US"/>
              </w:rPr>
            </w:pPr>
            <w:r w:rsidRPr="00A103A8">
              <w:rPr>
                <w:rFonts w:eastAsia="Calibri"/>
                <w:b/>
                <w:color w:val="auto"/>
                <w:szCs w:val="24"/>
                <w:lang w:eastAsia="en-US"/>
              </w:rPr>
              <w:t>Кол-во часов</w:t>
            </w:r>
          </w:p>
        </w:tc>
        <w:tc>
          <w:tcPr>
            <w:tcW w:w="1276" w:type="dxa"/>
          </w:tcPr>
          <w:p w:rsidR="00EB47BA" w:rsidRPr="00A103A8" w:rsidRDefault="00EB47BA" w:rsidP="00A103A8">
            <w:pPr>
              <w:spacing w:after="0" w:line="276" w:lineRule="auto"/>
              <w:ind w:left="0" w:firstLine="709"/>
              <w:jc w:val="center"/>
              <w:rPr>
                <w:rFonts w:eastAsia="Calibri"/>
                <w:b/>
                <w:color w:val="auto"/>
                <w:szCs w:val="24"/>
                <w:lang w:eastAsia="en-US"/>
              </w:rPr>
            </w:pPr>
            <w:r w:rsidRPr="00A103A8">
              <w:rPr>
                <w:rFonts w:eastAsia="Calibri"/>
                <w:b/>
                <w:color w:val="auto"/>
                <w:szCs w:val="24"/>
                <w:lang w:eastAsia="en-US"/>
              </w:rPr>
              <w:t>Степень участия</w:t>
            </w:r>
          </w:p>
          <w:p w:rsidR="00EB47BA" w:rsidRPr="00A103A8" w:rsidRDefault="00EB47BA" w:rsidP="00A103A8">
            <w:pPr>
              <w:spacing w:after="0" w:line="276" w:lineRule="auto"/>
              <w:ind w:left="0" w:firstLine="709"/>
              <w:jc w:val="center"/>
              <w:rPr>
                <w:rFonts w:eastAsia="Calibri"/>
                <w:b/>
                <w:color w:val="auto"/>
                <w:szCs w:val="24"/>
                <w:lang w:eastAsia="en-US"/>
              </w:rPr>
            </w:pPr>
          </w:p>
        </w:tc>
      </w:tr>
      <w:tr w:rsidR="00EB47BA" w:rsidRPr="00A103A8" w:rsidTr="00EB47BA">
        <w:trPr>
          <w:trHeight w:val="360"/>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22-23 августа</w:t>
            </w:r>
          </w:p>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12 сентября 2024</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Конференция «Августовская Учи.ру-2024»</w:t>
            </w:r>
          </w:p>
        </w:tc>
        <w:tc>
          <w:tcPr>
            <w:tcW w:w="2126" w:type="dxa"/>
          </w:tcPr>
          <w:p w:rsidR="00EB47BA" w:rsidRPr="00A103A8" w:rsidRDefault="00EB47BA" w:rsidP="00A103A8">
            <w:pPr>
              <w:spacing w:after="0" w:line="276" w:lineRule="auto"/>
              <w:ind w:left="0" w:firstLine="709"/>
              <w:rPr>
                <w:rFonts w:eastAsia="Calibri"/>
                <w:color w:val="auto"/>
                <w:szCs w:val="24"/>
                <w:lang w:eastAsia="en-US"/>
              </w:rPr>
            </w:pPr>
            <w:proofErr w:type="spellStart"/>
            <w:r w:rsidRPr="00A103A8">
              <w:rPr>
                <w:rFonts w:eastAsia="Calibri"/>
                <w:color w:val="auto"/>
                <w:szCs w:val="24"/>
                <w:lang w:eastAsia="en-US"/>
              </w:rPr>
              <w:t>Учи.ру</w:t>
            </w:r>
            <w:proofErr w:type="spellEnd"/>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10 ч.</w:t>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841"/>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21. 05.2024</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Всероссийская научно-практическая конференция «Обновленный ФГОС НОО: первые итоги»</w:t>
            </w: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Институт развития образования</w:t>
            </w:r>
          </w:p>
        </w:tc>
        <w:tc>
          <w:tcPr>
            <w:tcW w:w="850"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softHyphen/>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1140"/>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 xml:space="preserve">Онлайн- форум «Проектирование и сопровождение индивидуальной профессиональной траектории педагога в условиях </w:t>
            </w:r>
          </w:p>
          <w:p w:rsidR="00EB47BA" w:rsidRPr="00A103A8" w:rsidRDefault="00EB47BA" w:rsidP="00A103A8">
            <w:pPr>
              <w:spacing w:after="0" w:line="276" w:lineRule="auto"/>
              <w:ind w:left="0" w:firstLine="709"/>
              <w:jc w:val="left"/>
              <w:rPr>
                <w:rFonts w:eastAsia="Calibri"/>
                <w:color w:val="auto"/>
                <w:szCs w:val="24"/>
                <w:lang w:eastAsia="en-US"/>
              </w:rPr>
            </w:pP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Форум. Педагоги России</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6 ч.</w:t>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241"/>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 xml:space="preserve">Онлайн- форум «Профилактика рисков и алгоритмы первой помощи в ОО: нормативно-правовая база, санитарно-эпидемиологические требования 2025 г и практико-ориентированные </w:t>
            </w:r>
            <w:proofErr w:type="spellStart"/>
            <w:r w:rsidRPr="00A103A8">
              <w:rPr>
                <w:rFonts w:eastAsia="Calibri"/>
                <w:color w:val="auto"/>
                <w:szCs w:val="24"/>
                <w:lang w:eastAsia="en-US"/>
              </w:rPr>
              <w:t>тренинговые</w:t>
            </w:r>
            <w:proofErr w:type="spellEnd"/>
            <w:r w:rsidRPr="00A103A8">
              <w:rPr>
                <w:rFonts w:eastAsia="Calibri"/>
                <w:color w:val="auto"/>
                <w:szCs w:val="24"/>
                <w:lang w:eastAsia="en-US"/>
              </w:rPr>
              <w:t xml:space="preserve"> методики»</w:t>
            </w: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Форум. Педагоги России</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6 ч.</w:t>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300"/>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Онлайн- форум «Инклюзивные технологии и цифровые инструменты сопровождения обучающихся с ОВЗ: проектирование адаптированных программ и междисциплинарного взаимодействия с соответствием с ФАОП»</w:t>
            </w: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Форум. Педагоги России</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6 ч.</w:t>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276"/>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 xml:space="preserve">Онлайн- форум «Психолого-педагогическая поддержка обучающихся из семей участников СВО: стратегия эмоциональной устойчивости, профилактика стигматизации и </w:t>
            </w:r>
            <w:r w:rsidRPr="00A103A8">
              <w:rPr>
                <w:rFonts w:eastAsia="Calibri"/>
                <w:color w:val="auto"/>
                <w:szCs w:val="24"/>
                <w:lang w:eastAsia="en-US"/>
              </w:rPr>
              <w:lastRenderedPageBreak/>
              <w:t>интеграция в образовательную среду»</w:t>
            </w:r>
          </w:p>
          <w:p w:rsidR="00EB47BA" w:rsidRPr="00A103A8" w:rsidRDefault="00EB47BA" w:rsidP="00A103A8">
            <w:pPr>
              <w:spacing w:after="0" w:line="276" w:lineRule="auto"/>
              <w:ind w:left="0" w:firstLine="709"/>
              <w:jc w:val="left"/>
              <w:rPr>
                <w:rFonts w:eastAsia="Calibri"/>
                <w:color w:val="auto"/>
                <w:szCs w:val="24"/>
                <w:lang w:eastAsia="en-US"/>
              </w:rPr>
            </w:pP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lastRenderedPageBreak/>
              <w:t>Форум. Педагоги России</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6 ч.</w:t>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265"/>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Онлайн- форум «Внедрение беспилотных процессов: методическое сопровождение, цифровые ресурсы и проектная деятельность»</w:t>
            </w: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Форум. Педагоги России</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2 ч.</w:t>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322"/>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 xml:space="preserve">Онлайн- форум «Применение искусственного интеллекта и педагогического </w:t>
            </w:r>
            <w:proofErr w:type="spellStart"/>
            <w:r w:rsidRPr="00A103A8">
              <w:rPr>
                <w:rFonts w:eastAsia="Calibri"/>
                <w:color w:val="auto"/>
                <w:szCs w:val="24"/>
                <w:lang w:eastAsia="en-US"/>
              </w:rPr>
              <w:t>промптинга</w:t>
            </w:r>
            <w:proofErr w:type="spellEnd"/>
            <w:r w:rsidRPr="00A103A8">
              <w:rPr>
                <w:rFonts w:eastAsia="Calibri"/>
                <w:color w:val="auto"/>
                <w:szCs w:val="24"/>
                <w:lang w:eastAsia="en-US"/>
              </w:rPr>
              <w:t xml:space="preserve"> в реализации обновленного ФГОС: разработка, адаптация и экспертиза учебно-методических материалов»  </w:t>
            </w: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Форум. Педагоги России</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6 ч.</w:t>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230"/>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Онлайн- форум «Использование цифрового образовательного контента «Облако знаний» на платформе ФГИС «Моя школа» (УБЦОК): поиск и отбор материалов, создание и назначение заданий обучающимся, подключение к профессиональной программе «Учитель, вперед!»</w:t>
            </w: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Форум. Педагоги России</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6 ч.</w:t>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253"/>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 xml:space="preserve">Онлайн- форум «Методическая система формирования финансовой грамотности и цифровой безопасности обучающихся: содержание, оценочные материалы и профилактика </w:t>
            </w:r>
            <w:proofErr w:type="spellStart"/>
            <w:r w:rsidRPr="00A103A8">
              <w:rPr>
                <w:rFonts w:eastAsia="Calibri"/>
                <w:color w:val="auto"/>
                <w:szCs w:val="24"/>
                <w:lang w:eastAsia="en-US"/>
              </w:rPr>
              <w:t>высокорисковых</w:t>
            </w:r>
            <w:proofErr w:type="spellEnd"/>
            <w:r w:rsidRPr="00A103A8">
              <w:rPr>
                <w:rFonts w:eastAsia="Calibri"/>
                <w:color w:val="auto"/>
                <w:szCs w:val="24"/>
                <w:lang w:eastAsia="en-US"/>
              </w:rPr>
              <w:t xml:space="preserve"> практик»</w:t>
            </w: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Форум. Педагоги России</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6 ч.</w:t>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1486"/>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Онлайн- форум «Переход на отечественную платформу «Р7- Офис» в образовательной организации: базовые инструменты редакторов и основы цифровой безопасности»</w:t>
            </w: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Форум. Педагоги России</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2 ч.</w:t>
            </w:r>
          </w:p>
        </w:tc>
        <w:tc>
          <w:tcPr>
            <w:tcW w:w="1276" w:type="dxa"/>
          </w:tcPr>
          <w:p w:rsidR="00EB47BA" w:rsidRPr="00A103A8" w:rsidRDefault="00EB47BA" w:rsidP="00A103A8">
            <w:pPr>
              <w:spacing w:after="0" w:line="276" w:lineRule="auto"/>
              <w:ind w:left="0" w:firstLine="709"/>
              <w:rPr>
                <w:rFonts w:eastAsia="Calibri"/>
                <w:color w:val="auto"/>
                <w:szCs w:val="24"/>
                <w:lang w:eastAsia="en-US"/>
              </w:rPr>
            </w:pPr>
            <w:r w:rsidRPr="00A103A8">
              <w:rPr>
                <w:color w:val="auto"/>
                <w:szCs w:val="24"/>
              </w:rPr>
              <w:t>Сертификат участника</w:t>
            </w:r>
          </w:p>
        </w:tc>
      </w:tr>
      <w:tr w:rsidR="00EB47BA" w:rsidRPr="00A103A8" w:rsidTr="00EB47BA">
        <w:trPr>
          <w:trHeight w:val="434"/>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05-07.11.2025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 xml:space="preserve">Всероссийский научно- практический форум «Противодействие идеологии терроризма в образовательной сфере и молодежной среде» </w:t>
            </w: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Московское образование</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w:t>
            </w:r>
          </w:p>
        </w:tc>
        <w:tc>
          <w:tcPr>
            <w:tcW w:w="1276" w:type="dxa"/>
          </w:tcPr>
          <w:p w:rsidR="00EB47BA" w:rsidRPr="00A103A8" w:rsidRDefault="00EB47BA" w:rsidP="00A103A8">
            <w:pPr>
              <w:spacing w:after="0" w:line="276" w:lineRule="auto"/>
              <w:ind w:left="0" w:firstLine="709"/>
              <w:rPr>
                <w:color w:val="auto"/>
                <w:szCs w:val="24"/>
              </w:rPr>
            </w:pPr>
            <w:r w:rsidRPr="00A103A8">
              <w:rPr>
                <w:color w:val="auto"/>
                <w:szCs w:val="24"/>
              </w:rPr>
              <w:t>сертификат</w:t>
            </w:r>
          </w:p>
        </w:tc>
      </w:tr>
      <w:tr w:rsidR="00EB47BA" w:rsidRPr="00A103A8" w:rsidTr="00EB47BA">
        <w:trPr>
          <w:trHeight w:val="618"/>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18.11.2025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proofErr w:type="spellStart"/>
            <w:r w:rsidRPr="00A103A8">
              <w:rPr>
                <w:rFonts w:eastAsia="Calibri"/>
                <w:color w:val="auto"/>
                <w:szCs w:val="24"/>
                <w:lang w:eastAsia="en-US"/>
              </w:rPr>
              <w:t>Вебинар</w:t>
            </w:r>
            <w:proofErr w:type="spellEnd"/>
            <w:r w:rsidRPr="00A103A8">
              <w:rPr>
                <w:rFonts w:eastAsia="Calibri"/>
                <w:color w:val="auto"/>
                <w:szCs w:val="24"/>
                <w:lang w:eastAsia="en-US"/>
              </w:rPr>
              <w:t xml:space="preserve"> «ВПР- 2025 в начальной школе. Литературное чтение»</w:t>
            </w:r>
          </w:p>
          <w:p w:rsidR="00EB47BA" w:rsidRPr="00A103A8" w:rsidRDefault="00EB47BA" w:rsidP="00A103A8">
            <w:pPr>
              <w:spacing w:after="0" w:line="276" w:lineRule="auto"/>
              <w:ind w:left="0" w:firstLine="709"/>
              <w:jc w:val="left"/>
              <w:rPr>
                <w:rFonts w:eastAsia="Calibri"/>
                <w:color w:val="auto"/>
                <w:szCs w:val="24"/>
                <w:lang w:eastAsia="en-US"/>
              </w:rPr>
            </w:pP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Академкнига/Учебник</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w:t>
            </w:r>
          </w:p>
        </w:tc>
        <w:tc>
          <w:tcPr>
            <w:tcW w:w="1276" w:type="dxa"/>
          </w:tcPr>
          <w:p w:rsidR="00EB47BA" w:rsidRPr="00A103A8" w:rsidRDefault="00EB47BA" w:rsidP="00A103A8">
            <w:pPr>
              <w:spacing w:after="0" w:line="276" w:lineRule="auto"/>
              <w:ind w:left="0" w:firstLine="709"/>
              <w:rPr>
                <w:color w:val="auto"/>
                <w:szCs w:val="24"/>
              </w:rPr>
            </w:pPr>
            <w:r w:rsidRPr="00A103A8">
              <w:rPr>
                <w:color w:val="auto"/>
                <w:szCs w:val="24"/>
              </w:rPr>
              <w:t>сертификат</w:t>
            </w:r>
          </w:p>
        </w:tc>
      </w:tr>
      <w:tr w:rsidR="00EB47BA" w:rsidRPr="00A103A8" w:rsidTr="00EB47BA">
        <w:trPr>
          <w:trHeight w:val="2268"/>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09.12.2025</w:t>
            </w:r>
          </w:p>
          <w:p w:rsidR="00EB47BA" w:rsidRPr="00A103A8" w:rsidRDefault="00EB47BA" w:rsidP="00A103A8">
            <w:pPr>
              <w:spacing w:after="0" w:line="276" w:lineRule="auto"/>
              <w:ind w:left="0" w:firstLine="709"/>
              <w:rPr>
                <w:rFonts w:eastAsia="Calibri"/>
                <w:color w:val="auto"/>
                <w:szCs w:val="24"/>
                <w:lang w:eastAsia="en-US"/>
              </w:rPr>
            </w:pPr>
          </w:p>
          <w:p w:rsidR="00EB47BA" w:rsidRPr="00A103A8" w:rsidRDefault="00EB47BA" w:rsidP="00A103A8">
            <w:pPr>
              <w:spacing w:after="0" w:line="276" w:lineRule="auto"/>
              <w:ind w:left="0" w:firstLine="709"/>
              <w:rPr>
                <w:rFonts w:eastAsia="Calibri"/>
                <w:color w:val="auto"/>
                <w:szCs w:val="24"/>
                <w:lang w:eastAsia="en-US"/>
              </w:rPr>
            </w:pPr>
          </w:p>
          <w:p w:rsidR="00EB47BA" w:rsidRPr="00A103A8" w:rsidRDefault="00EB47BA" w:rsidP="00A103A8">
            <w:pPr>
              <w:spacing w:after="0" w:line="276" w:lineRule="auto"/>
              <w:ind w:left="0" w:firstLine="709"/>
              <w:rPr>
                <w:rFonts w:eastAsia="Calibri"/>
                <w:color w:val="auto"/>
                <w:szCs w:val="24"/>
                <w:lang w:eastAsia="en-US"/>
              </w:rPr>
            </w:pPr>
          </w:p>
          <w:p w:rsidR="00EB47BA" w:rsidRPr="00A103A8" w:rsidRDefault="00EB47BA" w:rsidP="00A103A8">
            <w:pPr>
              <w:spacing w:after="0" w:line="276" w:lineRule="auto"/>
              <w:ind w:left="0" w:firstLine="709"/>
              <w:rPr>
                <w:rFonts w:eastAsia="Calibri"/>
                <w:color w:val="auto"/>
                <w:szCs w:val="24"/>
                <w:lang w:eastAsia="en-US"/>
              </w:rPr>
            </w:pPr>
          </w:p>
          <w:p w:rsidR="00EB47BA" w:rsidRPr="00A103A8" w:rsidRDefault="00EB47BA" w:rsidP="00A103A8">
            <w:pPr>
              <w:spacing w:after="0" w:line="276" w:lineRule="auto"/>
              <w:ind w:left="0" w:firstLine="709"/>
              <w:rPr>
                <w:rFonts w:eastAsia="Calibri"/>
                <w:color w:val="auto"/>
                <w:szCs w:val="24"/>
                <w:lang w:eastAsia="en-US"/>
              </w:rPr>
            </w:pPr>
          </w:p>
          <w:p w:rsidR="00EB47BA" w:rsidRPr="00A103A8" w:rsidRDefault="00EB47BA" w:rsidP="00A103A8">
            <w:pPr>
              <w:spacing w:after="0" w:line="276" w:lineRule="auto"/>
              <w:ind w:left="0" w:firstLine="709"/>
              <w:rPr>
                <w:rFonts w:eastAsia="Calibri"/>
                <w:color w:val="auto"/>
                <w:szCs w:val="24"/>
                <w:lang w:eastAsia="en-US"/>
              </w:rPr>
            </w:pP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 xml:space="preserve">Всероссийским </w:t>
            </w:r>
            <w:proofErr w:type="spellStart"/>
            <w:r w:rsidRPr="00A103A8">
              <w:rPr>
                <w:rFonts w:eastAsia="Calibri"/>
                <w:color w:val="auto"/>
                <w:szCs w:val="24"/>
                <w:lang w:eastAsia="en-US"/>
              </w:rPr>
              <w:t>вебинар</w:t>
            </w:r>
            <w:proofErr w:type="spellEnd"/>
            <w:r w:rsidRPr="00A103A8">
              <w:rPr>
                <w:rFonts w:eastAsia="Calibri"/>
                <w:color w:val="auto"/>
                <w:szCs w:val="24"/>
                <w:lang w:eastAsia="en-US"/>
              </w:rPr>
              <w:t xml:space="preserve"> «Оценивание предметных результатов и особенности преподавания учебного предмета «Математика» в </w:t>
            </w:r>
            <w:proofErr w:type="gramStart"/>
            <w:r w:rsidRPr="00A103A8">
              <w:rPr>
                <w:rFonts w:eastAsia="Calibri"/>
                <w:color w:val="auto"/>
                <w:szCs w:val="24"/>
                <w:lang w:eastAsia="en-US"/>
              </w:rPr>
              <w:t>начальной  школе</w:t>
            </w:r>
            <w:proofErr w:type="gramEnd"/>
            <w:r w:rsidRPr="00A103A8">
              <w:rPr>
                <w:rFonts w:eastAsia="Calibri"/>
                <w:color w:val="auto"/>
                <w:szCs w:val="24"/>
                <w:lang w:eastAsia="en-US"/>
              </w:rPr>
              <w:t>»</w:t>
            </w:r>
          </w:p>
          <w:p w:rsidR="00EB47BA" w:rsidRPr="00A103A8" w:rsidRDefault="00EB47BA" w:rsidP="00A103A8">
            <w:pPr>
              <w:spacing w:after="0" w:line="276" w:lineRule="auto"/>
              <w:ind w:left="0" w:firstLine="709"/>
              <w:jc w:val="left"/>
              <w:rPr>
                <w:rFonts w:eastAsia="Calibri"/>
                <w:color w:val="auto"/>
                <w:szCs w:val="24"/>
                <w:lang w:eastAsia="en-US"/>
              </w:rPr>
            </w:pPr>
          </w:p>
        </w:tc>
        <w:tc>
          <w:tcPr>
            <w:tcW w:w="2126" w:type="dxa"/>
          </w:tcPr>
          <w:p w:rsidR="00EB47BA" w:rsidRPr="00A103A8" w:rsidRDefault="00EB47BA" w:rsidP="00A103A8">
            <w:pPr>
              <w:spacing w:after="0" w:line="276" w:lineRule="auto"/>
              <w:ind w:left="0" w:firstLine="709"/>
              <w:jc w:val="left"/>
              <w:rPr>
                <w:rFonts w:eastAsia="Calibri"/>
                <w:color w:val="auto"/>
                <w:szCs w:val="24"/>
                <w:lang w:eastAsia="en-US"/>
              </w:rPr>
            </w:pPr>
            <w:r w:rsidRPr="00A103A8">
              <w:rPr>
                <w:rFonts w:eastAsia="Calibri"/>
                <w:color w:val="auto"/>
                <w:szCs w:val="24"/>
                <w:lang w:eastAsia="en-US"/>
              </w:rPr>
              <w:t>Центр независимого качества образования и  образовательного аудита «Легион»</w:t>
            </w:r>
          </w:p>
        </w:tc>
        <w:tc>
          <w:tcPr>
            <w:tcW w:w="850" w:type="dxa"/>
          </w:tcPr>
          <w:p w:rsidR="00EB47BA" w:rsidRPr="00A103A8" w:rsidRDefault="00EB47BA" w:rsidP="00A103A8">
            <w:pPr>
              <w:spacing w:after="0" w:line="276" w:lineRule="auto"/>
              <w:ind w:left="0" w:firstLine="709"/>
              <w:jc w:val="center"/>
              <w:rPr>
                <w:rFonts w:eastAsia="Calibri"/>
                <w:color w:val="auto"/>
                <w:szCs w:val="24"/>
                <w:lang w:eastAsia="en-US"/>
              </w:rPr>
            </w:pPr>
            <w:r w:rsidRPr="00A103A8">
              <w:rPr>
                <w:rFonts w:eastAsia="Calibri"/>
                <w:color w:val="auto"/>
                <w:szCs w:val="24"/>
                <w:lang w:eastAsia="en-US"/>
              </w:rPr>
              <w:t>2 ч.</w:t>
            </w:r>
          </w:p>
        </w:tc>
        <w:tc>
          <w:tcPr>
            <w:tcW w:w="1276" w:type="dxa"/>
          </w:tcPr>
          <w:p w:rsidR="00EB47BA" w:rsidRPr="00A103A8" w:rsidRDefault="00EB47BA" w:rsidP="00A103A8">
            <w:pPr>
              <w:spacing w:after="0" w:line="276" w:lineRule="auto"/>
              <w:ind w:left="0" w:firstLine="709"/>
              <w:rPr>
                <w:color w:val="auto"/>
                <w:szCs w:val="24"/>
              </w:rPr>
            </w:pPr>
            <w:r w:rsidRPr="00A103A8">
              <w:rPr>
                <w:color w:val="auto"/>
                <w:szCs w:val="24"/>
              </w:rPr>
              <w:t>сертификат</w:t>
            </w:r>
          </w:p>
        </w:tc>
      </w:tr>
      <w:tr w:rsidR="00EB47BA" w:rsidRPr="00A103A8" w:rsidTr="00EB47BA">
        <w:trPr>
          <w:trHeight w:val="391"/>
        </w:trPr>
        <w:tc>
          <w:tcPr>
            <w:tcW w:w="1129" w:type="dxa"/>
          </w:tcPr>
          <w:p w:rsidR="00EB47BA" w:rsidRPr="00A103A8" w:rsidRDefault="00EB47BA" w:rsidP="00A103A8">
            <w:pPr>
              <w:numPr>
                <w:ilvl w:val="0"/>
                <w:numId w:val="13"/>
              </w:numPr>
              <w:spacing w:after="0" w:line="276" w:lineRule="auto"/>
              <w:ind w:left="0" w:firstLine="709"/>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12.12.2025</w:t>
            </w:r>
          </w:p>
        </w:tc>
        <w:tc>
          <w:tcPr>
            <w:tcW w:w="3653" w:type="dxa"/>
          </w:tcPr>
          <w:p w:rsidR="00EB47BA" w:rsidRPr="00A103A8" w:rsidRDefault="00EB47BA" w:rsidP="00A103A8">
            <w:pPr>
              <w:spacing w:after="0" w:line="276" w:lineRule="auto"/>
              <w:ind w:left="0" w:firstLine="709"/>
              <w:jc w:val="left"/>
              <w:rPr>
                <w:color w:val="auto"/>
                <w:szCs w:val="24"/>
              </w:rPr>
            </w:pPr>
            <w:r w:rsidRPr="00A103A8">
              <w:rPr>
                <w:color w:val="auto"/>
                <w:szCs w:val="24"/>
              </w:rPr>
              <w:t>Марафон «Итоговое повторение за полугодие: создаем навигатор по пройденному с помощью УБ ЦОК»</w:t>
            </w:r>
          </w:p>
        </w:tc>
        <w:tc>
          <w:tcPr>
            <w:tcW w:w="2126" w:type="dxa"/>
          </w:tcPr>
          <w:p w:rsidR="00EB47BA" w:rsidRPr="00A103A8" w:rsidRDefault="00EB47BA" w:rsidP="00A103A8">
            <w:pPr>
              <w:spacing w:after="0" w:line="276" w:lineRule="auto"/>
              <w:ind w:left="0" w:firstLine="709"/>
              <w:jc w:val="left"/>
              <w:rPr>
                <w:color w:val="auto"/>
                <w:szCs w:val="24"/>
              </w:rPr>
            </w:pPr>
            <w:r w:rsidRPr="00A103A8">
              <w:rPr>
                <w:color w:val="auto"/>
                <w:szCs w:val="24"/>
              </w:rPr>
              <w:t>Облако Знаний</w:t>
            </w:r>
          </w:p>
        </w:tc>
        <w:tc>
          <w:tcPr>
            <w:tcW w:w="850" w:type="dxa"/>
          </w:tcPr>
          <w:p w:rsidR="00EB47BA" w:rsidRPr="00A103A8" w:rsidRDefault="00EB47BA" w:rsidP="00A103A8">
            <w:pPr>
              <w:spacing w:after="0" w:line="276" w:lineRule="auto"/>
              <w:ind w:left="0" w:firstLine="709"/>
              <w:jc w:val="left"/>
              <w:rPr>
                <w:color w:val="auto"/>
                <w:szCs w:val="24"/>
              </w:rPr>
            </w:pPr>
            <w:r w:rsidRPr="00A103A8">
              <w:rPr>
                <w:color w:val="auto"/>
                <w:szCs w:val="24"/>
              </w:rPr>
              <w:t xml:space="preserve">       -</w:t>
            </w:r>
          </w:p>
        </w:tc>
        <w:tc>
          <w:tcPr>
            <w:tcW w:w="1276" w:type="dxa"/>
          </w:tcPr>
          <w:p w:rsidR="00EB47BA" w:rsidRPr="00A103A8" w:rsidRDefault="00EB47BA" w:rsidP="00A103A8">
            <w:pPr>
              <w:spacing w:after="0" w:line="276" w:lineRule="auto"/>
              <w:ind w:left="0" w:firstLine="709"/>
              <w:rPr>
                <w:color w:val="auto"/>
                <w:szCs w:val="24"/>
              </w:rPr>
            </w:pPr>
            <w:r w:rsidRPr="00A103A8">
              <w:rPr>
                <w:color w:val="auto"/>
                <w:szCs w:val="24"/>
              </w:rPr>
              <w:t>сертификат</w:t>
            </w:r>
          </w:p>
        </w:tc>
      </w:tr>
      <w:tr w:rsidR="00EB47BA" w:rsidRPr="00A103A8" w:rsidTr="00EB47BA">
        <w:trPr>
          <w:trHeight w:val="703"/>
        </w:trPr>
        <w:tc>
          <w:tcPr>
            <w:tcW w:w="1129" w:type="dxa"/>
          </w:tcPr>
          <w:p w:rsidR="00EB47BA" w:rsidRPr="00A103A8" w:rsidRDefault="00EB47BA" w:rsidP="00A103A8">
            <w:pPr>
              <w:numPr>
                <w:ilvl w:val="0"/>
                <w:numId w:val="13"/>
              </w:numPr>
              <w:spacing w:after="0" w:line="276" w:lineRule="auto"/>
              <w:ind w:left="0" w:firstLine="709"/>
              <w:jc w:val="left"/>
              <w:rPr>
                <w:rFonts w:eastAsia="Calibri"/>
                <w:color w:val="auto"/>
                <w:szCs w:val="24"/>
                <w:lang w:eastAsia="en-US"/>
              </w:rPr>
            </w:pPr>
          </w:p>
        </w:tc>
        <w:tc>
          <w:tcPr>
            <w:tcW w:w="1309" w:type="dxa"/>
          </w:tcPr>
          <w:p w:rsidR="00EB47BA" w:rsidRPr="00A103A8" w:rsidRDefault="00EB47BA" w:rsidP="00A103A8">
            <w:pPr>
              <w:spacing w:after="0" w:line="276" w:lineRule="auto"/>
              <w:ind w:left="0" w:firstLine="709"/>
              <w:rPr>
                <w:rFonts w:eastAsia="Calibri"/>
                <w:color w:val="auto"/>
                <w:szCs w:val="24"/>
                <w:lang w:eastAsia="en-US"/>
              </w:rPr>
            </w:pPr>
            <w:r w:rsidRPr="00A103A8">
              <w:rPr>
                <w:rFonts w:eastAsia="Calibri"/>
                <w:color w:val="auto"/>
                <w:szCs w:val="24"/>
                <w:lang w:eastAsia="en-US"/>
              </w:rPr>
              <w:t>16.12.2025</w:t>
            </w:r>
          </w:p>
        </w:tc>
        <w:tc>
          <w:tcPr>
            <w:tcW w:w="3653" w:type="dxa"/>
          </w:tcPr>
          <w:p w:rsidR="00EB47BA" w:rsidRPr="00A103A8" w:rsidRDefault="00EB47BA" w:rsidP="00A103A8">
            <w:pPr>
              <w:spacing w:after="0" w:line="276" w:lineRule="auto"/>
              <w:ind w:left="0" w:firstLine="709"/>
              <w:jc w:val="left"/>
              <w:rPr>
                <w:rFonts w:eastAsia="Calibri"/>
                <w:color w:val="auto"/>
                <w:szCs w:val="24"/>
                <w:lang w:eastAsia="en-US"/>
              </w:rPr>
            </w:pPr>
            <w:proofErr w:type="spellStart"/>
            <w:r w:rsidRPr="00A103A8">
              <w:rPr>
                <w:rFonts w:eastAsia="Calibri"/>
                <w:color w:val="auto"/>
                <w:szCs w:val="24"/>
                <w:lang w:eastAsia="en-US"/>
              </w:rPr>
              <w:t>Вебинар</w:t>
            </w:r>
            <w:proofErr w:type="spellEnd"/>
            <w:r w:rsidRPr="00A103A8">
              <w:rPr>
                <w:rFonts w:eastAsia="Calibri"/>
                <w:color w:val="auto"/>
                <w:szCs w:val="24"/>
                <w:lang w:eastAsia="en-US"/>
              </w:rPr>
              <w:t xml:space="preserve"> «Организация образовательного процесса с использованием ЭОР «Облако знаний» из Универсальной библиотеки ЦОК»</w:t>
            </w:r>
          </w:p>
        </w:tc>
        <w:tc>
          <w:tcPr>
            <w:tcW w:w="2126" w:type="dxa"/>
          </w:tcPr>
          <w:p w:rsidR="00EB47BA" w:rsidRPr="00A103A8" w:rsidRDefault="00EB47BA" w:rsidP="00A103A8">
            <w:pPr>
              <w:spacing w:after="0" w:line="276" w:lineRule="auto"/>
              <w:ind w:left="0" w:firstLine="709"/>
              <w:jc w:val="left"/>
              <w:rPr>
                <w:color w:val="auto"/>
                <w:szCs w:val="24"/>
              </w:rPr>
            </w:pPr>
            <w:r w:rsidRPr="00A103A8">
              <w:rPr>
                <w:color w:val="auto"/>
                <w:szCs w:val="24"/>
              </w:rPr>
              <w:t>Облако Знаний</w:t>
            </w:r>
          </w:p>
        </w:tc>
        <w:tc>
          <w:tcPr>
            <w:tcW w:w="850" w:type="dxa"/>
          </w:tcPr>
          <w:p w:rsidR="00EB47BA" w:rsidRPr="00A103A8" w:rsidRDefault="00EB47BA" w:rsidP="00A103A8">
            <w:pPr>
              <w:spacing w:after="0" w:line="276" w:lineRule="auto"/>
              <w:ind w:left="0" w:firstLine="709"/>
              <w:jc w:val="left"/>
              <w:rPr>
                <w:color w:val="auto"/>
                <w:szCs w:val="24"/>
              </w:rPr>
            </w:pPr>
            <w:r w:rsidRPr="00A103A8">
              <w:rPr>
                <w:color w:val="auto"/>
                <w:szCs w:val="24"/>
              </w:rPr>
              <w:t xml:space="preserve">       -</w:t>
            </w:r>
          </w:p>
        </w:tc>
        <w:tc>
          <w:tcPr>
            <w:tcW w:w="1276" w:type="dxa"/>
          </w:tcPr>
          <w:p w:rsidR="00EB47BA" w:rsidRPr="00A103A8" w:rsidRDefault="00EB47BA" w:rsidP="00A103A8">
            <w:pPr>
              <w:spacing w:after="0" w:line="276" w:lineRule="auto"/>
              <w:ind w:left="0" w:firstLine="709"/>
              <w:rPr>
                <w:color w:val="auto"/>
                <w:szCs w:val="24"/>
              </w:rPr>
            </w:pPr>
            <w:r w:rsidRPr="00A103A8">
              <w:rPr>
                <w:color w:val="auto"/>
                <w:szCs w:val="24"/>
              </w:rPr>
              <w:t>сертификат</w:t>
            </w:r>
          </w:p>
        </w:tc>
      </w:tr>
    </w:tbl>
    <w:p w:rsidR="00EB47BA" w:rsidRPr="00A103A8" w:rsidRDefault="00EB47BA" w:rsidP="00A103A8">
      <w:pPr>
        <w:spacing w:after="0" w:line="276" w:lineRule="auto"/>
        <w:ind w:left="0" w:firstLine="709"/>
        <w:jc w:val="left"/>
        <w:rPr>
          <w:b/>
          <w:color w:val="auto"/>
          <w:sz w:val="28"/>
          <w:szCs w:val="28"/>
        </w:rPr>
      </w:pPr>
    </w:p>
    <w:p w:rsidR="0098189C" w:rsidRPr="00A103A8" w:rsidRDefault="00EB47BA" w:rsidP="00A103A8">
      <w:pPr>
        <w:spacing w:after="0" w:line="276" w:lineRule="auto"/>
        <w:ind w:left="0" w:firstLine="709"/>
        <w:jc w:val="center"/>
        <w:rPr>
          <w:b/>
          <w:color w:val="auto"/>
          <w:sz w:val="28"/>
          <w:szCs w:val="28"/>
        </w:rPr>
      </w:pPr>
      <w:r w:rsidRPr="00A103A8">
        <w:rPr>
          <w:b/>
          <w:color w:val="auto"/>
          <w:sz w:val="28"/>
          <w:szCs w:val="28"/>
        </w:rPr>
        <w:t>Участие в конкурсах, семинарах.</w:t>
      </w:r>
    </w:p>
    <w:tbl>
      <w:tblPr>
        <w:tblpPr w:leftFromText="180" w:rightFromText="180" w:vertAnchor="text" w:horzAnchor="margin" w:tblpXSpec="center" w:tblpY="235"/>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134"/>
        <w:gridCol w:w="6232"/>
        <w:gridCol w:w="1560"/>
        <w:gridCol w:w="1592"/>
      </w:tblGrid>
      <w:tr w:rsidR="0098189C" w:rsidRPr="00A103A8" w:rsidTr="0098189C">
        <w:trPr>
          <w:trHeight w:val="631"/>
        </w:trPr>
        <w:tc>
          <w:tcPr>
            <w:tcW w:w="1134" w:type="dxa"/>
          </w:tcPr>
          <w:p w:rsidR="0098189C" w:rsidRPr="00A103A8" w:rsidRDefault="0098189C" w:rsidP="00A103A8">
            <w:pPr>
              <w:spacing w:after="0" w:line="276" w:lineRule="auto"/>
              <w:ind w:left="0" w:firstLine="709"/>
              <w:jc w:val="center"/>
              <w:rPr>
                <w:b/>
                <w:color w:val="auto"/>
                <w:szCs w:val="24"/>
              </w:rPr>
            </w:pPr>
            <w:r w:rsidRPr="00A103A8">
              <w:rPr>
                <w:b/>
                <w:color w:val="auto"/>
                <w:szCs w:val="24"/>
              </w:rPr>
              <w:t>Учебный год</w:t>
            </w:r>
          </w:p>
        </w:tc>
        <w:tc>
          <w:tcPr>
            <w:tcW w:w="6232" w:type="dxa"/>
          </w:tcPr>
          <w:p w:rsidR="0098189C" w:rsidRPr="00A103A8" w:rsidRDefault="0098189C" w:rsidP="00A103A8">
            <w:pPr>
              <w:spacing w:after="0" w:line="276" w:lineRule="auto"/>
              <w:ind w:left="0" w:firstLine="709"/>
              <w:jc w:val="center"/>
              <w:rPr>
                <w:b/>
                <w:color w:val="auto"/>
                <w:szCs w:val="24"/>
              </w:rPr>
            </w:pPr>
            <w:r w:rsidRPr="00A103A8">
              <w:rPr>
                <w:b/>
                <w:color w:val="auto"/>
                <w:szCs w:val="24"/>
              </w:rPr>
              <w:t>Мероприятие</w:t>
            </w:r>
          </w:p>
        </w:tc>
        <w:tc>
          <w:tcPr>
            <w:tcW w:w="1560" w:type="dxa"/>
          </w:tcPr>
          <w:p w:rsidR="0098189C" w:rsidRPr="00A103A8" w:rsidRDefault="0098189C" w:rsidP="00A103A8">
            <w:pPr>
              <w:spacing w:after="0" w:line="276" w:lineRule="auto"/>
              <w:ind w:left="0" w:firstLine="709"/>
              <w:jc w:val="center"/>
              <w:rPr>
                <w:b/>
                <w:color w:val="auto"/>
                <w:szCs w:val="24"/>
              </w:rPr>
            </w:pPr>
            <w:r w:rsidRPr="00A103A8">
              <w:rPr>
                <w:b/>
                <w:color w:val="auto"/>
                <w:szCs w:val="24"/>
              </w:rPr>
              <w:t>Уровень</w:t>
            </w:r>
          </w:p>
        </w:tc>
        <w:tc>
          <w:tcPr>
            <w:tcW w:w="1592" w:type="dxa"/>
          </w:tcPr>
          <w:p w:rsidR="0098189C" w:rsidRPr="00A103A8" w:rsidRDefault="0098189C" w:rsidP="00A103A8">
            <w:pPr>
              <w:spacing w:after="0" w:line="276" w:lineRule="auto"/>
              <w:ind w:left="0" w:firstLine="709"/>
              <w:jc w:val="center"/>
              <w:rPr>
                <w:b/>
                <w:color w:val="auto"/>
                <w:szCs w:val="24"/>
              </w:rPr>
            </w:pPr>
            <w:r w:rsidRPr="00A103A8">
              <w:rPr>
                <w:b/>
                <w:color w:val="auto"/>
                <w:szCs w:val="24"/>
              </w:rPr>
              <w:t>Степень участия</w:t>
            </w:r>
          </w:p>
        </w:tc>
      </w:tr>
      <w:tr w:rsidR="0098189C" w:rsidRPr="00A103A8" w:rsidTr="0098189C">
        <w:trPr>
          <w:trHeight w:val="631"/>
        </w:trPr>
        <w:tc>
          <w:tcPr>
            <w:tcW w:w="1134" w:type="dxa"/>
            <w:vMerge w:val="restart"/>
          </w:tcPr>
          <w:p w:rsidR="0098189C" w:rsidRPr="00A103A8" w:rsidRDefault="0098189C" w:rsidP="00A103A8">
            <w:pPr>
              <w:spacing w:after="0" w:line="276" w:lineRule="auto"/>
              <w:ind w:left="0" w:firstLine="709"/>
              <w:jc w:val="left"/>
              <w:rPr>
                <w:color w:val="auto"/>
                <w:szCs w:val="24"/>
              </w:rPr>
            </w:pPr>
            <w:r w:rsidRPr="00A103A8">
              <w:rPr>
                <w:color w:val="auto"/>
                <w:szCs w:val="24"/>
              </w:rPr>
              <w:t>2022-2023</w:t>
            </w:r>
          </w:p>
          <w:p w:rsidR="0098189C" w:rsidRPr="00A103A8" w:rsidRDefault="0098189C" w:rsidP="00A103A8">
            <w:pPr>
              <w:spacing w:after="0" w:line="276" w:lineRule="auto"/>
              <w:ind w:left="0" w:firstLine="709"/>
              <w:jc w:val="left"/>
              <w:rPr>
                <w:color w:val="auto"/>
                <w:szCs w:val="24"/>
              </w:rPr>
            </w:pPr>
          </w:p>
          <w:p w:rsidR="0098189C" w:rsidRPr="00A103A8" w:rsidRDefault="0098189C" w:rsidP="00A103A8">
            <w:pPr>
              <w:spacing w:after="0" w:line="276" w:lineRule="auto"/>
              <w:ind w:left="0" w:firstLine="709"/>
              <w:jc w:val="left"/>
              <w:rPr>
                <w:color w:val="auto"/>
                <w:szCs w:val="24"/>
              </w:rPr>
            </w:pPr>
          </w:p>
        </w:tc>
        <w:tc>
          <w:tcPr>
            <w:tcW w:w="6232" w:type="dxa"/>
            <w:shd w:val="clear" w:color="auto" w:fill="FFFFFF"/>
          </w:tcPr>
          <w:p w:rsidR="0098189C" w:rsidRPr="00A103A8" w:rsidRDefault="0098189C" w:rsidP="00A103A8">
            <w:pPr>
              <w:spacing w:after="0" w:line="276" w:lineRule="auto"/>
              <w:ind w:left="0" w:firstLine="709"/>
              <w:jc w:val="left"/>
              <w:rPr>
                <w:color w:val="auto"/>
                <w:szCs w:val="24"/>
              </w:rPr>
            </w:pPr>
            <w:r w:rsidRPr="00A103A8">
              <w:rPr>
                <w:rFonts w:eastAsia="Calibri"/>
                <w:color w:val="auto"/>
                <w:szCs w:val="24"/>
              </w:rPr>
              <w:t xml:space="preserve">Программа активный учитель на платформе </w:t>
            </w:r>
            <w:proofErr w:type="spellStart"/>
            <w:r w:rsidRPr="00A103A8">
              <w:rPr>
                <w:rFonts w:eastAsia="Calibri"/>
                <w:color w:val="auto"/>
                <w:szCs w:val="24"/>
              </w:rPr>
              <w:t>Учи.ру</w:t>
            </w:r>
            <w:proofErr w:type="spellEnd"/>
            <w:r w:rsidRPr="00A103A8">
              <w:rPr>
                <w:rFonts w:eastAsia="Calibri"/>
                <w:color w:val="auto"/>
                <w:szCs w:val="24"/>
              </w:rPr>
              <w:t xml:space="preserve">  (2 место в школе) по итогом февраля</w:t>
            </w:r>
          </w:p>
        </w:tc>
        <w:tc>
          <w:tcPr>
            <w:tcW w:w="1560" w:type="dxa"/>
            <w:shd w:val="clear" w:color="auto" w:fill="FFFFFF"/>
          </w:tcPr>
          <w:p w:rsidR="0098189C" w:rsidRPr="00A103A8" w:rsidRDefault="0098189C" w:rsidP="00A103A8">
            <w:pPr>
              <w:spacing w:after="0" w:line="276" w:lineRule="auto"/>
              <w:ind w:left="0" w:firstLine="709"/>
              <w:jc w:val="left"/>
              <w:rPr>
                <w:color w:val="auto"/>
                <w:szCs w:val="24"/>
              </w:rPr>
            </w:pPr>
            <w:r w:rsidRPr="00A103A8">
              <w:rPr>
                <w:color w:val="auto"/>
                <w:szCs w:val="24"/>
              </w:rPr>
              <w:t xml:space="preserve">          -</w:t>
            </w:r>
          </w:p>
        </w:tc>
        <w:tc>
          <w:tcPr>
            <w:tcW w:w="1592" w:type="dxa"/>
            <w:shd w:val="clear" w:color="auto" w:fill="FFFFFF"/>
          </w:tcPr>
          <w:p w:rsidR="0098189C" w:rsidRPr="00A103A8" w:rsidRDefault="0098189C" w:rsidP="00A103A8">
            <w:pPr>
              <w:spacing w:after="0" w:line="276" w:lineRule="auto"/>
              <w:ind w:left="0" w:firstLine="709"/>
              <w:jc w:val="left"/>
              <w:rPr>
                <w:color w:val="auto"/>
                <w:szCs w:val="24"/>
              </w:rPr>
            </w:pPr>
            <w:r w:rsidRPr="00A103A8">
              <w:rPr>
                <w:color w:val="auto"/>
                <w:szCs w:val="24"/>
              </w:rPr>
              <w:t>сертификат</w:t>
            </w:r>
          </w:p>
        </w:tc>
      </w:tr>
      <w:tr w:rsidR="0098189C" w:rsidRPr="00A103A8" w:rsidTr="0098189C">
        <w:trPr>
          <w:trHeight w:val="494"/>
        </w:trPr>
        <w:tc>
          <w:tcPr>
            <w:tcW w:w="1134" w:type="dxa"/>
            <w:vMerge/>
          </w:tcPr>
          <w:p w:rsidR="0098189C" w:rsidRPr="00A103A8" w:rsidRDefault="0098189C" w:rsidP="00A103A8">
            <w:pPr>
              <w:spacing w:after="0" w:line="276" w:lineRule="auto"/>
              <w:ind w:left="0" w:firstLine="709"/>
              <w:jc w:val="left"/>
              <w:rPr>
                <w:color w:val="auto"/>
                <w:szCs w:val="24"/>
              </w:rPr>
            </w:pPr>
          </w:p>
        </w:tc>
        <w:tc>
          <w:tcPr>
            <w:tcW w:w="6232" w:type="dxa"/>
          </w:tcPr>
          <w:p w:rsidR="0098189C" w:rsidRPr="00A103A8" w:rsidRDefault="0098189C" w:rsidP="00A103A8">
            <w:pPr>
              <w:spacing w:after="0" w:line="276" w:lineRule="auto"/>
              <w:ind w:left="0" w:firstLine="709"/>
              <w:jc w:val="left"/>
              <w:rPr>
                <w:color w:val="auto"/>
                <w:szCs w:val="24"/>
              </w:rPr>
            </w:pPr>
            <w:r w:rsidRPr="00A103A8">
              <w:rPr>
                <w:color w:val="auto"/>
                <w:szCs w:val="24"/>
              </w:rPr>
              <w:t>Фестиваль педагогического опыта в рамках курса «ОРКСЭ»</w:t>
            </w:r>
          </w:p>
        </w:tc>
        <w:tc>
          <w:tcPr>
            <w:tcW w:w="1560" w:type="dxa"/>
          </w:tcPr>
          <w:p w:rsidR="0098189C" w:rsidRPr="00A103A8" w:rsidRDefault="0098189C" w:rsidP="00A103A8">
            <w:pPr>
              <w:spacing w:after="0" w:line="276" w:lineRule="auto"/>
              <w:ind w:left="0" w:firstLine="709"/>
              <w:jc w:val="left"/>
              <w:rPr>
                <w:color w:val="auto"/>
                <w:szCs w:val="24"/>
              </w:rPr>
            </w:pPr>
            <w:r w:rsidRPr="00A103A8">
              <w:rPr>
                <w:color w:val="auto"/>
                <w:szCs w:val="24"/>
              </w:rPr>
              <w:t>областной</w:t>
            </w:r>
          </w:p>
        </w:tc>
        <w:tc>
          <w:tcPr>
            <w:tcW w:w="1592" w:type="dxa"/>
          </w:tcPr>
          <w:p w:rsidR="0098189C" w:rsidRPr="00A103A8" w:rsidRDefault="0098189C" w:rsidP="00A103A8">
            <w:pPr>
              <w:spacing w:after="0" w:line="276" w:lineRule="auto"/>
              <w:ind w:left="0" w:firstLine="709"/>
              <w:jc w:val="left"/>
              <w:rPr>
                <w:color w:val="auto"/>
                <w:szCs w:val="24"/>
              </w:rPr>
            </w:pPr>
            <w:r w:rsidRPr="00A103A8">
              <w:rPr>
                <w:color w:val="auto"/>
                <w:szCs w:val="24"/>
              </w:rPr>
              <w:t>грамота</w:t>
            </w:r>
          </w:p>
        </w:tc>
      </w:tr>
      <w:tr w:rsidR="0098189C" w:rsidRPr="00A103A8" w:rsidTr="0098189C">
        <w:trPr>
          <w:trHeight w:val="323"/>
        </w:trPr>
        <w:tc>
          <w:tcPr>
            <w:tcW w:w="1134" w:type="dxa"/>
            <w:vMerge/>
          </w:tcPr>
          <w:p w:rsidR="0098189C" w:rsidRPr="00A103A8" w:rsidRDefault="0098189C" w:rsidP="00A103A8">
            <w:pPr>
              <w:spacing w:after="0" w:line="276" w:lineRule="auto"/>
              <w:ind w:left="0" w:firstLine="709"/>
              <w:jc w:val="left"/>
              <w:rPr>
                <w:color w:val="auto"/>
                <w:szCs w:val="24"/>
              </w:rPr>
            </w:pPr>
          </w:p>
        </w:tc>
        <w:tc>
          <w:tcPr>
            <w:tcW w:w="6232" w:type="dxa"/>
          </w:tcPr>
          <w:p w:rsidR="0098189C" w:rsidRPr="00A103A8" w:rsidRDefault="0098189C" w:rsidP="00A103A8">
            <w:pPr>
              <w:spacing w:after="0" w:line="276" w:lineRule="auto"/>
              <w:ind w:left="0" w:firstLine="709"/>
              <w:jc w:val="left"/>
              <w:rPr>
                <w:color w:val="auto"/>
                <w:szCs w:val="24"/>
              </w:rPr>
            </w:pPr>
            <w:r w:rsidRPr="00A103A8">
              <w:rPr>
                <w:color w:val="auto"/>
                <w:szCs w:val="24"/>
              </w:rPr>
              <w:t>Фестиваль педагогического опыта в рамках курса «ОРКСЭ»</w:t>
            </w:r>
          </w:p>
        </w:tc>
        <w:tc>
          <w:tcPr>
            <w:tcW w:w="1560" w:type="dxa"/>
          </w:tcPr>
          <w:p w:rsidR="0098189C" w:rsidRPr="00A103A8" w:rsidRDefault="0098189C" w:rsidP="00A103A8">
            <w:pPr>
              <w:spacing w:after="0" w:line="276" w:lineRule="auto"/>
              <w:ind w:left="0" w:firstLine="709"/>
              <w:jc w:val="left"/>
              <w:rPr>
                <w:color w:val="auto"/>
                <w:szCs w:val="24"/>
              </w:rPr>
            </w:pPr>
            <w:r w:rsidRPr="00A103A8">
              <w:rPr>
                <w:color w:val="auto"/>
                <w:szCs w:val="24"/>
              </w:rPr>
              <w:t>областной</w:t>
            </w:r>
          </w:p>
        </w:tc>
        <w:tc>
          <w:tcPr>
            <w:tcW w:w="1592" w:type="dxa"/>
          </w:tcPr>
          <w:p w:rsidR="0098189C" w:rsidRPr="00A103A8" w:rsidRDefault="0098189C" w:rsidP="00A103A8">
            <w:pPr>
              <w:spacing w:after="0" w:line="276" w:lineRule="auto"/>
              <w:ind w:left="0" w:firstLine="709"/>
              <w:jc w:val="left"/>
              <w:rPr>
                <w:color w:val="auto"/>
                <w:szCs w:val="24"/>
              </w:rPr>
            </w:pPr>
            <w:r w:rsidRPr="00A103A8">
              <w:rPr>
                <w:color w:val="auto"/>
                <w:szCs w:val="24"/>
              </w:rPr>
              <w:t>сертификат</w:t>
            </w:r>
          </w:p>
        </w:tc>
      </w:tr>
      <w:tr w:rsidR="0098189C" w:rsidRPr="00A103A8" w:rsidTr="0098189C">
        <w:trPr>
          <w:trHeight w:val="730"/>
        </w:trPr>
        <w:tc>
          <w:tcPr>
            <w:tcW w:w="1134" w:type="dxa"/>
            <w:vMerge/>
          </w:tcPr>
          <w:p w:rsidR="0098189C" w:rsidRPr="00A103A8" w:rsidRDefault="0098189C" w:rsidP="00A103A8">
            <w:pPr>
              <w:spacing w:after="0" w:line="276" w:lineRule="auto"/>
              <w:ind w:left="0" w:firstLine="709"/>
              <w:jc w:val="left"/>
              <w:rPr>
                <w:color w:val="auto"/>
                <w:szCs w:val="24"/>
              </w:rPr>
            </w:pPr>
          </w:p>
        </w:tc>
        <w:tc>
          <w:tcPr>
            <w:tcW w:w="6232" w:type="dxa"/>
          </w:tcPr>
          <w:p w:rsidR="0098189C" w:rsidRPr="00A103A8" w:rsidRDefault="0098189C" w:rsidP="00A103A8">
            <w:pPr>
              <w:spacing w:after="0" w:line="276" w:lineRule="auto"/>
              <w:ind w:left="0" w:firstLine="709"/>
              <w:jc w:val="left"/>
              <w:rPr>
                <w:color w:val="auto"/>
                <w:szCs w:val="24"/>
              </w:rPr>
            </w:pPr>
            <w:r w:rsidRPr="00A103A8">
              <w:rPr>
                <w:color w:val="auto"/>
                <w:szCs w:val="24"/>
              </w:rPr>
              <w:t>Педагогическая олимпиада «Особенности реализации образовательного процесса в условиях  обновленного ФГОС»</w:t>
            </w:r>
          </w:p>
        </w:tc>
        <w:tc>
          <w:tcPr>
            <w:tcW w:w="1560" w:type="dxa"/>
          </w:tcPr>
          <w:p w:rsidR="0098189C" w:rsidRPr="00A103A8" w:rsidRDefault="0098189C" w:rsidP="00A103A8">
            <w:pPr>
              <w:spacing w:after="0" w:line="276" w:lineRule="auto"/>
              <w:ind w:left="0" w:firstLine="709"/>
              <w:jc w:val="left"/>
              <w:rPr>
                <w:color w:val="auto"/>
                <w:szCs w:val="24"/>
              </w:rPr>
            </w:pPr>
            <w:r w:rsidRPr="00A103A8">
              <w:rPr>
                <w:color w:val="auto"/>
                <w:szCs w:val="24"/>
              </w:rPr>
              <w:t xml:space="preserve">       -</w:t>
            </w:r>
          </w:p>
        </w:tc>
        <w:tc>
          <w:tcPr>
            <w:tcW w:w="1592" w:type="dxa"/>
          </w:tcPr>
          <w:p w:rsidR="0098189C" w:rsidRPr="00A103A8" w:rsidRDefault="0098189C" w:rsidP="00A103A8">
            <w:pPr>
              <w:spacing w:after="0" w:line="276" w:lineRule="auto"/>
              <w:ind w:left="0" w:firstLine="709"/>
              <w:jc w:val="left"/>
              <w:rPr>
                <w:color w:val="auto"/>
                <w:szCs w:val="24"/>
              </w:rPr>
            </w:pPr>
            <w:r w:rsidRPr="00A103A8">
              <w:rPr>
                <w:color w:val="auto"/>
                <w:szCs w:val="24"/>
              </w:rPr>
              <w:t>сертификат</w:t>
            </w:r>
          </w:p>
        </w:tc>
      </w:tr>
      <w:tr w:rsidR="0098189C" w:rsidRPr="00A103A8" w:rsidTr="0098189C">
        <w:trPr>
          <w:trHeight w:val="365"/>
        </w:trPr>
        <w:tc>
          <w:tcPr>
            <w:tcW w:w="1134" w:type="dxa"/>
            <w:vMerge/>
          </w:tcPr>
          <w:p w:rsidR="0098189C" w:rsidRPr="00A103A8" w:rsidRDefault="0098189C" w:rsidP="00A103A8">
            <w:pPr>
              <w:spacing w:after="0" w:line="276" w:lineRule="auto"/>
              <w:ind w:left="0" w:firstLine="709"/>
              <w:jc w:val="left"/>
              <w:rPr>
                <w:color w:val="auto"/>
                <w:szCs w:val="24"/>
              </w:rPr>
            </w:pPr>
          </w:p>
        </w:tc>
        <w:tc>
          <w:tcPr>
            <w:tcW w:w="6232" w:type="dxa"/>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rPr>
              <w:t xml:space="preserve">Программа активный учитель на платформе </w:t>
            </w:r>
            <w:proofErr w:type="spellStart"/>
            <w:r w:rsidRPr="00A103A8">
              <w:rPr>
                <w:rFonts w:eastAsia="Calibri"/>
                <w:color w:val="auto"/>
                <w:szCs w:val="24"/>
              </w:rPr>
              <w:t>Учи.ру</w:t>
            </w:r>
            <w:proofErr w:type="spellEnd"/>
            <w:r w:rsidRPr="00A103A8">
              <w:rPr>
                <w:rFonts w:eastAsia="Calibri"/>
                <w:color w:val="auto"/>
                <w:szCs w:val="24"/>
              </w:rPr>
              <w:t xml:space="preserve">  ( 1 место в школе) по итогом апреля</w:t>
            </w:r>
          </w:p>
        </w:tc>
        <w:tc>
          <w:tcPr>
            <w:tcW w:w="1560" w:type="dxa"/>
          </w:tcPr>
          <w:p w:rsidR="0098189C" w:rsidRPr="00A103A8" w:rsidRDefault="0098189C" w:rsidP="00A103A8">
            <w:pPr>
              <w:spacing w:after="0" w:line="276" w:lineRule="auto"/>
              <w:ind w:left="0" w:firstLine="709"/>
              <w:jc w:val="left"/>
              <w:rPr>
                <w:color w:val="auto"/>
                <w:szCs w:val="24"/>
              </w:rPr>
            </w:pPr>
            <w:r w:rsidRPr="00A103A8">
              <w:rPr>
                <w:color w:val="auto"/>
                <w:szCs w:val="24"/>
              </w:rPr>
              <w:t xml:space="preserve">         -</w:t>
            </w:r>
          </w:p>
        </w:tc>
        <w:tc>
          <w:tcPr>
            <w:tcW w:w="1592" w:type="dxa"/>
          </w:tcPr>
          <w:p w:rsidR="0098189C" w:rsidRPr="00A103A8" w:rsidRDefault="0098189C" w:rsidP="00A103A8">
            <w:pPr>
              <w:spacing w:after="0" w:line="276" w:lineRule="auto"/>
              <w:ind w:left="0" w:firstLine="709"/>
              <w:jc w:val="left"/>
              <w:rPr>
                <w:color w:val="auto"/>
                <w:szCs w:val="24"/>
              </w:rPr>
            </w:pPr>
            <w:r w:rsidRPr="00A103A8">
              <w:rPr>
                <w:color w:val="auto"/>
                <w:szCs w:val="24"/>
              </w:rPr>
              <w:t>сертификат</w:t>
            </w:r>
          </w:p>
        </w:tc>
      </w:tr>
      <w:tr w:rsidR="0098189C" w:rsidRPr="00A103A8" w:rsidTr="0098189C">
        <w:trPr>
          <w:trHeight w:val="534"/>
        </w:trPr>
        <w:tc>
          <w:tcPr>
            <w:tcW w:w="1134" w:type="dxa"/>
          </w:tcPr>
          <w:p w:rsidR="0098189C" w:rsidRPr="00A103A8" w:rsidRDefault="0098189C" w:rsidP="00A103A8">
            <w:pPr>
              <w:spacing w:after="0" w:line="276" w:lineRule="auto"/>
              <w:ind w:left="0" w:firstLine="709"/>
              <w:jc w:val="left"/>
              <w:rPr>
                <w:color w:val="auto"/>
                <w:szCs w:val="24"/>
              </w:rPr>
            </w:pPr>
            <w:r w:rsidRPr="00A103A8">
              <w:rPr>
                <w:color w:val="auto"/>
                <w:szCs w:val="24"/>
              </w:rPr>
              <w:t>2023-2024</w:t>
            </w:r>
          </w:p>
        </w:tc>
        <w:tc>
          <w:tcPr>
            <w:tcW w:w="6232" w:type="dxa"/>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lang w:val="en-US"/>
              </w:rPr>
              <w:t>XIV</w:t>
            </w:r>
            <w:r w:rsidRPr="00A103A8">
              <w:rPr>
                <w:rFonts w:eastAsia="Calibri"/>
                <w:color w:val="auto"/>
                <w:szCs w:val="24"/>
              </w:rPr>
              <w:t xml:space="preserve"> муниципального фестиваля-конкурса школьных театральных коллективов «Красота спасет мир» посвященного 85- </w:t>
            </w:r>
            <w:proofErr w:type="spellStart"/>
            <w:r w:rsidRPr="00A103A8">
              <w:rPr>
                <w:rFonts w:eastAsia="Calibri"/>
                <w:color w:val="auto"/>
                <w:szCs w:val="24"/>
              </w:rPr>
              <w:t>летию</w:t>
            </w:r>
            <w:proofErr w:type="spellEnd"/>
            <w:r w:rsidRPr="00A103A8">
              <w:rPr>
                <w:rFonts w:eastAsia="Calibri"/>
                <w:color w:val="auto"/>
                <w:szCs w:val="24"/>
              </w:rPr>
              <w:t xml:space="preserve"> образования города Новошахтинска </w:t>
            </w:r>
          </w:p>
        </w:tc>
        <w:tc>
          <w:tcPr>
            <w:tcW w:w="1560" w:type="dxa"/>
          </w:tcPr>
          <w:p w:rsidR="0098189C" w:rsidRPr="00A103A8" w:rsidRDefault="0098189C" w:rsidP="00A103A8">
            <w:pPr>
              <w:spacing w:after="0" w:line="276" w:lineRule="auto"/>
              <w:ind w:left="0" w:firstLine="709"/>
              <w:jc w:val="left"/>
              <w:rPr>
                <w:color w:val="auto"/>
                <w:szCs w:val="24"/>
              </w:rPr>
            </w:pPr>
            <w:r w:rsidRPr="00A103A8">
              <w:rPr>
                <w:color w:val="auto"/>
                <w:szCs w:val="24"/>
              </w:rPr>
              <w:t xml:space="preserve"> городской</w:t>
            </w:r>
          </w:p>
        </w:tc>
        <w:tc>
          <w:tcPr>
            <w:tcW w:w="1592" w:type="dxa"/>
          </w:tcPr>
          <w:p w:rsidR="0098189C" w:rsidRPr="00A103A8" w:rsidRDefault="0098189C" w:rsidP="00A103A8">
            <w:pPr>
              <w:spacing w:after="0" w:line="276" w:lineRule="auto"/>
              <w:ind w:left="0" w:firstLine="709"/>
              <w:jc w:val="left"/>
              <w:rPr>
                <w:color w:val="auto"/>
                <w:szCs w:val="24"/>
              </w:rPr>
            </w:pPr>
            <w:r w:rsidRPr="00A103A8">
              <w:rPr>
                <w:color w:val="auto"/>
                <w:szCs w:val="24"/>
              </w:rPr>
              <w:t>диплом</w:t>
            </w:r>
          </w:p>
        </w:tc>
      </w:tr>
      <w:tr w:rsidR="0098189C" w:rsidRPr="00A103A8" w:rsidTr="0098189C">
        <w:trPr>
          <w:trHeight w:val="495"/>
        </w:trPr>
        <w:tc>
          <w:tcPr>
            <w:tcW w:w="1134" w:type="dxa"/>
            <w:vMerge w:val="restart"/>
          </w:tcPr>
          <w:p w:rsidR="0098189C" w:rsidRPr="00A103A8" w:rsidRDefault="0098189C" w:rsidP="00A103A8">
            <w:pPr>
              <w:spacing w:after="0" w:line="276" w:lineRule="auto"/>
              <w:ind w:left="0" w:firstLine="709"/>
              <w:jc w:val="left"/>
              <w:rPr>
                <w:color w:val="auto"/>
                <w:szCs w:val="24"/>
              </w:rPr>
            </w:pPr>
            <w:r w:rsidRPr="00A103A8">
              <w:rPr>
                <w:color w:val="auto"/>
                <w:szCs w:val="24"/>
              </w:rPr>
              <w:t>2024-2025</w:t>
            </w:r>
          </w:p>
        </w:tc>
        <w:tc>
          <w:tcPr>
            <w:tcW w:w="6232" w:type="dxa"/>
          </w:tcPr>
          <w:p w:rsidR="0098189C" w:rsidRPr="00A103A8" w:rsidRDefault="0098189C" w:rsidP="00A103A8">
            <w:pPr>
              <w:spacing w:after="0" w:line="276" w:lineRule="auto"/>
              <w:ind w:left="0" w:firstLine="709"/>
              <w:jc w:val="left"/>
              <w:rPr>
                <w:rFonts w:eastAsia="Calibri"/>
                <w:color w:val="auto"/>
                <w:szCs w:val="24"/>
              </w:rPr>
            </w:pPr>
            <w:r w:rsidRPr="00A103A8">
              <w:rPr>
                <w:color w:val="auto"/>
                <w:szCs w:val="24"/>
              </w:rPr>
              <w:t>Всероссийский конкурс детского-юношеского творчества по пожарной безопасности «Неопалимая купина»</w:t>
            </w:r>
          </w:p>
        </w:tc>
        <w:tc>
          <w:tcPr>
            <w:tcW w:w="1560" w:type="dxa"/>
          </w:tcPr>
          <w:p w:rsidR="0098189C" w:rsidRPr="00A103A8" w:rsidRDefault="0098189C" w:rsidP="00A103A8">
            <w:pPr>
              <w:spacing w:after="0" w:line="276" w:lineRule="auto"/>
              <w:ind w:left="0" w:firstLine="709"/>
              <w:jc w:val="left"/>
              <w:rPr>
                <w:color w:val="auto"/>
                <w:szCs w:val="24"/>
              </w:rPr>
            </w:pPr>
            <w:r w:rsidRPr="00A103A8">
              <w:rPr>
                <w:color w:val="auto"/>
                <w:szCs w:val="24"/>
              </w:rPr>
              <w:t>городской</w:t>
            </w:r>
          </w:p>
        </w:tc>
        <w:tc>
          <w:tcPr>
            <w:tcW w:w="1592" w:type="dxa"/>
          </w:tcPr>
          <w:p w:rsidR="0098189C" w:rsidRPr="00A103A8" w:rsidRDefault="0098189C" w:rsidP="00A103A8">
            <w:pPr>
              <w:spacing w:after="0" w:line="276" w:lineRule="auto"/>
              <w:ind w:left="0" w:firstLine="709"/>
              <w:jc w:val="left"/>
              <w:rPr>
                <w:color w:val="auto"/>
                <w:szCs w:val="24"/>
              </w:rPr>
            </w:pPr>
            <w:r w:rsidRPr="00A103A8">
              <w:rPr>
                <w:color w:val="auto"/>
                <w:szCs w:val="24"/>
              </w:rPr>
              <w:t>сертификат</w:t>
            </w:r>
          </w:p>
        </w:tc>
      </w:tr>
      <w:tr w:rsidR="0098189C" w:rsidRPr="00A103A8" w:rsidTr="0098189C">
        <w:trPr>
          <w:trHeight w:val="165"/>
        </w:trPr>
        <w:tc>
          <w:tcPr>
            <w:tcW w:w="1134" w:type="dxa"/>
            <w:vMerge/>
          </w:tcPr>
          <w:p w:rsidR="0098189C" w:rsidRPr="00A103A8" w:rsidRDefault="0098189C" w:rsidP="00A103A8">
            <w:pPr>
              <w:spacing w:after="0" w:line="276" w:lineRule="auto"/>
              <w:ind w:left="0" w:firstLine="709"/>
              <w:jc w:val="left"/>
              <w:rPr>
                <w:color w:val="auto"/>
                <w:szCs w:val="24"/>
              </w:rPr>
            </w:pPr>
          </w:p>
        </w:tc>
        <w:tc>
          <w:tcPr>
            <w:tcW w:w="6232" w:type="dxa"/>
          </w:tcPr>
          <w:p w:rsidR="0098189C" w:rsidRPr="00A103A8" w:rsidRDefault="0098189C" w:rsidP="00A103A8">
            <w:pPr>
              <w:spacing w:after="0" w:line="276" w:lineRule="auto"/>
              <w:ind w:left="0" w:firstLine="709"/>
              <w:jc w:val="left"/>
              <w:rPr>
                <w:rFonts w:eastAsia="Calibri"/>
                <w:color w:val="auto"/>
                <w:szCs w:val="24"/>
              </w:rPr>
            </w:pPr>
            <w:r w:rsidRPr="00A103A8">
              <w:rPr>
                <w:rFonts w:eastAsia="Calibri"/>
                <w:color w:val="auto"/>
                <w:szCs w:val="24"/>
                <w:lang w:val="en-US"/>
              </w:rPr>
              <w:t>XV</w:t>
            </w:r>
            <w:r w:rsidRPr="00A103A8">
              <w:rPr>
                <w:rFonts w:eastAsia="Calibri"/>
                <w:color w:val="auto"/>
                <w:szCs w:val="24"/>
              </w:rPr>
              <w:t xml:space="preserve"> муниципального фестиваля-конкурса школьных театральных коллективов «Красота спасет мир» </w:t>
            </w:r>
          </w:p>
        </w:tc>
        <w:tc>
          <w:tcPr>
            <w:tcW w:w="1560" w:type="dxa"/>
          </w:tcPr>
          <w:p w:rsidR="0098189C" w:rsidRPr="00A103A8" w:rsidRDefault="0098189C" w:rsidP="00A103A8">
            <w:pPr>
              <w:spacing w:after="0" w:line="276" w:lineRule="auto"/>
              <w:ind w:left="0" w:firstLine="709"/>
              <w:jc w:val="left"/>
              <w:rPr>
                <w:color w:val="auto"/>
                <w:szCs w:val="24"/>
              </w:rPr>
            </w:pPr>
            <w:r w:rsidRPr="00A103A8">
              <w:rPr>
                <w:color w:val="auto"/>
                <w:szCs w:val="24"/>
              </w:rPr>
              <w:t>городской</w:t>
            </w:r>
          </w:p>
        </w:tc>
        <w:tc>
          <w:tcPr>
            <w:tcW w:w="1592" w:type="dxa"/>
          </w:tcPr>
          <w:p w:rsidR="0098189C" w:rsidRPr="00A103A8" w:rsidRDefault="0098189C" w:rsidP="00A103A8">
            <w:pPr>
              <w:spacing w:after="0" w:line="276" w:lineRule="auto"/>
              <w:ind w:left="0" w:firstLine="709"/>
              <w:jc w:val="left"/>
              <w:rPr>
                <w:color w:val="auto"/>
                <w:szCs w:val="24"/>
              </w:rPr>
            </w:pPr>
            <w:r w:rsidRPr="00A103A8">
              <w:rPr>
                <w:color w:val="auto"/>
                <w:szCs w:val="24"/>
              </w:rPr>
              <w:t>диплом</w:t>
            </w:r>
          </w:p>
        </w:tc>
      </w:tr>
      <w:tr w:rsidR="0098189C" w:rsidRPr="00A103A8" w:rsidTr="0098189C">
        <w:trPr>
          <w:trHeight w:val="138"/>
        </w:trPr>
        <w:tc>
          <w:tcPr>
            <w:tcW w:w="1134" w:type="dxa"/>
          </w:tcPr>
          <w:p w:rsidR="0098189C" w:rsidRPr="00A103A8" w:rsidRDefault="0098189C" w:rsidP="00A103A8">
            <w:pPr>
              <w:spacing w:after="0" w:line="276" w:lineRule="auto"/>
              <w:ind w:left="0" w:firstLine="709"/>
              <w:jc w:val="left"/>
              <w:rPr>
                <w:color w:val="auto"/>
                <w:szCs w:val="24"/>
              </w:rPr>
            </w:pPr>
            <w:r w:rsidRPr="00A103A8">
              <w:rPr>
                <w:color w:val="auto"/>
                <w:szCs w:val="24"/>
              </w:rPr>
              <w:t>2025-2026</w:t>
            </w:r>
          </w:p>
        </w:tc>
        <w:tc>
          <w:tcPr>
            <w:tcW w:w="6232" w:type="dxa"/>
          </w:tcPr>
          <w:p w:rsidR="0098189C" w:rsidRPr="00A103A8" w:rsidRDefault="0098189C" w:rsidP="00A103A8">
            <w:pPr>
              <w:spacing w:after="0" w:line="276" w:lineRule="auto"/>
              <w:ind w:left="0" w:firstLine="709"/>
              <w:jc w:val="left"/>
              <w:rPr>
                <w:rFonts w:eastAsia="Calibri"/>
                <w:color w:val="auto"/>
                <w:szCs w:val="24"/>
              </w:rPr>
            </w:pPr>
            <w:r w:rsidRPr="00A103A8">
              <w:rPr>
                <w:bCs/>
                <w:color w:val="161C2D"/>
                <w:szCs w:val="24"/>
                <w:shd w:val="clear" w:color="auto" w:fill="FFFFFF"/>
              </w:rPr>
              <w:t>Всероссийский конкурс в области педагогики, работы с детьми и молодежью до 20 лет «За нравственный подвиг учителя» 2026</w:t>
            </w:r>
          </w:p>
        </w:tc>
        <w:tc>
          <w:tcPr>
            <w:tcW w:w="1560" w:type="dxa"/>
          </w:tcPr>
          <w:p w:rsidR="0098189C" w:rsidRPr="00A103A8" w:rsidRDefault="0098189C" w:rsidP="00A103A8">
            <w:pPr>
              <w:spacing w:after="0" w:line="276" w:lineRule="auto"/>
              <w:ind w:left="0" w:firstLine="709"/>
              <w:jc w:val="left"/>
              <w:rPr>
                <w:color w:val="auto"/>
                <w:szCs w:val="24"/>
              </w:rPr>
            </w:pPr>
            <w:r w:rsidRPr="00A103A8">
              <w:rPr>
                <w:color w:val="auto"/>
                <w:szCs w:val="24"/>
              </w:rPr>
              <w:t xml:space="preserve">  всероссийский</w:t>
            </w:r>
          </w:p>
        </w:tc>
        <w:tc>
          <w:tcPr>
            <w:tcW w:w="1592" w:type="dxa"/>
          </w:tcPr>
          <w:p w:rsidR="0098189C" w:rsidRPr="00A103A8" w:rsidRDefault="0098189C" w:rsidP="00A103A8">
            <w:pPr>
              <w:spacing w:after="0" w:line="276" w:lineRule="auto"/>
              <w:ind w:left="0" w:firstLine="709"/>
              <w:jc w:val="left"/>
              <w:rPr>
                <w:color w:val="auto"/>
                <w:szCs w:val="24"/>
              </w:rPr>
            </w:pPr>
            <w:r w:rsidRPr="00A103A8">
              <w:rPr>
                <w:color w:val="auto"/>
                <w:szCs w:val="24"/>
              </w:rPr>
              <w:t>участник</w:t>
            </w:r>
          </w:p>
        </w:tc>
      </w:tr>
    </w:tbl>
    <w:p w:rsidR="0098189C" w:rsidRPr="00A103A8" w:rsidRDefault="0098189C" w:rsidP="00A103A8">
      <w:pPr>
        <w:spacing w:after="0" w:line="276" w:lineRule="auto"/>
        <w:ind w:left="0" w:firstLine="709"/>
        <w:jc w:val="center"/>
        <w:rPr>
          <w:b/>
          <w:color w:val="auto"/>
          <w:sz w:val="28"/>
          <w:szCs w:val="28"/>
        </w:rPr>
      </w:pPr>
    </w:p>
    <w:p w:rsidR="00EB47BA" w:rsidRPr="00A103A8" w:rsidRDefault="00EB47BA" w:rsidP="00A103A8">
      <w:pPr>
        <w:spacing w:after="0" w:line="276" w:lineRule="auto"/>
        <w:ind w:left="0" w:firstLine="709"/>
        <w:jc w:val="left"/>
        <w:rPr>
          <w:b/>
          <w:color w:val="auto"/>
          <w:sz w:val="28"/>
          <w:szCs w:val="28"/>
        </w:rPr>
      </w:pPr>
    </w:p>
    <w:p w:rsidR="00EB47BA" w:rsidRPr="00A103A8" w:rsidRDefault="00EB47BA" w:rsidP="00A103A8">
      <w:pPr>
        <w:spacing w:after="0" w:line="276" w:lineRule="auto"/>
        <w:ind w:left="0" w:firstLine="709"/>
        <w:jc w:val="center"/>
        <w:rPr>
          <w:b/>
          <w:color w:val="auto"/>
          <w:sz w:val="28"/>
          <w:szCs w:val="28"/>
        </w:rPr>
      </w:pPr>
      <w:r w:rsidRPr="00A103A8">
        <w:rPr>
          <w:b/>
          <w:color w:val="auto"/>
          <w:sz w:val="28"/>
          <w:szCs w:val="28"/>
        </w:rPr>
        <w:t>Грамоты, благодарности, свидетельства о публикации материалов.</w:t>
      </w:r>
    </w:p>
    <w:tbl>
      <w:tblPr>
        <w:tblpPr w:leftFromText="180" w:rightFromText="180" w:vertAnchor="text" w:horzAnchor="margin" w:tblpXSpec="center" w:tblpY="171"/>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45"/>
        <w:gridCol w:w="7590"/>
        <w:gridCol w:w="1925"/>
      </w:tblGrid>
      <w:tr w:rsidR="00EB47BA" w:rsidRPr="00A103A8" w:rsidTr="00EB47BA">
        <w:tc>
          <w:tcPr>
            <w:tcW w:w="454" w:type="dxa"/>
          </w:tcPr>
          <w:p w:rsidR="00EB47BA" w:rsidRPr="00A103A8" w:rsidRDefault="00EB47BA" w:rsidP="00A103A8">
            <w:pPr>
              <w:spacing w:after="0" w:line="276" w:lineRule="auto"/>
              <w:ind w:left="0" w:firstLine="709"/>
              <w:jc w:val="left"/>
              <w:rPr>
                <w:b/>
                <w:color w:val="auto"/>
                <w:szCs w:val="24"/>
              </w:rPr>
            </w:pPr>
            <w:r w:rsidRPr="00A103A8">
              <w:rPr>
                <w:b/>
                <w:color w:val="auto"/>
                <w:szCs w:val="24"/>
              </w:rPr>
              <w:t>№</w:t>
            </w:r>
          </w:p>
        </w:tc>
        <w:tc>
          <w:tcPr>
            <w:tcW w:w="8335" w:type="dxa"/>
          </w:tcPr>
          <w:p w:rsidR="00EB47BA" w:rsidRPr="00A103A8" w:rsidRDefault="00EB47BA" w:rsidP="00A103A8">
            <w:pPr>
              <w:spacing w:after="0" w:line="276" w:lineRule="auto"/>
              <w:ind w:left="0" w:firstLine="709"/>
              <w:jc w:val="left"/>
              <w:rPr>
                <w:b/>
                <w:color w:val="auto"/>
                <w:szCs w:val="24"/>
              </w:rPr>
            </w:pPr>
          </w:p>
          <w:p w:rsidR="00EB47BA" w:rsidRPr="00A103A8" w:rsidRDefault="00EB47BA" w:rsidP="00A103A8">
            <w:pPr>
              <w:spacing w:after="0" w:line="276" w:lineRule="auto"/>
              <w:ind w:left="0" w:firstLine="709"/>
              <w:jc w:val="left"/>
              <w:rPr>
                <w:b/>
                <w:color w:val="auto"/>
                <w:szCs w:val="24"/>
              </w:rPr>
            </w:pPr>
            <w:r w:rsidRPr="00A103A8">
              <w:rPr>
                <w:b/>
                <w:color w:val="auto"/>
                <w:szCs w:val="24"/>
              </w:rPr>
              <w:t>Грамоты, благодарности, свидетельства о публикации материалов</w:t>
            </w:r>
          </w:p>
        </w:tc>
        <w:tc>
          <w:tcPr>
            <w:tcW w:w="1871" w:type="dxa"/>
          </w:tcPr>
          <w:p w:rsidR="00EB47BA" w:rsidRPr="00A103A8" w:rsidRDefault="00EB47BA" w:rsidP="00A103A8">
            <w:pPr>
              <w:spacing w:after="0" w:line="276" w:lineRule="auto"/>
              <w:ind w:left="0" w:firstLine="709"/>
              <w:jc w:val="center"/>
              <w:rPr>
                <w:b/>
                <w:color w:val="auto"/>
                <w:szCs w:val="24"/>
              </w:rPr>
            </w:pPr>
            <w:r w:rsidRPr="00A103A8">
              <w:rPr>
                <w:b/>
                <w:color w:val="auto"/>
                <w:szCs w:val="24"/>
              </w:rPr>
              <w:t>Дата</w:t>
            </w:r>
          </w:p>
        </w:tc>
      </w:tr>
      <w:tr w:rsidR="00EB47BA" w:rsidRPr="00A103A8" w:rsidTr="00EB47BA">
        <w:trPr>
          <w:trHeight w:val="796"/>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1.</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Благодарственное  письмо платформы </w:t>
            </w:r>
            <w:proofErr w:type="spellStart"/>
            <w:r w:rsidRPr="00A103A8">
              <w:rPr>
                <w:rFonts w:eastAsia="Calibri"/>
                <w:color w:val="auto"/>
                <w:szCs w:val="24"/>
              </w:rPr>
              <w:t>Учи.ру</w:t>
            </w:r>
            <w:proofErr w:type="spellEnd"/>
            <w:r w:rsidRPr="00A103A8">
              <w:rPr>
                <w:rFonts w:eastAsia="Calibri"/>
                <w:color w:val="auto"/>
                <w:szCs w:val="24"/>
              </w:rPr>
              <w:t xml:space="preserve"> за помощь в проведении всероссийской онлайн-олимпиады по русскому языку для 1-9 классов </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 февраль 2022</w:t>
            </w:r>
          </w:p>
        </w:tc>
      </w:tr>
      <w:tr w:rsidR="00EB47BA" w:rsidRPr="00A103A8" w:rsidTr="00EB47BA">
        <w:trPr>
          <w:trHeight w:val="495"/>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2.</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Благодарственное  письмо платформы </w:t>
            </w:r>
            <w:proofErr w:type="spellStart"/>
            <w:r w:rsidRPr="00A103A8">
              <w:rPr>
                <w:rFonts w:eastAsia="Calibri"/>
                <w:color w:val="auto"/>
                <w:szCs w:val="24"/>
              </w:rPr>
              <w:t>Учи.ру</w:t>
            </w:r>
            <w:proofErr w:type="spellEnd"/>
            <w:r w:rsidRPr="00A103A8">
              <w:rPr>
                <w:rFonts w:eastAsia="Calibri"/>
                <w:color w:val="auto"/>
                <w:szCs w:val="24"/>
              </w:rPr>
              <w:t xml:space="preserve"> за помощь в проведении всероссийской онлайн-олимпиады по математике для 1-9 классов</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   февраль 2022</w:t>
            </w:r>
          </w:p>
        </w:tc>
      </w:tr>
      <w:tr w:rsidR="00EB47BA" w:rsidRPr="00A103A8" w:rsidTr="00EB47BA">
        <w:trPr>
          <w:trHeight w:val="278"/>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3.</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color w:val="auto"/>
                <w:szCs w:val="24"/>
              </w:rPr>
              <w:t xml:space="preserve">Свидетельство о подготовки учащихся к участию в </w:t>
            </w:r>
            <w:r w:rsidRPr="00A103A8">
              <w:rPr>
                <w:rFonts w:eastAsia="Calibri"/>
                <w:color w:val="auto"/>
                <w:szCs w:val="24"/>
              </w:rPr>
              <w:t>международной олимпиаде «</w:t>
            </w:r>
            <w:proofErr w:type="spellStart"/>
            <w:r w:rsidRPr="00A103A8">
              <w:rPr>
                <w:rFonts w:eastAsia="Calibri"/>
                <w:color w:val="auto"/>
                <w:szCs w:val="24"/>
              </w:rPr>
              <w:t>Инфоурок</w:t>
            </w:r>
            <w:proofErr w:type="spellEnd"/>
            <w:r w:rsidRPr="00A103A8">
              <w:rPr>
                <w:rFonts w:eastAsia="Calibri"/>
                <w:color w:val="auto"/>
                <w:szCs w:val="24"/>
              </w:rPr>
              <w:t>» зимний сезон 2022 по русскому языку</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  01.03. 2022</w:t>
            </w:r>
          </w:p>
        </w:tc>
      </w:tr>
      <w:tr w:rsidR="00EB47BA" w:rsidRPr="00A103A8" w:rsidTr="00EB47BA">
        <w:trPr>
          <w:trHeight w:val="227"/>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4.</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color w:val="auto"/>
                <w:szCs w:val="24"/>
              </w:rPr>
              <w:t xml:space="preserve">Свидетельство о подготовки учащихся к участию в </w:t>
            </w:r>
            <w:r w:rsidRPr="00A103A8">
              <w:rPr>
                <w:rFonts w:eastAsia="Calibri"/>
                <w:color w:val="auto"/>
                <w:szCs w:val="24"/>
              </w:rPr>
              <w:t>международной олимпиаде «</w:t>
            </w:r>
            <w:proofErr w:type="spellStart"/>
            <w:r w:rsidRPr="00A103A8">
              <w:rPr>
                <w:rFonts w:eastAsia="Calibri"/>
                <w:color w:val="auto"/>
                <w:szCs w:val="24"/>
              </w:rPr>
              <w:t>Инфоурок</w:t>
            </w:r>
            <w:proofErr w:type="spellEnd"/>
            <w:r w:rsidRPr="00A103A8">
              <w:rPr>
                <w:rFonts w:eastAsia="Calibri"/>
                <w:color w:val="auto"/>
                <w:szCs w:val="24"/>
              </w:rPr>
              <w:t>» зимний сезон 2022 по математике</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  01.03. 2022</w:t>
            </w:r>
          </w:p>
        </w:tc>
      </w:tr>
      <w:tr w:rsidR="00EB47BA" w:rsidRPr="00A103A8" w:rsidTr="00EB47BA">
        <w:trPr>
          <w:trHeight w:val="582"/>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5.</w:t>
            </w:r>
          </w:p>
          <w:p w:rsidR="00EB47BA" w:rsidRPr="00A103A8" w:rsidRDefault="00EB47BA" w:rsidP="00A103A8">
            <w:pPr>
              <w:spacing w:after="0" w:line="276" w:lineRule="auto"/>
              <w:ind w:left="0" w:firstLine="709"/>
              <w:jc w:val="left"/>
              <w:rPr>
                <w:color w:val="auto"/>
                <w:szCs w:val="24"/>
              </w:rPr>
            </w:pP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color w:val="auto"/>
                <w:szCs w:val="24"/>
              </w:rPr>
              <w:t xml:space="preserve">Свидетельство о подготовки учащихся к участию в </w:t>
            </w:r>
            <w:r w:rsidRPr="00A103A8">
              <w:rPr>
                <w:rFonts w:eastAsia="Calibri"/>
                <w:color w:val="auto"/>
                <w:szCs w:val="24"/>
              </w:rPr>
              <w:t>международной олимпиаде «</w:t>
            </w:r>
            <w:proofErr w:type="spellStart"/>
            <w:r w:rsidRPr="00A103A8">
              <w:rPr>
                <w:rFonts w:eastAsia="Calibri"/>
                <w:color w:val="auto"/>
                <w:szCs w:val="24"/>
              </w:rPr>
              <w:t>Инфоурок</w:t>
            </w:r>
            <w:proofErr w:type="spellEnd"/>
            <w:r w:rsidRPr="00A103A8">
              <w:rPr>
                <w:rFonts w:eastAsia="Calibri"/>
                <w:color w:val="auto"/>
                <w:szCs w:val="24"/>
              </w:rPr>
              <w:t>» зимний сезон 2022 по окружающему миру</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  01.03. 2022</w:t>
            </w:r>
          </w:p>
        </w:tc>
      </w:tr>
      <w:tr w:rsidR="00EB47BA" w:rsidRPr="00A103A8" w:rsidTr="00EB47BA">
        <w:trPr>
          <w:trHeight w:val="537"/>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6.</w:t>
            </w:r>
          </w:p>
        </w:tc>
        <w:tc>
          <w:tcPr>
            <w:tcW w:w="8335" w:type="dxa"/>
          </w:tcPr>
          <w:p w:rsidR="00EB47BA" w:rsidRPr="00A103A8" w:rsidRDefault="00EB47BA" w:rsidP="00A103A8">
            <w:pPr>
              <w:spacing w:after="0" w:line="276" w:lineRule="auto"/>
              <w:ind w:left="0" w:firstLine="709"/>
              <w:jc w:val="left"/>
              <w:rPr>
                <w:color w:val="auto"/>
                <w:szCs w:val="24"/>
              </w:rPr>
            </w:pPr>
            <w:r w:rsidRPr="00A103A8">
              <w:rPr>
                <w:rFonts w:eastAsia="Calibri"/>
                <w:color w:val="auto"/>
                <w:szCs w:val="24"/>
              </w:rPr>
              <w:t xml:space="preserve">Благодарственное  письмо платформы </w:t>
            </w:r>
            <w:proofErr w:type="spellStart"/>
            <w:r w:rsidRPr="00A103A8">
              <w:rPr>
                <w:rFonts w:eastAsia="Calibri"/>
                <w:color w:val="auto"/>
                <w:szCs w:val="24"/>
              </w:rPr>
              <w:t>Учи.ру</w:t>
            </w:r>
            <w:proofErr w:type="spellEnd"/>
            <w:r w:rsidRPr="00A103A8">
              <w:rPr>
                <w:rFonts w:eastAsia="Calibri"/>
                <w:color w:val="auto"/>
                <w:szCs w:val="24"/>
              </w:rPr>
              <w:t xml:space="preserve"> за помощь в проведении всероссийской онлайн-олимпиады по финансовой грамотности и предпринимательству для 1-9 классов </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март 2022</w:t>
            </w:r>
          </w:p>
        </w:tc>
      </w:tr>
      <w:tr w:rsidR="00EB47BA" w:rsidRPr="00A103A8" w:rsidTr="00EB47BA">
        <w:trPr>
          <w:trHeight w:val="290"/>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7.</w:t>
            </w:r>
          </w:p>
          <w:p w:rsidR="00EB47BA" w:rsidRPr="00A103A8" w:rsidRDefault="00EB47BA" w:rsidP="00A103A8">
            <w:pPr>
              <w:spacing w:after="0" w:line="276" w:lineRule="auto"/>
              <w:ind w:left="0" w:firstLine="709"/>
              <w:jc w:val="left"/>
              <w:rPr>
                <w:color w:val="auto"/>
                <w:szCs w:val="24"/>
              </w:rPr>
            </w:pPr>
          </w:p>
        </w:tc>
        <w:tc>
          <w:tcPr>
            <w:tcW w:w="8335" w:type="dxa"/>
          </w:tcPr>
          <w:p w:rsidR="00EB47BA" w:rsidRPr="00A103A8" w:rsidRDefault="00EB47BA" w:rsidP="00A103A8">
            <w:pPr>
              <w:spacing w:after="0" w:line="276" w:lineRule="auto"/>
              <w:ind w:left="0" w:firstLine="709"/>
              <w:jc w:val="left"/>
              <w:rPr>
                <w:color w:val="auto"/>
                <w:szCs w:val="24"/>
              </w:rPr>
            </w:pPr>
            <w:r w:rsidRPr="00A103A8">
              <w:rPr>
                <w:rFonts w:eastAsia="Calibri"/>
                <w:color w:val="auto"/>
                <w:szCs w:val="24"/>
              </w:rPr>
              <w:t xml:space="preserve">Благодарственное  письмо платформы </w:t>
            </w:r>
            <w:proofErr w:type="spellStart"/>
            <w:r w:rsidRPr="00A103A8">
              <w:rPr>
                <w:rFonts w:eastAsia="Calibri"/>
                <w:color w:val="auto"/>
                <w:szCs w:val="24"/>
              </w:rPr>
              <w:t>Учи.ру</w:t>
            </w:r>
            <w:proofErr w:type="spellEnd"/>
            <w:r w:rsidRPr="00A103A8">
              <w:rPr>
                <w:rFonts w:eastAsia="Calibri"/>
                <w:color w:val="auto"/>
                <w:szCs w:val="24"/>
              </w:rPr>
              <w:t xml:space="preserve"> за помощь в проведении финала всероссийской онлайн-олимпиады по окружающему миру и экологии 1-6 классов</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апрель 2022</w:t>
            </w:r>
          </w:p>
        </w:tc>
      </w:tr>
      <w:tr w:rsidR="00EB47BA" w:rsidRPr="00A103A8" w:rsidTr="00EB47BA">
        <w:trPr>
          <w:trHeight w:val="193"/>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8.</w:t>
            </w:r>
          </w:p>
        </w:tc>
        <w:tc>
          <w:tcPr>
            <w:tcW w:w="8335" w:type="dxa"/>
          </w:tcPr>
          <w:p w:rsidR="00EB47BA" w:rsidRPr="00A103A8" w:rsidRDefault="00EB47BA" w:rsidP="00A103A8">
            <w:pPr>
              <w:spacing w:after="0" w:line="276" w:lineRule="auto"/>
              <w:ind w:left="0" w:firstLine="709"/>
              <w:jc w:val="left"/>
              <w:rPr>
                <w:color w:val="auto"/>
                <w:szCs w:val="24"/>
              </w:rPr>
            </w:pPr>
            <w:r w:rsidRPr="00A103A8">
              <w:rPr>
                <w:color w:val="auto"/>
                <w:szCs w:val="24"/>
              </w:rPr>
              <w:t xml:space="preserve">Благодарность за активную помощь при проведении международного конкурса «Зеленая планета» от проекта </w:t>
            </w:r>
            <w:proofErr w:type="spellStart"/>
            <w:r w:rsidRPr="00A103A8">
              <w:rPr>
                <w:color w:val="auto"/>
                <w:szCs w:val="24"/>
                <w:lang w:val="en-US"/>
              </w:rPr>
              <w:t>ecologiarossii</w:t>
            </w:r>
            <w:proofErr w:type="spellEnd"/>
            <w:r w:rsidRPr="00A103A8">
              <w:rPr>
                <w:color w:val="auto"/>
                <w:szCs w:val="24"/>
              </w:rPr>
              <w:t>.</w:t>
            </w:r>
            <w:proofErr w:type="spellStart"/>
            <w:r w:rsidRPr="00A103A8">
              <w:rPr>
                <w:color w:val="auto"/>
                <w:szCs w:val="24"/>
                <w:lang w:val="en-US"/>
              </w:rPr>
              <w:t>ru</w:t>
            </w:r>
            <w:proofErr w:type="spellEnd"/>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14.04.2022</w:t>
            </w:r>
          </w:p>
        </w:tc>
      </w:tr>
      <w:tr w:rsidR="00EB47BA" w:rsidRPr="00A103A8" w:rsidTr="00EB47BA">
        <w:trPr>
          <w:trHeight w:val="575"/>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9.</w:t>
            </w:r>
          </w:p>
          <w:p w:rsidR="00EB47BA" w:rsidRPr="00A103A8" w:rsidRDefault="00EB47BA" w:rsidP="00A103A8">
            <w:pPr>
              <w:spacing w:after="0" w:line="276" w:lineRule="auto"/>
              <w:ind w:left="0" w:firstLine="709"/>
              <w:jc w:val="left"/>
              <w:rPr>
                <w:color w:val="auto"/>
                <w:szCs w:val="24"/>
              </w:rPr>
            </w:pPr>
          </w:p>
        </w:tc>
        <w:tc>
          <w:tcPr>
            <w:tcW w:w="8335" w:type="dxa"/>
          </w:tcPr>
          <w:p w:rsidR="00EB47BA" w:rsidRPr="00A103A8" w:rsidRDefault="00EB47BA" w:rsidP="00A103A8">
            <w:pPr>
              <w:spacing w:after="0" w:line="276" w:lineRule="auto"/>
              <w:ind w:left="0" w:firstLine="709"/>
              <w:jc w:val="left"/>
              <w:rPr>
                <w:color w:val="auto"/>
                <w:szCs w:val="24"/>
              </w:rPr>
            </w:pPr>
            <w:r w:rsidRPr="00A103A8">
              <w:rPr>
                <w:rFonts w:eastAsia="Calibri"/>
                <w:color w:val="auto"/>
                <w:szCs w:val="24"/>
              </w:rPr>
              <w:t xml:space="preserve">Благодарственное  письмо платформы </w:t>
            </w:r>
            <w:proofErr w:type="spellStart"/>
            <w:r w:rsidRPr="00A103A8">
              <w:rPr>
                <w:rFonts w:eastAsia="Calibri"/>
                <w:color w:val="auto"/>
                <w:szCs w:val="24"/>
              </w:rPr>
              <w:t>Учи.ру</w:t>
            </w:r>
            <w:proofErr w:type="spellEnd"/>
            <w:r w:rsidRPr="00A103A8">
              <w:rPr>
                <w:rFonts w:eastAsia="Calibri"/>
                <w:color w:val="auto"/>
                <w:szCs w:val="24"/>
              </w:rPr>
              <w:t xml:space="preserve"> за помощь в организации олимпиады «Безопасные дороги» для 1-9 классов</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ноябрь 2022</w:t>
            </w:r>
          </w:p>
        </w:tc>
      </w:tr>
      <w:tr w:rsidR="00EB47BA" w:rsidRPr="00A103A8" w:rsidTr="00EB47BA">
        <w:trPr>
          <w:trHeight w:val="269"/>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10.</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Благодарственное  письмо платформы </w:t>
            </w:r>
            <w:proofErr w:type="spellStart"/>
            <w:r w:rsidRPr="00A103A8">
              <w:rPr>
                <w:rFonts w:eastAsia="Calibri"/>
                <w:color w:val="auto"/>
                <w:szCs w:val="24"/>
              </w:rPr>
              <w:t>Учи.ру</w:t>
            </w:r>
            <w:proofErr w:type="spellEnd"/>
            <w:r w:rsidRPr="00A103A8">
              <w:rPr>
                <w:rFonts w:eastAsia="Calibri"/>
                <w:color w:val="auto"/>
                <w:szCs w:val="24"/>
              </w:rPr>
              <w:t xml:space="preserve"> за помощь в организации олимпиады по математике для 1-9 классов</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ноябрь 2022</w:t>
            </w:r>
          </w:p>
        </w:tc>
      </w:tr>
      <w:tr w:rsidR="00EB47BA" w:rsidRPr="00A103A8" w:rsidTr="00EB47BA">
        <w:trPr>
          <w:trHeight w:val="483"/>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11.</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Благодарственная грамота за активное участие и подготовку участников международного конкурса «Лисенок»</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2022</w:t>
            </w:r>
          </w:p>
        </w:tc>
      </w:tr>
      <w:tr w:rsidR="00EB47BA" w:rsidRPr="00A103A8" w:rsidTr="00EB47BA">
        <w:trPr>
          <w:trHeight w:val="130"/>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 xml:space="preserve"> 12.</w:t>
            </w:r>
          </w:p>
        </w:tc>
        <w:tc>
          <w:tcPr>
            <w:tcW w:w="8335" w:type="dxa"/>
          </w:tcPr>
          <w:p w:rsidR="00EB47BA" w:rsidRPr="00A103A8" w:rsidRDefault="00EB47BA" w:rsidP="00A103A8">
            <w:pPr>
              <w:spacing w:after="0" w:line="276" w:lineRule="auto"/>
              <w:ind w:left="0" w:firstLine="709"/>
              <w:jc w:val="left"/>
              <w:rPr>
                <w:color w:val="auto"/>
                <w:szCs w:val="24"/>
              </w:rPr>
            </w:pPr>
            <w:r w:rsidRPr="00A103A8">
              <w:rPr>
                <w:rFonts w:eastAsia="Calibri"/>
                <w:color w:val="auto"/>
                <w:szCs w:val="24"/>
              </w:rPr>
              <w:t xml:space="preserve">Благодарственное  письмо платформы </w:t>
            </w:r>
            <w:proofErr w:type="spellStart"/>
            <w:r w:rsidRPr="00A103A8">
              <w:rPr>
                <w:rFonts w:eastAsia="Calibri"/>
                <w:color w:val="auto"/>
                <w:szCs w:val="24"/>
              </w:rPr>
              <w:t>Учи.ру</w:t>
            </w:r>
            <w:proofErr w:type="spellEnd"/>
            <w:r w:rsidRPr="00A103A8">
              <w:rPr>
                <w:rFonts w:eastAsia="Calibri"/>
                <w:color w:val="auto"/>
                <w:szCs w:val="24"/>
              </w:rPr>
              <w:t xml:space="preserve"> за помощь в организации олимпиады «Безопасные дороги» для 1-9 классов</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Декабрь 2022</w:t>
            </w:r>
          </w:p>
        </w:tc>
      </w:tr>
      <w:tr w:rsidR="00EB47BA" w:rsidRPr="00A103A8" w:rsidTr="00EB47BA">
        <w:trPr>
          <w:trHeight w:val="193"/>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lastRenderedPageBreak/>
              <w:t>13.</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Свидетельство о подготовки к участию в общероссийском конкурсе «Разговоры о важном» учащихся.</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20.12.2022</w:t>
            </w:r>
          </w:p>
        </w:tc>
      </w:tr>
      <w:tr w:rsidR="00EB47BA" w:rsidRPr="00A103A8" w:rsidTr="00EB47BA">
        <w:trPr>
          <w:trHeight w:val="219"/>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14.</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Благодарственное письмо за подготовку победителя Международного чемпионата по окружающему миру «Подснежники»-2023</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01.05.2023</w:t>
            </w:r>
          </w:p>
        </w:tc>
      </w:tr>
      <w:tr w:rsidR="00EB47BA" w:rsidRPr="00A103A8" w:rsidTr="00EB47BA">
        <w:trPr>
          <w:trHeight w:val="236"/>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15.</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Благодарственное письмо за активное участие и проведение Международного чемпионата по окружающему миру «Подснежники»-2023</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02.05.2023</w:t>
            </w:r>
          </w:p>
        </w:tc>
      </w:tr>
      <w:tr w:rsidR="00EB47BA" w:rsidRPr="00A103A8" w:rsidTr="00EB47BA">
        <w:trPr>
          <w:trHeight w:val="516"/>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16.</w:t>
            </w:r>
          </w:p>
          <w:p w:rsidR="00EB47BA" w:rsidRPr="00A103A8" w:rsidRDefault="00EB47BA" w:rsidP="00A103A8">
            <w:pPr>
              <w:spacing w:after="0" w:line="276" w:lineRule="auto"/>
              <w:ind w:left="0" w:firstLine="709"/>
              <w:jc w:val="left"/>
              <w:rPr>
                <w:color w:val="auto"/>
                <w:szCs w:val="24"/>
              </w:rPr>
            </w:pP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Благодарственное письмо за активное участие и проведение Международного </w:t>
            </w:r>
            <w:proofErr w:type="spellStart"/>
            <w:r w:rsidRPr="00A103A8">
              <w:rPr>
                <w:rFonts w:eastAsia="Calibri"/>
                <w:color w:val="auto"/>
                <w:szCs w:val="24"/>
              </w:rPr>
              <w:t>межпредметного</w:t>
            </w:r>
            <w:proofErr w:type="spellEnd"/>
            <w:r w:rsidRPr="00A103A8">
              <w:rPr>
                <w:rFonts w:eastAsia="Calibri"/>
                <w:color w:val="auto"/>
                <w:szCs w:val="24"/>
              </w:rPr>
              <w:t xml:space="preserve"> блицтурнира «Разнобой»-2023</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21.05.2023</w:t>
            </w:r>
          </w:p>
        </w:tc>
      </w:tr>
      <w:tr w:rsidR="00EB47BA" w:rsidRPr="00A103A8" w:rsidTr="00EB47BA">
        <w:trPr>
          <w:trHeight w:val="301"/>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17.</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Благодарственное письмо за подготовку победителя Международного блицтурнира «Всезнайки-2023»</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14.10.2023</w:t>
            </w:r>
          </w:p>
        </w:tc>
      </w:tr>
      <w:tr w:rsidR="00EB47BA" w:rsidRPr="00A103A8" w:rsidTr="00EB47BA">
        <w:trPr>
          <w:trHeight w:val="560"/>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18.</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Благодарственное письмо за подготовку победителя Международного чемпионата «Синичкин день -2023»</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20.11.2023</w:t>
            </w:r>
          </w:p>
        </w:tc>
      </w:tr>
      <w:tr w:rsidR="00EB47BA" w:rsidRPr="00A103A8" w:rsidTr="00EB47BA">
        <w:trPr>
          <w:trHeight w:val="569"/>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19.</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Благодарственное письмо за подготовку победителя Всероссийской олимпиады «</w:t>
            </w:r>
            <w:proofErr w:type="spellStart"/>
            <w:r w:rsidRPr="00A103A8">
              <w:rPr>
                <w:rFonts w:eastAsia="Calibri"/>
                <w:color w:val="auto"/>
                <w:szCs w:val="24"/>
              </w:rPr>
              <w:t>Познавайка</w:t>
            </w:r>
            <w:proofErr w:type="spellEnd"/>
            <w:r w:rsidRPr="00A103A8">
              <w:rPr>
                <w:rFonts w:eastAsia="Calibri"/>
                <w:color w:val="auto"/>
                <w:szCs w:val="24"/>
              </w:rPr>
              <w:t>- осень 2023»</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23.11.2023</w:t>
            </w:r>
          </w:p>
        </w:tc>
      </w:tr>
      <w:tr w:rsidR="00EB47BA" w:rsidRPr="00A103A8" w:rsidTr="00EB47BA">
        <w:trPr>
          <w:trHeight w:val="542"/>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20.</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Благодарственное письмо за подготовку победителя Международного блицтурнира «Крестики-нолики -2023»</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04.12.2023</w:t>
            </w:r>
          </w:p>
        </w:tc>
      </w:tr>
      <w:tr w:rsidR="00EB47BA" w:rsidRPr="00A103A8" w:rsidTr="00EB47BA">
        <w:trPr>
          <w:trHeight w:val="516"/>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21.</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Благодарственное письмо за подготовку победителя Международной  олимпиады «Мой русский язык -2023»</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12.12.2023</w:t>
            </w:r>
          </w:p>
        </w:tc>
      </w:tr>
      <w:tr w:rsidR="00EB47BA" w:rsidRPr="00A103A8" w:rsidTr="00EB47BA">
        <w:trPr>
          <w:trHeight w:val="810"/>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22.</w:t>
            </w:r>
          </w:p>
          <w:p w:rsidR="00EB47BA" w:rsidRPr="00A103A8" w:rsidRDefault="00EB47BA" w:rsidP="00A103A8">
            <w:pPr>
              <w:spacing w:after="0" w:line="276" w:lineRule="auto"/>
              <w:ind w:left="0" w:firstLine="709"/>
              <w:jc w:val="left"/>
              <w:rPr>
                <w:color w:val="auto"/>
                <w:szCs w:val="24"/>
              </w:rPr>
            </w:pPr>
          </w:p>
          <w:p w:rsidR="00EB47BA" w:rsidRPr="00A103A8" w:rsidRDefault="00EB47BA" w:rsidP="00A103A8">
            <w:pPr>
              <w:spacing w:after="0" w:line="276" w:lineRule="auto"/>
              <w:ind w:left="0" w:firstLine="709"/>
              <w:jc w:val="left"/>
              <w:rPr>
                <w:color w:val="auto"/>
                <w:szCs w:val="24"/>
              </w:rPr>
            </w:pP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Благодарственное письмо за подготовку победителя Международного блицтурнира по литературному чтению «Жар –птица -2023»</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22.12.2023</w:t>
            </w:r>
          </w:p>
          <w:p w:rsidR="00EB47BA" w:rsidRPr="00A103A8" w:rsidRDefault="00EB47BA" w:rsidP="00A103A8">
            <w:pPr>
              <w:spacing w:after="0" w:line="276" w:lineRule="auto"/>
              <w:ind w:left="0" w:firstLine="709"/>
              <w:jc w:val="left"/>
              <w:rPr>
                <w:rFonts w:eastAsia="Calibri"/>
                <w:color w:val="auto"/>
                <w:szCs w:val="24"/>
              </w:rPr>
            </w:pPr>
          </w:p>
          <w:p w:rsidR="00EB47BA" w:rsidRPr="00A103A8" w:rsidRDefault="00EB47BA" w:rsidP="00A103A8">
            <w:pPr>
              <w:spacing w:after="0" w:line="276" w:lineRule="auto"/>
              <w:ind w:left="0" w:firstLine="709"/>
              <w:jc w:val="left"/>
              <w:rPr>
                <w:rFonts w:eastAsia="Calibri"/>
                <w:color w:val="auto"/>
                <w:szCs w:val="24"/>
              </w:rPr>
            </w:pPr>
          </w:p>
        </w:tc>
      </w:tr>
      <w:tr w:rsidR="00EB47BA" w:rsidRPr="00A103A8" w:rsidTr="00EB47BA">
        <w:trPr>
          <w:trHeight w:val="1110"/>
        </w:trPr>
        <w:tc>
          <w:tcPr>
            <w:tcW w:w="454" w:type="dxa"/>
          </w:tcPr>
          <w:p w:rsidR="00EB47BA" w:rsidRPr="00A103A8" w:rsidRDefault="00EB47BA" w:rsidP="00A103A8">
            <w:pPr>
              <w:spacing w:after="0" w:line="276" w:lineRule="auto"/>
              <w:ind w:left="0" w:firstLine="709"/>
              <w:jc w:val="left"/>
              <w:rPr>
                <w:color w:val="auto"/>
                <w:szCs w:val="24"/>
              </w:rPr>
            </w:pPr>
          </w:p>
          <w:p w:rsidR="00EB47BA" w:rsidRPr="00A103A8" w:rsidRDefault="00EB47BA" w:rsidP="00A103A8">
            <w:pPr>
              <w:spacing w:after="0" w:line="276" w:lineRule="auto"/>
              <w:ind w:left="0" w:firstLine="709"/>
              <w:jc w:val="left"/>
              <w:rPr>
                <w:color w:val="auto"/>
                <w:szCs w:val="24"/>
              </w:rPr>
            </w:pPr>
            <w:r w:rsidRPr="00A103A8">
              <w:rPr>
                <w:color w:val="auto"/>
                <w:szCs w:val="24"/>
              </w:rPr>
              <w:t>23.</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Благодарственное письмо Всероссийский центр гражданских и молодежных инициатив «Идея» за организацию и подготовку в Всероссийском фестиваля искусств «Богата осень вдохновением!»</w:t>
            </w:r>
          </w:p>
        </w:tc>
        <w:tc>
          <w:tcPr>
            <w:tcW w:w="1871" w:type="dxa"/>
          </w:tcPr>
          <w:p w:rsidR="00EB47BA" w:rsidRPr="00A103A8" w:rsidRDefault="00EB47BA" w:rsidP="00A103A8">
            <w:pPr>
              <w:spacing w:after="0" w:line="276" w:lineRule="auto"/>
              <w:ind w:left="0" w:firstLine="709"/>
              <w:jc w:val="left"/>
              <w:rPr>
                <w:rFonts w:eastAsia="Calibri"/>
                <w:color w:val="auto"/>
                <w:szCs w:val="24"/>
              </w:rPr>
            </w:pPr>
          </w:p>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07.11.2023</w:t>
            </w:r>
          </w:p>
        </w:tc>
      </w:tr>
      <w:tr w:rsidR="00EB47BA" w:rsidRPr="00A103A8" w:rsidTr="00EB47BA">
        <w:trPr>
          <w:trHeight w:val="1388"/>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24.</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Благодарность </w:t>
            </w:r>
            <w:proofErr w:type="spellStart"/>
            <w:r w:rsidRPr="00A103A8">
              <w:rPr>
                <w:rFonts w:eastAsia="Calibri"/>
                <w:color w:val="auto"/>
                <w:szCs w:val="24"/>
              </w:rPr>
              <w:t>Новошахтинского</w:t>
            </w:r>
            <w:proofErr w:type="spellEnd"/>
            <w:r w:rsidRPr="00A103A8">
              <w:rPr>
                <w:rFonts w:eastAsia="Calibri"/>
                <w:color w:val="auto"/>
                <w:szCs w:val="24"/>
              </w:rPr>
              <w:t xml:space="preserve"> драматического театра за участие </w:t>
            </w:r>
            <w:r w:rsidRPr="00A103A8">
              <w:rPr>
                <w:rFonts w:eastAsia="Calibri"/>
                <w:color w:val="auto"/>
                <w:szCs w:val="24"/>
                <w:lang w:val="en-US"/>
              </w:rPr>
              <w:t>XIV</w:t>
            </w:r>
            <w:r w:rsidRPr="00A103A8">
              <w:rPr>
                <w:rFonts w:eastAsia="Calibri"/>
                <w:color w:val="auto"/>
                <w:szCs w:val="24"/>
              </w:rPr>
              <w:t xml:space="preserve"> муниципального фестиваля-конкурса школьных театральных коллективов «Красота спасет мир», яркую постановку спектакля «Они сражались за Родину», поддержку интереса подрастающего поколения к театральному искусству.</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12.02.2024</w:t>
            </w:r>
          </w:p>
        </w:tc>
      </w:tr>
      <w:tr w:rsidR="00EB47BA" w:rsidRPr="00A103A8" w:rsidTr="00EB47BA">
        <w:trPr>
          <w:trHeight w:val="840"/>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25.</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Благодарственное письмо Всероссийского сетевого образовательного издания «</w:t>
            </w:r>
            <w:r w:rsidRPr="00A103A8">
              <w:rPr>
                <w:rFonts w:eastAsia="Calibri"/>
                <w:color w:val="auto"/>
                <w:szCs w:val="24"/>
                <w:lang w:val="en-US"/>
              </w:rPr>
              <w:t>IT</w:t>
            </w:r>
            <w:r w:rsidRPr="00A103A8">
              <w:rPr>
                <w:rFonts w:eastAsia="Calibri"/>
                <w:color w:val="auto"/>
                <w:szCs w:val="24"/>
              </w:rPr>
              <w:t>-перемена» и образовательного центра «ИТ –перемена» за подготовку к участию во Всероссийском детском творческом конкурсе «Пасхальное чудо»</w:t>
            </w:r>
          </w:p>
          <w:p w:rsidR="00EB47BA" w:rsidRPr="00A103A8" w:rsidRDefault="00EB47BA" w:rsidP="00A103A8">
            <w:pPr>
              <w:spacing w:after="0" w:line="276" w:lineRule="auto"/>
              <w:ind w:left="0" w:firstLine="709"/>
              <w:jc w:val="left"/>
              <w:rPr>
                <w:rFonts w:eastAsia="Calibri"/>
                <w:color w:val="auto"/>
                <w:szCs w:val="24"/>
              </w:rPr>
            </w:pP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24.04.2025</w:t>
            </w:r>
          </w:p>
        </w:tc>
      </w:tr>
      <w:tr w:rsidR="00EB47BA" w:rsidRPr="00A103A8" w:rsidTr="00EB47BA">
        <w:trPr>
          <w:trHeight w:val="555"/>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26.</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Благодарственное письмо платформы </w:t>
            </w:r>
            <w:proofErr w:type="spellStart"/>
            <w:r w:rsidRPr="00A103A8">
              <w:rPr>
                <w:rFonts w:eastAsia="Calibri"/>
                <w:color w:val="auto"/>
                <w:szCs w:val="24"/>
              </w:rPr>
              <w:t>Учи.ру</w:t>
            </w:r>
            <w:proofErr w:type="spellEnd"/>
            <w:r w:rsidRPr="00A103A8">
              <w:rPr>
                <w:rFonts w:eastAsia="Calibri"/>
                <w:color w:val="auto"/>
                <w:szCs w:val="24"/>
              </w:rPr>
              <w:t xml:space="preserve"> за проведение всероссийской онлайн-олимпиады «Безопасные дороги» для 1-9 классов</w:t>
            </w:r>
          </w:p>
          <w:p w:rsidR="00EB47BA" w:rsidRPr="00A103A8" w:rsidRDefault="00EB47BA" w:rsidP="00A103A8">
            <w:pPr>
              <w:spacing w:after="0" w:line="276" w:lineRule="auto"/>
              <w:ind w:left="0" w:firstLine="709"/>
              <w:jc w:val="left"/>
              <w:rPr>
                <w:rFonts w:eastAsia="Calibri"/>
                <w:color w:val="auto"/>
                <w:szCs w:val="24"/>
              </w:rPr>
            </w:pP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Октябрь 2025</w:t>
            </w:r>
          </w:p>
        </w:tc>
      </w:tr>
      <w:tr w:rsidR="00EB47BA" w:rsidRPr="00A103A8" w:rsidTr="00EB47BA">
        <w:trPr>
          <w:trHeight w:val="519"/>
        </w:trPr>
        <w:tc>
          <w:tcPr>
            <w:tcW w:w="454" w:type="dxa"/>
          </w:tcPr>
          <w:p w:rsidR="00EB47BA" w:rsidRPr="00A103A8" w:rsidRDefault="00EB47BA" w:rsidP="00A103A8">
            <w:pPr>
              <w:spacing w:after="0" w:line="276" w:lineRule="auto"/>
              <w:ind w:left="0" w:firstLine="709"/>
              <w:jc w:val="left"/>
              <w:rPr>
                <w:color w:val="auto"/>
                <w:szCs w:val="24"/>
              </w:rPr>
            </w:pPr>
            <w:r w:rsidRPr="00A103A8">
              <w:rPr>
                <w:color w:val="auto"/>
                <w:szCs w:val="24"/>
              </w:rPr>
              <w:t>27.</w:t>
            </w:r>
          </w:p>
        </w:tc>
        <w:tc>
          <w:tcPr>
            <w:tcW w:w="8335"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 xml:space="preserve">Сертификат о публикации учебно-методического материала «Разнообразие животных» </w:t>
            </w:r>
          </w:p>
        </w:tc>
        <w:tc>
          <w:tcPr>
            <w:tcW w:w="1871" w:type="dxa"/>
          </w:tcPr>
          <w:p w:rsidR="00EB47BA" w:rsidRPr="00A103A8" w:rsidRDefault="00EB47BA" w:rsidP="00A103A8">
            <w:pPr>
              <w:spacing w:after="0" w:line="276" w:lineRule="auto"/>
              <w:ind w:left="0" w:firstLine="709"/>
              <w:jc w:val="left"/>
              <w:rPr>
                <w:rFonts w:eastAsia="Calibri"/>
                <w:color w:val="auto"/>
                <w:szCs w:val="24"/>
              </w:rPr>
            </w:pPr>
            <w:r w:rsidRPr="00A103A8">
              <w:rPr>
                <w:rFonts w:eastAsia="Calibri"/>
                <w:color w:val="auto"/>
                <w:szCs w:val="24"/>
              </w:rPr>
              <w:t>Январь 2026</w:t>
            </w:r>
          </w:p>
        </w:tc>
      </w:tr>
    </w:tbl>
    <w:p w:rsidR="00EB47BA" w:rsidRPr="00A103A8" w:rsidRDefault="00EB47BA" w:rsidP="00A103A8">
      <w:pPr>
        <w:spacing w:after="0" w:line="276" w:lineRule="auto"/>
        <w:ind w:left="0" w:firstLine="709"/>
        <w:jc w:val="left"/>
        <w:rPr>
          <w:rFonts w:eastAsia="Calibri"/>
          <w:color w:val="auto"/>
          <w:sz w:val="28"/>
          <w:szCs w:val="28"/>
          <w:shd w:val="clear" w:color="auto" w:fill="FFFFFF"/>
          <w:lang w:eastAsia="en-US"/>
        </w:rPr>
      </w:pPr>
    </w:p>
    <w:p w:rsidR="00EB47BA" w:rsidRPr="00A103A8" w:rsidRDefault="00EB47BA" w:rsidP="00A103A8">
      <w:pPr>
        <w:spacing w:after="0" w:line="276" w:lineRule="auto"/>
        <w:ind w:left="0" w:firstLine="709"/>
        <w:rPr>
          <w:b/>
          <w:color w:val="auto"/>
          <w:sz w:val="28"/>
          <w:szCs w:val="28"/>
        </w:rPr>
      </w:pPr>
      <w:r w:rsidRPr="00A103A8">
        <w:rPr>
          <w:rFonts w:eastAsia="Calibri"/>
          <w:color w:val="auto"/>
          <w:sz w:val="28"/>
          <w:szCs w:val="28"/>
          <w:shd w:val="clear" w:color="auto" w:fill="FFFFFF"/>
          <w:lang w:eastAsia="en-US"/>
        </w:rPr>
        <w:t xml:space="preserve">       Успешное решение сложных задач качественного профессионального образования во многом зависит не только от уровня </w:t>
      </w:r>
      <w:r w:rsidRPr="00A103A8">
        <w:rPr>
          <w:rFonts w:eastAsia="Calibri"/>
          <w:color w:val="auto"/>
          <w:sz w:val="28"/>
          <w:szCs w:val="28"/>
          <w:shd w:val="clear" w:color="auto" w:fill="FFFFFF"/>
          <w:lang w:eastAsia="en-US"/>
        </w:rPr>
        <w:lastRenderedPageBreak/>
        <w:t>организации учебно-воспитательного процесса, но и от того, как в практику работы внедряются педагогические инновации.</w:t>
      </w:r>
    </w:p>
    <w:p w:rsidR="00EB47BA" w:rsidRPr="00A103A8" w:rsidRDefault="00EB47BA" w:rsidP="00A103A8">
      <w:pPr>
        <w:spacing w:after="0" w:line="276" w:lineRule="auto"/>
        <w:ind w:left="0" w:firstLine="709"/>
        <w:rPr>
          <w:b/>
          <w:color w:val="auto"/>
          <w:sz w:val="28"/>
          <w:szCs w:val="28"/>
        </w:rPr>
      </w:pPr>
      <w:r w:rsidRPr="00A103A8">
        <w:rPr>
          <w:b/>
          <w:color w:val="auto"/>
          <w:sz w:val="28"/>
          <w:szCs w:val="28"/>
        </w:rPr>
        <w:t xml:space="preserve">                                                </w:t>
      </w:r>
    </w:p>
    <w:p w:rsidR="00EB47BA" w:rsidRPr="00A103A8" w:rsidRDefault="00EB47BA" w:rsidP="00A103A8">
      <w:pPr>
        <w:spacing w:after="0" w:line="276" w:lineRule="auto"/>
        <w:ind w:left="0" w:firstLine="709"/>
        <w:rPr>
          <w:b/>
          <w:color w:val="auto"/>
          <w:sz w:val="28"/>
          <w:szCs w:val="28"/>
        </w:rPr>
      </w:pPr>
      <w:r w:rsidRPr="00A103A8">
        <w:rPr>
          <w:b/>
          <w:color w:val="auto"/>
          <w:sz w:val="28"/>
          <w:szCs w:val="28"/>
        </w:rPr>
        <w:t xml:space="preserve">  Повышение квалификации.</w:t>
      </w:r>
    </w:p>
    <w:p w:rsidR="00EB47BA" w:rsidRPr="00A103A8" w:rsidRDefault="00EB47BA" w:rsidP="00A103A8">
      <w:pPr>
        <w:spacing w:after="0" w:line="276" w:lineRule="auto"/>
        <w:ind w:left="0" w:firstLine="709"/>
        <w:rPr>
          <w:rFonts w:eastAsia="Calibri"/>
          <w:color w:val="auto"/>
          <w:sz w:val="28"/>
          <w:szCs w:val="28"/>
        </w:rPr>
      </w:pPr>
    </w:p>
    <w:p w:rsidR="00EB47BA" w:rsidRPr="00A103A8" w:rsidRDefault="00EB47BA" w:rsidP="00A103A8">
      <w:pPr>
        <w:spacing w:after="0" w:line="276" w:lineRule="auto"/>
        <w:ind w:left="0" w:firstLine="709"/>
        <w:rPr>
          <w:rFonts w:eastAsia="Calibri"/>
          <w:color w:val="auto"/>
          <w:sz w:val="28"/>
          <w:szCs w:val="28"/>
        </w:rPr>
      </w:pPr>
      <w:r w:rsidRPr="00A103A8">
        <w:rPr>
          <w:rFonts w:eastAsia="Calibri"/>
          <w:color w:val="auto"/>
          <w:sz w:val="28"/>
          <w:szCs w:val="28"/>
        </w:rPr>
        <w:t>2023 г. Федерально государственное автономное образовательное учреждение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по дополнительно профессиональной программе «Разговоры о важном»: система работы классного руководителя(куратора), 58 часов:</w:t>
      </w:r>
    </w:p>
    <w:p w:rsidR="00EB47BA" w:rsidRPr="00A103A8" w:rsidRDefault="00EB47BA" w:rsidP="00A103A8">
      <w:pPr>
        <w:spacing w:after="0" w:line="276" w:lineRule="auto"/>
        <w:ind w:left="0" w:firstLine="709"/>
        <w:rPr>
          <w:rFonts w:eastAsia="Calibri"/>
          <w:color w:val="auto"/>
          <w:sz w:val="28"/>
          <w:szCs w:val="28"/>
        </w:rPr>
      </w:pPr>
      <w:r w:rsidRPr="00A103A8">
        <w:rPr>
          <w:rFonts w:eastAsia="Calibri"/>
          <w:color w:val="auto"/>
          <w:sz w:val="28"/>
          <w:szCs w:val="28"/>
        </w:rPr>
        <w:t>2023 г. 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подготовки работников образования» по дополнительно профессиональной программе повышения квалификации «Педагогическое сопровождение инклюзивного образования детей с ограниченными возможностями здоровья (ОВЗ) в условиях реализации ФГОС», 72 часа;</w:t>
      </w:r>
    </w:p>
    <w:p w:rsidR="00EB47BA" w:rsidRPr="00A103A8" w:rsidRDefault="00EB47BA" w:rsidP="00A103A8">
      <w:pPr>
        <w:spacing w:after="0" w:line="276" w:lineRule="auto"/>
        <w:ind w:left="0" w:firstLine="709"/>
        <w:rPr>
          <w:rFonts w:eastAsia="Calibri"/>
          <w:color w:val="auto"/>
          <w:sz w:val="28"/>
          <w:szCs w:val="28"/>
        </w:rPr>
      </w:pPr>
    </w:p>
    <w:p w:rsidR="00EB47BA" w:rsidRPr="00A103A8" w:rsidRDefault="00EB47BA" w:rsidP="00A103A8">
      <w:pPr>
        <w:spacing w:after="0" w:line="276" w:lineRule="auto"/>
        <w:ind w:left="0" w:firstLine="709"/>
        <w:rPr>
          <w:rFonts w:eastAsia="Calibri"/>
          <w:color w:val="auto"/>
          <w:sz w:val="28"/>
          <w:szCs w:val="28"/>
        </w:rPr>
      </w:pPr>
      <w:r w:rsidRPr="00A103A8">
        <w:rPr>
          <w:rFonts w:eastAsia="Calibri"/>
          <w:color w:val="auto"/>
          <w:sz w:val="28"/>
          <w:szCs w:val="28"/>
        </w:rPr>
        <w:t>2023 г.  Государственное бюджетное учреждение дополнительного образования Ростовской области «Ростовский институт повышения квалификации и профессиональной подготовки работников образования» по дополнительно профессиональной программе повышения квалификации «Наставничество: от теории к практике», 36 часов;</w:t>
      </w:r>
    </w:p>
    <w:p w:rsidR="00EB47BA" w:rsidRPr="00A103A8" w:rsidRDefault="00EB47BA" w:rsidP="00A103A8">
      <w:pPr>
        <w:spacing w:after="0" w:line="276" w:lineRule="auto"/>
        <w:ind w:left="0" w:firstLine="709"/>
        <w:rPr>
          <w:rFonts w:eastAsia="Calibri"/>
          <w:color w:val="auto"/>
          <w:sz w:val="28"/>
          <w:szCs w:val="28"/>
        </w:rPr>
      </w:pPr>
    </w:p>
    <w:p w:rsidR="00EB47BA" w:rsidRPr="00A103A8" w:rsidRDefault="00EB47BA" w:rsidP="00A103A8">
      <w:pPr>
        <w:spacing w:after="0" w:line="276" w:lineRule="auto"/>
        <w:ind w:left="0" w:firstLine="709"/>
        <w:rPr>
          <w:rFonts w:eastAsia="Calibri"/>
          <w:color w:val="auto"/>
          <w:sz w:val="28"/>
          <w:szCs w:val="28"/>
        </w:rPr>
      </w:pPr>
      <w:r w:rsidRPr="00A103A8">
        <w:rPr>
          <w:rFonts w:eastAsia="Calibri"/>
          <w:color w:val="auto"/>
          <w:sz w:val="28"/>
          <w:szCs w:val="28"/>
        </w:rPr>
        <w:t>2024 г. Общество с ограниченной ответственностью «</w:t>
      </w:r>
      <w:proofErr w:type="spellStart"/>
      <w:r w:rsidRPr="00A103A8">
        <w:rPr>
          <w:rFonts w:eastAsia="Calibri"/>
          <w:color w:val="auto"/>
          <w:sz w:val="28"/>
          <w:szCs w:val="28"/>
        </w:rPr>
        <w:t>Учи.ру</w:t>
      </w:r>
      <w:proofErr w:type="spellEnd"/>
      <w:r w:rsidRPr="00A103A8">
        <w:rPr>
          <w:rFonts w:eastAsia="Calibri"/>
          <w:color w:val="auto"/>
          <w:sz w:val="28"/>
          <w:szCs w:val="28"/>
        </w:rPr>
        <w:t>» по программе повышения квалификации «Функциональная грамотность: как применять знания в жизнь», 72 часа;</w:t>
      </w:r>
    </w:p>
    <w:p w:rsidR="00EB47BA" w:rsidRPr="00A103A8" w:rsidRDefault="00EB47BA" w:rsidP="00A103A8">
      <w:pPr>
        <w:spacing w:after="0" w:line="276" w:lineRule="auto"/>
        <w:ind w:left="0" w:firstLine="709"/>
        <w:rPr>
          <w:rFonts w:eastAsia="Calibri"/>
          <w:color w:val="auto"/>
          <w:sz w:val="28"/>
          <w:szCs w:val="28"/>
        </w:rPr>
      </w:pPr>
    </w:p>
    <w:p w:rsidR="00EB47BA" w:rsidRPr="00A103A8" w:rsidRDefault="00EB47BA" w:rsidP="00A103A8">
      <w:pPr>
        <w:spacing w:after="0" w:line="276" w:lineRule="auto"/>
        <w:ind w:left="0" w:firstLine="709"/>
        <w:rPr>
          <w:rFonts w:eastAsia="Calibri"/>
          <w:color w:val="auto"/>
          <w:sz w:val="28"/>
          <w:szCs w:val="28"/>
        </w:rPr>
      </w:pPr>
      <w:r w:rsidRPr="00A103A8">
        <w:rPr>
          <w:rFonts w:eastAsia="Calibri"/>
          <w:color w:val="auto"/>
          <w:sz w:val="28"/>
          <w:szCs w:val="28"/>
        </w:rPr>
        <w:t>2025г. ООО «Высшая школа делового администрирования» по дополнительно профессиональной программе «Особенности формирования профессиональной компетентности учителя начальных классов в соответствии с обновленным ФГОС НОО», 72 часа;</w:t>
      </w:r>
    </w:p>
    <w:p w:rsidR="00EB47BA" w:rsidRPr="00A103A8" w:rsidRDefault="00EB47BA" w:rsidP="00A103A8">
      <w:pPr>
        <w:spacing w:after="0" w:line="276" w:lineRule="auto"/>
        <w:ind w:left="0" w:firstLine="709"/>
        <w:rPr>
          <w:rFonts w:eastAsia="Calibri"/>
          <w:color w:val="auto"/>
          <w:sz w:val="28"/>
          <w:szCs w:val="28"/>
        </w:rPr>
      </w:pPr>
    </w:p>
    <w:p w:rsidR="00EB47BA" w:rsidRPr="00A103A8" w:rsidRDefault="00EB47BA" w:rsidP="00A103A8">
      <w:pPr>
        <w:spacing w:after="0" w:line="276" w:lineRule="auto"/>
        <w:ind w:left="0" w:firstLine="709"/>
        <w:rPr>
          <w:rFonts w:eastAsia="Calibri"/>
          <w:color w:val="auto"/>
          <w:sz w:val="28"/>
          <w:szCs w:val="28"/>
        </w:rPr>
      </w:pPr>
      <w:r w:rsidRPr="00A103A8">
        <w:rPr>
          <w:rFonts w:eastAsia="Calibri"/>
          <w:color w:val="auto"/>
          <w:sz w:val="28"/>
          <w:szCs w:val="28"/>
        </w:rPr>
        <w:t>2025 г. ООО «Высшая школа делового администрирования» по дополнительно профессиональной программе «Организация внеурочной деятельности в условиях реализации ФГОС. Кружковая деятельность в образовательной организации», 72 часа.</w:t>
      </w:r>
    </w:p>
    <w:p w:rsidR="00121731" w:rsidRPr="00A103A8" w:rsidRDefault="00121731" w:rsidP="00A103A8">
      <w:pPr>
        <w:spacing w:after="0" w:line="276" w:lineRule="auto"/>
        <w:ind w:left="0" w:firstLine="709"/>
        <w:jc w:val="left"/>
        <w:rPr>
          <w:sz w:val="28"/>
          <w:szCs w:val="28"/>
        </w:rPr>
      </w:pPr>
    </w:p>
    <w:p w:rsidR="00121731" w:rsidRPr="00A103A8" w:rsidRDefault="00121731" w:rsidP="00A103A8">
      <w:pPr>
        <w:spacing w:after="0" w:line="276" w:lineRule="auto"/>
        <w:ind w:left="0" w:firstLine="709"/>
        <w:jc w:val="left"/>
        <w:rPr>
          <w:sz w:val="28"/>
          <w:szCs w:val="28"/>
        </w:rPr>
      </w:pPr>
    </w:p>
    <w:p w:rsidR="00121731" w:rsidRPr="00A103A8" w:rsidRDefault="00121731" w:rsidP="00A103A8">
      <w:pPr>
        <w:spacing w:after="0" w:line="276" w:lineRule="auto"/>
        <w:ind w:left="0" w:firstLine="709"/>
        <w:jc w:val="left"/>
        <w:rPr>
          <w:sz w:val="28"/>
          <w:szCs w:val="28"/>
        </w:rPr>
      </w:pPr>
    </w:p>
    <w:p w:rsidR="00121731" w:rsidRPr="00A103A8" w:rsidRDefault="00121731"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98189C" w:rsidRPr="00A103A8" w:rsidRDefault="0098189C" w:rsidP="00A103A8">
      <w:pPr>
        <w:spacing w:after="0" w:line="276" w:lineRule="auto"/>
        <w:ind w:left="0" w:firstLine="709"/>
        <w:jc w:val="left"/>
        <w:rPr>
          <w:sz w:val="28"/>
          <w:szCs w:val="28"/>
        </w:rPr>
      </w:pPr>
    </w:p>
    <w:p w:rsidR="00412DF1" w:rsidRPr="00A103A8" w:rsidRDefault="00412DF1" w:rsidP="00A103A8">
      <w:pPr>
        <w:spacing w:after="0" w:line="276" w:lineRule="auto"/>
        <w:ind w:left="0" w:firstLine="709"/>
        <w:rPr>
          <w:sz w:val="28"/>
          <w:szCs w:val="28"/>
        </w:rPr>
      </w:pPr>
      <w:bookmarkStart w:id="0" w:name="_GoBack"/>
      <w:bookmarkEnd w:id="0"/>
    </w:p>
    <w:sectPr w:rsidR="00412DF1" w:rsidRPr="00A10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D5574"/>
    <w:multiLevelType w:val="hybridMultilevel"/>
    <w:tmpl w:val="6C40397A"/>
    <w:lvl w:ilvl="0" w:tplc="60B6AAB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96B13"/>
    <w:multiLevelType w:val="multilevel"/>
    <w:tmpl w:val="113A5F58"/>
    <w:lvl w:ilvl="0">
      <w:start w:val="3"/>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E2C52"/>
    <w:multiLevelType w:val="multilevel"/>
    <w:tmpl w:val="1B5888A2"/>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8F4847"/>
    <w:multiLevelType w:val="hybridMultilevel"/>
    <w:tmpl w:val="387A2FE0"/>
    <w:lvl w:ilvl="0" w:tplc="082A9E3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8D0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C3F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A0E9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613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A95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EA9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220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65C1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A2570A"/>
    <w:multiLevelType w:val="hybridMultilevel"/>
    <w:tmpl w:val="B720C2A6"/>
    <w:lvl w:ilvl="0" w:tplc="FEBC3FBE">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19859DE">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24EA866">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B864F92">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5686B2C">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3001F48">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2BACD6E">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85A58C6">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5880F4A">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357EDB"/>
    <w:multiLevelType w:val="multilevel"/>
    <w:tmpl w:val="FAB47FDE"/>
    <w:lvl w:ilvl="0">
      <w:start w:val="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FB3329"/>
    <w:multiLevelType w:val="hybridMultilevel"/>
    <w:tmpl w:val="E250B44E"/>
    <w:lvl w:ilvl="0" w:tplc="B8B0DAC8">
      <w:start w:val="1"/>
      <w:numFmt w:val="bullet"/>
      <w:lvlText w:val="-"/>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20554">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889C6C">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4A322">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C46992">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287CE">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CB690">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60004">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025E0">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13711B"/>
    <w:multiLevelType w:val="hybridMultilevel"/>
    <w:tmpl w:val="B7B8C594"/>
    <w:lvl w:ilvl="0" w:tplc="7B7E0B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EAC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A4B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ED7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64E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674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0C23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EA4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84F3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655F96"/>
    <w:multiLevelType w:val="hybridMultilevel"/>
    <w:tmpl w:val="6C9887BA"/>
    <w:lvl w:ilvl="0" w:tplc="7C2AF43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9AED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8EB7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634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EE2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E3E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EF6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AF8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74FF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B05FEE"/>
    <w:multiLevelType w:val="hybridMultilevel"/>
    <w:tmpl w:val="10A4EB5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4F602DB"/>
    <w:multiLevelType w:val="hybridMultilevel"/>
    <w:tmpl w:val="6AD61E4C"/>
    <w:lvl w:ilvl="0" w:tplc="9030ED0E">
      <w:start w:val="1"/>
      <w:numFmt w:val="decimal"/>
      <w:lvlText w:val="%1)"/>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5685D4">
      <w:start w:val="1"/>
      <w:numFmt w:val="lowerLetter"/>
      <w:lvlText w:val="%2"/>
      <w:lvlJc w:val="left"/>
      <w:pPr>
        <w:ind w:left="1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6B674">
      <w:start w:val="1"/>
      <w:numFmt w:val="lowerRoman"/>
      <w:lvlText w:val="%3"/>
      <w:lvlJc w:val="left"/>
      <w:pPr>
        <w:ind w:left="1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C9256">
      <w:start w:val="1"/>
      <w:numFmt w:val="decimal"/>
      <w:lvlText w:val="%4"/>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4C8574">
      <w:start w:val="1"/>
      <w:numFmt w:val="lowerLetter"/>
      <w:lvlText w:val="%5"/>
      <w:lvlJc w:val="left"/>
      <w:pPr>
        <w:ind w:left="3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02B0A">
      <w:start w:val="1"/>
      <w:numFmt w:val="lowerRoman"/>
      <w:lvlText w:val="%6"/>
      <w:lvlJc w:val="left"/>
      <w:pPr>
        <w:ind w:left="4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8FAA6">
      <w:start w:val="1"/>
      <w:numFmt w:val="decimal"/>
      <w:lvlText w:val="%7"/>
      <w:lvlJc w:val="left"/>
      <w:pPr>
        <w:ind w:left="4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FE3AA2">
      <w:start w:val="1"/>
      <w:numFmt w:val="lowerLetter"/>
      <w:lvlText w:val="%8"/>
      <w:lvlJc w:val="left"/>
      <w:pPr>
        <w:ind w:left="5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A448E">
      <w:start w:val="1"/>
      <w:numFmt w:val="lowerRoman"/>
      <w:lvlText w:val="%9"/>
      <w:lvlJc w:val="left"/>
      <w:pPr>
        <w:ind w:left="6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F53BB5"/>
    <w:multiLevelType w:val="hybridMultilevel"/>
    <w:tmpl w:val="8FF63AAC"/>
    <w:lvl w:ilvl="0" w:tplc="64DCDDCC">
      <w:start w:val="1"/>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E520C">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8E88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06F9C">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B04B66">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C6C50">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6732E">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4EDEC">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A73F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C33B8D"/>
    <w:multiLevelType w:val="hybridMultilevel"/>
    <w:tmpl w:val="9C68E7DA"/>
    <w:lvl w:ilvl="0" w:tplc="2BB8BE5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261F4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ED55E">
      <w:start w:val="1"/>
      <w:numFmt w:val="bullet"/>
      <w:lvlText w:val="▪"/>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86EAE">
      <w:start w:val="1"/>
      <w:numFmt w:val="bullet"/>
      <w:lvlText w:val="•"/>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A5164">
      <w:start w:val="1"/>
      <w:numFmt w:val="bullet"/>
      <w:lvlText w:val="o"/>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EA35A">
      <w:start w:val="1"/>
      <w:numFmt w:val="bullet"/>
      <w:lvlText w:val="▪"/>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C0EF8">
      <w:start w:val="1"/>
      <w:numFmt w:val="bullet"/>
      <w:lvlText w:val="•"/>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A599A">
      <w:start w:val="1"/>
      <w:numFmt w:val="bullet"/>
      <w:lvlText w:val="o"/>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0D89A">
      <w:start w:val="1"/>
      <w:numFmt w:val="bullet"/>
      <w:lvlText w:val="▪"/>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7"/>
  </w:num>
  <w:num w:numId="3">
    <w:abstractNumId w:val="11"/>
  </w:num>
  <w:num w:numId="4">
    <w:abstractNumId w:val="1"/>
  </w:num>
  <w:num w:numId="5">
    <w:abstractNumId w:val="2"/>
  </w:num>
  <w:num w:numId="6">
    <w:abstractNumId w:val="4"/>
  </w:num>
  <w:num w:numId="7">
    <w:abstractNumId w:val="12"/>
  </w:num>
  <w:num w:numId="8">
    <w:abstractNumId w:val="3"/>
  </w:num>
  <w:num w:numId="9">
    <w:abstractNumId w:val="6"/>
  </w:num>
  <w:num w:numId="10">
    <w:abstractNumId w:val="5"/>
  </w:num>
  <w:num w:numId="11">
    <w:abstractNumId w:val="10"/>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C4"/>
    <w:rsid w:val="00121731"/>
    <w:rsid w:val="00412DF1"/>
    <w:rsid w:val="00485FAF"/>
    <w:rsid w:val="004E7D60"/>
    <w:rsid w:val="00533874"/>
    <w:rsid w:val="00547AC4"/>
    <w:rsid w:val="00627E08"/>
    <w:rsid w:val="007D60AE"/>
    <w:rsid w:val="008657C4"/>
    <w:rsid w:val="00900DBD"/>
    <w:rsid w:val="0098189C"/>
    <w:rsid w:val="009C2352"/>
    <w:rsid w:val="00A103A8"/>
    <w:rsid w:val="00A379E2"/>
    <w:rsid w:val="00BF4632"/>
    <w:rsid w:val="00C21402"/>
    <w:rsid w:val="00C361A6"/>
    <w:rsid w:val="00D46A4C"/>
    <w:rsid w:val="00EA3110"/>
    <w:rsid w:val="00EB47BA"/>
    <w:rsid w:val="00F80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E1BEB-A9EC-4533-8DAE-09A6E96B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C4"/>
    <w:pPr>
      <w:spacing w:after="13" w:line="268" w:lineRule="auto"/>
      <w:ind w:left="10"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412DF1"/>
    <w:pPr>
      <w:keepNext/>
      <w:keepLines/>
      <w:spacing w:after="0"/>
      <w:ind w:left="278"/>
      <w:jc w:val="center"/>
      <w:outlineLvl w:val="0"/>
    </w:pPr>
    <w:rPr>
      <w:rFonts w:ascii="Times New Roman" w:eastAsia="Times New Roman" w:hAnsi="Times New Roman" w:cs="Times New Roman"/>
      <w:b/>
      <w:i/>
      <w:color w:val="000000"/>
      <w:sz w:val="24"/>
      <w:lang w:eastAsia="ru-RU"/>
    </w:rPr>
  </w:style>
  <w:style w:type="paragraph" w:styleId="2">
    <w:name w:val="heading 2"/>
    <w:next w:val="a"/>
    <w:link w:val="20"/>
    <w:uiPriority w:val="9"/>
    <w:unhideWhenUsed/>
    <w:qFormat/>
    <w:rsid w:val="00412DF1"/>
    <w:pPr>
      <w:keepNext/>
      <w:keepLines/>
      <w:spacing w:after="0"/>
      <w:ind w:left="290" w:hanging="10"/>
      <w:jc w:val="center"/>
      <w:outlineLvl w:val="1"/>
    </w:pPr>
    <w:rPr>
      <w:rFonts w:ascii="Times New Roman" w:eastAsia="Times New Roman" w:hAnsi="Times New Roman" w:cs="Times New Roman"/>
      <w:b/>
      <w:i/>
      <w:color w:val="000000"/>
      <w:sz w:val="24"/>
      <w:u w:val="single"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6A4C"/>
    <w:rPr>
      <w:color w:val="0563C1" w:themeColor="hyperlink"/>
      <w:u w:val="single"/>
    </w:rPr>
  </w:style>
  <w:style w:type="character" w:styleId="a4">
    <w:name w:val="FollowedHyperlink"/>
    <w:basedOn w:val="a0"/>
    <w:uiPriority w:val="99"/>
    <w:semiHidden/>
    <w:unhideWhenUsed/>
    <w:rsid w:val="00D46A4C"/>
    <w:rPr>
      <w:color w:val="954F72" w:themeColor="followedHyperlink"/>
      <w:u w:val="single"/>
    </w:rPr>
  </w:style>
  <w:style w:type="character" w:customStyle="1" w:styleId="10">
    <w:name w:val="Заголовок 1 Знак"/>
    <w:basedOn w:val="a0"/>
    <w:link w:val="1"/>
    <w:uiPriority w:val="9"/>
    <w:rsid w:val="00412DF1"/>
    <w:rPr>
      <w:rFonts w:ascii="Times New Roman" w:eastAsia="Times New Roman" w:hAnsi="Times New Roman" w:cs="Times New Roman"/>
      <w:b/>
      <w:i/>
      <w:color w:val="000000"/>
      <w:sz w:val="24"/>
      <w:lang w:eastAsia="ru-RU"/>
    </w:rPr>
  </w:style>
  <w:style w:type="character" w:customStyle="1" w:styleId="20">
    <w:name w:val="Заголовок 2 Знак"/>
    <w:basedOn w:val="a0"/>
    <w:link w:val="2"/>
    <w:uiPriority w:val="9"/>
    <w:rsid w:val="00412DF1"/>
    <w:rPr>
      <w:rFonts w:ascii="Times New Roman" w:eastAsia="Times New Roman" w:hAnsi="Times New Roman" w:cs="Times New Roman"/>
      <w:b/>
      <w:i/>
      <w:color w:val="000000"/>
      <w:sz w:val="24"/>
      <w:u w:val="single" w:color="000000"/>
      <w:lang w:eastAsia="ru-RU"/>
    </w:rPr>
  </w:style>
  <w:style w:type="table" w:customStyle="1" w:styleId="TableGrid">
    <w:name w:val="TableGrid"/>
    <w:rsid w:val="00412DF1"/>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No Spacing"/>
    <w:uiPriority w:val="1"/>
    <w:qFormat/>
    <w:rsid w:val="00BF4632"/>
    <w:pPr>
      <w:spacing w:after="0" w:line="240" w:lineRule="auto"/>
      <w:ind w:left="10" w:hanging="10"/>
      <w:jc w:val="both"/>
    </w:pPr>
    <w:rPr>
      <w:rFonts w:ascii="Times New Roman" w:eastAsia="Times New Roman" w:hAnsi="Times New Roman" w:cs="Times New Roman"/>
      <w:color w:val="000000"/>
      <w:sz w:val="24"/>
      <w:lang w:eastAsia="ru-RU"/>
    </w:rPr>
  </w:style>
  <w:style w:type="table" w:customStyle="1" w:styleId="11">
    <w:name w:val="Сетка таблицы1"/>
    <w:basedOn w:val="a1"/>
    <w:next w:val="a6"/>
    <w:uiPriority w:val="59"/>
    <w:rsid w:val="007D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7D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7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pkip.ru/publication/4942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urok-konspekt-raznoobrazie-zhivotnyh-819351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pkip.ru/publication/494231" TargetMode="External"/><Relationship Id="rId11" Type="http://schemas.openxmlformats.org/officeDocument/2006/relationships/hyperlink" Target="https://vk.com/mbousosh14primaryclasses" TargetMode="External"/><Relationship Id="rId5" Type="http://schemas.openxmlformats.org/officeDocument/2006/relationships/hyperlink" Target="https://infourok.ru/urok-konspekt-raznoobrazie-zhivotnyh-8193514.html" TargetMode="External"/><Relationship Id="rId10" Type="http://schemas.openxmlformats.org/officeDocument/2006/relationships/hyperlink" Target="http://xn--h1aeiealug/" TargetMode="External"/><Relationship Id="rId4" Type="http://schemas.openxmlformats.org/officeDocument/2006/relationships/webSettings" Target="webSettings.xml"/><Relationship Id="rId9" Type="http://schemas.openxmlformats.org/officeDocument/2006/relationships/hyperlink" Target="http://xn--h1avm.xn--p1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18</Pages>
  <Words>4325</Words>
  <Characters>24656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Учитель</cp:lastModifiedBy>
  <cp:revision>3</cp:revision>
  <dcterms:created xsi:type="dcterms:W3CDTF">2026-04-12T16:02:00Z</dcterms:created>
  <dcterms:modified xsi:type="dcterms:W3CDTF">2026-04-29T11:37:00Z</dcterms:modified>
</cp:coreProperties>
</file>