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360" w:lineRule="auto"/>
        <w:jc w:val="center"/>
        <w:rPr>
          <w:rFonts w:ascii="Times New Roman" w:cs="Times New Roman" w:eastAsia="Times New Roman" w:hAnsi="Times New Roman"/>
          <w:color w:val="11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Протокол №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360" w:lineRule="auto"/>
        <w:jc w:val="center"/>
        <w:rPr>
          <w:rFonts w:ascii="Times New Roman" w:cs="Times New Roman" w:eastAsia="Times New Roman" w:hAnsi="Times New Roman"/>
          <w:color w:val="11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заседания Совета обучающихся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360" w:lineRule="auto"/>
        <w:jc w:val="right"/>
        <w:rPr>
          <w:rFonts w:ascii="Times New Roman" w:cs="Times New Roman" w:eastAsia="Times New Roman" w:hAnsi="Times New Roman"/>
          <w:color w:val="11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                        от 26 октября 2023 года                         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360" w:lineRule="auto"/>
        <w:jc w:val="center"/>
        <w:rPr>
          <w:rFonts w:ascii="Times New Roman" w:cs="Times New Roman" w:eastAsia="Times New Roman" w:hAnsi="Times New Roman"/>
          <w:color w:val="11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                                                                                Присутствовали –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чел.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color w:val="11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ПОВЕСТКА ДНЯ: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color w:val="11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Выборы Президента Школы.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11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5"/>
          <w:sz w:val="24"/>
          <w:szCs w:val="24"/>
          <w:rtl w:val="0"/>
        </w:rPr>
        <w:t xml:space="preserve">2. Информирование о выполнении предыдущих решений.</w:t>
      </w:r>
    </w:p>
    <w:p w:rsidR="00000000" w:rsidDel="00000000" w:rsidP="00000000" w:rsidRDefault="00000000" w:rsidRPr="00000000" w14:paraId="00000008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11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5"/>
          <w:sz w:val="24"/>
          <w:szCs w:val="24"/>
          <w:rtl w:val="0"/>
        </w:rPr>
        <w:t xml:space="preserve">3. Отчет Министерства правопорядка о результатах рейда «Внешний вид учащихся».</w:t>
      </w:r>
    </w:p>
    <w:p w:rsidR="00000000" w:rsidDel="00000000" w:rsidP="00000000" w:rsidRDefault="00000000" w:rsidRPr="00000000" w14:paraId="00000009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11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5"/>
          <w:sz w:val="24"/>
          <w:szCs w:val="24"/>
          <w:rtl w:val="0"/>
        </w:rPr>
        <w:t xml:space="preserve">4. О плане проведения осенних каникул.</w:t>
      </w:r>
    </w:p>
    <w:p w:rsidR="00000000" w:rsidDel="00000000" w:rsidP="00000000" w:rsidRDefault="00000000" w:rsidRPr="00000000" w14:paraId="0000000A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color w:val="11111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color w:val="11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СЛУШАЛИ: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11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5"/>
          <w:sz w:val="24"/>
          <w:szCs w:val="24"/>
          <w:rtl w:val="0"/>
        </w:rPr>
        <w:t xml:space="preserve">По первому вопросу советник директора по воспитанию и взаимодействию с детскими общественными объединениями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Плешакова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Д.Ю. </w:t>
      </w:r>
      <w:r w:rsidDel="00000000" w:rsidR="00000000" w:rsidRPr="00000000">
        <w:rPr>
          <w:rFonts w:ascii="Times New Roman" w:cs="Times New Roman" w:eastAsia="Times New Roman" w:hAnsi="Times New Roman"/>
          <w:color w:val="111115"/>
          <w:sz w:val="24"/>
          <w:szCs w:val="24"/>
          <w:rtl w:val="0"/>
        </w:rPr>
        <w:t xml:space="preserve">о проведении выборов руководителя Совета обучающихся  </w:t>
      </w:r>
    </w:p>
    <w:p w:rsidR="00000000" w:rsidDel="00000000" w:rsidP="00000000" w:rsidRDefault="00000000" w:rsidRPr="00000000" w14:paraId="0000000D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11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5"/>
          <w:sz w:val="24"/>
          <w:szCs w:val="24"/>
          <w:rtl w:val="0"/>
        </w:rPr>
        <w:t xml:space="preserve">По результатам выборов школьного президента:</w:t>
      </w:r>
    </w:p>
    <w:p w:rsidR="00000000" w:rsidDel="00000000" w:rsidP="00000000" w:rsidRDefault="00000000" w:rsidRPr="00000000" w14:paraId="0000000E">
      <w:pPr>
        <w:shd w:fill="ffffff" w:val="clear"/>
        <w:spacing w:after="0" w:line="360" w:lineRule="auto"/>
        <w:ind w:left="720" w:hanging="360"/>
        <w:rPr>
          <w:rFonts w:ascii="Times New Roman" w:cs="Times New Roman" w:eastAsia="Times New Roman" w:hAnsi="Times New Roman"/>
          <w:color w:val="11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5"/>
          <w:sz w:val="24"/>
          <w:szCs w:val="24"/>
          <w:rtl w:val="0"/>
        </w:rPr>
        <w:t xml:space="preserve">1. Федулов Кирилл – 60%</w:t>
      </w:r>
    </w:p>
    <w:p w:rsidR="00000000" w:rsidDel="00000000" w:rsidP="00000000" w:rsidRDefault="00000000" w:rsidRPr="00000000" w14:paraId="0000000F">
      <w:pPr>
        <w:shd w:fill="ffffff" w:val="clear"/>
        <w:spacing w:after="0" w:line="360" w:lineRule="auto"/>
        <w:ind w:left="720" w:hanging="360"/>
        <w:rPr>
          <w:rFonts w:ascii="Times New Roman" w:cs="Times New Roman" w:eastAsia="Times New Roman" w:hAnsi="Times New Roman"/>
          <w:color w:val="11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5"/>
          <w:sz w:val="24"/>
          <w:szCs w:val="24"/>
          <w:rtl w:val="0"/>
        </w:rPr>
        <w:t xml:space="preserve">2. Володина Альбина - 22%</w:t>
      </w:r>
    </w:p>
    <w:p w:rsidR="00000000" w:rsidDel="00000000" w:rsidP="00000000" w:rsidRDefault="00000000" w:rsidRPr="00000000" w14:paraId="00000010">
      <w:pPr>
        <w:shd w:fill="ffffff" w:val="clear"/>
        <w:spacing w:after="0" w:line="360" w:lineRule="auto"/>
        <w:ind w:left="720" w:hanging="360"/>
        <w:rPr>
          <w:rFonts w:ascii="Times New Roman" w:cs="Times New Roman" w:eastAsia="Times New Roman" w:hAnsi="Times New Roman"/>
          <w:color w:val="11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5"/>
          <w:sz w:val="24"/>
          <w:szCs w:val="24"/>
          <w:rtl w:val="0"/>
        </w:rPr>
        <w:t xml:space="preserve">3. Клейменов Дмитрий – 12 %</w:t>
      </w:r>
    </w:p>
    <w:p w:rsidR="00000000" w:rsidDel="00000000" w:rsidP="00000000" w:rsidRDefault="00000000" w:rsidRPr="00000000" w14:paraId="00000011">
      <w:pPr>
        <w:shd w:fill="ffffff" w:val="clear"/>
        <w:spacing w:after="0" w:line="360" w:lineRule="auto"/>
        <w:ind w:left="720" w:hanging="360"/>
        <w:rPr>
          <w:rFonts w:ascii="Times New Roman" w:cs="Times New Roman" w:eastAsia="Times New Roman" w:hAnsi="Times New Roman"/>
          <w:color w:val="11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5"/>
          <w:sz w:val="24"/>
          <w:szCs w:val="24"/>
          <w:rtl w:val="0"/>
        </w:rPr>
        <w:t xml:space="preserve">4. Калина Виктория – 6%</w:t>
      </w:r>
    </w:p>
    <w:p w:rsidR="00000000" w:rsidDel="00000000" w:rsidP="00000000" w:rsidRDefault="00000000" w:rsidRPr="00000000" w14:paraId="00000012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11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5"/>
          <w:sz w:val="24"/>
          <w:szCs w:val="24"/>
          <w:rtl w:val="0"/>
        </w:rPr>
        <w:t xml:space="preserve">По итогам выборов самое большое количество голосов набрал Федулов Кирилл.</w:t>
      </w:r>
    </w:p>
    <w:p w:rsidR="00000000" w:rsidDel="00000000" w:rsidP="00000000" w:rsidRDefault="00000000" w:rsidRPr="00000000" w14:paraId="00000013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11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 второму вопросу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Плешакова  Д.Ю. 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работе классных коллективов. Все учащиеся посещают школу в школьной форме, приходят без опозданий.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11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Руснак С.С.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советник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директора по ВР напомнила об ответственности членов Совета обучающихся.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11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 третьему вопросу представители ученических активов отчитались о выборах классных активов, представили списки.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11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ПОСТАНОВИЛИ: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11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Признать выборы проведенными честными. И назначить Президентом школы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Федулова Кирилла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11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Начать работу в секторах Совета обучающихся.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Утвердить школьные активы классов.</w:t>
      </w:r>
    </w:p>
    <w:p w:rsidR="00000000" w:rsidDel="00000000" w:rsidP="00000000" w:rsidRDefault="00000000" w:rsidRPr="00000000" w14:paraId="0000001A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11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                        Секретарь                        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111115"/>
          <w:sz w:val="24"/>
          <w:szCs w:val="24"/>
        </w:rPr>
      </w:pPr>
      <w:bookmarkStart w:colFirst="0" w:colLast="0" w:name="_heading=h.srqom886f9n4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Руснак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С.С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60D07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zqBvLxJ5WBPb9wcoiI9aNwAcmw==">CgMxLjAyCGguZ2pkZ3hzMg5oLnNycW9tODg2ZjluNDgAciExOFpsbzktNHRTeFVmZEJWUWZGN2NJNU5jdjNlUEExZUw=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2024-02-25T15:15:00Z</dcterms:created>
  <dc:creator>34</dc:creator>
</cp:coreProperties>
</file>