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"/>
        <w:tblW w:w="10456" w:type="dxa"/>
        <w:tblLayout w:type="fixed"/>
        <w:tblLook w:val="04A0"/>
      </w:tblPr>
      <w:tblGrid>
        <w:gridCol w:w="3652"/>
        <w:gridCol w:w="2835"/>
        <w:gridCol w:w="3969"/>
      </w:tblGrid>
      <w:tr w:rsidR="00317123" w:rsidRPr="00B22751" w:rsidTr="00317123">
        <w:trPr>
          <w:trHeight w:val="1276"/>
        </w:trPr>
        <w:tc>
          <w:tcPr>
            <w:tcW w:w="3652" w:type="dxa"/>
            <w:shd w:val="clear" w:color="auto" w:fill="auto"/>
          </w:tcPr>
          <w:p w:rsidR="00317123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и рекомендовано </w:t>
            </w:r>
          </w:p>
          <w:p w:rsidR="00317123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утверждению на </w:t>
            </w:r>
            <w:r>
              <w:rPr>
                <w:rFonts w:ascii="Times New Roman" w:hAnsi="Times New Roman"/>
                <w:sz w:val="24"/>
                <w:szCs w:val="24"/>
              </w:rPr>
              <w:t>общем собрании трудового коллектива МБОУ СОШ №14</w:t>
            </w:r>
          </w:p>
          <w:p w:rsidR="00317123" w:rsidRPr="00B22751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B512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29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  <w:tc>
          <w:tcPr>
            <w:tcW w:w="2835" w:type="dxa"/>
          </w:tcPr>
          <w:p w:rsidR="00317123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17123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317123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317123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____________С.А.Акименко</w:t>
            </w:r>
            <w:proofErr w:type="spellEnd"/>
          </w:p>
          <w:p w:rsidR="00317123" w:rsidRPr="00B22751" w:rsidRDefault="00317123" w:rsidP="00E169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B51220">
              <w:rPr>
                <w:b/>
                <w:sz w:val="24"/>
                <w:szCs w:val="24"/>
                <w:u w:val="single"/>
              </w:rPr>
              <w:t>296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B512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B512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</w:t>
            </w:r>
            <w:r w:rsidR="00B512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  <w:r w:rsidRPr="003E1E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</w:tr>
    </w:tbl>
    <w:p w:rsidR="00EB56C5" w:rsidRPr="00ED5C12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6C5" w:rsidRPr="00ED5C12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117E" w:rsidRPr="00ED5C12" w:rsidRDefault="00F1117E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117E" w:rsidRPr="00ED5C12" w:rsidRDefault="00F1117E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6C5" w:rsidRPr="00ED5C12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6C5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7123" w:rsidRPr="00ED5C12" w:rsidRDefault="00317123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6C5" w:rsidRPr="00ED5C12" w:rsidRDefault="00EB56C5" w:rsidP="00E47783">
      <w:pPr>
        <w:suppressAutoHyphens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 w:rsidRPr="00ED5C12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p w:rsidR="00EB56C5" w:rsidRPr="00ED5C12" w:rsidRDefault="00EB56C5" w:rsidP="00E47783">
      <w:pPr>
        <w:suppressAutoHyphens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56C5" w:rsidRPr="00ED5C12" w:rsidRDefault="00EB56C5" w:rsidP="00051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5C1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ОБ ОБЩЕМ СОБРАНИИ ТРУДОВОГО КОЛЛЕКТИВА </w:t>
      </w:r>
    </w:p>
    <w:p w:rsidR="00EB56C5" w:rsidRPr="00ED5C12" w:rsidRDefault="00EB56C5" w:rsidP="00051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5C12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МУНИЦИПАЛЬНОГО </w:t>
      </w:r>
      <w:r w:rsidR="00702ECC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БЮДЖЕТНОГО</w:t>
      </w:r>
      <w:r w:rsidRPr="00ED5C12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ОБЩЕОБРАЗОВАТЕЛЬНОГО УЧРЕЖДЕНИЯ</w:t>
      </w:r>
    </w:p>
    <w:p w:rsidR="00EB56C5" w:rsidRPr="00ED5C12" w:rsidRDefault="00EB56C5" w:rsidP="000512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D5C1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СРЕДНЯЯ </w:t>
      </w:r>
      <w:r w:rsidR="0008364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ОБЩЕОБРАЗОВАТЕЛЬНАЯ </w:t>
      </w:r>
      <w:r w:rsidRPr="00ED5C1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ШКОЛА № 1</w:t>
      </w:r>
      <w:r w:rsidR="0008364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4</w:t>
      </w:r>
    </w:p>
    <w:p w:rsidR="00F1117E" w:rsidRPr="00ED5C12" w:rsidRDefault="00F1117E" w:rsidP="000512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1117E" w:rsidRPr="00ED5C12" w:rsidRDefault="00F1117E" w:rsidP="000512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1117E" w:rsidRPr="00ED5C12" w:rsidRDefault="00F1117E" w:rsidP="0005121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56C5" w:rsidRPr="00E47783" w:rsidRDefault="00EB56C5" w:rsidP="00E477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56C5" w:rsidRDefault="00DF047A" w:rsidP="00D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DF04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EB56C5" w:rsidRPr="007D60A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 w:rsidR="00EB56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B56C5" w:rsidRDefault="00EB56C5" w:rsidP="00037D46">
      <w:pPr>
        <w:pStyle w:val="1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Pr="00EF1591">
        <w:rPr>
          <w:rFonts w:ascii="Times New Roman" w:hAnsi="Times New Roman" w:cs="Times New Roman"/>
          <w:sz w:val="28"/>
          <w:szCs w:val="28"/>
        </w:rPr>
        <w:t>Настоящее Положение разработан</w:t>
      </w:r>
      <w:r w:rsidR="003D67C3">
        <w:rPr>
          <w:rFonts w:ascii="Times New Roman" w:hAnsi="Times New Roman" w:cs="Times New Roman"/>
          <w:sz w:val="28"/>
          <w:szCs w:val="28"/>
        </w:rPr>
        <w:t>о в соответствии с Федеральным з</w:t>
      </w:r>
      <w:r w:rsidRPr="00EF159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DF047A">
        <w:rPr>
          <w:rFonts w:ascii="Times New Roman" w:hAnsi="Times New Roman" w:cs="Times New Roman"/>
          <w:sz w:val="28"/>
          <w:szCs w:val="28"/>
        </w:rPr>
        <w:t>от 29.12.2012</w:t>
      </w:r>
      <w:r w:rsidR="003D67C3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DF047A">
        <w:rPr>
          <w:rFonts w:ascii="Times New Roman" w:hAnsi="Times New Roman" w:cs="Times New Roman"/>
          <w:sz w:val="28"/>
          <w:szCs w:val="28"/>
        </w:rPr>
        <w:t>,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02ECC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</w:t>
      </w:r>
      <w:r w:rsidR="00D84DA1">
        <w:rPr>
          <w:rFonts w:ascii="Times New Roman" w:hAnsi="Times New Roman" w:cs="Times New Roman"/>
          <w:sz w:val="28"/>
          <w:szCs w:val="28"/>
        </w:rPr>
        <w:t>средней общеобразовательной школы №14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02ECC">
        <w:rPr>
          <w:rFonts w:ascii="Times New Roman" w:hAnsi="Times New Roman" w:cs="Times New Roman"/>
          <w:sz w:val="28"/>
          <w:szCs w:val="28"/>
        </w:rPr>
        <w:t>– МБОУ С</w:t>
      </w:r>
      <w:r w:rsidR="00D84DA1">
        <w:rPr>
          <w:rFonts w:ascii="Times New Roman" w:hAnsi="Times New Roman" w:cs="Times New Roman"/>
          <w:sz w:val="28"/>
          <w:szCs w:val="28"/>
        </w:rPr>
        <w:t>ОШ № 14</w:t>
      </w:r>
      <w:r w:rsidR="000973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регламентирует деятельность общего собрания трудовог</w:t>
      </w:r>
      <w:r w:rsidR="003D67C3">
        <w:rPr>
          <w:rFonts w:ascii="Times New Roman" w:hAnsi="Times New Roman" w:cs="Times New Roman"/>
          <w:sz w:val="28"/>
          <w:szCs w:val="28"/>
        </w:rPr>
        <w:t>о коллектива, являющегося одним</w:t>
      </w:r>
      <w:r w:rsidR="00097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коллегиальных органов управления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своей деятельности общее собрание трудового коллектива</w:t>
      </w:r>
      <w:r w:rsidR="00DF047A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федеральным, региональным законодательством, актами органов местного</w:t>
      </w:r>
      <w:r w:rsidR="003D67C3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образования</w:t>
      </w:r>
      <w:r w:rsidR="003D6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защиты, Уставом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положением.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Целью деятельности общего собрания трудового коллектива является руководство организацией в соответствии с учредительными, программными документами и локальными актами.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Общее собрание трудового коллек</w:t>
      </w:r>
      <w:r w:rsidR="003D67C3">
        <w:rPr>
          <w:rFonts w:ascii="Times New Roman" w:hAnsi="Times New Roman" w:cs="Times New Roman"/>
          <w:sz w:val="28"/>
          <w:szCs w:val="28"/>
        </w:rPr>
        <w:t>тива работает в тесном контакте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администрацией и иными органами самоуправления в </w:t>
      </w:r>
      <w:r w:rsidR="00D84DA1">
        <w:rPr>
          <w:rFonts w:ascii="Times New Roman" w:hAnsi="Times New Roman" w:cs="Times New Roman"/>
          <w:sz w:val="28"/>
          <w:szCs w:val="28"/>
        </w:rPr>
        <w:t>МБОУ СОШ № 14</w:t>
      </w:r>
      <w:r w:rsidR="003D67C3">
        <w:rPr>
          <w:rFonts w:ascii="Times New Roman" w:hAnsi="Times New Roman" w:cs="Times New Roman"/>
          <w:sz w:val="28"/>
          <w:szCs w:val="28"/>
        </w:rPr>
        <w:t>,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подзаконными нормативными актами и Уставом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Pr="001B31FD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FD">
        <w:rPr>
          <w:rFonts w:ascii="Times New Roman" w:hAnsi="Times New Roman" w:cs="Times New Roman"/>
          <w:b/>
          <w:bCs/>
          <w:sz w:val="28"/>
          <w:szCs w:val="28"/>
        </w:rPr>
        <w:t>2. Задачи общего собрания трудового коллектива.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Деятельность общего собрания направлена на решение следующих задач: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Организация образовательного процесса и финансово-хозяйственной деятельности на высоком качественном уровне.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Определение перспективных направлений функционирования и развития </w:t>
      </w:r>
      <w:r w:rsidR="00D84DA1">
        <w:rPr>
          <w:rFonts w:ascii="Times New Roman" w:hAnsi="Times New Roman" w:cs="Times New Roman"/>
          <w:sz w:val="28"/>
          <w:szCs w:val="28"/>
        </w:rPr>
        <w:t>МБОУ СОШ № 14</w:t>
      </w:r>
      <w:r w:rsidR="00702ECC"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Привлечение общественности к решению вопросов развития.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Создание оптимальных условий для осуществления образовательного процесса, развивающей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Решение вопросов, связанных с развитием образовательной среды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</w:t>
      </w:r>
      <w:r w:rsidR="00702ECC"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Решение вопросов о необходимости регламентации локальными актами отдельных аспектов деятельности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Помощь администрации в разработке локальных актов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2.8. Разрешение проблемных (конфликтных) ситуаций с участниками образовательного процесса в пределах своей компетенции.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Внесение предложений по вопросам охраны и безопасности условий образовательной и трудовой деятельности, охраны жизни и здоровья обучающихся и работников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</w:t>
      </w:r>
      <w:r w:rsidR="00DF0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Принятие мер по защите чести, достоинства и профессиональной репутации работников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предупреждение противоправного вмешательства в их трудовую деятельность.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2.11. Внесение предложений по формированию фонда оплаты труда, порядка стимулирования труда работников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14.</w:t>
      </w:r>
    </w:p>
    <w:p w:rsidR="00EB56C5" w:rsidRDefault="00EB56C5" w:rsidP="00DF047A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2.12. Внесение предложений по порядку и условиям предоставления социальных гарантий и льгот обучающимся и работникам в пределах компетенции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47A">
        <w:rPr>
          <w:rFonts w:ascii="Times New Roman" w:hAnsi="Times New Roman" w:cs="Times New Roman"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>. Внесение предложений о поощрении работников.</w:t>
      </w:r>
    </w:p>
    <w:p w:rsidR="00EB56C5" w:rsidRDefault="00DF047A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</w:t>
      </w:r>
      <w:r w:rsidR="00EB56C5">
        <w:rPr>
          <w:rFonts w:ascii="Times New Roman" w:hAnsi="Times New Roman" w:cs="Times New Roman"/>
          <w:sz w:val="28"/>
          <w:szCs w:val="28"/>
        </w:rPr>
        <w:t>. Направление ходатайств, писем в различные административные органы, общественные организации и др. по вопросам</w:t>
      </w:r>
      <w:r w:rsidR="003D67C3">
        <w:rPr>
          <w:rFonts w:ascii="Times New Roman" w:hAnsi="Times New Roman" w:cs="Times New Roman"/>
          <w:sz w:val="28"/>
          <w:szCs w:val="28"/>
        </w:rPr>
        <w:t>, относящимся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 w:rsidR="00EB56C5">
        <w:rPr>
          <w:rFonts w:ascii="Times New Roman" w:hAnsi="Times New Roman" w:cs="Times New Roman"/>
          <w:sz w:val="28"/>
          <w:szCs w:val="28"/>
        </w:rPr>
        <w:t xml:space="preserve">к оптимизации деятельности </w:t>
      </w:r>
      <w:r w:rsidR="00317123">
        <w:rPr>
          <w:rFonts w:ascii="Times New Roman" w:hAnsi="Times New Roman" w:cs="Times New Roman"/>
          <w:sz w:val="28"/>
          <w:szCs w:val="28"/>
        </w:rPr>
        <w:t>МБОУ СОШ №14</w:t>
      </w:r>
      <w:r w:rsidR="00EB56C5">
        <w:rPr>
          <w:rFonts w:ascii="Times New Roman" w:hAnsi="Times New Roman" w:cs="Times New Roman"/>
          <w:sz w:val="28"/>
          <w:szCs w:val="28"/>
        </w:rPr>
        <w:t xml:space="preserve"> и повышения качества оказываемых образовательных услуг.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39D">
        <w:rPr>
          <w:rFonts w:ascii="Times New Roman" w:hAnsi="Times New Roman" w:cs="Times New Roman"/>
          <w:b/>
          <w:bCs/>
          <w:sz w:val="28"/>
          <w:szCs w:val="28"/>
        </w:rPr>
        <w:t>3. Компетенция общего собрания трудового коллектива.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компетенцию общего собрания трудового коллектива входит: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Проведение работы по привлечению дополнительных финансовых и материально-технических ресурсов, установление порядка их использования.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Внесение предложений об организации сотрудничества с другими образовательными и иными организациями социальной сферы, в том числе при реализации образовательных программ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воспитательного процесса,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Представление интересов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органах власти, других организациях и учреждениях.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Рассмотрение документ</w:t>
      </w:r>
      <w:r w:rsidR="003D67C3">
        <w:rPr>
          <w:rFonts w:ascii="Times New Roman" w:hAnsi="Times New Roman" w:cs="Times New Roman"/>
          <w:sz w:val="28"/>
          <w:szCs w:val="28"/>
        </w:rPr>
        <w:t>ов контрольно-надзорных органов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проверке деятельности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Заслушивание публичного доклада руководителя и его обсуждение.</w:t>
      </w:r>
    </w:p>
    <w:p w:rsidR="00EB56C5" w:rsidRDefault="00D84DA1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 Обсуждение</w:t>
      </w:r>
      <w:r w:rsidR="00EB5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локальных актов </w:t>
      </w:r>
      <w:r w:rsidR="00EB56C5">
        <w:rPr>
          <w:rFonts w:ascii="Times New Roman" w:hAnsi="Times New Roman" w:cs="Times New Roman"/>
          <w:sz w:val="28"/>
          <w:szCs w:val="28"/>
        </w:rPr>
        <w:t>согласно Уставу:</w:t>
      </w:r>
    </w:p>
    <w:p w:rsidR="00EB56C5" w:rsidRDefault="00EB56C5" w:rsidP="00037D46">
      <w:pPr>
        <w:pStyle w:val="1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</w:t>
      </w:r>
      <w:r w:rsidR="00702ECC">
        <w:rPr>
          <w:rFonts w:ascii="Times New Roman" w:hAnsi="Times New Roman" w:cs="Times New Roman"/>
          <w:sz w:val="28"/>
          <w:szCs w:val="28"/>
        </w:rPr>
        <w:t>МБОУ СШ № 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6C5" w:rsidRDefault="00EB56C5" w:rsidP="00037D46">
      <w:pPr>
        <w:pStyle w:val="1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договор;</w:t>
      </w:r>
    </w:p>
    <w:p w:rsidR="00DF047A" w:rsidRPr="00D84DA1" w:rsidRDefault="00EB56C5" w:rsidP="00037D46">
      <w:pPr>
        <w:pStyle w:val="1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изменения к нему.</w:t>
      </w:r>
    </w:p>
    <w:p w:rsidR="00EB56C5" w:rsidRDefault="00EB56C5" w:rsidP="00B40D03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84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Организация деятельности собрания.</w:t>
      </w:r>
    </w:p>
    <w:p w:rsidR="00EB56C5" w:rsidRPr="00FF0849" w:rsidRDefault="00EB56C5" w:rsidP="00B40D03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В состав общего собрания входят все работники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собрания, пользуются правом совещательного голоса, могут вносить предложения и заявления, участвовать в о</w:t>
      </w:r>
      <w:r w:rsidR="003D67C3">
        <w:rPr>
          <w:rFonts w:ascii="Times New Roman" w:hAnsi="Times New Roman" w:cs="Times New Roman"/>
          <w:sz w:val="28"/>
          <w:szCs w:val="28"/>
        </w:rPr>
        <w:t>бсуждении вопросов, находящихся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их компетенции.</w:t>
      </w:r>
    </w:p>
    <w:p w:rsidR="00EB56C5" w:rsidRDefault="00DF047A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EB56C5">
        <w:rPr>
          <w:rFonts w:ascii="Times New Roman" w:hAnsi="Times New Roman" w:cs="Times New Roman"/>
          <w:sz w:val="28"/>
          <w:szCs w:val="28"/>
        </w:rPr>
        <w:t>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</w:t>
      </w:r>
      <w:r w:rsidR="003D67C3">
        <w:rPr>
          <w:rFonts w:ascii="Times New Roman" w:hAnsi="Times New Roman" w:cs="Times New Roman"/>
          <w:sz w:val="28"/>
          <w:szCs w:val="28"/>
        </w:rPr>
        <w:t>ния выполняют свои обязанности</w:t>
      </w:r>
      <w:r w:rsidR="00097348">
        <w:rPr>
          <w:rFonts w:ascii="Times New Roman" w:hAnsi="Times New Roman" w:cs="Times New Roman"/>
          <w:sz w:val="28"/>
          <w:szCs w:val="28"/>
        </w:rPr>
        <w:t xml:space="preserve"> </w:t>
      </w:r>
      <w:r w:rsidR="00EB56C5">
        <w:rPr>
          <w:rFonts w:ascii="Times New Roman" w:hAnsi="Times New Roman" w:cs="Times New Roman"/>
          <w:sz w:val="28"/>
          <w:szCs w:val="28"/>
        </w:rPr>
        <w:t>на общественных началах.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 Председатель: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общего собрания;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общего собрания о предстоящем заседании не менее чем за 5 дней;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заседания;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повестку дня;</w:t>
      </w:r>
    </w:p>
    <w:p w:rsidR="00EB56C5" w:rsidRDefault="00DF047A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B56C5">
        <w:rPr>
          <w:rFonts w:ascii="Times New Roman" w:hAnsi="Times New Roman" w:cs="Times New Roman"/>
          <w:sz w:val="28"/>
          <w:szCs w:val="28"/>
        </w:rPr>
        <w:t>онтролирует выполнение решений.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 Общее собрание собирается его Председателем по мере необходимости, но не реже одного раза в год.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4.6. Общее собрание считается правомочным, если на нем присутствует не менее </w:t>
      </w:r>
      <w:r w:rsidR="00317123">
        <w:rPr>
          <w:rFonts w:ascii="Times New Roman" w:hAnsi="Times New Roman" w:cs="Times New Roman"/>
          <w:sz w:val="28"/>
          <w:szCs w:val="28"/>
        </w:rPr>
        <w:t xml:space="preserve">2/3 </w:t>
      </w:r>
      <w:r>
        <w:rPr>
          <w:rFonts w:ascii="Times New Roman" w:hAnsi="Times New Roman" w:cs="Times New Roman"/>
          <w:sz w:val="28"/>
          <w:szCs w:val="28"/>
        </w:rPr>
        <w:t>членов трудового коллектива.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4.7. Решения общего собрания принимаются открытым голосованием.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4.8. Решения общего собрания: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считаются принятыми, есл</w:t>
      </w:r>
      <w:r w:rsidR="003D67C3">
        <w:rPr>
          <w:rFonts w:ascii="Times New Roman" w:hAnsi="Times New Roman" w:cs="Times New Roman"/>
          <w:sz w:val="28"/>
          <w:szCs w:val="28"/>
        </w:rPr>
        <w:t>и за них проголосовало не менее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2/3 присутствующих;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являются правомочными, если на за</w:t>
      </w:r>
      <w:r w:rsidR="003D67C3">
        <w:rPr>
          <w:rFonts w:ascii="Times New Roman" w:hAnsi="Times New Roman" w:cs="Times New Roman"/>
          <w:sz w:val="28"/>
          <w:szCs w:val="28"/>
        </w:rPr>
        <w:t>седании присутствовало не менее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 w:rsidR="00317123">
        <w:rPr>
          <w:rFonts w:ascii="Times New Roman" w:hAnsi="Times New Roman" w:cs="Times New Roman"/>
          <w:sz w:val="28"/>
          <w:szCs w:val="28"/>
        </w:rPr>
        <w:t>2/3 членов трудового коллектива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принятия </w:t>
      </w:r>
      <w:r w:rsidR="00317123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носят рекомендательный</w:t>
      </w:r>
      <w:r w:rsidR="00317123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, а после утверждения руководителем учреждения становятся обязательными для исполнения;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доводятся до всего трудового коллек</w:t>
      </w:r>
      <w:r w:rsidR="003D67C3">
        <w:rPr>
          <w:rFonts w:ascii="Times New Roman" w:hAnsi="Times New Roman" w:cs="Times New Roman"/>
          <w:sz w:val="28"/>
          <w:szCs w:val="28"/>
        </w:rPr>
        <w:t>тива учреждения не позднее, чем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2</w:t>
      </w:r>
      <w:r w:rsidR="00DF047A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прошедшего заседания.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2ECC" w:rsidRDefault="00702ECC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FE1">
        <w:rPr>
          <w:rFonts w:ascii="Times New Roman" w:hAnsi="Times New Roman" w:cs="Times New Roman"/>
          <w:b/>
          <w:bCs/>
          <w:sz w:val="28"/>
          <w:szCs w:val="28"/>
        </w:rPr>
        <w:t>5. Ответственность общего собрания.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Общее собрание несет ответственность: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выполнение, выполнение не в полном объеме или невыполнение закрепленных за ним задач;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712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принимаемых решений законодательству Российской Федерации, подзаконным нормативным актам, Уставу </w:t>
      </w:r>
      <w:r w:rsidR="00702ECC">
        <w:rPr>
          <w:rFonts w:ascii="Times New Roman" w:hAnsi="Times New Roman" w:cs="Times New Roman"/>
          <w:sz w:val="28"/>
          <w:szCs w:val="28"/>
        </w:rPr>
        <w:t>МБОУ С</w:t>
      </w:r>
      <w:r w:rsidR="00D84DA1">
        <w:rPr>
          <w:rFonts w:ascii="Times New Roman" w:hAnsi="Times New Roman" w:cs="Times New Roman"/>
          <w:sz w:val="28"/>
          <w:szCs w:val="28"/>
        </w:rPr>
        <w:t>ОШ № 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компетентность принимаемых решений.</w:t>
      </w: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454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7454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настоящее положение вносятся общим собранием и принимаются на его заседании.</w:t>
      </w:r>
    </w:p>
    <w:p w:rsidR="00EB56C5" w:rsidRPr="00747454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 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EB56C5" w:rsidRPr="00EF1591" w:rsidRDefault="00EB56C5" w:rsidP="00EF1591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6E6D2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C5" w:rsidRPr="006E6D2B" w:rsidRDefault="00EB56C5" w:rsidP="006E6D2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C5" w:rsidRDefault="00EB56C5" w:rsidP="006E6D2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sectPr w:rsidR="00EB56C5" w:rsidRPr="00051216" w:rsidSect="00797C03">
      <w:headerReference w:type="default" r:id="rId7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674" w:rsidRDefault="00901674" w:rsidP="00DF047A">
      <w:pPr>
        <w:spacing w:after="0" w:line="240" w:lineRule="auto"/>
      </w:pPr>
      <w:r>
        <w:separator/>
      </w:r>
    </w:p>
  </w:endnote>
  <w:endnote w:type="continuationSeparator" w:id="1">
    <w:p w:rsidR="00901674" w:rsidRDefault="00901674" w:rsidP="00DF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674" w:rsidRDefault="00901674" w:rsidP="00DF047A">
      <w:pPr>
        <w:spacing w:after="0" w:line="240" w:lineRule="auto"/>
      </w:pPr>
      <w:r>
        <w:separator/>
      </w:r>
    </w:p>
  </w:footnote>
  <w:footnote w:type="continuationSeparator" w:id="1">
    <w:p w:rsidR="00901674" w:rsidRDefault="00901674" w:rsidP="00DF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7A" w:rsidRPr="00DF047A" w:rsidRDefault="003B419D" w:rsidP="003D67C3">
    <w:pPr>
      <w:pStyle w:val="a5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DF047A">
      <w:rPr>
        <w:rFonts w:ascii="Times New Roman" w:hAnsi="Times New Roman" w:cs="Times New Roman"/>
        <w:sz w:val="24"/>
        <w:szCs w:val="24"/>
      </w:rPr>
      <w:fldChar w:fldCharType="begin"/>
    </w:r>
    <w:r w:rsidR="00DF047A" w:rsidRPr="00DF047A">
      <w:rPr>
        <w:rFonts w:ascii="Times New Roman" w:hAnsi="Times New Roman" w:cs="Times New Roman"/>
        <w:sz w:val="24"/>
        <w:szCs w:val="24"/>
      </w:rPr>
      <w:instrText>PAGE   \* MERGEFORMAT</w:instrText>
    </w:r>
    <w:r w:rsidRPr="00DF047A">
      <w:rPr>
        <w:rFonts w:ascii="Times New Roman" w:hAnsi="Times New Roman" w:cs="Times New Roman"/>
        <w:sz w:val="24"/>
        <w:szCs w:val="24"/>
      </w:rPr>
      <w:fldChar w:fldCharType="separate"/>
    </w:r>
    <w:r w:rsidR="00B51220">
      <w:rPr>
        <w:rFonts w:ascii="Times New Roman" w:hAnsi="Times New Roman" w:cs="Times New Roman"/>
        <w:noProof/>
        <w:sz w:val="24"/>
        <w:szCs w:val="24"/>
      </w:rPr>
      <w:t>5</w:t>
    </w:r>
    <w:r w:rsidRPr="00DF047A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0E8"/>
    <w:multiLevelType w:val="multilevel"/>
    <w:tmpl w:val="B700F8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2">
    <w:nsid w:val="51934C51"/>
    <w:multiLevelType w:val="hybridMultilevel"/>
    <w:tmpl w:val="22DE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6572"/>
    <w:rsid w:val="00037D46"/>
    <w:rsid w:val="00051216"/>
    <w:rsid w:val="000727E4"/>
    <w:rsid w:val="00083642"/>
    <w:rsid w:val="00097348"/>
    <w:rsid w:val="00152C16"/>
    <w:rsid w:val="00172C4A"/>
    <w:rsid w:val="001952EC"/>
    <w:rsid w:val="001B31FD"/>
    <w:rsid w:val="001D0CD5"/>
    <w:rsid w:val="001D558F"/>
    <w:rsid w:val="001F4A38"/>
    <w:rsid w:val="002156CD"/>
    <w:rsid w:val="00221731"/>
    <w:rsid w:val="002A4890"/>
    <w:rsid w:val="002C3DF6"/>
    <w:rsid w:val="002F398F"/>
    <w:rsid w:val="0031323C"/>
    <w:rsid w:val="00317123"/>
    <w:rsid w:val="003B419D"/>
    <w:rsid w:val="003D67C3"/>
    <w:rsid w:val="00422B71"/>
    <w:rsid w:val="00441FE1"/>
    <w:rsid w:val="00442445"/>
    <w:rsid w:val="0049439D"/>
    <w:rsid w:val="00496C49"/>
    <w:rsid w:val="00511724"/>
    <w:rsid w:val="00541E8B"/>
    <w:rsid w:val="005E5295"/>
    <w:rsid w:val="005F1F83"/>
    <w:rsid w:val="00604877"/>
    <w:rsid w:val="00691C7D"/>
    <w:rsid w:val="006D3B23"/>
    <w:rsid w:val="006E6D2B"/>
    <w:rsid w:val="00702ECC"/>
    <w:rsid w:val="00710295"/>
    <w:rsid w:val="00716AF0"/>
    <w:rsid w:val="00747454"/>
    <w:rsid w:val="00755605"/>
    <w:rsid w:val="00797C03"/>
    <w:rsid w:val="007D60AE"/>
    <w:rsid w:val="00841133"/>
    <w:rsid w:val="00877BC3"/>
    <w:rsid w:val="00897675"/>
    <w:rsid w:val="00901674"/>
    <w:rsid w:val="00907398"/>
    <w:rsid w:val="00930E22"/>
    <w:rsid w:val="009417B1"/>
    <w:rsid w:val="00A259B7"/>
    <w:rsid w:val="00A54B3F"/>
    <w:rsid w:val="00B40D03"/>
    <w:rsid w:val="00B51220"/>
    <w:rsid w:val="00B65E45"/>
    <w:rsid w:val="00B7392E"/>
    <w:rsid w:val="00B83FA5"/>
    <w:rsid w:val="00C01D62"/>
    <w:rsid w:val="00C041C4"/>
    <w:rsid w:val="00C047CD"/>
    <w:rsid w:val="00C222B0"/>
    <w:rsid w:val="00CA0736"/>
    <w:rsid w:val="00CF285C"/>
    <w:rsid w:val="00D244AF"/>
    <w:rsid w:val="00D649B6"/>
    <w:rsid w:val="00D7591F"/>
    <w:rsid w:val="00D84DA1"/>
    <w:rsid w:val="00DF047A"/>
    <w:rsid w:val="00E05DBC"/>
    <w:rsid w:val="00E06DA4"/>
    <w:rsid w:val="00E47783"/>
    <w:rsid w:val="00E63713"/>
    <w:rsid w:val="00EA2FBF"/>
    <w:rsid w:val="00EB56C5"/>
    <w:rsid w:val="00ED5C12"/>
    <w:rsid w:val="00EE5251"/>
    <w:rsid w:val="00EF1591"/>
    <w:rsid w:val="00F1117E"/>
    <w:rsid w:val="00F141C1"/>
    <w:rsid w:val="00F27415"/>
    <w:rsid w:val="00F46572"/>
    <w:rsid w:val="00FB08D2"/>
    <w:rsid w:val="00FF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3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1E8B"/>
    <w:pPr>
      <w:ind w:left="720"/>
    </w:pPr>
  </w:style>
  <w:style w:type="paragraph" w:styleId="a3">
    <w:name w:val="Balloon Text"/>
    <w:basedOn w:val="a"/>
    <w:link w:val="a4"/>
    <w:semiHidden/>
    <w:rsid w:val="00B6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65E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DF04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DF047A"/>
    <w:rPr>
      <w:lang w:eastAsia="en-US"/>
    </w:rPr>
  </w:style>
  <w:style w:type="paragraph" w:styleId="a7">
    <w:name w:val="footer"/>
    <w:basedOn w:val="a"/>
    <w:link w:val="a8"/>
    <w:rsid w:val="00DF04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DF047A"/>
    <w:rPr>
      <w:lang w:eastAsia="en-US"/>
    </w:rPr>
  </w:style>
  <w:style w:type="paragraph" w:styleId="a9">
    <w:name w:val="No Spacing"/>
    <w:aliases w:val="основа"/>
    <w:link w:val="aa"/>
    <w:uiPriority w:val="1"/>
    <w:qFormat/>
    <w:rsid w:val="00317123"/>
    <w:rPr>
      <w:rFonts w:eastAsia="Calibri" w:cs="Times New Roman"/>
      <w:sz w:val="22"/>
      <w:szCs w:val="22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locked/>
    <w:rsid w:val="0031712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1-2-3-Theacher</dc:creator>
  <cp:lastModifiedBy>завуч</cp:lastModifiedBy>
  <cp:revision>4</cp:revision>
  <cp:lastPrinted>2021-10-05T09:36:00Z</cp:lastPrinted>
  <dcterms:created xsi:type="dcterms:W3CDTF">2021-10-03T20:46:00Z</dcterms:created>
  <dcterms:modified xsi:type="dcterms:W3CDTF">2021-10-05T09:36:00Z</dcterms:modified>
</cp:coreProperties>
</file>