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61C" w:rsidRDefault="003A5D63" w:rsidP="00A81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Аналитическая </w:t>
      </w:r>
      <w:r w:rsidRPr="002206E3">
        <w:rPr>
          <w:rFonts w:ascii="Times New Roman" w:hAnsi="Times New Roman" w:cs="Times New Roman"/>
          <w:sz w:val="28"/>
          <w:szCs w:val="28"/>
        </w:rPr>
        <w:t>справка</w:t>
      </w:r>
      <w:r w:rsidR="00A8161C">
        <w:rPr>
          <w:rFonts w:ascii="Times New Roman" w:hAnsi="Times New Roman" w:cs="Times New Roman"/>
          <w:sz w:val="28"/>
          <w:szCs w:val="28"/>
        </w:rPr>
        <w:t xml:space="preserve"> </w:t>
      </w:r>
      <w:r w:rsidR="00D26B17">
        <w:rPr>
          <w:rFonts w:ascii="Times New Roman" w:hAnsi="Times New Roman" w:cs="Times New Roman"/>
          <w:sz w:val="28"/>
          <w:szCs w:val="28"/>
        </w:rPr>
        <w:t xml:space="preserve">развивающей </w:t>
      </w:r>
      <w:r w:rsidR="00A8161C">
        <w:rPr>
          <w:rFonts w:ascii="Times New Roman" w:hAnsi="Times New Roman" w:cs="Times New Roman"/>
          <w:sz w:val="28"/>
          <w:szCs w:val="28"/>
        </w:rPr>
        <w:t xml:space="preserve">предметно-пространственной </w:t>
      </w:r>
      <w:r>
        <w:rPr>
          <w:rFonts w:ascii="Times New Roman" w:hAnsi="Times New Roman" w:cs="Times New Roman"/>
          <w:sz w:val="28"/>
          <w:szCs w:val="28"/>
        </w:rPr>
        <w:t xml:space="preserve">среды </w:t>
      </w:r>
    </w:p>
    <w:p w:rsidR="002206E3" w:rsidRPr="00A8161C" w:rsidRDefault="003A5D63" w:rsidP="00A81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red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76A90">
        <w:rPr>
          <w:rFonts w:ascii="Times New Roman" w:hAnsi="Times New Roman" w:cs="Times New Roman"/>
          <w:sz w:val="28"/>
          <w:szCs w:val="28"/>
        </w:rPr>
        <w:t>средней</w:t>
      </w:r>
      <w:r>
        <w:rPr>
          <w:rFonts w:ascii="Times New Roman" w:hAnsi="Times New Roman" w:cs="Times New Roman"/>
          <w:sz w:val="28"/>
          <w:szCs w:val="28"/>
        </w:rPr>
        <w:t xml:space="preserve"> группе «</w:t>
      </w:r>
      <w:r w:rsidR="00E70193">
        <w:rPr>
          <w:rFonts w:ascii="Times New Roman" w:hAnsi="Times New Roman" w:cs="Times New Roman"/>
          <w:sz w:val="28"/>
          <w:szCs w:val="28"/>
        </w:rPr>
        <w:t>Зернышко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206E3" w:rsidRDefault="003A5D63" w:rsidP="00220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бюджетного дошкольного</w:t>
      </w:r>
      <w:r w:rsidR="00CC6F4B">
        <w:rPr>
          <w:rFonts w:ascii="Times New Roman" w:hAnsi="Times New Roman" w:cs="Times New Roman"/>
          <w:sz w:val="28"/>
          <w:szCs w:val="28"/>
        </w:rPr>
        <w:t xml:space="preserve"> 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</w:p>
    <w:p w:rsidR="003215C8" w:rsidRDefault="003A5D63" w:rsidP="00220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«Ужу</w:t>
      </w:r>
      <w:r w:rsidR="00EA4584">
        <w:rPr>
          <w:rFonts w:ascii="Times New Roman" w:hAnsi="Times New Roman" w:cs="Times New Roman"/>
          <w:sz w:val="28"/>
          <w:szCs w:val="28"/>
        </w:rPr>
        <w:t>рский детский сад</w:t>
      </w:r>
      <w:r w:rsidR="00CC6F4B">
        <w:rPr>
          <w:rFonts w:ascii="Times New Roman" w:hAnsi="Times New Roman" w:cs="Times New Roman"/>
          <w:sz w:val="28"/>
          <w:szCs w:val="28"/>
        </w:rPr>
        <w:t xml:space="preserve"> №3 «Журавлё</w:t>
      </w:r>
      <w:r>
        <w:rPr>
          <w:rFonts w:ascii="Times New Roman" w:hAnsi="Times New Roman" w:cs="Times New Roman"/>
          <w:sz w:val="28"/>
          <w:szCs w:val="28"/>
        </w:rPr>
        <w:t>нок»»</w:t>
      </w:r>
    </w:p>
    <w:p w:rsidR="002206E3" w:rsidRDefault="002206E3" w:rsidP="004961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6B17" w:rsidRPr="00874633" w:rsidRDefault="000769C7" w:rsidP="0087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76A90">
        <w:rPr>
          <w:rFonts w:ascii="Times New Roman" w:hAnsi="Times New Roman" w:cs="Times New Roman"/>
          <w:sz w:val="28"/>
          <w:szCs w:val="28"/>
        </w:rPr>
        <w:t xml:space="preserve"> средней  группе «Зернышко» 21</w:t>
      </w:r>
      <w:r w:rsidR="00051C39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D26B17" w:rsidRPr="00874633">
        <w:rPr>
          <w:rFonts w:ascii="Times New Roman" w:hAnsi="Times New Roman" w:cs="Times New Roman"/>
          <w:sz w:val="28"/>
          <w:szCs w:val="28"/>
        </w:rPr>
        <w:t>: 1</w:t>
      </w:r>
      <w:r w:rsidR="00076A90">
        <w:rPr>
          <w:rFonts w:ascii="Times New Roman" w:hAnsi="Times New Roman" w:cs="Times New Roman"/>
          <w:sz w:val="28"/>
          <w:szCs w:val="28"/>
        </w:rPr>
        <w:t>2</w:t>
      </w:r>
      <w:r w:rsidR="00D26B17" w:rsidRPr="00874633">
        <w:rPr>
          <w:rFonts w:ascii="Times New Roman" w:hAnsi="Times New Roman" w:cs="Times New Roman"/>
          <w:sz w:val="28"/>
          <w:szCs w:val="28"/>
        </w:rPr>
        <w:t xml:space="preserve"> девочек и </w:t>
      </w:r>
      <w:r w:rsidR="001D7555">
        <w:rPr>
          <w:rFonts w:ascii="Times New Roman" w:hAnsi="Times New Roman" w:cs="Times New Roman"/>
          <w:sz w:val="28"/>
          <w:szCs w:val="28"/>
        </w:rPr>
        <w:t>9</w:t>
      </w:r>
      <w:r w:rsidR="00D26B17" w:rsidRPr="00874633">
        <w:rPr>
          <w:rFonts w:ascii="Times New Roman" w:hAnsi="Times New Roman" w:cs="Times New Roman"/>
          <w:sz w:val="28"/>
          <w:szCs w:val="28"/>
        </w:rPr>
        <w:t xml:space="preserve"> мальчиков.</w:t>
      </w:r>
    </w:p>
    <w:p w:rsidR="00D26B17" w:rsidRPr="00874633" w:rsidRDefault="00E67DA8" w:rsidP="0087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D26B17" w:rsidRPr="00874633">
        <w:rPr>
          <w:rFonts w:ascii="Times New Roman" w:hAnsi="Times New Roman" w:cs="Times New Roman"/>
          <w:sz w:val="28"/>
          <w:szCs w:val="28"/>
        </w:rPr>
        <w:t>ети развива</w:t>
      </w:r>
      <w:r w:rsidR="001D7555">
        <w:rPr>
          <w:rFonts w:ascii="Times New Roman" w:hAnsi="Times New Roman" w:cs="Times New Roman"/>
          <w:sz w:val="28"/>
          <w:szCs w:val="28"/>
        </w:rPr>
        <w:t>ются</w:t>
      </w:r>
      <w:r w:rsidR="00D26B17" w:rsidRPr="00874633">
        <w:rPr>
          <w:rFonts w:ascii="Times New Roman" w:hAnsi="Times New Roman" w:cs="Times New Roman"/>
          <w:sz w:val="28"/>
          <w:szCs w:val="28"/>
        </w:rPr>
        <w:t xml:space="preserve"> согласно возрасту и по всем направлениям развития показыва</w:t>
      </w:r>
      <w:r w:rsidR="001D7555">
        <w:rPr>
          <w:rFonts w:ascii="Times New Roman" w:hAnsi="Times New Roman" w:cs="Times New Roman"/>
          <w:sz w:val="28"/>
          <w:szCs w:val="28"/>
        </w:rPr>
        <w:t>ют</w:t>
      </w:r>
      <w:r w:rsidR="00D26B17" w:rsidRPr="00874633">
        <w:rPr>
          <w:rFonts w:ascii="Times New Roman" w:hAnsi="Times New Roman" w:cs="Times New Roman"/>
          <w:sz w:val="28"/>
          <w:szCs w:val="28"/>
        </w:rPr>
        <w:t xml:space="preserve"> положительную динамику и </w:t>
      </w:r>
      <w:r w:rsidR="001D7555">
        <w:rPr>
          <w:rFonts w:ascii="Times New Roman" w:hAnsi="Times New Roman" w:cs="Times New Roman"/>
          <w:sz w:val="28"/>
          <w:szCs w:val="28"/>
        </w:rPr>
        <w:t>хорошие</w:t>
      </w:r>
      <w:r w:rsidR="00D26B17" w:rsidRPr="00874633">
        <w:rPr>
          <w:rFonts w:ascii="Times New Roman" w:hAnsi="Times New Roman" w:cs="Times New Roman"/>
          <w:sz w:val="28"/>
          <w:szCs w:val="28"/>
        </w:rPr>
        <w:t xml:space="preserve"> результаты.</w:t>
      </w:r>
    </w:p>
    <w:p w:rsidR="00611860" w:rsidRPr="00874633" w:rsidRDefault="000769C7" w:rsidP="0087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развивающей</w:t>
      </w:r>
      <w:r w:rsidR="00611860" w:rsidRPr="00874633">
        <w:rPr>
          <w:rFonts w:ascii="Times New Roman" w:hAnsi="Times New Roman" w:cs="Times New Roman"/>
          <w:sz w:val="28"/>
          <w:szCs w:val="28"/>
        </w:rPr>
        <w:t xml:space="preserve"> предметно-пространственной среды  группы  в соответствии с требованиями ФГОС ДО: </w:t>
      </w:r>
      <w:proofErr w:type="gramStart"/>
      <w:r w:rsidR="00611860" w:rsidRPr="00874633">
        <w:rPr>
          <w:rFonts w:ascii="Times New Roman" w:hAnsi="Times New Roman" w:cs="Times New Roman"/>
          <w:sz w:val="28"/>
          <w:szCs w:val="28"/>
        </w:rPr>
        <w:t>содержательно-насыщенную</w:t>
      </w:r>
      <w:proofErr w:type="gramEnd"/>
      <w:r w:rsidR="00611860" w:rsidRPr="00874633">
        <w:rPr>
          <w:rFonts w:ascii="Times New Roman" w:hAnsi="Times New Roman" w:cs="Times New Roman"/>
          <w:sz w:val="28"/>
          <w:szCs w:val="28"/>
        </w:rPr>
        <w:t xml:space="preserve">, трансформируемую, </w:t>
      </w:r>
      <w:proofErr w:type="spellStart"/>
      <w:r w:rsidR="00611860" w:rsidRPr="00874633">
        <w:rPr>
          <w:rFonts w:ascii="Times New Roman" w:hAnsi="Times New Roman" w:cs="Times New Roman"/>
          <w:sz w:val="28"/>
          <w:szCs w:val="28"/>
        </w:rPr>
        <w:t>здоровьесберегающую</w:t>
      </w:r>
      <w:proofErr w:type="spellEnd"/>
      <w:r w:rsidR="00611860" w:rsidRPr="00874633">
        <w:rPr>
          <w:rFonts w:ascii="Times New Roman" w:hAnsi="Times New Roman" w:cs="Times New Roman"/>
          <w:sz w:val="28"/>
          <w:szCs w:val="28"/>
        </w:rPr>
        <w:t>, безопасную, полифункциональную, эстетически-привлекательную.</w:t>
      </w:r>
    </w:p>
    <w:p w:rsidR="00D26B17" w:rsidRPr="00874633" w:rsidRDefault="00D26B17" w:rsidP="0087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33">
        <w:rPr>
          <w:rFonts w:ascii="Times New Roman" w:hAnsi="Times New Roman" w:cs="Times New Roman"/>
          <w:sz w:val="28"/>
          <w:szCs w:val="28"/>
        </w:rPr>
        <w:t>При создании развивающего пространства в групповом помещении,  учитывалась  ведущая  роль игровой деятельности в развитии детей. Это,</w:t>
      </w:r>
      <w:r w:rsidR="00611860" w:rsidRPr="00874633">
        <w:rPr>
          <w:rFonts w:ascii="Times New Roman" w:hAnsi="Times New Roman" w:cs="Times New Roman"/>
          <w:sz w:val="28"/>
          <w:szCs w:val="28"/>
        </w:rPr>
        <w:t xml:space="preserve"> в</w:t>
      </w:r>
      <w:r w:rsidRPr="00874633">
        <w:rPr>
          <w:rFonts w:ascii="Times New Roman" w:hAnsi="Times New Roman" w:cs="Times New Roman"/>
          <w:sz w:val="28"/>
          <w:szCs w:val="28"/>
        </w:rPr>
        <w:t xml:space="preserve"> свою очередь,  должно обеспечить эмоциональное благополучие каждого ребёнка, развитие его положительного самоощущения, компетентности в сфере отношений к миру, к людям, к себе, включение в различные формы сотрудничества, что и является основными целями дошкольного обучения и воспитания.</w:t>
      </w:r>
    </w:p>
    <w:p w:rsidR="00666B65" w:rsidRPr="00874633" w:rsidRDefault="00666B65" w:rsidP="0087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33">
        <w:rPr>
          <w:rFonts w:ascii="Times New Roman" w:hAnsi="Times New Roman" w:cs="Times New Roman"/>
          <w:sz w:val="28"/>
          <w:szCs w:val="28"/>
        </w:rPr>
        <w:t>Пространство группы трансформируется в зависимости от образовательной ситуации. Во время проведения непосредственно образовательной деятельности дети занимают места за индивидуальными столами, которые легко можно перемещать; расставить вдоль стены, поставить кругом во время проведения коллективных аппликаций. Столы можно сдвинуть в сторону, положить ковер и проводить словесные и другие игры. Все созданные в группе центры имеют выход в универсальную игровую зону с большим разнообразием предметного накопления.</w:t>
      </w:r>
    </w:p>
    <w:p w:rsidR="001A6011" w:rsidRDefault="001447C7" w:rsidP="001D7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33">
        <w:rPr>
          <w:rFonts w:ascii="Times New Roman" w:hAnsi="Times New Roman" w:cs="Times New Roman"/>
          <w:sz w:val="28"/>
          <w:szCs w:val="28"/>
        </w:rPr>
        <w:t xml:space="preserve">В раздевалке группы расположен информационный уголок для родителей, </w:t>
      </w:r>
      <w:r w:rsidR="000769C7">
        <w:rPr>
          <w:rFonts w:ascii="Times New Roman" w:hAnsi="Times New Roman" w:cs="Times New Roman"/>
          <w:sz w:val="28"/>
          <w:szCs w:val="28"/>
        </w:rPr>
        <w:t>где</w:t>
      </w:r>
      <w:r w:rsidRPr="00874633">
        <w:rPr>
          <w:rFonts w:ascii="Times New Roman" w:hAnsi="Times New Roman" w:cs="Times New Roman"/>
          <w:sz w:val="28"/>
          <w:szCs w:val="28"/>
        </w:rPr>
        <w:t xml:space="preserve"> помещается необходимая информация по детскому саду, консультации и советы родителям, доска для детского творчества. </w:t>
      </w:r>
    </w:p>
    <w:p w:rsidR="001D7555" w:rsidRPr="00874633" w:rsidRDefault="000769C7" w:rsidP="001D7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9C7">
        <w:rPr>
          <w:rFonts w:ascii="Times New Roman" w:hAnsi="Times New Roman" w:cs="Times New Roman"/>
          <w:sz w:val="28"/>
          <w:szCs w:val="28"/>
        </w:rPr>
        <w:t xml:space="preserve">Пространство группы организовано в виде активной, рабочей, спокойной зон, оснащено большим количеством развивающих материалов (книги, игрушки, материалы для творчества, развивающее оборудование и пр.). Все предметы доступны детям. </w:t>
      </w:r>
    </w:p>
    <w:p w:rsidR="001447C7" w:rsidRDefault="001447C7" w:rsidP="0087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33">
        <w:rPr>
          <w:rFonts w:ascii="Times New Roman" w:hAnsi="Times New Roman" w:cs="Times New Roman"/>
          <w:sz w:val="28"/>
          <w:szCs w:val="28"/>
        </w:rPr>
        <w:t xml:space="preserve">В групповом помещении созданы условия соответствующие духовным, социальным познавательным, эстетическим, коммуникативным, общекультурным потребностям детей. Все предметы убранства и оборудования в группе гармонично сочетаются по цвету, стилю и материалам, из которых они изготовлены. Подбор игрушек, мебели и оборудования для помещений, обуславливался максимальным обеспечением условий для </w:t>
      </w:r>
      <w:r w:rsidR="000769C7">
        <w:rPr>
          <w:rFonts w:ascii="Times New Roman" w:hAnsi="Times New Roman" w:cs="Times New Roman"/>
          <w:sz w:val="28"/>
          <w:szCs w:val="28"/>
        </w:rPr>
        <w:t>всестороннего</w:t>
      </w:r>
      <w:r w:rsidRPr="00874633">
        <w:rPr>
          <w:rFonts w:ascii="Times New Roman" w:hAnsi="Times New Roman" w:cs="Times New Roman"/>
          <w:sz w:val="28"/>
          <w:szCs w:val="28"/>
        </w:rPr>
        <w:t xml:space="preserve"> развития ребенка и для того, чтобы он чувствовал себя комфортно, испытывал положительные эмоции.</w:t>
      </w:r>
    </w:p>
    <w:p w:rsidR="001D7555" w:rsidRDefault="001D7555" w:rsidP="001D7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874633">
        <w:rPr>
          <w:rFonts w:ascii="Times New Roman" w:hAnsi="Times New Roman" w:cs="Times New Roman"/>
          <w:sz w:val="28"/>
          <w:szCs w:val="28"/>
        </w:rPr>
        <w:t>ентр физического развития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076A90">
        <w:rPr>
          <w:rFonts w:ascii="Times New Roman" w:hAnsi="Times New Roman" w:cs="Times New Roman"/>
          <w:sz w:val="28"/>
          <w:szCs w:val="28"/>
        </w:rPr>
        <w:t xml:space="preserve"> «Олимпийцы</w:t>
      </w:r>
      <w:r w:rsidRPr="0087463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633">
        <w:rPr>
          <w:rFonts w:ascii="Times New Roman" w:hAnsi="Times New Roman" w:cs="Times New Roman"/>
          <w:sz w:val="28"/>
          <w:szCs w:val="28"/>
        </w:rPr>
        <w:t>содержит в себе как традиционное физкультурное оборудование, так и нетрадиционное (нестандартное, изготовленное руками педагогов и родителей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74633">
        <w:rPr>
          <w:rFonts w:ascii="Times New Roman" w:hAnsi="Times New Roman" w:cs="Times New Roman"/>
          <w:sz w:val="28"/>
          <w:szCs w:val="28"/>
        </w:rPr>
        <w:t xml:space="preserve">. Данное </w:t>
      </w:r>
      <w:r w:rsidRPr="00874633">
        <w:rPr>
          <w:rFonts w:ascii="Times New Roman" w:hAnsi="Times New Roman" w:cs="Times New Roman"/>
          <w:sz w:val="28"/>
          <w:szCs w:val="28"/>
        </w:rPr>
        <w:lastRenderedPageBreak/>
        <w:t>оборудование направлено на развитие физических качеств детей - ловкости, меткости, глазомера, быстроты реакции, силовых качеств.</w:t>
      </w:r>
    </w:p>
    <w:p w:rsidR="00536320" w:rsidRDefault="00536320" w:rsidP="005363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86175" cy="2489200"/>
            <wp:effectExtent l="19050" t="0" r="9525" b="0"/>
            <wp:wrapSquare wrapText="bothSides"/>
            <wp:docPr id="1" name="Рисунок 1" descr="C:\Users\Root\Desktop\дети\IMG_20220809_08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esktop\дети\IMG_20220809_081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2867025"/>
            <wp:effectExtent l="19050" t="0" r="9525" b="0"/>
            <wp:docPr id="2" name="Рисунок 2" descr="C:\Users\Root\Desktop\дети\IMG_20220804_15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esktop\дети\IMG_20220804_153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89" cy="2880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D7555" w:rsidRPr="00874633" w:rsidRDefault="001D7555" w:rsidP="001D7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7C7" w:rsidRPr="00874633" w:rsidRDefault="001447C7" w:rsidP="0087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33">
        <w:rPr>
          <w:rFonts w:ascii="Times New Roman" w:hAnsi="Times New Roman" w:cs="Times New Roman"/>
          <w:sz w:val="28"/>
          <w:szCs w:val="28"/>
        </w:rPr>
        <w:t xml:space="preserve">В центре художественного творчества  имеется широкий спектр материалов для формирования творческого потенциала детей, развития интереса к </w:t>
      </w:r>
      <w:proofErr w:type="spellStart"/>
      <w:r w:rsidRPr="00874633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874633">
        <w:rPr>
          <w:rFonts w:ascii="Times New Roman" w:hAnsi="Times New Roman" w:cs="Times New Roman"/>
          <w:sz w:val="28"/>
          <w:szCs w:val="28"/>
        </w:rPr>
        <w:t>, формированию эстетического восприятия, воображения, художественно-творческих способностей, самостоятельности, активности.</w:t>
      </w:r>
    </w:p>
    <w:p w:rsidR="001A6011" w:rsidRDefault="00536320" w:rsidP="00536320">
      <w:pPr>
        <w:tabs>
          <w:tab w:val="left" w:pos="2955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3950" cy="2724150"/>
            <wp:effectExtent l="19050" t="0" r="0" b="0"/>
            <wp:docPr id="6" name="Рисунок 3" descr="C:\Users\Root\Desktop\дети\IMG_20220809_08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Desktop\дети\IMG_20220809_085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5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6320" w:rsidRDefault="00536320" w:rsidP="0087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855" w:rsidRDefault="001447C7" w:rsidP="00CC4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33">
        <w:rPr>
          <w:rFonts w:ascii="Times New Roman" w:hAnsi="Times New Roman" w:cs="Times New Roman"/>
          <w:sz w:val="28"/>
          <w:szCs w:val="28"/>
        </w:rPr>
        <w:t>Центр ФЭМП оснащен  раздаточным счетным материалом, геометрическими фигурами, занимательным и познавательным математическим материалом, логико-математическими играми, набором</w:t>
      </w:r>
      <w:r w:rsidR="00427846">
        <w:rPr>
          <w:rFonts w:ascii="Times New Roman" w:hAnsi="Times New Roman" w:cs="Times New Roman"/>
          <w:sz w:val="28"/>
          <w:szCs w:val="28"/>
        </w:rPr>
        <w:t xml:space="preserve"> геометрических фигур, </w:t>
      </w:r>
      <w:r w:rsidR="00CC4855">
        <w:rPr>
          <w:rFonts w:ascii="Times New Roman" w:hAnsi="Times New Roman" w:cs="Times New Roman"/>
          <w:sz w:val="28"/>
          <w:szCs w:val="28"/>
        </w:rPr>
        <w:t xml:space="preserve"> магнитной доской</w:t>
      </w:r>
      <w:r w:rsidR="009520D9">
        <w:rPr>
          <w:rFonts w:ascii="Times New Roman" w:hAnsi="Times New Roman" w:cs="Times New Roman"/>
          <w:sz w:val="28"/>
          <w:szCs w:val="28"/>
        </w:rPr>
        <w:t>, дидактическим материалом</w:t>
      </w:r>
      <w:r w:rsidR="00CC4855">
        <w:rPr>
          <w:rFonts w:ascii="Times New Roman" w:hAnsi="Times New Roman" w:cs="Times New Roman"/>
          <w:sz w:val="28"/>
          <w:szCs w:val="28"/>
        </w:rPr>
        <w:t xml:space="preserve"> для развития</w:t>
      </w:r>
      <w:r w:rsidR="00CC4855" w:rsidRPr="00CC4855">
        <w:rPr>
          <w:rFonts w:ascii="Times New Roman" w:hAnsi="Times New Roman" w:cs="Times New Roman"/>
          <w:sz w:val="28"/>
          <w:szCs w:val="28"/>
        </w:rPr>
        <w:t xml:space="preserve"> логико-математических представлений о математических свойствах и отношениях предметов (конкретных величинах, числах, геометрических фигурах, </w:t>
      </w:r>
      <w:r w:rsidR="00427846">
        <w:rPr>
          <w:rFonts w:ascii="Times New Roman" w:hAnsi="Times New Roman" w:cs="Times New Roman"/>
          <w:sz w:val="28"/>
          <w:szCs w:val="28"/>
        </w:rPr>
        <w:t>зависимостях, закономерностях).</w:t>
      </w:r>
    </w:p>
    <w:p w:rsidR="00F22842" w:rsidRDefault="00F22842" w:rsidP="00CC4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2842" w:rsidRPr="00CC4855" w:rsidRDefault="00F22842" w:rsidP="00CC4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1706" cy="2962275"/>
            <wp:effectExtent l="19050" t="0" r="7144" b="0"/>
            <wp:docPr id="26" name="Рисунок 4" descr="C:\Users\Root\Desktop\дети\IMG_20220809_08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ot\Desktop\дети\IMG_20220809_084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06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4855" w:rsidRDefault="00CC4855" w:rsidP="0087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855" w:rsidRDefault="001447C7" w:rsidP="00CC4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4633">
        <w:rPr>
          <w:rFonts w:ascii="Times New Roman" w:hAnsi="Times New Roman" w:cs="Times New Roman"/>
          <w:sz w:val="28"/>
          <w:szCs w:val="28"/>
        </w:rPr>
        <w:t>Центр развития речи, который содержит материалы по развитию речи, дидактические игры, материалы на развит</w:t>
      </w:r>
      <w:r w:rsidR="00CC4855">
        <w:rPr>
          <w:rFonts w:ascii="Times New Roman" w:hAnsi="Times New Roman" w:cs="Times New Roman"/>
          <w:sz w:val="28"/>
          <w:szCs w:val="28"/>
        </w:rPr>
        <w:t>ие логики, картотеки артикуляционных и дыхательных гимнастик, лото, разрезные картинки, раздаточный материал для обеспечения</w:t>
      </w:r>
      <w:r w:rsidR="00CC4855" w:rsidRPr="00CC4855">
        <w:rPr>
          <w:rFonts w:ascii="Times New Roman" w:hAnsi="Times New Roman" w:cs="Times New Roman"/>
          <w:sz w:val="28"/>
          <w:szCs w:val="28"/>
        </w:rPr>
        <w:t xml:space="preserve"> возможности самостоятельной индивидуальной речевой деятельности ребенка;</w:t>
      </w:r>
      <w:r w:rsidR="00CC4855">
        <w:rPr>
          <w:rFonts w:ascii="Times New Roman" w:hAnsi="Times New Roman" w:cs="Times New Roman"/>
          <w:sz w:val="28"/>
          <w:szCs w:val="28"/>
        </w:rPr>
        <w:t xml:space="preserve"> </w:t>
      </w:r>
      <w:r w:rsidR="00CC4855" w:rsidRPr="00CC4855">
        <w:rPr>
          <w:rFonts w:ascii="Times New Roman" w:hAnsi="Times New Roman" w:cs="Times New Roman"/>
          <w:sz w:val="28"/>
          <w:szCs w:val="28"/>
        </w:rPr>
        <w:t>комфортного состояния ребенк</w:t>
      </w:r>
      <w:r w:rsidR="00CC4855">
        <w:rPr>
          <w:rFonts w:ascii="Times New Roman" w:hAnsi="Times New Roman" w:cs="Times New Roman"/>
          <w:sz w:val="28"/>
          <w:szCs w:val="28"/>
        </w:rPr>
        <w:t xml:space="preserve">а в проявлении речевых реакций; </w:t>
      </w:r>
      <w:r w:rsidR="00CC4855" w:rsidRPr="00CC4855">
        <w:rPr>
          <w:rFonts w:ascii="Times New Roman" w:hAnsi="Times New Roman" w:cs="Times New Roman"/>
          <w:sz w:val="28"/>
          <w:szCs w:val="28"/>
        </w:rPr>
        <w:t>возможности для исследования и экспериментирования в яз</w:t>
      </w:r>
      <w:r w:rsidR="00CC4855">
        <w:rPr>
          <w:rFonts w:ascii="Times New Roman" w:hAnsi="Times New Roman" w:cs="Times New Roman"/>
          <w:sz w:val="28"/>
          <w:szCs w:val="28"/>
        </w:rPr>
        <w:t>ыковой системе; активизации и пополнении словарного запаса детей.</w:t>
      </w:r>
      <w:proofErr w:type="gramEnd"/>
    </w:p>
    <w:p w:rsidR="00CC4855" w:rsidRPr="00CC4855" w:rsidRDefault="00CC4855" w:rsidP="00CC4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3967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xGAwqKCBx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102" cy="3970449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1447C7" w:rsidRDefault="001447C7" w:rsidP="0087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33">
        <w:rPr>
          <w:rFonts w:ascii="Times New Roman" w:hAnsi="Times New Roman" w:cs="Times New Roman"/>
          <w:sz w:val="28"/>
          <w:szCs w:val="28"/>
        </w:rPr>
        <w:t xml:space="preserve">В центре художественной литературы  представлены книги в соответствии с программой - на одной полке авторские книги, на другой – произведения устного народного творчества, загадки.  Так же представлены  портреты авторов (поэтов и </w:t>
      </w:r>
      <w:r w:rsidRPr="00874633">
        <w:rPr>
          <w:rFonts w:ascii="Times New Roman" w:hAnsi="Times New Roman" w:cs="Times New Roman"/>
          <w:sz w:val="28"/>
          <w:szCs w:val="28"/>
        </w:rPr>
        <w:lastRenderedPageBreak/>
        <w:t xml:space="preserve">писателей). Все книги и </w:t>
      </w:r>
      <w:r w:rsidR="00CC4855">
        <w:rPr>
          <w:rFonts w:ascii="Times New Roman" w:hAnsi="Times New Roman" w:cs="Times New Roman"/>
          <w:sz w:val="28"/>
          <w:szCs w:val="28"/>
        </w:rPr>
        <w:t>дидактические материал меняются в соответствии с темами недели.</w:t>
      </w:r>
    </w:p>
    <w:p w:rsidR="00CC4855" w:rsidRDefault="00CC4855" w:rsidP="0087463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2842" w:rsidRPr="00874633" w:rsidRDefault="00F22842" w:rsidP="00FF0E08">
      <w:pPr>
        <w:tabs>
          <w:tab w:val="left" w:pos="88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264569"/>
            <wp:effectExtent l="19050" t="0" r="9525" b="0"/>
            <wp:docPr id="27" name="Рисунок 5" descr="C:\Users\Root\Desktop\дети\IMG_20220809_08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ot\Desktop\дети\IMG_20220809_081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34" cy="2265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F0E08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1447C7" w:rsidRDefault="001447C7" w:rsidP="0087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33">
        <w:rPr>
          <w:rFonts w:ascii="Times New Roman" w:hAnsi="Times New Roman" w:cs="Times New Roman"/>
          <w:sz w:val="28"/>
          <w:szCs w:val="28"/>
        </w:rPr>
        <w:t xml:space="preserve">Игровая зона позволяет разнообразно использовать ее составляющие, открывает возможности каждому ребенку найти занятие по душе, попробовать свои силы в разных областях, взаимодействовать </w:t>
      </w:r>
      <w:proofErr w:type="gramStart"/>
      <w:r w:rsidRPr="00874633">
        <w:rPr>
          <w:rFonts w:ascii="Times New Roman" w:hAnsi="Times New Roman" w:cs="Times New Roman"/>
          <w:sz w:val="28"/>
          <w:szCs w:val="28"/>
        </w:rPr>
        <w:t>с</w:t>
      </w:r>
      <w:r w:rsidR="009520D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74633">
        <w:rPr>
          <w:rFonts w:ascii="Times New Roman" w:hAnsi="Times New Roman" w:cs="Times New Roman"/>
          <w:sz w:val="28"/>
          <w:szCs w:val="28"/>
        </w:rPr>
        <w:t xml:space="preserve"> взрослыми и сверстниками, понимать и оценивать их чувства и поступки,  создавать усло</w:t>
      </w:r>
      <w:r w:rsidR="001B518D">
        <w:rPr>
          <w:rFonts w:ascii="Times New Roman" w:hAnsi="Times New Roman" w:cs="Times New Roman"/>
          <w:sz w:val="28"/>
          <w:szCs w:val="28"/>
        </w:rPr>
        <w:t>вия для творческой деятельности</w:t>
      </w:r>
      <w:r w:rsidRPr="00874633">
        <w:rPr>
          <w:rFonts w:ascii="Times New Roman" w:hAnsi="Times New Roman" w:cs="Times New Roman"/>
          <w:sz w:val="28"/>
          <w:szCs w:val="28"/>
        </w:rPr>
        <w:t>, развития фантазии, формирования игровых умений, реализации игровых замыслов, воспитания дружеских взаимоотношений между детьми, закреплять знания об окружающей действительности и жизни в социуме.</w:t>
      </w:r>
    </w:p>
    <w:p w:rsidR="001B518D" w:rsidRPr="00874633" w:rsidRDefault="009520D9" w:rsidP="0087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6678" cy="3762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q0p9rPSG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811" cy="376022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1447C7" w:rsidRDefault="001447C7" w:rsidP="0087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33">
        <w:rPr>
          <w:rFonts w:ascii="Times New Roman" w:hAnsi="Times New Roman" w:cs="Times New Roman"/>
          <w:sz w:val="28"/>
          <w:szCs w:val="28"/>
        </w:rPr>
        <w:t>В центре конструирования находятся строительные наборы и конструкторы с разными способами крепления деталей. Свободное пространство  на полу дает возможность сооружать постройки. Так же здесь присутствуют фигуры животных, что дает возможность для большего развития фантазии и творческого мышления.</w:t>
      </w:r>
    </w:p>
    <w:p w:rsidR="001B518D" w:rsidRPr="00874633" w:rsidRDefault="00F22842" w:rsidP="0087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49" cy="2128837"/>
            <wp:effectExtent l="19050" t="0" r="1" b="0"/>
            <wp:docPr id="28" name="Рисунок 6" descr="C:\Users\Root\Desktop\дети\IMG_20220809_07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ot\Desktop\дети\IMG_20220809_0747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97" cy="2130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47C7" w:rsidRDefault="001B518D" w:rsidP="0087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театрализации: д</w:t>
      </w:r>
      <w:r w:rsidR="001447C7" w:rsidRPr="00874633">
        <w:rPr>
          <w:rFonts w:ascii="Times New Roman" w:hAnsi="Times New Roman" w:cs="Times New Roman"/>
          <w:sz w:val="28"/>
          <w:szCs w:val="28"/>
        </w:rPr>
        <w:t xml:space="preserve">ети могут на основе ярких иллюстраций воссоздать сюжет сказки, что способствует развитию театрализованной деятельности, творческих способностей, памяти и мышлению. Дополнительно для этого в группе имеются разнообразные виды театров (деревянные фигурки; маски героев), оснащение для разыгрывания сценок, спектаклей. В </w:t>
      </w:r>
      <w:proofErr w:type="spellStart"/>
      <w:r w:rsidR="001447C7" w:rsidRPr="00874633">
        <w:rPr>
          <w:rFonts w:ascii="Times New Roman" w:hAnsi="Times New Roman" w:cs="Times New Roman"/>
          <w:sz w:val="28"/>
          <w:szCs w:val="28"/>
        </w:rPr>
        <w:t>уголоке</w:t>
      </w:r>
      <w:proofErr w:type="spellEnd"/>
      <w:r w:rsidR="001447C7" w:rsidRPr="008746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47C7" w:rsidRPr="00874633">
        <w:rPr>
          <w:rFonts w:ascii="Times New Roman" w:hAnsi="Times New Roman" w:cs="Times New Roman"/>
          <w:sz w:val="28"/>
          <w:szCs w:val="28"/>
        </w:rPr>
        <w:t>ряжения</w:t>
      </w:r>
      <w:proofErr w:type="spellEnd"/>
      <w:r w:rsidR="001447C7" w:rsidRPr="00874633">
        <w:rPr>
          <w:rFonts w:ascii="Times New Roman" w:hAnsi="Times New Roman" w:cs="Times New Roman"/>
          <w:sz w:val="28"/>
          <w:szCs w:val="28"/>
        </w:rPr>
        <w:t xml:space="preserve"> есть различные элементы костюмов, украшений и т.п. Это способствует стимулированию творческого замысл</w:t>
      </w:r>
      <w:r w:rsidR="00F22842">
        <w:rPr>
          <w:rFonts w:ascii="Times New Roman" w:hAnsi="Times New Roman" w:cs="Times New Roman"/>
          <w:sz w:val="28"/>
          <w:szCs w:val="28"/>
        </w:rPr>
        <w:t xml:space="preserve">а и индивидуального творческого               </w:t>
      </w:r>
      <w:r w:rsidR="001447C7" w:rsidRPr="00874633">
        <w:rPr>
          <w:rFonts w:ascii="Times New Roman" w:hAnsi="Times New Roman" w:cs="Times New Roman"/>
          <w:sz w:val="28"/>
          <w:szCs w:val="28"/>
        </w:rPr>
        <w:t>проявления.</w:t>
      </w:r>
    </w:p>
    <w:p w:rsidR="001B518D" w:rsidRPr="00874633" w:rsidRDefault="00F22842" w:rsidP="0087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2441589"/>
            <wp:effectExtent l="19050" t="0" r="0" b="0"/>
            <wp:docPr id="29" name="Рисунок 7" descr="C:\Users\Root\Desktop\дети\IMG_20220809_08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ot\Desktop\дети\IMG_20220809_081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48" cy="2447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B51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09900" cy="225933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mZgDNfb6v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933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22842" w:rsidRDefault="00F22842" w:rsidP="004F10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1071" w:rsidRDefault="001B518D" w:rsidP="004F10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сюжетно-ролевой игры: </w:t>
      </w:r>
      <w:r w:rsidRPr="001B518D">
        <w:rPr>
          <w:rFonts w:ascii="Times New Roman" w:hAnsi="Times New Roman" w:cs="Times New Roman"/>
          <w:sz w:val="28"/>
          <w:szCs w:val="28"/>
        </w:rPr>
        <w:t xml:space="preserve">самодельные игрушки и макеты </w:t>
      </w:r>
      <w:proofErr w:type="spellStart"/>
      <w:r w:rsidRPr="001B518D">
        <w:rPr>
          <w:rFonts w:ascii="Times New Roman" w:hAnsi="Times New Roman" w:cs="Times New Roman"/>
          <w:sz w:val="28"/>
          <w:szCs w:val="28"/>
        </w:rPr>
        <w:t>лекгопереносимые</w:t>
      </w:r>
      <w:proofErr w:type="spellEnd"/>
      <w:r w:rsidRPr="001B51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518D">
        <w:rPr>
          <w:rFonts w:ascii="Times New Roman" w:hAnsi="Times New Roman" w:cs="Times New Roman"/>
          <w:sz w:val="28"/>
          <w:szCs w:val="28"/>
        </w:rPr>
        <w:t>мобильные,</w:t>
      </w:r>
      <w:r w:rsidR="004F10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8D">
        <w:rPr>
          <w:rFonts w:ascii="Times New Roman" w:hAnsi="Times New Roman" w:cs="Times New Roman"/>
          <w:sz w:val="28"/>
          <w:szCs w:val="28"/>
        </w:rPr>
        <w:t>полифункуциональные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>, с/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B518D">
        <w:rPr>
          <w:rFonts w:ascii="Times New Roman" w:hAnsi="Times New Roman" w:cs="Times New Roman"/>
          <w:sz w:val="28"/>
          <w:szCs w:val="28"/>
        </w:rPr>
        <w:t xml:space="preserve"> «Аптека»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518D">
        <w:rPr>
          <w:rFonts w:ascii="Times New Roman" w:hAnsi="Times New Roman" w:cs="Times New Roman"/>
          <w:sz w:val="28"/>
          <w:szCs w:val="28"/>
        </w:rPr>
        <w:t xml:space="preserve"> «Дом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4F1071" w:rsidRPr="004F1071">
        <w:rPr>
          <w:rFonts w:ascii="Times New Roman" w:hAnsi="Times New Roman" w:cs="Times New Roman"/>
          <w:sz w:val="28"/>
          <w:szCs w:val="28"/>
        </w:rPr>
        <w:t xml:space="preserve"> </w:t>
      </w:r>
      <w:r w:rsidR="004F1071">
        <w:rPr>
          <w:rFonts w:ascii="Times New Roman" w:hAnsi="Times New Roman" w:cs="Times New Roman"/>
          <w:sz w:val="28"/>
          <w:szCs w:val="28"/>
        </w:rPr>
        <w:t xml:space="preserve">«Больница», «Парикмахерская», </w:t>
      </w:r>
      <w:r w:rsidR="00317D5C">
        <w:rPr>
          <w:rFonts w:ascii="Times New Roman" w:hAnsi="Times New Roman" w:cs="Times New Roman"/>
          <w:sz w:val="28"/>
          <w:szCs w:val="28"/>
        </w:rPr>
        <w:t xml:space="preserve">«Магазин» </w:t>
      </w:r>
      <w:r w:rsidR="004F1071">
        <w:rPr>
          <w:rFonts w:ascii="Times New Roman" w:hAnsi="Times New Roman" w:cs="Times New Roman"/>
          <w:sz w:val="28"/>
          <w:szCs w:val="28"/>
        </w:rPr>
        <w:t xml:space="preserve"> для</w:t>
      </w:r>
      <w:r w:rsidR="004F1071" w:rsidRPr="004F1071">
        <w:t xml:space="preserve"> </w:t>
      </w:r>
      <w:r w:rsidR="004F1071">
        <w:rPr>
          <w:rFonts w:ascii="Times New Roman" w:hAnsi="Times New Roman" w:cs="Times New Roman"/>
          <w:sz w:val="28"/>
          <w:szCs w:val="28"/>
        </w:rPr>
        <w:t>развития</w:t>
      </w:r>
      <w:r w:rsidR="004F1071" w:rsidRPr="004F1071">
        <w:rPr>
          <w:rFonts w:ascii="Times New Roman" w:hAnsi="Times New Roman" w:cs="Times New Roman"/>
          <w:sz w:val="28"/>
          <w:szCs w:val="28"/>
        </w:rPr>
        <w:t xml:space="preserve"> творческих способностей детей: желание использовать в игре музыкальные инструменты, д</w:t>
      </w:r>
      <w:r w:rsidR="004F1071">
        <w:rPr>
          <w:rFonts w:ascii="Times New Roman" w:hAnsi="Times New Roman" w:cs="Times New Roman"/>
          <w:sz w:val="28"/>
          <w:szCs w:val="28"/>
        </w:rPr>
        <w:t>обавлять элементы танца, пения; создания</w:t>
      </w:r>
      <w:r w:rsidR="004F1071" w:rsidRPr="004F1071">
        <w:rPr>
          <w:rFonts w:ascii="Times New Roman" w:hAnsi="Times New Roman" w:cs="Times New Roman"/>
          <w:sz w:val="28"/>
          <w:szCs w:val="28"/>
        </w:rPr>
        <w:t xml:space="preserve"> устойчивого интереса к профессиональной деятельности взрослых (игры в сотрудников полиции, спасателей, врачей, космонавто</w:t>
      </w:r>
      <w:r w:rsidR="004F1071">
        <w:rPr>
          <w:rFonts w:ascii="Times New Roman" w:hAnsi="Times New Roman" w:cs="Times New Roman"/>
          <w:sz w:val="28"/>
          <w:szCs w:val="28"/>
        </w:rPr>
        <w:t>в, учёных и т. д.); создания</w:t>
      </w:r>
      <w:r w:rsidR="004F1071" w:rsidRPr="004F1071">
        <w:rPr>
          <w:rFonts w:ascii="Times New Roman" w:hAnsi="Times New Roman" w:cs="Times New Roman"/>
          <w:sz w:val="28"/>
          <w:szCs w:val="28"/>
        </w:rPr>
        <w:t xml:space="preserve"> мотивации к изготовлению декораций и атрибутов для будущих игр.</w:t>
      </w:r>
    </w:p>
    <w:p w:rsidR="001447C7" w:rsidRDefault="004F1071" w:rsidP="004F107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0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312170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OlgVPczY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048" cy="3132673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EA4584" w:rsidRDefault="00EA4584" w:rsidP="004F107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4584" w:rsidRDefault="00EA4584" w:rsidP="00EA45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C9E51" wp14:editId="1A824658">
            <wp:extent cx="3098910" cy="2324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LTKHlVOCQ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576" cy="2332099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3D7CDB" wp14:editId="44EB9E99">
            <wp:extent cx="1976336" cy="26384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7H2CRaNn1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387" cy="263715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520D9" w:rsidRPr="00874633" w:rsidRDefault="00EA4584" w:rsidP="00EA45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A93D5" wp14:editId="70662193">
            <wp:extent cx="3057525" cy="22930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omAnt5iGQ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892" cy="2291836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B5BE7" wp14:editId="35517A2C">
            <wp:extent cx="2324100" cy="3098800"/>
            <wp:effectExtent l="0" t="0" r="0" b="0"/>
            <wp:docPr id="11" name="Рисунок 8" descr="C:\Users\Root\Desktop\дети\IMG_20220809_09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ot\Desktop\дети\IMG_20220809_0927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23" cy="3106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9520D9" w:rsidRPr="00874633" w:rsidRDefault="009520D9" w:rsidP="0087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0D9" w:rsidRDefault="001447C7" w:rsidP="0087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33">
        <w:rPr>
          <w:rFonts w:ascii="Times New Roman" w:hAnsi="Times New Roman" w:cs="Times New Roman"/>
          <w:sz w:val="28"/>
          <w:szCs w:val="28"/>
        </w:rPr>
        <w:t>Центр патриотического воспитания  способствует формированию патриотических чувств, знакомит детей с символикой нашей страны</w:t>
      </w:r>
      <w:r w:rsidR="007048FF" w:rsidRPr="00874633">
        <w:rPr>
          <w:rFonts w:ascii="Times New Roman" w:hAnsi="Times New Roman" w:cs="Times New Roman"/>
          <w:sz w:val="28"/>
          <w:szCs w:val="28"/>
        </w:rPr>
        <w:t xml:space="preserve"> (города)</w:t>
      </w:r>
      <w:r w:rsidRPr="00874633">
        <w:rPr>
          <w:rFonts w:ascii="Times New Roman" w:hAnsi="Times New Roman" w:cs="Times New Roman"/>
          <w:sz w:val="28"/>
          <w:szCs w:val="28"/>
        </w:rPr>
        <w:t xml:space="preserve"> и </w:t>
      </w:r>
      <w:r w:rsidR="007048FF" w:rsidRPr="00874633">
        <w:rPr>
          <w:rFonts w:ascii="Times New Roman" w:hAnsi="Times New Roman" w:cs="Times New Roman"/>
          <w:sz w:val="28"/>
          <w:szCs w:val="28"/>
        </w:rPr>
        <w:t>позволяет путешествовать по разным странам и городам.</w:t>
      </w:r>
      <w:r w:rsidRPr="00874633">
        <w:rPr>
          <w:rFonts w:ascii="Times New Roman" w:hAnsi="Times New Roman" w:cs="Times New Roman"/>
          <w:sz w:val="28"/>
          <w:szCs w:val="28"/>
        </w:rPr>
        <w:t xml:space="preserve"> Детям представлены фотографии достопримечательностей города,  </w:t>
      </w:r>
      <w:proofErr w:type="spellStart"/>
      <w:r w:rsidRPr="00874633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874633">
        <w:rPr>
          <w:rFonts w:ascii="Times New Roman" w:hAnsi="Times New Roman" w:cs="Times New Roman"/>
          <w:sz w:val="28"/>
          <w:szCs w:val="28"/>
        </w:rPr>
        <w:t>, составленные на основе известных детям  зданий города (фотографии).</w:t>
      </w:r>
    </w:p>
    <w:p w:rsidR="00874633" w:rsidRDefault="00874633" w:rsidP="00FF0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33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группы обеспечивает возможность общения и совместной деятельности детей, взрослых, содержательно насыщенна, трансформируема, полифункциональная, вариативна, доступна и безопасна и отражает содержание всех образовательных областей.</w:t>
      </w:r>
    </w:p>
    <w:p w:rsidR="000769C7" w:rsidRPr="00874633" w:rsidRDefault="000769C7" w:rsidP="0087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9C7">
        <w:rPr>
          <w:rFonts w:ascii="Times New Roman" w:hAnsi="Times New Roman" w:cs="Times New Roman"/>
          <w:sz w:val="28"/>
          <w:szCs w:val="28"/>
        </w:rPr>
        <w:t xml:space="preserve">Игры, пособия, мебель в группе </w:t>
      </w:r>
      <w:proofErr w:type="spellStart"/>
      <w:r w:rsidRPr="000769C7">
        <w:rPr>
          <w:rFonts w:ascii="Times New Roman" w:hAnsi="Times New Roman" w:cs="Times New Roman"/>
          <w:sz w:val="28"/>
          <w:szCs w:val="28"/>
        </w:rPr>
        <w:t>полифункциональны</w:t>
      </w:r>
      <w:proofErr w:type="spellEnd"/>
      <w:r w:rsidRPr="000769C7">
        <w:rPr>
          <w:rFonts w:ascii="Times New Roman" w:hAnsi="Times New Roman" w:cs="Times New Roman"/>
          <w:sz w:val="28"/>
          <w:szCs w:val="28"/>
        </w:rPr>
        <w:t xml:space="preserve"> и пригодны для использования в разных видах детской активности. Наличие легких ширм и легко перемещающейся мебели на колесиках в группе создает возможность построения непересекающихся сфер активности. Дети могут заниматься одновременно разными видами деятельности, не мешая друг другу. Тематические центры позволяют объединяться по общим интересам. </w:t>
      </w:r>
      <w:proofErr w:type="gramStart"/>
      <w:r w:rsidRPr="000769C7">
        <w:rPr>
          <w:rFonts w:ascii="Times New Roman" w:hAnsi="Times New Roman" w:cs="Times New Roman"/>
          <w:sz w:val="28"/>
          <w:szCs w:val="28"/>
        </w:rPr>
        <w:t>Есть подручные материалы (ленточки, пуговицы, пробки, банки, коробки разного размера и т. п., которые используются для решения различных игровых ситуаций или как маркеры.</w:t>
      </w:r>
      <w:proofErr w:type="gramEnd"/>
    </w:p>
    <w:p w:rsidR="00874633" w:rsidRPr="00874633" w:rsidRDefault="00874633" w:rsidP="00874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33">
        <w:rPr>
          <w:rFonts w:ascii="Times New Roman" w:hAnsi="Times New Roman" w:cs="Times New Roman"/>
          <w:sz w:val="28"/>
          <w:szCs w:val="28"/>
        </w:rPr>
        <w:t>Созданная мною, предметно-пространственная среда группы отражает возрастные особенности детей, способствует решению развивающих задач, отвечает принципам активности, самостоятельности, творчества, а также учитывает гендерные особенности группы.</w:t>
      </w:r>
    </w:p>
    <w:sectPr w:rsidR="00874633" w:rsidRPr="00874633" w:rsidSect="0053632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5D63"/>
    <w:rsid w:val="00051C39"/>
    <w:rsid w:val="00076641"/>
    <w:rsid w:val="000769C7"/>
    <w:rsid w:val="00076A90"/>
    <w:rsid w:val="000D0348"/>
    <w:rsid w:val="00125959"/>
    <w:rsid w:val="001447C7"/>
    <w:rsid w:val="00144B03"/>
    <w:rsid w:val="00174835"/>
    <w:rsid w:val="001A0EA0"/>
    <w:rsid w:val="001A6011"/>
    <w:rsid w:val="001B518D"/>
    <w:rsid w:val="001D7555"/>
    <w:rsid w:val="00205179"/>
    <w:rsid w:val="002109E5"/>
    <w:rsid w:val="002206E3"/>
    <w:rsid w:val="002B04CA"/>
    <w:rsid w:val="002B0976"/>
    <w:rsid w:val="002B5A97"/>
    <w:rsid w:val="002E1325"/>
    <w:rsid w:val="00317D5C"/>
    <w:rsid w:val="003215C8"/>
    <w:rsid w:val="003A5D63"/>
    <w:rsid w:val="003B468E"/>
    <w:rsid w:val="003D38F8"/>
    <w:rsid w:val="0041615B"/>
    <w:rsid w:val="00427846"/>
    <w:rsid w:val="00450202"/>
    <w:rsid w:val="004809F4"/>
    <w:rsid w:val="004961D5"/>
    <w:rsid w:val="004D2756"/>
    <w:rsid w:val="004E18E3"/>
    <w:rsid w:val="004F1071"/>
    <w:rsid w:val="004F2D81"/>
    <w:rsid w:val="00536320"/>
    <w:rsid w:val="00611860"/>
    <w:rsid w:val="00666B65"/>
    <w:rsid w:val="007048FF"/>
    <w:rsid w:val="0071337A"/>
    <w:rsid w:val="007576EF"/>
    <w:rsid w:val="0077629B"/>
    <w:rsid w:val="0083423D"/>
    <w:rsid w:val="00853724"/>
    <w:rsid w:val="00874633"/>
    <w:rsid w:val="008F0A29"/>
    <w:rsid w:val="009418E6"/>
    <w:rsid w:val="009520D9"/>
    <w:rsid w:val="00974274"/>
    <w:rsid w:val="00994118"/>
    <w:rsid w:val="00A13DF9"/>
    <w:rsid w:val="00A32DC2"/>
    <w:rsid w:val="00A8161C"/>
    <w:rsid w:val="00B53CB0"/>
    <w:rsid w:val="00B74188"/>
    <w:rsid w:val="00B81406"/>
    <w:rsid w:val="00BD690F"/>
    <w:rsid w:val="00C24F54"/>
    <w:rsid w:val="00CC4855"/>
    <w:rsid w:val="00CC6F4B"/>
    <w:rsid w:val="00D1215C"/>
    <w:rsid w:val="00D26B17"/>
    <w:rsid w:val="00D27433"/>
    <w:rsid w:val="00D42DB6"/>
    <w:rsid w:val="00D94CF1"/>
    <w:rsid w:val="00DE6C9D"/>
    <w:rsid w:val="00E4713F"/>
    <w:rsid w:val="00E67DA8"/>
    <w:rsid w:val="00E70193"/>
    <w:rsid w:val="00E80221"/>
    <w:rsid w:val="00E90BAC"/>
    <w:rsid w:val="00EA4584"/>
    <w:rsid w:val="00EB285D"/>
    <w:rsid w:val="00F21451"/>
    <w:rsid w:val="00F22842"/>
    <w:rsid w:val="00F42AFA"/>
    <w:rsid w:val="00F5038C"/>
    <w:rsid w:val="00F756D8"/>
    <w:rsid w:val="00FF0E08"/>
    <w:rsid w:val="00FF7E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F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9C4A4-920D-4460-8323-7E4C43D4E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7</Pages>
  <Words>1150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23</cp:revision>
  <cp:lastPrinted>2019-10-31T09:58:00Z</cp:lastPrinted>
  <dcterms:created xsi:type="dcterms:W3CDTF">2018-01-10T16:32:00Z</dcterms:created>
  <dcterms:modified xsi:type="dcterms:W3CDTF">2022-09-12T02:38:00Z</dcterms:modified>
</cp:coreProperties>
</file>