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C4D" w:rsidRPr="005D44B9" w:rsidRDefault="00103C4D" w:rsidP="00103C4D">
      <w:pPr>
        <w:tabs>
          <w:tab w:val="left" w:pos="12900"/>
        </w:tabs>
        <w:spacing w:after="0"/>
        <w:ind w:left="1276" w:right="2793" w:firstLine="1276"/>
        <w:jc w:val="center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5D44B9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Муниципальное бюджетное дошкольное образовательное учреждения </w:t>
      </w:r>
    </w:p>
    <w:p w:rsidR="00103C4D" w:rsidRPr="005D44B9" w:rsidRDefault="00103C4D" w:rsidP="00103C4D">
      <w:pPr>
        <w:tabs>
          <w:tab w:val="left" w:pos="12900"/>
        </w:tabs>
        <w:spacing w:after="0"/>
        <w:ind w:left="1276" w:right="2793" w:firstLine="1276"/>
        <w:jc w:val="center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5D44B9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Ужурский детский сад №3 «Журавлёнок»</w:t>
      </w:r>
    </w:p>
    <w:p w:rsidR="00103C4D" w:rsidRPr="005D44B9" w:rsidRDefault="00103C4D" w:rsidP="00EB3EBE">
      <w:pPr>
        <w:spacing w:before="90"/>
        <w:ind w:left="5539" w:right="5446"/>
        <w:jc w:val="center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</w:p>
    <w:p w:rsidR="00EB3EBE" w:rsidRPr="005D44B9" w:rsidRDefault="00EB3EBE" w:rsidP="00EB3EBE">
      <w:pPr>
        <w:spacing w:before="90"/>
        <w:ind w:left="5539" w:right="5446"/>
        <w:jc w:val="center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5D44B9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Паспорт</w:t>
      </w:r>
      <w:r w:rsidR="00C7182A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5D44B9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педагогического</w:t>
      </w:r>
      <w:r w:rsidR="00C7182A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bookmarkStart w:id="0" w:name="_GoBack"/>
      <w:bookmarkEnd w:id="0"/>
      <w:r w:rsidRPr="005D44B9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проекта</w:t>
      </w:r>
    </w:p>
    <w:p w:rsidR="00103C4D" w:rsidRPr="005D44B9" w:rsidRDefault="00103C4D" w:rsidP="001B1430">
      <w:pPr>
        <w:tabs>
          <w:tab w:val="left" w:pos="14601"/>
        </w:tabs>
        <w:spacing w:before="90"/>
        <w:ind w:left="5539" w:right="24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4B9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Педагог: </w:t>
      </w:r>
      <w:r w:rsidR="003F6C45" w:rsidRPr="005D44B9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Кожановская Татьяна Сергеевна</w:t>
      </w:r>
    </w:p>
    <w:p w:rsidR="00EB3EBE" w:rsidRPr="005D44B9" w:rsidRDefault="00EB3EBE" w:rsidP="00EB3EB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9974"/>
      </w:tblGrid>
      <w:tr w:rsidR="005D44B9" w:rsidRPr="005D44B9" w:rsidTr="009312AC">
        <w:trPr>
          <w:trHeight w:val="536"/>
        </w:trPr>
        <w:tc>
          <w:tcPr>
            <w:tcW w:w="4365" w:type="dxa"/>
          </w:tcPr>
          <w:p w:rsidR="00EB3EBE" w:rsidRPr="005D44B9" w:rsidRDefault="00EB3EBE" w:rsidP="00EB3EBE">
            <w:pPr>
              <w:spacing w:before="1"/>
              <w:ind w:left="12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5D44B9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Тема</w:t>
            </w:r>
            <w:proofErr w:type="spellEnd"/>
            <w:r w:rsidR="007508E5" w:rsidRPr="005D44B9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44B9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проекта</w:t>
            </w:r>
            <w:proofErr w:type="spellEnd"/>
            <w:r w:rsidR="001B1430" w:rsidRPr="005D44B9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9974" w:type="dxa"/>
          </w:tcPr>
          <w:p w:rsidR="003F6C45" w:rsidRPr="005D44B9" w:rsidRDefault="003F6C45" w:rsidP="003F6C45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ru-RU"/>
              </w:rPr>
            </w:pPr>
            <w:r w:rsidRPr="005D44B9">
              <w:rPr>
                <w:rFonts w:eastAsiaTheme="minorEastAsia"/>
                <w:bCs/>
                <w:color w:val="000000" w:themeColor="text1"/>
                <w:kern w:val="24"/>
                <w:lang w:val="ru-RU"/>
              </w:rPr>
              <w:t>Сказочная математика</w:t>
            </w:r>
            <w:r w:rsidRPr="005D44B9">
              <w:rPr>
                <w:rFonts w:eastAsia="Calibri"/>
                <w:color w:val="000000" w:themeColor="text1"/>
                <w:lang w:val="ru-RU" w:eastAsia="en-US"/>
              </w:rPr>
              <w:t xml:space="preserve"> с использованием игрового пособия «Дары </w:t>
            </w:r>
            <w:proofErr w:type="spellStart"/>
            <w:r w:rsidRPr="005D44B9">
              <w:rPr>
                <w:rFonts w:eastAsia="Calibri"/>
                <w:color w:val="000000" w:themeColor="text1"/>
                <w:lang w:val="ru-RU" w:eastAsia="en-US"/>
              </w:rPr>
              <w:t>Фрёбеля</w:t>
            </w:r>
            <w:proofErr w:type="spellEnd"/>
            <w:r w:rsidRPr="005D44B9">
              <w:rPr>
                <w:rFonts w:eastAsia="Calibri"/>
                <w:color w:val="000000" w:themeColor="text1"/>
                <w:lang w:val="ru-RU" w:eastAsia="en-US"/>
              </w:rPr>
              <w:t>»</w:t>
            </w:r>
          </w:p>
          <w:p w:rsidR="00EB3EBE" w:rsidRPr="005D44B9" w:rsidRDefault="00EB3EBE" w:rsidP="00EB3E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44B9" w:rsidRPr="005D44B9" w:rsidTr="009312AC">
        <w:trPr>
          <w:trHeight w:val="512"/>
        </w:trPr>
        <w:tc>
          <w:tcPr>
            <w:tcW w:w="4365" w:type="dxa"/>
          </w:tcPr>
          <w:p w:rsidR="00EB3EBE" w:rsidRPr="005D44B9" w:rsidRDefault="00EB3EBE" w:rsidP="00EB3EBE">
            <w:pPr>
              <w:spacing w:line="251" w:lineRule="exact"/>
              <w:ind w:left="13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5D44B9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Вид</w:t>
            </w:r>
            <w:proofErr w:type="spellEnd"/>
            <w:r w:rsidR="007508E5" w:rsidRPr="005D44B9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44B9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проекта</w:t>
            </w:r>
            <w:proofErr w:type="spellEnd"/>
            <w:r w:rsidR="001B1430" w:rsidRPr="005D44B9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9974" w:type="dxa"/>
          </w:tcPr>
          <w:p w:rsidR="00EB3EBE" w:rsidRPr="005D44B9" w:rsidRDefault="003F6C45" w:rsidP="003F6C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Игровой</w:t>
            </w:r>
          </w:p>
        </w:tc>
      </w:tr>
      <w:tr w:rsidR="005D44B9" w:rsidRPr="005D44B9" w:rsidTr="009312AC">
        <w:trPr>
          <w:trHeight w:val="517"/>
        </w:trPr>
        <w:tc>
          <w:tcPr>
            <w:tcW w:w="4365" w:type="dxa"/>
          </w:tcPr>
          <w:p w:rsidR="00EB3EBE" w:rsidRPr="005D44B9" w:rsidRDefault="00EB3EBE" w:rsidP="00EB3EBE">
            <w:pPr>
              <w:spacing w:line="255" w:lineRule="exact"/>
              <w:ind w:left="13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5D44B9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Возраст</w:t>
            </w:r>
            <w:proofErr w:type="spellEnd"/>
            <w:r w:rsidR="007508E5" w:rsidRPr="005D44B9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44B9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детей</w:t>
            </w:r>
            <w:proofErr w:type="spellEnd"/>
            <w:r w:rsidR="001B1430" w:rsidRPr="005D44B9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9974" w:type="dxa"/>
          </w:tcPr>
          <w:p w:rsidR="00EB3EBE" w:rsidRPr="005D44B9" w:rsidRDefault="00DF63DF" w:rsidP="00DF63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3-4года (2 младшая группа)</w:t>
            </w:r>
          </w:p>
        </w:tc>
      </w:tr>
      <w:tr w:rsidR="005D44B9" w:rsidRPr="005D44B9" w:rsidTr="009312AC">
        <w:trPr>
          <w:trHeight w:val="512"/>
        </w:trPr>
        <w:tc>
          <w:tcPr>
            <w:tcW w:w="4365" w:type="dxa"/>
          </w:tcPr>
          <w:p w:rsidR="00EB3EBE" w:rsidRPr="005D44B9" w:rsidRDefault="00EB3EBE" w:rsidP="00EB3EBE">
            <w:pPr>
              <w:spacing w:line="248" w:lineRule="exact"/>
              <w:ind w:left="1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5D44B9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Актуальность</w:t>
            </w:r>
            <w:proofErr w:type="spellEnd"/>
            <w:r w:rsidR="007508E5" w:rsidRPr="005D44B9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44B9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проекта</w:t>
            </w:r>
            <w:proofErr w:type="spellEnd"/>
            <w:r w:rsidR="001B1430" w:rsidRPr="005D44B9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9974" w:type="dxa"/>
          </w:tcPr>
          <w:p w:rsidR="003F6C45" w:rsidRPr="005D44B9" w:rsidRDefault="003F6C45" w:rsidP="003F6C45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Вся жизнь дошкольников связана с игрой. Именно игра является ведущей деятельностью ребёнка в период дошкольного возраста. Важность игры для детей дошкольного возраста отмечали ещё и педагоги прошлых веков. Первым, кто рассмотрел игру как важное средство в воспитании и обучении ребёнка, был известный немецкий педагог 19 века Фридрих </w:t>
            </w:r>
            <w:proofErr w:type="spellStart"/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Фрёбель</w:t>
            </w:r>
            <w:proofErr w:type="spellEnd"/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. Фридрих </w:t>
            </w:r>
            <w:proofErr w:type="spellStart"/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Фрёбель</w:t>
            </w:r>
            <w:proofErr w:type="spellEnd"/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(1782 г.р.-1852) - немецкий гуманист, педагог, автор оригинальной системы воспитания и обучения дошкольников в коллективе, создатель первых детских садов (1837 г). Для своего детского сада разработал набор игр и игрушек, которые дети получали в подарок. По мнению Фридриха </w:t>
            </w:r>
            <w:proofErr w:type="spellStart"/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Фрёбеля</w:t>
            </w:r>
            <w:proofErr w:type="spellEnd"/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, игра ребёнка не есть пустая забава, она имеет высокий смысл и глубокое значение. «Дитя, которое играет самостоятельно, спокойно, настойчиво, даже до телесного утомления, непременно сделается также способным, самоотверженно радеющим о чужом и собственном благе» - говорил Ф. </w:t>
            </w:r>
            <w:proofErr w:type="spellStart"/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Фрёбель</w:t>
            </w:r>
            <w:proofErr w:type="spellEnd"/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.</w:t>
            </w:r>
          </w:p>
          <w:p w:rsidR="003F6C45" w:rsidRPr="005D44B9" w:rsidRDefault="006E2083" w:rsidP="003F6C45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Теория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Фрё</w:t>
            </w:r>
            <w:r w:rsidR="003F6C45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беля</w:t>
            </w:r>
            <w:proofErr w:type="spellEnd"/>
            <w:r w:rsidR="003F6C45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впервые в истории дошкольной педагогики явилась целостной, методически разработанной и оснащенной пособиями разнообразного содержания общественног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о дошкольного воспитания. 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Фрё</w:t>
            </w:r>
            <w:r w:rsidR="003F6C45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бель</w:t>
            </w:r>
            <w:proofErr w:type="spellEnd"/>
            <w:r w:rsidR="003F6C45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разработал свой дидактический материал (т.е. «обучающий» материал) для детей дошкольного возраста – первый в мире дидактический материал для дошкольников. В дары </w:t>
            </w:r>
            <w:proofErr w:type="spellStart"/>
            <w:r w:rsidR="003F6C45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Фребеля</w:t>
            </w:r>
            <w:proofErr w:type="spellEnd"/>
            <w:r w:rsidR="003F6C45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входили разные по форме, величине и цвету предметы: шарики, куб, мячи, цилиндр, палочки для выкладывания, полоски для плетения и т.д.</w:t>
            </w:r>
          </w:p>
          <w:p w:rsidR="00EB3EBE" w:rsidRPr="005D44B9" w:rsidRDefault="003F6C45" w:rsidP="003F6C45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При использовании ди</w:t>
            </w:r>
            <w:r w:rsidR="006E2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дактического материала «Дары </w:t>
            </w:r>
            <w:proofErr w:type="spellStart"/>
            <w:r w:rsidR="006E2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Фрё</w:t>
            </w: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беля</w:t>
            </w:r>
            <w:proofErr w:type="spellEnd"/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», у детей развиваются социальные и коммуникативные умения, мелкая моторика, познавательно-исследовательская деятельность и логические способности; формируются элементарные математические умения. Использование этих материалов в играх с дошкольниками позволяет моделировать важные </w:t>
            </w: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понятия математики. Подобные игры способствуют ускорению процесса развития у дошкольников простейших логических структур мышления и математических представлений. С помощью этих игр дети успешно овладевают в дальнейшем основами математики.</w:t>
            </w:r>
            <w:r w:rsidR="00DF63DF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</w:t>
            </w:r>
          </w:p>
        </w:tc>
      </w:tr>
      <w:tr w:rsidR="005D44B9" w:rsidRPr="005D44B9" w:rsidTr="009312AC">
        <w:trPr>
          <w:trHeight w:val="512"/>
        </w:trPr>
        <w:tc>
          <w:tcPr>
            <w:tcW w:w="4365" w:type="dxa"/>
          </w:tcPr>
          <w:p w:rsidR="00EB3EBE" w:rsidRPr="005D44B9" w:rsidRDefault="00EB3EBE" w:rsidP="00EB3EBE">
            <w:pPr>
              <w:spacing w:line="246" w:lineRule="exact"/>
              <w:ind w:left="1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5D44B9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lastRenderedPageBreak/>
              <w:t>Цель</w:t>
            </w:r>
            <w:proofErr w:type="spellEnd"/>
            <w:r w:rsidR="007508E5" w:rsidRPr="005D44B9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44B9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проекта</w:t>
            </w:r>
            <w:proofErr w:type="spellEnd"/>
            <w:r w:rsidR="001B1430" w:rsidRPr="005D44B9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9974" w:type="dxa"/>
          </w:tcPr>
          <w:p w:rsidR="00EB3EBE" w:rsidRPr="005D44B9" w:rsidRDefault="007E2D0F" w:rsidP="00921FBE">
            <w:pPr>
              <w:shd w:val="clear" w:color="auto" w:fill="FFFFFF"/>
              <w:spacing w:line="13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Создание условий</w:t>
            </w:r>
            <w:r w:rsidR="003F6C45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921FBE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для игровой деятельности и развития познавательной, речевой, двигательной и творческой активности детей с помощью игрового пособия</w:t>
            </w:r>
            <w:r w:rsidR="007508E5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6E2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«Дары </w:t>
            </w:r>
            <w:proofErr w:type="spellStart"/>
            <w:r w:rsidR="006E2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Фрё</w:t>
            </w:r>
            <w:r w:rsidR="00921FBE" w:rsidRPr="005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беля</w:t>
            </w:r>
            <w:proofErr w:type="spellEnd"/>
            <w:r w:rsidR="00921FBE" w:rsidRPr="005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».</w:t>
            </w:r>
          </w:p>
        </w:tc>
      </w:tr>
      <w:tr w:rsidR="005D44B9" w:rsidRPr="005D44B9" w:rsidTr="009312AC">
        <w:trPr>
          <w:trHeight w:val="781"/>
        </w:trPr>
        <w:tc>
          <w:tcPr>
            <w:tcW w:w="4365" w:type="dxa"/>
          </w:tcPr>
          <w:p w:rsidR="00EB3EBE" w:rsidRPr="005D44B9" w:rsidRDefault="00EB3EBE" w:rsidP="00EB3EBE">
            <w:pPr>
              <w:spacing w:line="243" w:lineRule="exact"/>
              <w:ind w:left="13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5D44B9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Проблемный</w:t>
            </w:r>
            <w:proofErr w:type="spellEnd"/>
            <w:r w:rsidR="007508E5" w:rsidRPr="005D44B9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44B9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вопрос</w:t>
            </w:r>
            <w:proofErr w:type="spellEnd"/>
            <w:r w:rsidR="001B1430" w:rsidRPr="005D44B9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9974" w:type="dxa"/>
          </w:tcPr>
          <w:p w:rsidR="00EB3EBE" w:rsidRPr="005D44B9" w:rsidRDefault="009A41D1" w:rsidP="009A41D1">
            <w:pPr>
              <w:pStyle w:val="c24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proofErr w:type="gramStart"/>
            <w:r w:rsidRPr="005D44B9">
              <w:rPr>
                <w:color w:val="000000" w:themeColor="text1"/>
                <w:lang w:val="ru-RU"/>
              </w:rPr>
              <w:t>По результатам проведенной промежуточной диагностики у детей 3-4 лет по ФЭМП за период с сентября по январь был выявлен недостаточный уровень сенсорных знаний: цвет, форма, счёт (один, много), величина (большой, маленький, узкий, широкий, длинный, коротк</w:t>
            </w:r>
            <w:r w:rsidR="00921FBE" w:rsidRPr="005D44B9">
              <w:rPr>
                <w:color w:val="000000" w:themeColor="text1"/>
                <w:lang w:val="ru-RU"/>
              </w:rPr>
              <w:t>ий).</w:t>
            </w:r>
            <w:proofErr w:type="gramEnd"/>
            <w:r w:rsidR="00921FBE" w:rsidRPr="005D44B9">
              <w:rPr>
                <w:color w:val="000000" w:themeColor="text1"/>
                <w:lang w:val="ru-RU"/>
              </w:rPr>
              <w:t xml:space="preserve"> Именно эти показатели подвели к созданию проекта.</w:t>
            </w:r>
          </w:p>
        </w:tc>
      </w:tr>
      <w:tr w:rsidR="005D44B9" w:rsidRPr="005D44B9" w:rsidTr="009312AC">
        <w:trPr>
          <w:trHeight w:val="512"/>
        </w:trPr>
        <w:tc>
          <w:tcPr>
            <w:tcW w:w="4365" w:type="dxa"/>
            <w:vMerge w:val="restart"/>
          </w:tcPr>
          <w:p w:rsidR="00EB3EBE" w:rsidRPr="005D44B9" w:rsidRDefault="00EB3EBE" w:rsidP="00EB3EBE">
            <w:pPr>
              <w:spacing w:line="246" w:lineRule="exact"/>
              <w:ind w:left="13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Задачи</w:t>
            </w:r>
            <w:r w:rsidR="007508E5" w:rsidRPr="005D44B9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 xml:space="preserve"> </w:t>
            </w:r>
            <w:r w:rsidRPr="005D44B9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проекта</w:t>
            </w:r>
            <w:r w:rsidR="001B1430" w:rsidRPr="005D44B9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9974" w:type="dxa"/>
          </w:tcPr>
          <w:p w:rsidR="00B2773F" w:rsidRPr="005D44B9" w:rsidRDefault="00EB3EBE" w:rsidP="00B2773F">
            <w:pPr>
              <w:pStyle w:val="a4"/>
              <w:shd w:val="clear" w:color="auto" w:fill="FFFFFF"/>
              <w:spacing w:beforeAutospacing="0" w:afterAutospacing="0" w:line="352" w:lineRule="atLeast"/>
              <w:rPr>
                <w:color w:val="000000" w:themeColor="text1"/>
                <w:w w:val="120"/>
                <w:lang w:val="ru-RU"/>
              </w:rPr>
            </w:pPr>
            <w:r w:rsidRPr="005D44B9">
              <w:rPr>
                <w:color w:val="000000" w:themeColor="text1"/>
                <w:w w:val="120"/>
                <w:lang w:val="ru-RU"/>
              </w:rPr>
              <w:t>Задачи</w:t>
            </w:r>
            <w:r w:rsidR="007508E5" w:rsidRPr="005D44B9">
              <w:rPr>
                <w:color w:val="000000" w:themeColor="text1"/>
                <w:w w:val="120"/>
                <w:lang w:val="ru-RU"/>
              </w:rPr>
              <w:t xml:space="preserve"> </w:t>
            </w:r>
            <w:r w:rsidRPr="005D44B9">
              <w:rPr>
                <w:color w:val="000000" w:themeColor="text1"/>
                <w:w w:val="120"/>
                <w:lang w:val="ru-RU"/>
              </w:rPr>
              <w:t>для</w:t>
            </w:r>
            <w:r w:rsidR="007508E5" w:rsidRPr="005D44B9">
              <w:rPr>
                <w:color w:val="000000" w:themeColor="text1"/>
                <w:w w:val="120"/>
                <w:lang w:val="ru-RU"/>
              </w:rPr>
              <w:t xml:space="preserve"> </w:t>
            </w:r>
            <w:r w:rsidRPr="005D44B9">
              <w:rPr>
                <w:color w:val="000000" w:themeColor="text1"/>
                <w:w w:val="120"/>
                <w:lang w:val="ru-RU"/>
              </w:rPr>
              <w:t>детей:</w:t>
            </w:r>
          </w:p>
          <w:p w:rsidR="00B2773F" w:rsidRPr="005D44B9" w:rsidRDefault="00B2773F" w:rsidP="00B277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753675" w:rsidRPr="005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устанавливать </w:t>
            </w:r>
            <w:r w:rsidRPr="005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сходства и различия между предметами;</w:t>
            </w:r>
          </w:p>
          <w:p w:rsidR="00B2773F" w:rsidRPr="005D44B9" w:rsidRDefault="00B2773F" w:rsidP="00B277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753675" w:rsidRPr="005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играть в  дидактические игры</w:t>
            </w:r>
            <w:r w:rsidRPr="005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 </w:t>
            </w:r>
            <w:r w:rsidR="00753675" w:rsidRPr="005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соблюдать правила</w:t>
            </w:r>
            <w:r w:rsidRPr="005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этих игр;</w:t>
            </w:r>
          </w:p>
          <w:p w:rsidR="005E7254" w:rsidRPr="005D44B9" w:rsidRDefault="00AC0407" w:rsidP="00753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</w:pPr>
            <w:r w:rsidRPr="005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753675" w:rsidRPr="005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выполнять </w:t>
            </w:r>
            <w:r w:rsidR="00753675" w:rsidRPr="005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 xml:space="preserve">действияв игре </w:t>
            </w:r>
            <w:r w:rsidR="005E7254" w:rsidRPr="005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>по зрительному образцу, словесной инструкции;</w:t>
            </w:r>
          </w:p>
          <w:p w:rsidR="00492267" w:rsidRPr="005D44B9" w:rsidRDefault="00492267" w:rsidP="00753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 xml:space="preserve">- </w:t>
            </w:r>
            <w:r w:rsidRPr="005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формировать умение пользоваться карточками-схемами к играм;</w:t>
            </w:r>
          </w:p>
          <w:p w:rsidR="00492267" w:rsidRPr="005D44B9" w:rsidRDefault="00492267" w:rsidP="00753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- самостоятельно </w:t>
            </w:r>
            <w:proofErr w:type="gramStart"/>
            <w:r w:rsidRPr="005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созд</w:t>
            </w:r>
            <w:r w:rsidR="006E2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авать картины используя</w:t>
            </w:r>
            <w:proofErr w:type="gramEnd"/>
            <w:r w:rsidR="006E2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Фары </w:t>
            </w:r>
            <w:proofErr w:type="spellStart"/>
            <w:r w:rsidR="006E2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Фрё</w:t>
            </w:r>
            <w:r w:rsidRPr="005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беля</w:t>
            </w:r>
            <w:proofErr w:type="spellEnd"/>
            <w:r w:rsidRPr="005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, составлять по ним небольшой рассказ.</w:t>
            </w:r>
          </w:p>
          <w:p w:rsidR="00753675" w:rsidRPr="005D44B9" w:rsidRDefault="00753675" w:rsidP="00753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играть сообща, помогая друг другу;</w:t>
            </w:r>
          </w:p>
          <w:p w:rsidR="00753675" w:rsidRPr="005D44B9" w:rsidRDefault="00753675" w:rsidP="00753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создать </w:t>
            </w:r>
            <w:r w:rsidR="00492267" w:rsidRPr="005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дома </w:t>
            </w:r>
            <w:r w:rsidRPr="005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 цветного картона животное из геометрических фигур</w:t>
            </w:r>
            <w:r w:rsidR="00887779" w:rsidRPr="005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5D44B9" w:rsidRPr="005D44B9" w:rsidTr="009312AC">
        <w:trPr>
          <w:trHeight w:val="527"/>
        </w:trPr>
        <w:tc>
          <w:tcPr>
            <w:tcW w:w="4365" w:type="dxa"/>
            <w:vMerge/>
            <w:tcBorders>
              <w:top w:val="nil"/>
            </w:tcBorders>
          </w:tcPr>
          <w:p w:rsidR="00EB3EBE" w:rsidRPr="005D44B9" w:rsidRDefault="00EB3EBE" w:rsidP="00EB3E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74" w:type="dxa"/>
          </w:tcPr>
          <w:p w:rsidR="00B46F41" w:rsidRPr="005D44B9" w:rsidRDefault="00EB3EBE" w:rsidP="00AC0407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</w:pPr>
            <w:r w:rsidRPr="005D44B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Задачи</w:t>
            </w:r>
            <w:r w:rsidR="007508E5" w:rsidRPr="005D44B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 xml:space="preserve"> </w:t>
            </w:r>
            <w:r w:rsidRPr="005D44B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для</w:t>
            </w:r>
            <w:r w:rsidR="007508E5" w:rsidRPr="005D44B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 xml:space="preserve"> </w:t>
            </w:r>
            <w:r w:rsidRPr="005D44B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родителей:</w:t>
            </w:r>
          </w:p>
          <w:p w:rsidR="00B46F41" w:rsidRPr="005D44B9" w:rsidRDefault="00B46F41" w:rsidP="00AC0407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</w:pPr>
            <w:r w:rsidRPr="005D44B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- обсудить с педагогом все детали проекта;</w:t>
            </w:r>
          </w:p>
          <w:p w:rsidR="00B46F41" w:rsidRPr="005D44B9" w:rsidRDefault="00B46F41" w:rsidP="00AC0407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- </w:t>
            </w:r>
            <w:r w:rsidRPr="005D44B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п</w:t>
            </w:r>
            <w:r w:rsidR="003562B4" w:rsidRPr="005D44B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осетить консультацию,</w:t>
            </w:r>
            <w:r w:rsidR="00AC0407" w:rsidRPr="005D44B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 xml:space="preserve"> мастер-класс</w:t>
            </w:r>
            <w:r w:rsidR="003562B4" w:rsidRPr="005D44B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 xml:space="preserve"> отме</w:t>
            </w:r>
            <w:r w:rsidRPr="005D44B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тить для себя важную информацию;</w:t>
            </w:r>
          </w:p>
          <w:p w:rsidR="00EB3EBE" w:rsidRPr="005D44B9" w:rsidRDefault="00B46F41" w:rsidP="00AC0407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</w:pPr>
            <w:r w:rsidRPr="005D44B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- з</w:t>
            </w:r>
            <w:r w:rsidR="0091726E" w:rsidRPr="005D44B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акреплять дома полученные знания из консультации,</w:t>
            </w:r>
            <w:r w:rsidR="00AC0407" w:rsidRPr="005D44B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 xml:space="preserve"> мастер-класс,</w:t>
            </w:r>
            <w:r w:rsidR="0091726E" w:rsidRPr="005D44B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 xml:space="preserve"> буклетов, папки-передвижки, самостоятельног</w:t>
            </w:r>
            <w:r w:rsidRPr="005D44B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 xml:space="preserve">о изучения различных </w:t>
            </w:r>
            <w:proofErr w:type="gramStart"/>
            <w:r w:rsidRPr="005D44B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источниках</w:t>
            </w:r>
            <w:proofErr w:type="gramEnd"/>
            <w:r w:rsidRPr="005D44B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;</w:t>
            </w:r>
          </w:p>
          <w:p w:rsidR="00B46F41" w:rsidRDefault="00887779" w:rsidP="00AC04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 xml:space="preserve">- помочь </w:t>
            </w:r>
            <w:r w:rsidRPr="005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создать дома из цветного картона ж</w:t>
            </w:r>
            <w:r w:rsidR="00642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ивотное из геометрических фигур;</w:t>
            </w:r>
          </w:p>
          <w:p w:rsidR="00642A18" w:rsidRPr="005D44B9" w:rsidRDefault="00642A18" w:rsidP="00AC04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закреплять дому умения работать по карточкам схемам.</w:t>
            </w:r>
          </w:p>
        </w:tc>
      </w:tr>
      <w:tr w:rsidR="005D44B9" w:rsidRPr="005D44B9" w:rsidTr="009312AC">
        <w:trPr>
          <w:trHeight w:val="973"/>
        </w:trPr>
        <w:tc>
          <w:tcPr>
            <w:tcW w:w="4365" w:type="dxa"/>
            <w:vMerge/>
            <w:tcBorders>
              <w:top w:val="nil"/>
            </w:tcBorders>
          </w:tcPr>
          <w:p w:rsidR="00EB3EBE" w:rsidRPr="005D44B9" w:rsidRDefault="00EB3EBE" w:rsidP="00EB3E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74" w:type="dxa"/>
          </w:tcPr>
          <w:p w:rsidR="00EB3EBE" w:rsidRPr="005D44B9" w:rsidRDefault="00EB3EBE" w:rsidP="00753675">
            <w:pPr>
              <w:numPr>
                <w:ilvl w:val="0"/>
                <w:numId w:val="2"/>
              </w:numPr>
              <w:shd w:val="clear" w:color="auto" w:fill="FFFFFF"/>
              <w:spacing w:line="288" w:lineRule="atLea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Задачидлявоспитателей:</w:t>
            </w:r>
          </w:p>
          <w:p w:rsidR="00C649DA" w:rsidRPr="005D44B9" w:rsidRDefault="00C649DA" w:rsidP="007508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44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Обучающие:</w:t>
            </w:r>
          </w:p>
          <w:p w:rsidR="00C649DA" w:rsidRPr="005D44B9" w:rsidRDefault="00C649DA" w:rsidP="007508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 Расширять представления об окружающем мире.</w:t>
            </w:r>
          </w:p>
          <w:p w:rsidR="00C649DA" w:rsidRPr="005D44B9" w:rsidRDefault="00C649DA" w:rsidP="007508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 Формировать умение пользоваться карточками-схемами к играм.</w:t>
            </w:r>
          </w:p>
          <w:p w:rsidR="00C649DA" w:rsidRPr="005D44B9" w:rsidRDefault="00C649DA" w:rsidP="007508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 Способствовать формированию познавательного интереса, обобщить, уточнить ранее полученные знания.</w:t>
            </w:r>
          </w:p>
          <w:p w:rsidR="00C649DA" w:rsidRPr="005D44B9" w:rsidRDefault="00C649DA" w:rsidP="007508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D44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Развивающие:</w:t>
            </w:r>
          </w:p>
          <w:p w:rsidR="00C649DA" w:rsidRPr="005D44B9" w:rsidRDefault="00C649DA" w:rsidP="007508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 Развитие логическое мышление, память, внимание, творческое воображение, интерес к познавательной деятельности.</w:t>
            </w:r>
          </w:p>
          <w:p w:rsidR="00C649DA" w:rsidRPr="005D44B9" w:rsidRDefault="00C649DA" w:rsidP="007508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 Способствовать обогащению активного словаря, формированию грамматически правильного строя речи.</w:t>
            </w:r>
          </w:p>
          <w:p w:rsidR="00C649DA" w:rsidRPr="005D44B9" w:rsidRDefault="00C649DA" w:rsidP="007508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- Создавать условия для активной, самостоятельной, творческой, игровой деятельности детей.</w:t>
            </w:r>
          </w:p>
          <w:p w:rsidR="00C649DA" w:rsidRPr="005D44B9" w:rsidRDefault="00C649DA" w:rsidP="007508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 Развивать коммуникативные навыки.</w:t>
            </w:r>
          </w:p>
          <w:p w:rsidR="00C649DA" w:rsidRPr="005D44B9" w:rsidRDefault="00C649DA" w:rsidP="007508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D44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Воспитательные:</w:t>
            </w:r>
          </w:p>
          <w:p w:rsidR="00C649DA" w:rsidRPr="005D44B9" w:rsidRDefault="00C649DA" w:rsidP="007508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 Воспитывать уважение к участникам игр, взаимопомощь.</w:t>
            </w:r>
          </w:p>
          <w:p w:rsidR="00C649DA" w:rsidRPr="005D44B9" w:rsidRDefault="00C649DA" w:rsidP="007508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 Воспитывать любознательность, интерес к игровой деятельности детей.</w:t>
            </w:r>
          </w:p>
          <w:p w:rsidR="00C649DA" w:rsidRPr="005D44B9" w:rsidRDefault="00C649DA" w:rsidP="00753675">
            <w:pPr>
              <w:numPr>
                <w:ilvl w:val="0"/>
                <w:numId w:val="2"/>
              </w:numPr>
              <w:shd w:val="clear" w:color="auto" w:fill="FFFFFF"/>
              <w:spacing w:line="288" w:lineRule="atLea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44B9" w:rsidRPr="005D44B9" w:rsidTr="009312AC">
        <w:trPr>
          <w:trHeight w:val="517"/>
        </w:trPr>
        <w:tc>
          <w:tcPr>
            <w:tcW w:w="4365" w:type="dxa"/>
          </w:tcPr>
          <w:p w:rsidR="00EB3EBE" w:rsidRPr="005D44B9" w:rsidRDefault="00E46EB7" w:rsidP="001B14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  <w:lang w:val="ru-RU"/>
              </w:rPr>
              <w:lastRenderedPageBreak/>
              <w:t>Работа с родителями</w:t>
            </w:r>
            <w:r w:rsidR="001B1430" w:rsidRPr="005D44B9">
              <w:rPr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  <w:lang w:val="ru-RU"/>
              </w:rPr>
              <w:t>:</w:t>
            </w:r>
          </w:p>
        </w:tc>
        <w:tc>
          <w:tcPr>
            <w:tcW w:w="9974" w:type="dxa"/>
            <w:tcBorders>
              <w:bottom w:val="single" w:sz="6" w:space="0" w:color="343434"/>
            </w:tcBorders>
          </w:tcPr>
          <w:p w:rsidR="00FF4720" w:rsidRPr="005D44B9" w:rsidRDefault="00FF4720" w:rsidP="00E46EB7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Style w:val="c4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Консультация</w:t>
            </w:r>
            <w:r w:rsidRPr="005D44B9">
              <w:rPr>
                <w:rStyle w:val="c9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D44B9">
              <w:rPr>
                <w:rStyle w:val="c9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="006E2083">
              <w:rPr>
                <w:rStyle w:val="c4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Дары </w:t>
            </w:r>
            <w:proofErr w:type="spellStart"/>
            <w:r w:rsidR="006E2083">
              <w:rPr>
                <w:rStyle w:val="c4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Фрё</w:t>
            </w:r>
            <w:r w:rsidRPr="005D44B9">
              <w:rPr>
                <w:rStyle w:val="c4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беля</w:t>
            </w:r>
            <w:proofErr w:type="spellEnd"/>
            <w:r w:rsidRPr="005D44B9">
              <w:rPr>
                <w:rStyle w:val="c4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- использование сегодня».</w:t>
            </w:r>
          </w:p>
          <w:p w:rsidR="00FF4720" w:rsidRPr="005D44B9" w:rsidRDefault="00FF4720" w:rsidP="00E46EB7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Style w:val="c4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Памятка</w:t>
            </w:r>
            <w:r w:rsidRPr="005D44B9">
              <w:rPr>
                <w:rStyle w:val="c20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5D44B9">
              <w:rPr>
                <w:rStyle w:val="c4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D44B9">
              <w:rPr>
                <w:rStyle w:val="c4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«Чего нельзя и что нужно делать для поддержания интереса детей к познавательной иг</w:t>
            </w:r>
            <w:r w:rsidR="006E2083">
              <w:rPr>
                <w:rStyle w:val="c4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ровой деятельности с «Дарами </w:t>
            </w:r>
            <w:proofErr w:type="spellStart"/>
            <w:r w:rsidR="006E2083">
              <w:rPr>
                <w:rStyle w:val="c4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Фрё</w:t>
            </w:r>
            <w:r w:rsidRPr="005D44B9">
              <w:rPr>
                <w:rStyle w:val="c4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беля</w:t>
            </w:r>
            <w:proofErr w:type="spellEnd"/>
            <w:r w:rsidRPr="005D44B9">
              <w:rPr>
                <w:rStyle w:val="c4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Pr="005D44B9">
              <w:rPr>
                <w:rStyle w:val="c20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FF4720" w:rsidRPr="005D44B9" w:rsidRDefault="00EF5B64" w:rsidP="00E46EB7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Буклет</w:t>
            </w:r>
            <w:r w:rsidR="00FF4720" w:rsidRPr="005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«Использование набора «Дары </w:t>
            </w:r>
            <w:proofErr w:type="spellStart"/>
            <w:r w:rsidR="00FF4720" w:rsidRPr="005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Фрёбеля</w:t>
            </w:r>
            <w:proofErr w:type="spellEnd"/>
            <w:r w:rsidR="00FF4720" w:rsidRPr="005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 в развитии познавательных процессов дошкольников»</w:t>
            </w:r>
          </w:p>
          <w:p w:rsidR="009A41D1" w:rsidRPr="005D44B9" w:rsidRDefault="009A41D1" w:rsidP="000B5989">
            <w:pPr>
              <w:pStyle w:val="a3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Консультация на тему: «Сенсорное развитие. Почему его необходимо развивать?», «Развитие восприятия цвета детьми раннего возраста».</w:t>
            </w:r>
          </w:p>
          <w:p w:rsidR="00E46EB7" w:rsidRPr="005D44B9" w:rsidRDefault="00EF5B64" w:rsidP="00E46EB7">
            <w:pPr>
              <w:pStyle w:val="a3"/>
              <w:numPr>
                <w:ilvl w:val="0"/>
                <w:numId w:val="1"/>
              </w:numPr>
              <w:rPr>
                <w:rStyle w:val="c4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Style w:val="c4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Сообщение к совету родителей на тему</w:t>
            </w:r>
            <w:r w:rsidRPr="005D44B9">
              <w:rPr>
                <w:rStyle w:val="c20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D44B9">
              <w:rPr>
                <w:rStyle w:val="c4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«Наши успехи и достижения в </w:t>
            </w:r>
            <w:r w:rsidRPr="005D44B9">
              <w:rPr>
                <w:rStyle w:val="c4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6E2083">
              <w:rPr>
                <w:rStyle w:val="c4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работе с «Дарами </w:t>
            </w:r>
            <w:proofErr w:type="spellStart"/>
            <w:r w:rsidR="006E2083">
              <w:rPr>
                <w:rStyle w:val="c4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Фрё</w:t>
            </w:r>
            <w:r w:rsidRPr="005D44B9">
              <w:rPr>
                <w:rStyle w:val="c4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беля</w:t>
            </w:r>
            <w:proofErr w:type="spellEnd"/>
            <w:r w:rsidRPr="005D44B9">
              <w:rPr>
                <w:rStyle w:val="c4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="00BE0DC2">
              <w:rPr>
                <w:rStyle w:val="c4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, закрепление дома в быту названий геометрических фигур (стол – квадратный, часы – круглые и т д). </w:t>
            </w:r>
          </w:p>
          <w:p w:rsidR="009A41D1" w:rsidRPr="005D44B9" w:rsidRDefault="009A41D1" w:rsidP="00E46EB7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Рекомендации по закреплению у детей навыков сенсорного воспитания, созданию условий проведения дидактических игр.</w:t>
            </w:r>
          </w:p>
          <w:p w:rsidR="000B5989" w:rsidRPr="005D44B9" w:rsidRDefault="000B5989" w:rsidP="00E46EB7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Папки-передвижки «Значение сенсорного воспитания в познавательном развитии детей», «Дидактическая игрушка – в жизни ребенка».</w:t>
            </w:r>
          </w:p>
          <w:p w:rsidR="004827BD" w:rsidRPr="005D44B9" w:rsidRDefault="004827BD" w:rsidP="004B32A9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44B9" w:rsidRPr="005D44B9" w:rsidTr="009312AC">
        <w:trPr>
          <w:trHeight w:val="512"/>
        </w:trPr>
        <w:tc>
          <w:tcPr>
            <w:tcW w:w="4365" w:type="dxa"/>
          </w:tcPr>
          <w:p w:rsidR="00EB3EBE" w:rsidRPr="005D44B9" w:rsidRDefault="00EB3EBE" w:rsidP="001B14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5D44B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Сроки</w:t>
            </w:r>
            <w:proofErr w:type="spellEnd"/>
            <w:r w:rsidR="007508E5" w:rsidRPr="005D44B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44B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реализации</w:t>
            </w:r>
            <w:proofErr w:type="spellEnd"/>
            <w:r w:rsidR="001B1430" w:rsidRPr="005D44B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9974" w:type="dxa"/>
            <w:tcBorders>
              <w:top w:val="single" w:sz="6" w:space="0" w:color="343434"/>
            </w:tcBorders>
          </w:tcPr>
          <w:p w:rsidR="00EB3EBE" w:rsidRPr="005D44B9" w:rsidRDefault="000B5989" w:rsidP="00DF63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 15.09.2022 по 15.05 2023</w:t>
            </w:r>
            <w:r w:rsidR="00DF63DF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г</w:t>
            </w:r>
          </w:p>
        </w:tc>
      </w:tr>
      <w:tr w:rsidR="00EB3EBE" w:rsidRPr="005D44B9" w:rsidTr="009312AC">
        <w:trPr>
          <w:trHeight w:val="507"/>
        </w:trPr>
        <w:tc>
          <w:tcPr>
            <w:tcW w:w="4365" w:type="dxa"/>
          </w:tcPr>
          <w:p w:rsidR="00EB3EBE" w:rsidRPr="005D44B9" w:rsidRDefault="00EB3EBE" w:rsidP="001B14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5D44B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Практическая</w:t>
            </w:r>
            <w:proofErr w:type="spellEnd"/>
            <w:r w:rsidR="007508E5" w:rsidRPr="005D44B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44B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значимость</w:t>
            </w:r>
            <w:proofErr w:type="spellEnd"/>
            <w:r w:rsidR="007508E5" w:rsidRPr="005D44B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44B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проекта</w:t>
            </w:r>
            <w:proofErr w:type="spellEnd"/>
            <w:r w:rsidR="001B1430" w:rsidRPr="005D44B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9974" w:type="dxa"/>
          </w:tcPr>
          <w:p w:rsidR="00DF63DF" w:rsidRPr="005D44B9" w:rsidRDefault="00DF63DF" w:rsidP="00C649DA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1. Расширение </w:t>
            </w:r>
            <w:r w:rsidR="004B32A9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представлений об окружающем мире</w:t>
            </w:r>
          </w:p>
          <w:p w:rsidR="00DF63DF" w:rsidRPr="005D44B9" w:rsidRDefault="00DF63DF" w:rsidP="00C649DA">
            <w:pPr>
              <w:shd w:val="clear" w:color="auto" w:fill="FFFFFF"/>
              <w:spacing w:line="13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2. Реализация творческой деятельности детей в ходе занятий по рисованию, аппликации.</w:t>
            </w:r>
          </w:p>
          <w:p w:rsidR="00DF63DF" w:rsidRPr="005D44B9" w:rsidRDefault="00DF63DF" w:rsidP="00C649DA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3. Обогащение активного словаря, развитие связной речи.</w:t>
            </w:r>
          </w:p>
          <w:p w:rsidR="00DF63DF" w:rsidRPr="005D44B9" w:rsidRDefault="00DF63DF" w:rsidP="00C649DA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4. Мотивация познавательного интереса через практические занятия.</w:t>
            </w:r>
          </w:p>
          <w:p w:rsidR="00DF63DF" w:rsidRPr="005D44B9" w:rsidRDefault="00DF63DF" w:rsidP="00C649DA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5. Готовность детей к совместной деятельности со сверстниками.</w:t>
            </w:r>
          </w:p>
          <w:p w:rsidR="00DF63DF" w:rsidRPr="005D44B9" w:rsidRDefault="00DF63DF" w:rsidP="00C649DA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6.</w:t>
            </w:r>
            <w:r w:rsidR="004B32A9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Повышение педагогической компетенции родителей в вопросах «Организации игровой деятельности с детьми».</w:t>
            </w:r>
          </w:p>
          <w:p w:rsidR="00DF63DF" w:rsidRPr="005D44B9" w:rsidRDefault="00DF63DF" w:rsidP="00C649DA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7. Пополнение предметно-пространственной среды.</w:t>
            </w:r>
          </w:p>
          <w:p w:rsidR="00EB3EBE" w:rsidRPr="005D44B9" w:rsidRDefault="00EB3EBE" w:rsidP="001409DE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EB3EBE" w:rsidRPr="005D44B9" w:rsidRDefault="00EB3EBE" w:rsidP="00EB3EB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3EBE" w:rsidRPr="005D44B9" w:rsidRDefault="00EB3EBE" w:rsidP="00EB3EBE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EB3EBE" w:rsidRPr="005D44B9">
          <w:pgSz w:w="16840" w:h="11900" w:orient="landscape"/>
          <w:pgMar w:top="1060" w:right="840" w:bottom="280" w:left="1300" w:header="720" w:footer="720" w:gutter="0"/>
          <w:cols w:space="720"/>
        </w:sectPr>
      </w:pPr>
    </w:p>
    <w:p w:rsidR="00EB3EBE" w:rsidRPr="005D44B9" w:rsidRDefault="00EB3EBE" w:rsidP="00EB3E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44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Подготовительный этап</w:t>
      </w:r>
    </w:p>
    <w:p w:rsidR="00EB3EBE" w:rsidRPr="005D44B9" w:rsidRDefault="00EB3EBE" w:rsidP="00EB3EB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404"/>
        <w:gridCol w:w="5119"/>
        <w:gridCol w:w="2166"/>
        <w:gridCol w:w="1700"/>
      </w:tblGrid>
      <w:tr w:rsidR="005D44B9" w:rsidRPr="005D44B9" w:rsidTr="009312AC">
        <w:trPr>
          <w:trHeight w:val="838"/>
        </w:trPr>
        <w:tc>
          <w:tcPr>
            <w:tcW w:w="956" w:type="dxa"/>
          </w:tcPr>
          <w:p w:rsidR="00EB3EBE" w:rsidRPr="005D44B9" w:rsidRDefault="00EB3EBE" w:rsidP="00EB3EBE">
            <w:pPr>
              <w:spacing w:line="265" w:lineRule="exact"/>
              <w:ind w:left="12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404" w:type="dxa"/>
          </w:tcPr>
          <w:p w:rsidR="00EB3EBE" w:rsidRPr="005D44B9" w:rsidRDefault="00EB3EBE" w:rsidP="00EB3EBE">
            <w:pPr>
              <w:tabs>
                <w:tab w:val="left" w:pos="2558"/>
              </w:tabs>
              <w:ind w:left="130" w:right="56" w:firstLine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  <w:proofErr w:type="spellEnd"/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инициированныевоспитателем</w:t>
            </w:r>
            <w:proofErr w:type="spellEnd"/>
          </w:p>
        </w:tc>
        <w:tc>
          <w:tcPr>
            <w:tcW w:w="5119" w:type="dxa"/>
          </w:tcPr>
          <w:p w:rsidR="00EB3EBE" w:rsidRPr="005D44B9" w:rsidRDefault="00DF63DF" w:rsidP="00EB3EBE">
            <w:pPr>
              <w:tabs>
                <w:tab w:val="left" w:pos="3123"/>
                <w:tab w:val="left" w:pos="3529"/>
              </w:tabs>
              <w:spacing w:line="268" w:lineRule="auto"/>
              <w:ind w:left="131" w:right="94" w:firstLine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Материально-техническ</w:t>
            </w:r>
            <w:r w:rsidR="00EB3EBE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ое</w:t>
            </w:r>
            <w:r w:rsidR="00EB3EBE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  <w:t>и дидактическое обеспечениепроекта</w:t>
            </w:r>
          </w:p>
        </w:tc>
        <w:tc>
          <w:tcPr>
            <w:tcW w:w="2166" w:type="dxa"/>
          </w:tcPr>
          <w:p w:rsidR="00EB3EBE" w:rsidRPr="005D44B9" w:rsidRDefault="00EB3EBE" w:rsidP="00DF63DF">
            <w:pPr>
              <w:spacing w:line="265" w:lineRule="exact"/>
              <w:ind w:left="13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Риски</w:t>
            </w:r>
            <w:proofErr w:type="spellEnd"/>
          </w:p>
        </w:tc>
        <w:tc>
          <w:tcPr>
            <w:tcW w:w="1700" w:type="dxa"/>
          </w:tcPr>
          <w:p w:rsidR="00EB3EBE" w:rsidRPr="005D44B9" w:rsidRDefault="00EB3EBE" w:rsidP="00EB3EBE">
            <w:pPr>
              <w:spacing w:line="258" w:lineRule="exact"/>
              <w:ind w:left="12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Результаты</w:t>
            </w:r>
            <w:proofErr w:type="spellEnd"/>
          </w:p>
        </w:tc>
      </w:tr>
      <w:tr w:rsidR="00EB3EBE" w:rsidRPr="005D44B9" w:rsidTr="009312AC">
        <w:trPr>
          <w:trHeight w:val="522"/>
        </w:trPr>
        <w:tc>
          <w:tcPr>
            <w:tcW w:w="956" w:type="dxa"/>
          </w:tcPr>
          <w:p w:rsidR="00DF63DF" w:rsidRPr="005D44B9" w:rsidRDefault="001409DE" w:rsidP="001B14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15.0</w:t>
            </w: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9.22</w:t>
            </w: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по15.0</w:t>
            </w: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5</w:t>
            </w: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3</w:t>
            </w:r>
            <w:r w:rsidR="00DF63DF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  <w:p w:rsidR="00EB3EBE" w:rsidRPr="005D44B9" w:rsidRDefault="00EB3EBE" w:rsidP="00DF63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04" w:type="dxa"/>
          </w:tcPr>
          <w:p w:rsidR="001409DE" w:rsidRPr="005D44B9" w:rsidRDefault="004827BD" w:rsidP="001409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1.</w:t>
            </w:r>
            <w:r w:rsidR="001409DE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Изучение нормативных документов, регламентирующих выбор оборудования, учебно-методических и игровых материалов; современных научных разработок в области развивающей среды для детей раннего возраста, материала по сенсорному развитию детей раннего возраста.</w:t>
            </w:r>
          </w:p>
          <w:p w:rsidR="004827BD" w:rsidRPr="005D44B9" w:rsidRDefault="004827BD" w:rsidP="004827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2.</w:t>
            </w:r>
            <w:r w:rsidRPr="005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Организация группового пространства, отвечающего современным ФГОС к развивающей предметно-пространственной среде.</w:t>
            </w:r>
          </w:p>
          <w:p w:rsidR="004827BD" w:rsidRPr="005D44B9" w:rsidRDefault="004827BD" w:rsidP="001409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3. Разработка перспективного плана по сенсорному воспитанию (цвет, форма, величина).</w:t>
            </w:r>
          </w:p>
          <w:p w:rsidR="001409DE" w:rsidRPr="005D44B9" w:rsidRDefault="004827BD" w:rsidP="00DF63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4. Консультация для педагогов МБДОУ по теме: «Теоретические основы педагогики Фридриха </w:t>
            </w:r>
            <w:proofErr w:type="spellStart"/>
            <w:r w:rsidRPr="005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Фрёбеля</w:t>
            </w:r>
            <w:proofErr w:type="spellEnd"/>
            <w:r w:rsidRPr="005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».</w:t>
            </w:r>
          </w:p>
          <w:p w:rsidR="005142FB" w:rsidRPr="005D44B9" w:rsidRDefault="004827BD" w:rsidP="00DF63DF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5.</w:t>
            </w:r>
            <w:r w:rsidR="005142FB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Проведение мастер-класса для родителей </w:t>
            </w: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«</w:t>
            </w:r>
            <w:r w:rsidRPr="005D44B9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Сказочная математика</w:t>
            </w:r>
            <w:r w:rsidRPr="005D44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 использованием игрового пособия «Дары </w:t>
            </w:r>
            <w:proofErr w:type="spellStart"/>
            <w:r w:rsidRPr="005D44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Фрёбеля</w:t>
            </w:r>
            <w:proofErr w:type="gramStart"/>
            <w:r w:rsidRPr="005D44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  <w:r w:rsidR="005142FB" w:rsidRPr="005D44B9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="005142FB" w:rsidRPr="005D44B9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 xml:space="preserve"> образовательной деятельности с детьми младшего дошкольного возраста».</w:t>
            </w:r>
          </w:p>
          <w:p w:rsidR="004827BD" w:rsidRPr="005D44B9" w:rsidRDefault="004827BD" w:rsidP="00DF63D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D44B9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6.</w:t>
            </w: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Семинар-практикум</w:t>
            </w:r>
            <w:r w:rsidR="00921FBE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для педагогов </w:t>
            </w: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«Использование игры в образовательном процессе с детьми раннего и дошкольного возраста».</w:t>
            </w:r>
          </w:p>
          <w:p w:rsidR="004827BD" w:rsidRPr="005D44B9" w:rsidRDefault="007508E5" w:rsidP="00DF63D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 xml:space="preserve">7.Вебинар «Использование элементов инновационной технологии «Дары </w:t>
            </w:r>
            <w:proofErr w:type="spellStart"/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Фрёбеля</w:t>
            </w:r>
            <w:proofErr w:type="spellEnd"/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» в коррекционно-развивающей работе с детьми с ОВЗ».</w:t>
            </w:r>
          </w:p>
          <w:p w:rsidR="00DF63DF" w:rsidRPr="005D44B9" w:rsidRDefault="007508E5" w:rsidP="00DF63D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8</w:t>
            </w:r>
            <w:r w:rsidR="00DF63DF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. Изучение педагогической литературы:</w:t>
            </w:r>
          </w:p>
          <w:p w:rsidR="004827BD" w:rsidRPr="005D44B9" w:rsidRDefault="004827BD" w:rsidP="00DF63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1.Ю. В. Карпова, В. В. Кожевникова, А. В. Соколова: Комплект методических пособий по работе с игровым набором «Дары </w:t>
            </w:r>
            <w:proofErr w:type="spellStart"/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Фрёбеля</w:t>
            </w:r>
            <w:proofErr w:type="spellEnd"/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». «Использование игрового набора «Дары </w:t>
            </w:r>
            <w:proofErr w:type="spellStart"/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Фрёбеля</w:t>
            </w:r>
            <w:proofErr w:type="spellEnd"/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» в дошкольном образовании в соответствии с ФГОС </w:t>
            </w:r>
            <w:proofErr w:type="gramStart"/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ДО</w:t>
            </w:r>
            <w:proofErr w:type="gramEnd"/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».</w:t>
            </w:r>
          </w:p>
          <w:p w:rsidR="00DF63DF" w:rsidRPr="005D44B9" w:rsidRDefault="004827BD" w:rsidP="00DF63D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</w:t>
            </w:r>
            <w:r w:rsidR="00DF63DF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="00386AD1" w:rsidRPr="005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Фрёбель</w:t>
            </w:r>
            <w:proofErr w:type="spellEnd"/>
            <w:r w:rsidR="00386AD1" w:rsidRPr="005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Ф. Будем жить для наших детей. Екатеринбург: У - Фактория, 2005, 248с.</w:t>
            </w:r>
          </w:p>
          <w:p w:rsidR="00386AD1" w:rsidRPr="005D44B9" w:rsidRDefault="00386AD1" w:rsidP="00DF63D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3.Фрёбель Ф. Детский сад. Пер. </w:t>
            </w:r>
            <w:proofErr w:type="gramStart"/>
            <w:r w:rsidRPr="005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с</w:t>
            </w:r>
            <w:proofErr w:type="gramEnd"/>
            <w:r w:rsidRPr="005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нем. М., 1993.</w:t>
            </w:r>
          </w:p>
          <w:p w:rsidR="00F628FF" w:rsidRPr="005D44B9" w:rsidRDefault="00F628FF" w:rsidP="00DF63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4.</w:t>
            </w:r>
            <w:r w:rsidRPr="005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Венгер, Л.А. Воспитание сенсорной культуры ребенка / Л.А. </w:t>
            </w:r>
            <w:proofErr w:type="spellStart"/>
            <w:r w:rsidRPr="005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Венгер</w:t>
            </w:r>
            <w:proofErr w:type="spellEnd"/>
            <w:r w:rsidRPr="005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Э.Г Пилюгина, Н.Б. </w:t>
            </w:r>
            <w:proofErr w:type="spellStart"/>
            <w:r w:rsidRPr="005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Венгер</w:t>
            </w:r>
            <w:proofErr w:type="spellEnd"/>
            <w:r w:rsidRPr="005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 М.: Просвещение, 1998.- 143с.</w:t>
            </w:r>
          </w:p>
          <w:p w:rsidR="00DF63DF" w:rsidRPr="005D44B9" w:rsidRDefault="004827BD" w:rsidP="00DF63D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8</w:t>
            </w:r>
            <w:r w:rsidR="00DF63DF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. Подготовка технологических ка</w:t>
            </w:r>
            <w:proofErr w:type="gramStart"/>
            <w:r w:rsidR="00DF63DF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рт к  пр</w:t>
            </w:r>
            <w:proofErr w:type="gramEnd"/>
            <w:r w:rsidR="00DF63DF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оведению НОД:</w:t>
            </w:r>
          </w:p>
          <w:p w:rsidR="00DF63DF" w:rsidRPr="005D44B9" w:rsidRDefault="00DF63DF" w:rsidP="00DF63D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 -  «</w:t>
            </w:r>
            <w:r w:rsidR="005142FB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Поможем Мишке»</w:t>
            </w:r>
            <w:proofErr w:type="gramStart"/>
            <w:r w:rsidR="005142FB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.</w:t>
            </w:r>
            <w:proofErr w:type="gramEnd"/>
            <w:r w:rsidR="007508E5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(</w:t>
            </w:r>
            <w:proofErr w:type="gramStart"/>
            <w:r w:rsidR="007508E5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р</w:t>
            </w:r>
            <w:proofErr w:type="gramEnd"/>
            <w:r w:rsidR="007508E5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ечевое развитие)</w:t>
            </w:r>
          </w:p>
          <w:p w:rsidR="00DF63DF" w:rsidRPr="005D44B9" w:rsidRDefault="005142FB" w:rsidP="00DF63D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 «</w:t>
            </w:r>
            <w:r w:rsidR="00A26206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Её величество точка</w:t>
            </w: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».</w:t>
            </w:r>
          </w:p>
          <w:p w:rsidR="007508E5" w:rsidRPr="005D44B9" w:rsidRDefault="007508E5" w:rsidP="00DF63D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 «Шар и куб» (ФЭМП)</w:t>
            </w:r>
          </w:p>
          <w:p w:rsidR="004B32A9" w:rsidRPr="005D44B9" w:rsidRDefault="004B32A9" w:rsidP="00DF63D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 «Нарисуем солнышко» (рисование)</w:t>
            </w:r>
          </w:p>
          <w:p w:rsidR="004B32A9" w:rsidRPr="005D44B9" w:rsidRDefault="004B32A9" w:rsidP="00DF63D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 «Поможем повару испечь блины» (аппликация)</w:t>
            </w:r>
          </w:p>
          <w:p w:rsidR="00DF63DF" w:rsidRPr="005D44B9" w:rsidRDefault="00DF63DF" w:rsidP="00DF63D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9. Подготовка анкет для родителей </w:t>
            </w:r>
          </w:p>
          <w:p w:rsidR="005142FB" w:rsidRPr="005D44B9" w:rsidRDefault="005142FB" w:rsidP="005142FB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/>
              </w:rPr>
            </w:pPr>
            <w:r w:rsidRPr="005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«Выявление интересов и знаний родителей воспитанников по вопросам </w:t>
            </w:r>
            <w:r w:rsidRPr="005D44B9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lastRenderedPageBreak/>
              <w:t xml:space="preserve">занимательных игр с использованием набора «Дары Ф. </w:t>
            </w:r>
            <w:proofErr w:type="spellStart"/>
            <w:r w:rsidRPr="005D44B9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Фребеля</w:t>
            </w:r>
            <w:proofErr w:type="spellEnd"/>
            <w:r w:rsidRPr="005D44B9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».</w:t>
            </w:r>
          </w:p>
          <w:p w:rsidR="00EB3EBE" w:rsidRPr="005D44B9" w:rsidRDefault="00EB3EBE" w:rsidP="004827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19" w:type="dxa"/>
          </w:tcPr>
          <w:p w:rsidR="00EB3EBE" w:rsidRPr="005D44B9" w:rsidRDefault="00B13653" w:rsidP="00EB3E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Материально </w:t>
            </w:r>
            <w:proofErr w:type="gramStart"/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техническое</w:t>
            </w:r>
            <w:proofErr w:type="gramEnd"/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 проектор, компьютер, музыкальный центр.</w:t>
            </w:r>
          </w:p>
          <w:p w:rsidR="00B13653" w:rsidRPr="005D44B9" w:rsidRDefault="00B13653" w:rsidP="00EB3E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13653" w:rsidRPr="005D44B9" w:rsidRDefault="00B13653" w:rsidP="001409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Дидактическое обеспечение: книги, иллюстрационный материал, обучающие презентации, дидактические игры.</w:t>
            </w:r>
          </w:p>
        </w:tc>
        <w:tc>
          <w:tcPr>
            <w:tcW w:w="2166" w:type="dxa"/>
          </w:tcPr>
          <w:p w:rsidR="00EB3EBE" w:rsidRPr="005D44B9" w:rsidRDefault="00921FBE" w:rsidP="00B136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Низкая посещаемость</w:t>
            </w:r>
          </w:p>
          <w:p w:rsidR="00921FBE" w:rsidRPr="005D44B9" w:rsidRDefault="00921FBE" w:rsidP="00B136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21FBE" w:rsidRPr="005D44B9" w:rsidRDefault="00921FBE" w:rsidP="00B136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 желание</w:t>
            </w:r>
            <w:proofErr w:type="gramEnd"/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родителей содействовать в проведении проекта</w:t>
            </w:r>
          </w:p>
        </w:tc>
        <w:tc>
          <w:tcPr>
            <w:tcW w:w="1700" w:type="dxa"/>
          </w:tcPr>
          <w:p w:rsidR="00EB3EBE" w:rsidRPr="005D44B9" w:rsidRDefault="00B13653" w:rsidP="00B136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Все намеченные мероприятия прошли успешно. Родители стали активными участниками проекта. Дети освоили необходимый материал, проявили свою самостоятельность и творческие способности.</w:t>
            </w:r>
          </w:p>
        </w:tc>
      </w:tr>
    </w:tbl>
    <w:p w:rsidR="004B32A9" w:rsidRPr="005D44B9" w:rsidRDefault="004B32A9" w:rsidP="00074332">
      <w:pPr>
        <w:spacing w:before="90"/>
        <w:rPr>
          <w:rFonts w:ascii="Times New Roman" w:hAnsi="Times New Roman" w:cs="Times New Roman"/>
          <w:color w:val="000000" w:themeColor="text1"/>
          <w:sz w:val="24"/>
          <w:szCs w:val="24"/>
          <w:u w:val="single" w:color="4B4B4B"/>
        </w:rPr>
      </w:pPr>
    </w:p>
    <w:p w:rsidR="00EB3EBE" w:rsidRPr="005D44B9" w:rsidRDefault="00EB3EBE" w:rsidP="00EB3EBE">
      <w:pPr>
        <w:spacing w:before="90"/>
        <w:ind w:left="24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4B9">
        <w:rPr>
          <w:rFonts w:ascii="Times New Roman" w:hAnsi="Times New Roman" w:cs="Times New Roman"/>
          <w:color w:val="000000" w:themeColor="text1"/>
          <w:sz w:val="24"/>
          <w:szCs w:val="24"/>
          <w:u w:val="single" w:color="4B4B4B"/>
        </w:rPr>
        <w:t>Основной этап:</w:t>
      </w:r>
    </w:p>
    <w:p w:rsidR="00EB3EBE" w:rsidRPr="005D44B9" w:rsidRDefault="00EB3EBE" w:rsidP="00EB3EBE">
      <w:pPr>
        <w:spacing w:before="12"/>
        <w:ind w:left="24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4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Дорожная</w:t>
      </w:r>
      <w:r w:rsidR="00FD3444" w:rsidRPr="005D4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D4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карта</w:t>
      </w:r>
      <w:r w:rsidR="00FD3444" w:rsidRPr="005D4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D4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основного</w:t>
      </w:r>
      <w:r w:rsidR="00FD3444" w:rsidRPr="005D4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D4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этапа</w:t>
      </w:r>
      <w:r w:rsidR="00FD3444" w:rsidRPr="005D4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D4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проекта:</w:t>
      </w:r>
    </w:p>
    <w:p w:rsidR="00EB3EBE" w:rsidRPr="005D44B9" w:rsidRDefault="00EB3EBE" w:rsidP="00EB3EB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Normal"/>
        <w:tblW w:w="15026" w:type="dxa"/>
        <w:tblInd w:w="-134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4181"/>
        <w:gridCol w:w="3402"/>
        <w:gridCol w:w="3827"/>
        <w:gridCol w:w="2410"/>
      </w:tblGrid>
      <w:tr w:rsidR="005D44B9" w:rsidRPr="005D44B9" w:rsidTr="00DF63DF">
        <w:trPr>
          <w:trHeight w:val="843"/>
        </w:trPr>
        <w:tc>
          <w:tcPr>
            <w:tcW w:w="1206" w:type="dxa"/>
          </w:tcPr>
          <w:p w:rsidR="00EB3EBE" w:rsidRPr="005D44B9" w:rsidRDefault="00EB3EBE" w:rsidP="00EB3EBE">
            <w:pPr>
              <w:spacing w:line="263" w:lineRule="exact"/>
              <w:ind w:left="12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181" w:type="dxa"/>
          </w:tcPr>
          <w:p w:rsidR="00EB3EBE" w:rsidRPr="005D44B9" w:rsidRDefault="00EB3EBE" w:rsidP="00275698">
            <w:pPr>
              <w:spacing w:line="263" w:lineRule="exact"/>
              <w:ind w:left="1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</w:t>
            </w:r>
            <w:proofErr w:type="spellEnd"/>
            <w:r w:rsidR="007508E5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508E5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режиме</w:t>
            </w:r>
            <w:proofErr w:type="spellEnd"/>
            <w:r w:rsidR="007508E5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3402" w:type="dxa"/>
          </w:tcPr>
          <w:p w:rsidR="00EB3EBE" w:rsidRPr="005D44B9" w:rsidRDefault="00EB3EBE" w:rsidP="00971079">
            <w:pPr>
              <w:spacing w:line="263" w:lineRule="exact"/>
              <w:ind w:left="13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827" w:type="dxa"/>
          </w:tcPr>
          <w:p w:rsidR="00642A18" w:rsidRDefault="00EB3EBE" w:rsidP="00642A18">
            <w:pPr>
              <w:tabs>
                <w:tab w:val="left" w:pos="1599"/>
                <w:tab w:val="left" w:pos="3762"/>
              </w:tabs>
              <w:ind w:left="129" w:right="87"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Участники</w:t>
            </w: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</w:r>
            <w:proofErr w:type="gramStart"/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образовательного</w:t>
            </w:r>
            <w:proofErr w:type="gramEnd"/>
          </w:p>
          <w:p w:rsidR="00EB3EBE" w:rsidRPr="005D44B9" w:rsidRDefault="00EB3EBE" w:rsidP="00642A18">
            <w:pPr>
              <w:tabs>
                <w:tab w:val="left" w:pos="1599"/>
                <w:tab w:val="left" w:pos="3762"/>
              </w:tabs>
              <w:ind w:left="129" w:right="87"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</w:r>
            <w:r w:rsidRPr="005D44B9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процесса</w:t>
            </w:r>
            <w:proofErr w:type="gramStart"/>
            <w:r w:rsidRPr="005D44B9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,</w:t>
            </w: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</w:t>
            </w:r>
            <w:proofErr w:type="gramEnd"/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частвующиевмероприятии</w:t>
            </w:r>
          </w:p>
        </w:tc>
        <w:tc>
          <w:tcPr>
            <w:tcW w:w="2410" w:type="dxa"/>
          </w:tcPr>
          <w:p w:rsidR="00EB3EBE" w:rsidRPr="005D44B9" w:rsidRDefault="00EB3EBE" w:rsidP="00EB3EBE">
            <w:pPr>
              <w:ind w:left="131" w:hanging="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D44B9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Промежуточные</w:t>
            </w:r>
            <w:proofErr w:type="spellEnd"/>
            <w:r w:rsidR="007508E5" w:rsidRPr="005D44B9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результаты</w:t>
            </w:r>
            <w:proofErr w:type="spellEnd"/>
          </w:p>
        </w:tc>
      </w:tr>
      <w:tr w:rsidR="005D44B9" w:rsidRPr="005D44B9" w:rsidTr="00DF63DF">
        <w:trPr>
          <w:trHeight w:val="522"/>
        </w:trPr>
        <w:tc>
          <w:tcPr>
            <w:tcW w:w="1206" w:type="dxa"/>
          </w:tcPr>
          <w:p w:rsidR="00EB3EBE" w:rsidRPr="005D44B9" w:rsidRDefault="004B32A9" w:rsidP="00EB3E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22.02.23</w:t>
            </w:r>
            <w:r w:rsidR="00DF63DF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</w:t>
            </w:r>
          </w:p>
        </w:tc>
        <w:tc>
          <w:tcPr>
            <w:tcW w:w="4181" w:type="dxa"/>
          </w:tcPr>
          <w:p w:rsidR="00EB3EBE" w:rsidRPr="005D44B9" w:rsidRDefault="007C460A" w:rsidP="00142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НОД</w:t>
            </w:r>
            <w:r w:rsidR="00DF63DF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Художественно-эстетическое творчество (аппликация)</w:t>
            </w:r>
          </w:p>
        </w:tc>
        <w:tc>
          <w:tcPr>
            <w:tcW w:w="3402" w:type="dxa"/>
          </w:tcPr>
          <w:p w:rsidR="00EB3EBE" w:rsidRPr="005D44B9" w:rsidRDefault="004B32A9" w:rsidP="004B32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«Поможем повару испечь блины» </w:t>
            </w:r>
          </w:p>
        </w:tc>
        <w:tc>
          <w:tcPr>
            <w:tcW w:w="3827" w:type="dxa"/>
          </w:tcPr>
          <w:p w:rsidR="00EB3EBE" w:rsidRPr="005D44B9" w:rsidRDefault="00DF63DF" w:rsidP="007C46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Педагог, дети</w:t>
            </w:r>
          </w:p>
        </w:tc>
        <w:tc>
          <w:tcPr>
            <w:tcW w:w="2410" w:type="dxa"/>
          </w:tcPr>
          <w:p w:rsidR="00EB3EBE" w:rsidRPr="005D44B9" w:rsidRDefault="00DF63DF" w:rsidP="004B32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Дети из бумаги </w:t>
            </w:r>
            <w:r w:rsidR="00921FBE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="004B32A9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клеили блины на </w:t>
            </w:r>
            <w:r w:rsidR="00386AD1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картонную </w:t>
            </w:r>
            <w:r w:rsidR="004B32A9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сковородку</w:t>
            </w:r>
          </w:p>
        </w:tc>
      </w:tr>
      <w:tr w:rsidR="006E2083" w:rsidRPr="005D44B9" w:rsidTr="00DF63DF">
        <w:trPr>
          <w:trHeight w:val="522"/>
        </w:trPr>
        <w:tc>
          <w:tcPr>
            <w:tcW w:w="1206" w:type="dxa"/>
          </w:tcPr>
          <w:p w:rsidR="006E2083" w:rsidRPr="00BE0DC2" w:rsidRDefault="006E2083" w:rsidP="00EB3E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181" w:type="dxa"/>
          </w:tcPr>
          <w:p w:rsidR="006E2083" w:rsidRPr="006E2083" w:rsidRDefault="006E2083" w:rsidP="00142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Самостоятельная деятельность</w:t>
            </w:r>
          </w:p>
        </w:tc>
        <w:tc>
          <w:tcPr>
            <w:tcW w:w="3402" w:type="dxa"/>
          </w:tcPr>
          <w:p w:rsidR="006E2083" w:rsidRPr="006E2083" w:rsidRDefault="006E2083" w:rsidP="004B32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Игра «Разноцветные бусы»</w:t>
            </w:r>
          </w:p>
        </w:tc>
        <w:tc>
          <w:tcPr>
            <w:tcW w:w="3827" w:type="dxa"/>
          </w:tcPr>
          <w:p w:rsidR="006E2083" w:rsidRPr="005D44B9" w:rsidRDefault="00FB7D70" w:rsidP="007C46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Педагог, дети</w:t>
            </w:r>
          </w:p>
        </w:tc>
        <w:tc>
          <w:tcPr>
            <w:tcW w:w="2410" w:type="dxa"/>
          </w:tcPr>
          <w:p w:rsidR="006E2083" w:rsidRPr="00FB7D70" w:rsidRDefault="00FB7D70" w:rsidP="004B32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Дети создали бусы из геометрических фигур</w:t>
            </w:r>
          </w:p>
        </w:tc>
      </w:tr>
      <w:tr w:rsidR="005D44B9" w:rsidRPr="005D44B9" w:rsidTr="00DF63DF">
        <w:trPr>
          <w:trHeight w:val="522"/>
        </w:trPr>
        <w:tc>
          <w:tcPr>
            <w:tcW w:w="1206" w:type="dxa"/>
          </w:tcPr>
          <w:p w:rsidR="00DF63DF" w:rsidRPr="005D44B9" w:rsidRDefault="00A26206" w:rsidP="00EB3E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27.02.23</w:t>
            </w:r>
            <w:r w:rsidR="00DF63DF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</w:t>
            </w:r>
          </w:p>
        </w:tc>
        <w:tc>
          <w:tcPr>
            <w:tcW w:w="4181" w:type="dxa"/>
          </w:tcPr>
          <w:p w:rsidR="00DF63DF" w:rsidRPr="005D44B9" w:rsidRDefault="007C460A" w:rsidP="004B32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НОД, Художественно-эстетическое творчество (</w:t>
            </w:r>
            <w:r w:rsidR="004B32A9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рисование</w:t>
            </w: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3402" w:type="dxa"/>
          </w:tcPr>
          <w:p w:rsidR="00DF63DF" w:rsidRPr="005D44B9" w:rsidRDefault="007C460A" w:rsidP="004B32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r w:rsidR="004B32A9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Нарисуем солнышко</w:t>
            </w: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7" w:type="dxa"/>
          </w:tcPr>
          <w:p w:rsidR="00DF63DF" w:rsidRPr="005D44B9" w:rsidRDefault="007C460A" w:rsidP="007C46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Педагог, дети</w:t>
            </w:r>
          </w:p>
        </w:tc>
        <w:tc>
          <w:tcPr>
            <w:tcW w:w="2410" w:type="dxa"/>
          </w:tcPr>
          <w:p w:rsidR="00DF63DF" w:rsidRPr="005D44B9" w:rsidRDefault="007C460A" w:rsidP="004B32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Дети </w:t>
            </w:r>
            <w:r w:rsidR="00921FBE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</w:t>
            </w:r>
            <w:r w:rsidR="004B32A9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рисовали солнышко</w:t>
            </w:r>
          </w:p>
        </w:tc>
      </w:tr>
      <w:tr w:rsidR="006E2083" w:rsidRPr="005D44B9" w:rsidTr="00DF63DF">
        <w:trPr>
          <w:trHeight w:val="522"/>
        </w:trPr>
        <w:tc>
          <w:tcPr>
            <w:tcW w:w="1206" w:type="dxa"/>
          </w:tcPr>
          <w:p w:rsidR="006E2083" w:rsidRPr="005D44B9" w:rsidRDefault="006E2083" w:rsidP="00EB3E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</w:tcPr>
          <w:p w:rsidR="006E2083" w:rsidRPr="006E2083" w:rsidRDefault="006E2083" w:rsidP="004B32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Вторая половина дня</w:t>
            </w:r>
          </w:p>
        </w:tc>
        <w:tc>
          <w:tcPr>
            <w:tcW w:w="3402" w:type="dxa"/>
          </w:tcPr>
          <w:p w:rsidR="006E2083" w:rsidRPr="006E2083" w:rsidRDefault="006E2083" w:rsidP="004B32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Игра «Выложи картинку по образцу»</w:t>
            </w:r>
          </w:p>
        </w:tc>
        <w:tc>
          <w:tcPr>
            <w:tcW w:w="3827" w:type="dxa"/>
          </w:tcPr>
          <w:p w:rsidR="006E2083" w:rsidRPr="006E2083" w:rsidRDefault="00FB7D70" w:rsidP="007C46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Педагог, дети</w:t>
            </w:r>
          </w:p>
        </w:tc>
        <w:tc>
          <w:tcPr>
            <w:tcW w:w="2410" w:type="dxa"/>
          </w:tcPr>
          <w:p w:rsidR="006E2083" w:rsidRPr="006E2083" w:rsidRDefault="00FB7D70" w:rsidP="004B32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Выложили картину по образцу</w:t>
            </w:r>
          </w:p>
        </w:tc>
      </w:tr>
      <w:tr w:rsidR="006E2083" w:rsidRPr="005D44B9" w:rsidTr="00DF63DF">
        <w:trPr>
          <w:trHeight w:val="522"/>
        </w:trPr>
        <w:tc>
          <w:tcPr>
            <w:tcW w:w="1206" w:type="dxa"/>
          </w:tcPr>
          <w:p w:rsidR="006E2083" w:rsidRPr="006E2083" w:rsidRDefault="006E2083" w:rsidP="00EB3E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181" w:type="dxa"/>
          </w:tcPr>
          <w:p w:rsidR="006E2083" w:rsidRPr="006E2083" w:rsidRDefault="006E2083" w:rsidP="004B32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Вторая половина дня</w:t>
            </w:r>
          </w:p>
        </w:tc>
        <w:tc>
          <w:tcPr>
            <w:tcW w:w="3402" w:type="dxa"/>
          </w:tcPr>
          <w:p w:rsidR="006E2083" w:rsidRPr="006E2083" w:rsidRDefault="006E2083" w:rsidP="004B32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«Какой фигуры не стало»</w:t>
            </w:r>
          </w:p>
        </w:tc>
        <w:tc>
          <w:tcPr>
            <w:tcW w:w="3827" w:type="dxa"/>
          </w:tcPr>
          <w:p w:rsidR="006E2083" w:rsidRPr="006E2083" w:rsidRDefault="00FB7D70" w:rsidP="007C46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Педагог, дети</w:t>
            </w:r>
          </w:p>
        </w:tc>
        <w:tc>
          <w:tcPr>
            <w:tcW w:w="2410" w:type="dxa"/>
          </w:tcPr>
          <w:p w:rsidR="006E2083" w:rsidRPr="006E2083" w:rsidRDefault="00FB7D70" w:rsidP="004B32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Называли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фигуры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которых не стало</w:t>
            </w:r>
          </w:p>
        </w:tc>
      </w:tr>
      <w:tr w:rsidR="005D44B9" w:rsidRPr="005D44B9" w:rsidTr="00DF63DF">
        <w:trPr>
          <w:trHeight w:val="522"/>
        </w:trPr>
        <w:tc>
          <w:tcPr>
            <w:tcW w:w="1206" w:type="dxa"/>
          </w:tcPr>
          <w:p w:rsidR="007C460A" w:rsidRPr="005D44B9" w:rsidRDefault="00A26206" w:rsidP="00EB3E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28.02.23</w:t>
            </w:r>
            <w:r w:rsidR="007C460A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</w:t>
            </w:r>
          </w:p>
        </w:tc>
        <w:tc>
          <w:tcPr>
            <w:tcW w:w="4181" w:type="dxa"/>
          </w:tcPr>
          <w:p w:rsidR="007C460A" w:rsidRPr="005D44B9" w:rsidRDefault="007C460A" w:rsidP="00142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НОД, Познавательное развитие</w:t>
            </w:r>
          </w:p>
        </w:tc>
        <w:tc>
          <w:tcPr>
            <w:tcW w:w="3402" w:type="dxa"/>
          </w:tcPr>
          <w:p w:rsidR="007C460A" w:rsidRPr="005D44B9" w:rsidRDefault="007C460A" w:rsidP="00A262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«Поможем</w:t>
            </w:r>
            <w:r w:rsidR="00A26206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Мишке</w:t>
            </w: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7" w:type="dxa"/>
          </w:tcPr>
          <w:p w:rsidR="007C460A" w:rsidRPr="005D44B9" w:rsidRDefault="007C460A" w:rsidP="007C46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Педагог, дети</w:t>
            </w:r>
          </w:p>
        </w:tc>
        <w:tc>
          <w:tcPr>
            <w:tcW w:w="2410" w:type="dxa"/>
          </w:tcPr>
          <w:p w:rsidR="007C460A" w:rsidRPr="005D44B9" w:rsidRDefault="00A26206" w:rsidP="00EB3E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Дети играли в игры «Круги и квадраты», «Большо</w:t>
            </w:r>
            <w:proofErr w:type="gramStart"/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й-</w:t>
            </w:r>
            <w:proofErr w:type="gramEnd"/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маленький» из набора «Дары </w:t>
            </w:r>
            <w:proofErr w:type="spellStart"/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Фрёбеля</w:t>
            </w:r>
            <w:proofErr w:type="spellEnd"/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</w:tr>
      <w:tr w:rsidR="006E2083" w:rsidRPr="005D44B9" w:rsidTr="00DF63DF">
        <w:trPr>
          <w:trHeight w:val="522"/>
        </w:trPr>
        <w:tc>
          <w:tcPr>
            <w:tcW w:w="1206" w:type="dxa"/>
          </w:tcPr>
          <w:p w:rsidR="006E2083" w:rsidRPr="00BE0DC2" w:rsidRDefault="006E2083" w:rsidP="00EB3E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181" w:type="dxa"/>
          </w:tcPr>
          <w:p w:rsidR="006E2083" w:rsidRPr="006E2083" w:rsidRDefault="006E2083" w:rsidP="00142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Вторая половина дня</w:t>
            </w:r>
          </w:p>
        </w:tc>
        <w:tc>
          <w:tcPr>
            <w:tcW w:w="3402" w:type="dxa"/>
          </w:tcPr>
          <w:p w:rsidR="006E2083" w:rsidRPr="006E2083" w:rsidRDefault="006E2083" w:rsidP="00A262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Игра «Собери животное по схеме»</w:t>
            </w:r>
          </w:p>
        </w:tc>
        <w:tc>
          <w:tcPr>
            <w:tcW w:w="3827" w:type="dxa"/>
          </w:tcPr>
          <w:p w:rsidR="006E2083" w:rsidRPr="006E2083" w:rsidRDefault="00FB7D70" w:rsidP="007C46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Педагог, дети</w:t>
            </w:r>
          </w:p>
        </w:tc>
        <w:tc>
          <w:tcPr>
            <w:tcW w:w="2410" w:type="dxa"/>
          </w:tcPr>
          <w:p w:rsidR="006E2083" w:rsidRPr="006E2083" w:rsidRDefault="00FB7D70" w:rsidP="00EB3E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Дети выложили животное по схеме</w:t>
            </w:r>
          </w:p>
        </w:tc>
      </w:tr>
      <w:tr w:rsidR="00FB7D70" w:rsidRPr="005D44B9" w:rsidTr="00DF63DF">
        <w:trPr>
          <w:trHeight w:val="522"/>
        </w:trPr>
        <w:tc>
          <w:tcPr>
            <w:tcW w:w="1206" w:type="dxa"/>
          </w:tcPr>
          <w:p w:rsidR="00FB7D70" w:rsidRPr="00FB7D70" w:rsidRDefault="00FB7D70" w:rsidP="00EB3E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181" w:type="dxa"/>
          </w:tcPr>
          <w:p w:rsidR="00FB7D70" w:rsidRDefault="00FB7D70" w:rsidP="00142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Вторая половина дня</w:t>
            </w:r>
          </w:p>
        </w:tc>
        <w:tc>
          <w:tcPr>
            <w:tcW w:w="3402" w:type="dxa"/>
          </w:tcPr>
          <w:p w:rsidR="00FB7D70" w:rsidRPr="00FB7D70" w:rsidRDefault="00FB7D70" w:rsidP="00A262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Игра «Украсим одежду»</w:t>
            </w:r>
          </w:p>
        </w:tc>
        <w:tc>
          <w:tcPr>
            <w:tcW w:w="3827" w:type="dxa"/>
          </w:tcPr>
          <w:p w:rsidR="00FB7D70" w:rsidRPr="006E2083" w:rsidRDefault="00FB7D70" w:rsidP="007C46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Педагог, дети</w:t>
            </w:r>
          </w:p>
        </w:tc>
        <w:tc>
          <w:tcPr>
            <w:tcW w:w="2410" w:type="dxa"/>
          </w:tcPr>
          <w:p w:rsidR="00FB7D70" w:rsidRPr="00FB7D70" w:rsidRDefault="00FB7D70" w:rsidP="00EB3E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Украсили одежду геометрическими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фигурами</w:t>
            </w:r>
          </w:p>
        </w:tc>
      </w:tr>
      <w:tr w:rsidR="00FB7D70" w:rsidRPr="005D44B9" w:rsidTr="00DF63DF">
        <w:trPr>
          <w:trHeight w:val="522"/>
        </w:trPr>
        <w:tc>
          <w:tcPr>
            <w:tcW w:w="1206" w:type="dxa"/>
          </w:tcPr>
          <w:p w:rsidR="00FB7D70" w:rsidRPr="005D44B9" w:rsidRDefault="00FB7D70" w:rsidP="00EB3E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1.03.23г.</w:t>
            </w:r>
          </w:p>
        </w:tc>
        <w:tc>
          <w:tcPr>
            <w:tcW w:w="4181" w:type="dxa"/>
          </w:tcPr>
          <w:p w:rsidR="00FB7D70" w:rsidRPr="00FB7D70" w:rsidRDefault="00FB7D70" w:rsidP="00142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Утренний круг</w:t>
            </w:r>
          </w:p>
        </w:tc>
        <w:tc>
          <w:tcPr>
            <w:tcW w:w="3402" w:type="dxa"/>
          </w:tcPr>
          <w:p w:rsidR="00FB7D70" w:rsidRPr="00FB7D70" w:rsidRDefault="00FB7D70" w:rsidP="00A262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Игра «Охрана зрения»</w:t>
            </w:r>
          </w:p>
        </w:tc>
        <w:tc>
          <w:tcPr>
            <w:tcW w:w="3827" w:type="dxa"/>
          </w:tcPr>
          <w:p w:rsidR="00FB7D70" w:rsidRPr="006E2083" w:rsidRDefault="00FB7D70" w:rsidP="007C46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Педагог, дети</w:t>
            </w:r>
          </w:p>
        </w:tc>
        <w:tc>
          <w:tcPr>
            <w:tcW w:w="2410" w:type="dxa"/>
          </w:tcPr>
          <w:p w:rsidR="00FB7D70" w:rsidRPr="00FB7D70" w:rsidRDefault="00FB7D70" w:rsidP="00EB3E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Дети выложили линию из точек и провели по ней глазами, вперед, назад</w:t>
            </w:r>
          </w:p>
        </w:tc>
      </w:tr>
      <w:tr w:rsidR="005D44B9" w:rsidRPr="005D44B9" w:rsidTr="00DF63DF">
        <w:trPr>
          <w:trHeight w:val="522"/>
        </w:trPr>
        <w:tc>
          <w:tcPr>
            <w:tcW w:w="1206" w:type="dxa"/>
          </w:tcPr>
          <w:p w:rsidR="007C460A" w:rsidRPr="005D44B9" w:rsidRDefault="009E2045" w:rsidP="00EB3E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1.03.23</w:t>
            </w:r>
            <w:r w:rsidR="007C460A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</w:t>
            </w:r>
          </w:p>
        </w:tc>
        <w:tc>
          <w:tcPr>
            <w:tcW w:w="4181" w:type="dxa"/>
          </w:tcPr>
          <w:p w:rsidR="007C460A" w:rsidRPr="005D44B9" w:rsidRDefault="007C460A" w:rsidP="00A262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НОД, </w:t>
            </w:r>
            <w:r w:rsidR="00A26206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познавательн</w:t>
            </w: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ое развитие</w:t>
            </w:r>
          </w:p>
        </w:tc>
        <w:tc>
          <w:tcPr>
            <w:tcW w:w="3402" w:type="dxa"/>
          </w:tcPr>
          <w:p w:rsidR="007C460A" w:rsidRPr="005D44B9" w:rsidRDefault="00A26206" w:rsidP="00A262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«Её величество точка»</w:t>
            </w:r>
          </w:p>
        </w:tc>
        <w:tc>
          <w:tcPr>
            <w:tcW w:w="3827" w:type="dxa"/>
          </w:tcPr>
          <w:p w:rsidR="007C460A" w:rsidRPr="005D44B9" w:rsidRDefault="007C460A" w:rsidP="007C46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Педагог, дети</w:t>
            </w:r>
          </w:p>
        </w:tc>
        <w:tc>
          <w:tcPr>
            <w:tcW w:w="2410" w:type="dxa"/>
          </w:tcPr>
          <w:p w:rsidR="007C460A" w:rsidRPr="005D44B9" w:rsidRDefault="007C460A" w:rsidP="00A262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Дети </w:t>
            </w:r>
            <w:r w:rsidR="00A26206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 точек выкладывали картины по замыслу</w:t>
            </w:r>
          </w:p>
        </w:tc>
      </w:tr>
      <w:tr w:rsidR="005D44B9" w:rsidRPr="005D44B9" w:rsidTr="00DF63DF">
        <w:trPr>
          <w:trHeight w:val="522"/>
        </w:trPr>
        <w:tc>
          <w:tcPr>
            <w:tcW w:w="1206" w:type="dxa"/>
          </w:tcPr>
          <w:p w:rsidR="007C460A" w:rsidRPr="005D44B9" w:rsidRDefault="009E2045" w:rsidP="007C46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 13.03. по 17.03.23</w:t>
            </w:r>
            <w:r w:rsidR="007C460A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</w:t>
            </w:r>
          </w:p>
        </w:tc>
        <w:tc>
          <w:tcPr>
            <w:tcW w:w="4181" w:type="dxa"/>
          </w:tcPr>
          <w:p w:rsidR="007C460A" w:rsidRPr="005D44B9" w:rsidRDefault="007C460A" w:rsidP="007C46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Вторая половина дня</w:t>
            </w:r>
          </w:p>
        </w:tc>
        <w:tc>
          <w:tcPr>
            <w:tcW w:w="3402" w:type="dxa"/>
          </w:tcPr>
          <w:p w:rsidR="007C460A" w:rsidRPr="005D44B9" w:rsidRDefault="00A26206" w:rsidP="009E204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</w:t>
            </w:r>
            <w:r w:rsidR="009E2045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идактическая игра</w:t>
            </w:r>
            <w:r w:rsidR="007C460A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 «</w:t>
            </w:r>
            <w:r w:rsidR="009E2045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Овощи и фрукты», «Аквариум», «Посади бабочек на цветы»</w:t>
            </w:r>
            <w:r w:rsidR="00431480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(сенсорное развитие)</w:t>
            </w:r>
          </w:p>
        </w:tc>
        <w:tc>
          <w:tcPr>
            <w:tcW w:w="3827" w:type="dxa"/>
          </w:tcPr>
          <w:p w:rsidR="007C460A" w:rsidRPr="005D44B9" w:rsidRDefault="007C460A" w:rsidP="007C46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Педагог, дети</w:t>
            </w:r>
          </w:p>
        </w:tc>
        <w:tc>
          <w:tcPr>
            <w:tcW w:w="2410" w:type="dxa"/>
          </w:tcPr>
          <w:p w:rsidR="007C460A" w:rsidRPr="005D44B9" w:rsidRDefault="001424BE" w:rsidP="009E204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Дети </w:t>
            </w:r>
            <w:r w:rsidR="009E2045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познакомились с правилами игр, </w:t>
            </w: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используют их в самостоятельной деятельности.</w:t>
            </w:r>
          </w:p>
        </w:tc>
      </w:tr>
      <w:tr w:rsidR="005D44B9" w:rsidRPr="005D44B9" w:rsidTr="00DF63DF">
        <w:trPr>
          <w:trHeight w:val="522"/>
        </w:trPr>
        <w:tc>
          <w:tcPr>
            <w:tcW w:w="1206" w:type="dxa"/>
          </w:tcPr>
          <w:p w:rsidR="001424BE" w:rsidRPr="005D44B9" w:rsidRDefault="009E2045" w:rsidP="007C46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 13.03. по 31.03.23</w:t>
            </w:r>
            <w:r w:rsidR="001424BE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</w:t>
            </w:r>
          </w:p>
        </w:tc>
        <w:tc>
          <w:tcPr>
            <w:tcW w:w="4181" w:type="dxa"/>
          </w:tcPr>
          <w:p w:rsidR="001424BE" w:rsidRPr="005D44B9" w:rsidRDefault="001424BE" w:rsidP="007C46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 бесед (утренний круг)</w:t>
            </w:r>
          </w:p>
        </w:tc>
        <w:tc>
          <w:tcPr>
            <w:tcW w:w="3402" w:type="dxa"/>
          </w:tcPr>
          <w:p w:rsidR="001424BE" w:rsidRPr="005D44B9" w:rsidRDefault="00431480" w:rsidP="00EB3E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Игровые упражнения «Волшебный мешочек», «Веселые мячики»</w:t>
            </w:r>
          </w:p>
        </w:tc>
        <w:tc>
          <w:tcPr>
            <w:tcW w:w="3827" w:type="dxa"/>
          </w:tcPr>
          <w:p w:rsidR="001424BE" w:rsidRPr="005D44B9" w:rsidRDefault="001424BE" w:rsidP="007C46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Педагог, дети</w:t>
            </w:r>
          </w:p>
        </w:tc>
        <w:tc>
          <w:tcPr>
            <w:tcW w:w="2410" w:type="dxa"/>
          </w:tcPr>
          <w:p w:rsidR="001424BE" w:rsidRPr="005D44B9" w:rsidRDefault="001424BE" w:rsidP="007C46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Дети размышляют, познают, делают свои выводы.</w:t>
            </w:r>
          </w:p>
        </w:tc>
      </w:tr>
      <w:tr w:rsidR="005D44B9" w:rsidRPr="005D44B9" w:rsidTr="00DF63DF">
        <w:trPr>
          <w:trHeight w:val="522"/>
        </w:trPr>
        <w:tc>
          <w:tcPr>
            <w:tcW w:w="1206" w:type="dxa"/>
          </w:tcPr>
          <w:p w:rsidR="001424BE" w:rsidRPr="005D44B9" w:rsidRDefault="00386AD1" w:rsidP="007C46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 13.03. по 31.03.23</w:t>
            </w:r>
            <w:r w:rsidR="001424BE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</w:t>
            </w:r>
          </w:p>
        </w:tc>
        <w:tc>
          <w:tcPr>
            <w:tcW w:w="4181" w:type="dxa"/>
          </w:tcPr>
          <w:p w:rsidR="001424BE" w:rsidRPr="005D44B9" w:rsidRDefault="001424BE" w:rsidP="007C46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Вторая половина дня</w:t>
            </w:r>
          </w:p>
        </w:tc>
        <w:tc>
          <w:tcPr>
            <w:tcW w:w="3402" w:type="dxa"/>
          </w:tcPr>
          <w:p w:rsidR="001424BE" w:rsidRPr="005D44B9" w:rsidRDefault="001424BE" w:rsidP="00F628F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Чтение художественной литературы: «</w:t>
            </w:r>
            <w:r w:rsidR="00F628FF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Разноцветные сказки</w:t>
            </w:r>
            <w:r w:rsidR="004979A4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», </w:t>
            </w:r>
            <w:proofErr w:type="gramStart"/>
            <w:r w:rsidR="004979A4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сказки про</w:t>
            </w:r>
            <w:proofErr w:type="gramEnd"/>
            <w:r w:rsidR="004979A4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геометрические фигуры</w:t>
            </w:r>
          </w:p>
        </w:tc>
        <w:tc>
          <w:tcPr>
            <w:tcW w:w="3827" w:type="dxa"/>
          </w:tcPr>
          <w:p w:rsidR="001424BE" w:rsidRPr="005D44B9" w:rsidRDefault="001424BE" w:rsidP="007C46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Педагог, дети</w:t>
            </w:r>
          </w:p>
        </w:tc>
        <w:tc>
          <w:tcPr>
            <w:tcW w:w="2410" w:type="dxa"/>
          </w:tcPr>
          <w:p w:rsidR="001424BE" w:rsidRPr="005D44B9" w:rsidRDefault="001424BE" w:rsidP="004979A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Дети</w:t>
            </w:r>
            <w:r w:rsidR="00431480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979A4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ознакомились</w:t>
            </w: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 произ</w:t>
            </w:r>
            <w:r w:rsidR="004979A4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ведениями, в которых встречаются цвета и фигуры</w:t>
            </w: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642A18" w:rsidRPr="005D44B9" w:rsidTr="00DF63DF">
        <w:trPr>
          <w:trHeight w:val="522"/>
        </w:trPr>
        <w:tc>
          <w:tcPr>
            <w:tcW w:w="1206" w:type="dxa"/>
          </w:tcPr>
          <w:p w:rsidR="00642A18" w:rsidRPr="00BE0DC2" w:rsidRDefault="00642A18" w:rsidP="007C46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181" w:type="dxa"/>
          </w:tcPr>
          <w:p w:rsidR="00642A18" w:rsidRPr="005D44B9" w:rsidRDefault="00642A18" w:rsidP="007C46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Вторая половина дня</w:t>
            </w:r>
          </w:p>
        </w:tc>
        <w:tc>
          <w:tcPr>
            <w:tcW w:w="3402" w:type="dxa"/>
          </w:tcPr>
          <w:p w:rsidR="00642A18" w:rsidRPr="00642A18" w:rsidRDefault="00642A18" w:rsidP="00F628F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Игра «Лови-лови»</w:t>
            </w:r>
          </w:p>
        </w:tc>
        <w:tc>
          <w:tcPr>
            <w:tcW w:w="3827" w:type="dxa"/>
          </w:tcPr>
          <w:p w:rsidR="00642A18" w:rsidRPr="005D44B9" w:rsidRDefault="00642A18" w:rsidP="007C46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Педагог, дети</w:t>
            </w:r>
          </w:p>
        </w:tc>
        <w:tc>
          <w:tcPr>
            <w:tcW w:w="2410" w:type="dxa"/>
          </w:tcPr>
          <w:p w:rsidR="00642A18" w:rsidRPr="00642A18" w:rsidRDefault="00642A18" w:rsidP="004979A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Дети поймали мяч в воздухе, образовали цепочку, заняли свои места</w:t>
            </w:r>
          </w:p>
        </w:tc>
      </w:tr>
      <w:tr w:rsidR="00642A18" w:rsidRPr="005D44B9" w:rsidTr="00DF63DF">
        <w:trPr>
          <w:trHeight w:val="522"/>
        </w:trPr>
        <w:tc>
          <w:tcPr>
            <w:tcW w:w="1206" w:type="dxa"/>
          </w:tcPr>
          <w:p w:rsidR="00642A18" w:rsidRPr="00BE0DC2" w:rsidRDefault="00642A18" w:rsidP="007C46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181" w:type="dxa"/>
          </w:tcPr>
          <w:p w:rsidR="00642A18" w:rsidRPr="005D44B9" w:rsidRDefault="00642A18" w:rsidP="007C46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Вторая половина дня</w:t>
            </w:r>
          </w:p>
        </w:tc>
        <w:tc>
          <w:tcPr>
            <w:tcW w:w="3402" w:type="dxa"/>
          </w:tcPr>
          <w:p w:rsidR="00642A18" w:rsidRPr="00642A18" w:rsidRDefault="00642A18" w:rsidP="00F628F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Настольная игра «Виды спорта»</w:t>
            </w:r>
          </w:p>
        </w:tc>
        <w:tc>
          <w:tcPr>
            <w:tcW w:w="3827" w:type="dxa"/>
          </w:tcPr>
          <w:p w:rsidR="00642A18" w:rsidRPr="005D44B9" w:rsidRDefault="00642A18" w:rsidP="007C46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Педагог, дети</w:t>
            </w:r>
          </w:p>
        </w:tc>
        <w:tc>
          <w:tcPr>
            <w:tcW w:w="2410" w:type="dxa"/>
          </w:tcPr>
          <w:p w:rsidR="00642A18" w:rsidRPr="00642A18" w:rsidRDefault="00642A18" w:rsidP="004979A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Сформировали представления о некоторых видах спорта</w:t>
            </w:r>
          </w:p>
        </w:tc>
      </w:tr>
      <w:tr w:rsidR="005D44B9" w:rsidRPr="005D44B9" w:rsidTr="00DF63DF">
        <w:trPr>
          <w:trHeight w:val="522"/>
        </w:trPr>
        <w:tc>
          <w:tcPr>
            <w:tcW w:w="1206" w:type="dxa"/>
          </w:tcPr>
          <w:p w:rsidR="00275698" w:rsidRPr="005D44B9" w:rsidRDefault="004979A4" w:rsidP="007C46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 13.03. по 31.03.23</w:t>
            </w:r>
            <w:r w:rsidR="00275698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</w:t>
            </w:r>
          </w:p>
        </w:tc>
        <w:tc>
          <w:tcPr>
            <w:tcW w:w="4181" w:type="dxa"/>
          </w:tcPr>
          <w:p w:rsidR="00275698" w:rsidRPr="005D44B9" w:rsidRDefault="00275698" w:rsidP="007C46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НОД, утренний круг, вторая половина дня</w:t>
            </w:r>
          </w:p>
        </w:tc>
        <w:tc>
          <w:tcPr>
            <w:tcW w:w="3402" w:type="dxa"/>
          </w:tcPr>
          <w:p w:rsidR="00275698" w:rsidRPr="005D44B9" w:rsidRDefault="00F117ED" w:rsidP="0043148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Конструирование «Домики для зайца», «Коврики для медведей», «Вставь окна в </w:t>
            </w:r>
            <w:r w:rsidR="00A87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дома»</w:t>
            </w:r>
            <w:r w:rsidR="007915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«Дорожки»</w:t>
            </w:r>
            <w:r w:rsidR="00F852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«Укрась </w:t>
            </w:r>
            <w:r w:rsidR="00F852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чашку»</w:t>
            </w:r>
          </w:p>
        </w:tc>
        <w:tc>
          <w:tcPr>
            <w:tcW w:w="3827" w:type="dxa"/>
          </w:tcPr>
          <w:p w:rsidR="00275698" w:rsidRPr="005D44B9" w:rsidRDefault="00275698" w:rsidP="007C46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Педагог, дети</w:t>
            </w:r>
          </w:p>
        </w:tc>
        <w:tc>
          <w:tcPr>
            <w:tcW w:w="2410" w:type="dxa"/>
          </w:tcPr>
          <w:p w:rsidR="00275698" w:rsidRPr="005D44B9" w:rsidRDefault="00275698" w:rsidP="00170B4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Дети </w:t>
            </w:r>
            <w:r w:rsidR="00170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самостоятельно построили дома, вставили окна, создали коврики</w:t>
            </w:r>
          </w:p>
        </w:tc>
      </w:tr>
      <w:tr w:rsidR="005D44B9" w:rsidRPr="005D44B9" w:rsidTr="00DF63DF">
        <w:trPr>
          <w:trHeight w:val="522"/>
        </w:trPr>
        <w:tc>
          <w:tcPr>
            <w:tcW w:w="1206" w:type="dxa"/>
          </w:tcPr>
          <w:p w:rsidR="00275698" w:rsidRPr="005D44B9" w:rsidRDefault="00275698" w:rsidP="007C46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181" w:type="dxa"/>
          </w:tcPr>
          <w:p w:rsidR="00275698" w:rsidRPr="005D44B9" w:rsidRDefault="00275698" w:rsidP="007C46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 бесед</w:t>
            </w:r>
            <w:r w:rsidR="00D26E9C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ы (вторая половина дня</w:t>
            </w: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3402" w:type="dxa"/>
          </w:tcPr>
          <w:p w:rsidR="00275698" w:rsidRPr="005D44B9" w:rsidRDefault="00431480" w:rsidP="00EB3E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Игры-экспериментирования «Сказка о красках»</w:t>
            </w:r>
          </w:p>
        </w:tc>
        <w:tc>
          <w:tcPr>
            <w:tcW w:w="3827" w:type="dxa"/>
          </w:tcPr>
          <w:p w:rsidR="00275698" w:rsidRPr="005D44B9" w:rsidRDefault="00275698" w:rsidP="004314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Педагог, дети</w:t>
            </w:r>
          </w:p>
        </w:tc>
        <w:tc>
          <w:tcPr>
            <w:tcW w:w="2410" w:type="dxa"/>
          </w:tcPr>
          <w:p w:rsidR="00275698" w:rsidRPr="005D44B9" w:rsidRDefault="00666728" w:rsidP="007C46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Закрепили знания основных цветов</w:t>
            </w:r>
          </w:p>
        </w:tc>
      </w:tr>
      <w:tr w:rsidR="005D44B9" w:rsidRPr="005D44B9" w:rsidTr="00DF63DF">
        <w:trPr>
          <w:trHeight w:val="522"/>
        </w:trPr>
        <w:tc>
          <w:tcPr>
            <w:tcW w:w="1206" w:type="dxa"/>
          </w:tcPr>
          <w:p w:rsidR="00D26E9C" w:rsidRPr="005D44B9" w:rsidRDefault="00D26E9C" w:rsidP="007C46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181" w:type="dxa"/>
          </w:tcPr>
          <w:p w:rsidR="00D26E9C" w:rsidRPr="005D44B9" w:rsidRDefault="00D26E9C" w:rsidP="007C46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Вторая половина дня</w:t>
            </w:r>
          </w:p>
        </w:tc>
        <w:tc>
          <w:tcPr>
            <w:tcW w:w="3402" w:type="dxa"/>
          </w:tcPr>
          <w:p w:rsidR="00D26E9C" w:rsidRPr="005D44B9" w:rsidRDefault="00F117ED" w:rsidP="00EB3E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Просмотр мультфильмов «Синий трактор»,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Малышарики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7" w:type="dxa"/>
          </w:tcPr>
          <w:p w:rsidR="00D26E9C" w:rsidRPr="005D44B9" w:rsidRDefault="00D26E9C" w:rsidP="004314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Педагог, дети</w:t>
            </w:r>
          </w:p>
        </w:tc>
        <w:tc>
          <w:tcPr>
            <w:tcW w:w="2410" w:type="dxa"/>
          </w:tcPr>
          <w:p w:rsidR="00D26E9C" w:rsidRPr="005D44B9" w:rsidRDefault="00666728" w:rsidP="007C46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Просмотрели мультфильмы</w:t>
            </w:r>
          </w:p>
        </w:tc>
      </w:tr>
      <w:tr w:rsidR="00642A18" w:rsidRPr="005D44B9" w:rsidTr="00DF63DF">
        <w:trPr>
          <w:trHeight w:val="522"/>
        </w:trPr>
        <w:tc>
          <w:tcPr>
            <w:tcW w:w="1206" w:type="dxa"/>
          </w:tcPr>
          <w:p w:rsidR="00642A18" w:rsidRPr="005D44B9" w:rsidRDefault="00642A18" w:rsidP="007C46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1" w:type="dxa"/>
          </w:tcPr>
          <w:p w:rsidR="00642A18" w:rsidRPr="005D44B9" w:rsidRDefault="00642A18" w:rsidP="007C46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Вторая половина дня</w:t>
            </w:r>
          </w:p>
        </w:tc>
        <w:tc>
          <w:tcPr>
            <w:tcW w:w="3402" w:type="dxa"/>
          </w:tcPr>
          <w:p w:rsidR="00642A18" w:rsidRPr="00642A18" w:rsidRDefault="00642A18" w:rsidP="00EB3E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Подвижная игра «Тиши мыши»</w:t>
            </w:r>
          </w:p>
        </w:tc>
        <w:tc>
          <w:tcPr>
            <w:tcW w:w="3827" w:type="dxa"/>
          </w:tcPr>
          <w:p w:rsidR="00642A18" w:rsidRPr="005D44B9" w:rsidRDefault="00642A18" w:rsidP="004314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Педагог, дети</w:t>
            </w:r>
          </w:p>
        </w:tc>
        <w:tc>
          <w:tcPr>
            <w:tcW w:w="2410" w:type="dxa"/>
          </w:tcPr>
          <w:p w:rsidR="00642A18" w:rsidRPr="00642A18" w:rsidRDefault="00642A18" w:rsidP="007C46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Дети охраняли свои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хвостики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но мышка их все поймала</w:t>
            </w:r>
          </w:p>
        </w:tc>
      </w:tr>
      <w:tr w:rsidR="005D44B9" w:rsidRPr="005D44B9" w:rsidTr="00DF63DF">
        <w:trPr>
          <w:trHeight w:val="522"/>
        </w:trPr>
        <w:tc>
          <w:tcPr>
            <w:tcW w:w="1206" w:type="dxa"/>
          </w:tcPr>
          <w:p w:rsidR="00D26E9C" w:rsidRPr="005D44B9" w:rsidRDefault="00D26E9C" w:rsidP="007C46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181" w:type="dxa"/>
          </w:tcPr>
          <w:p w:rsidR="00D26E9C" w:rsidRPr="005D44B9" w:rsidRDefault="00D26E9C" w:rsidP="007C46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3402" w:type="dxa"/>
          </w:tcPr>
          <w:p w:rsidR="00D26E9C" w:rsidRPr="005D44B9" w:rsidRDefault="00D26E9C" w:rsidP="0014487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Центр художественного творч</w:t>
            </w:r>
            <w:r w:rsidR="00431480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ества: трафареты «Геометрические фигуры</w:t>
            </w: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», раскраски, схемы лепки. </w:t>
            </w:r>
          </w:p>
        </w:tc>
        <w:tc>
          <w:tcPr>
            <w:tcW w:w="3827" w:type="dxa"/>
          </w:tcPr>
          <w:p w:rsidR="00D26E9C" w:rsidRPr="005D44B9" w:rsidRDefault="009D6BD5" w:rsidP="007C46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Дети</w:t>
            </w:r>
          </w:p>
        </w:tc>
        <w:tc>
          <w:tcPr>
            <w:tcW w:w="2410" w:type="dxa"/>
          </w:tcPr>
          <w:p w:rsidR="00D26E9C" w:rsidRPr="005D44B9" w:rsidRDefault="009D6BD5" w:rsidP="007C46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Взаимодействуют с предметами, совершенствуется речь</w:t>
            </w:r>
          </w:p>
        </w:tc>
      </w:tr>
      <w:tr w:rsidR="00642A18" w:rsidRPr="005D44B9" w:rsidTr="00DF63DF">
        <w:trPr>
          <w:trHeight w:val="522"/>
        </w:trPr>
        <w:tc>
          <w:tcPr>
            <w:tcW w:w="1206" w:type="dxa"/>
          </w:tcPr>
          <w:p w:rsidR="00642A18" w:rsidRPr="00642A18" w:rsidRDefault="00642A18" w:rsidP="007C46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29.03.23г.</w:t>
            </w:r>
          </w:p>
        </w:tc>
        <w:tc>
          <w:tcPr>
            <w:tcW w:w="4181" w:type="dxa"/>
          </w:tcPr>
          <w:p w:rsidR="00642A18" w:rsidRPr="00642A18" w:rsidRDefault="00642A18" w:rsidP="007C46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Вторая половина дня</w:t>
            </w:r>
          </w:p>
        </w:tc>
        <w:tc>
          <w:tcPr>
            <w:tcW w:w="3402" w:type="dxa"/>
          </w:tcPr>
          <w:p w:rsidR="00642A18" w:rsidRPr="00642A18" w:rsidRDefault="00642A18" w:rsidP="00642A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Представить своего животного созданного дома совместно с родителями</w:t>
            </w:r>
          </w:p>
        </w:tc>
        <w:tc>
          <w:tcPr>
            <w:tcW w:w="3827" w:type="dxa"/>
          </w:tcPr>
          <w:p w:rsidR="00642A18" w:rsidRPr="00642A18" w:rsidRDefault="00642A18" w:rsidP="007C46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Педагог, дети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родители</w:t>
            </w:r>
          </w:p>
        </w:tc>
        <w:tc>
          <w:tcPr>
            <w:tcW w:w="2410" w:type="dxa"/>
          </w:tcPr>
          <w:p w:rsidR="00642A18" w:rsidRPr="00642A18" w:rsidRDefault="00642A18" w:rsidP="007C46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Дети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рассказывают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какие геометрические фигуры были задействованы при создании животного, дают название своей работе</w:t>
            </w:r>
          </w:p>
        </w:tc>
      </w:tr>
    </w:tbl>
    <w:p w:rsidR="0080749C" w:rsidRPr="005D44B9" w:rsidRDefault="0080749C" w:rsidP="00074332">
      <w:pPr>
        <w:spacing w:before="231"/>
        <w:rPr>
          <w:rFonts w:ascii="Times New Roman" w:hAnsi="Times New Roman" w:cs="Times New Roman"/>
          <w:color w:val="000000" w:themeColor="text1"/>
          <w:sz w:val="24"/>
          <w:szCs w:val="24"/>
          <w:u w:val="single" w:color="484848"/>
        </w:rPr>
      </w:pPr>
    </w:p>
    <w:p w:rsidR="00FB7D70" w:rsidRDefault="00FB7D70" w:rsidP="00074332">
      <w:pPr>
        <w:spacing w:before="231"/>
        <w:ind w:left="243"/>
        <w:rPr>
          <w:rFonts w:ascii="Times New Roman" w:hAnsi="Times New Roman" w:cs="Times New Roman"/>
          <w:color w:val="000000" w:themeColor="text1"/>
          <w:sz w:val="24"/>
          <w:szCs w:val="24"/>
          <w:u w:val="single" w:color="484848"/>
        </w:rPr>
      </w:pPr>
    </w:p>
    <w:p w:rsidR="00971079" w:rsidRDefault="00971079" w:rsidP="00074332">
      <w:pPr>
        <w:spacing w:before="231"/>
        <w:ind w:left="243"/>
        <w:rPr>
          <w:rFonts w:ascii="Times New Roman" w:hAnsi="Times New Roman" w:cs="Times New Roman"/>
          <w:color w:val="000000" w:themeColor="text1"/>
          <w:sz w:val="24"/>
          <w:szCs w:val="24"/>
          <w:u w:val="single" w:color="484848"/>
        </w:rPr>
      </w:pPr>
    </w:p>
    <w:p w:rsidR="00971079" w:rsidRDefault="00971079" w:rsidP="00074332">
      <w:pPr>
        <w:spacing w:before="231"/>
        <w:ind w:left="243"/>
        <w:rPr>
          <w:rFonts w:ascii="Times New Roman" w:hAnsi="Times New Roman" w:cs="Times New Roman"/>
          <w:color w:val="000000" w:themeColor="text1"/>
          <w:sz w:val="24"/>
          <w:szCs w:val="24"/>
          <w:u w:val="single" w:color="484848"/>
        </w:rPr>
      </w:pPr>
    </w:p>
    <w:p w:rsidR="00971079" w:rsidRDefault="00971079" w:rsidP="00074332">
      <w:pPr>
        <w:spacing w:before="231"/>
        <w:ind w:left="243"/>
        <w:rPr>
          <w:rFonts w:ascii="Times New Roman" w:hAnsi="Times New Roman" w:cs="Times New Roman"/>
          <w:color w:val="000000" w:themeColor="text1"/>
          <w:sz w:val="24"/>
          <w:szCs w:val="24"/>
          <w:u w:val="single" w:color="484848"/>
        </w:rPr>
      </w:pPr>
    </w:p>
    <w:p w:rsidR="00971079" w:rsidRDefault="00971079" w:rsidP="00074332">
      <w:pPr>
        <w:spacing w:before="231"/>
        <w:ind w:left="243"/>
        <w:rPr>
          <w:rFonts w:ascii="Times New Roman" w:hAnsi="Times New Roman" w:cs="Times New Roman"/>
          <w:color w:val="000000" w:themeColor="text1"/>
          <w:sz w:val="24"/>
          <w:szCs w:val="24"/>
          <w:u w:val="single" w:color="484848"/>
        </w:rPr>
      </w:pPr>
    </w:p>
    <w:p w:rsidR="00EB3EBE" w:rsidRPr="005D44B9" w:rsidRDefault="00EB3EBE" w:rsidP="00074332">
      <w:pPr>
        <w:spacing w:before="231"/>
        <w:ind w:left="243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D44B9">
        <w:rPr>
          <w:rFonts w:ascii="Times New Roman" w:hAnsi="Times New Roman" w:cs="Times New Roman"/>
          <w:color w:val="000000" w:themeColor="text1"/>
          <w:sz w:val="24"/>
          <w:szCs w:val="24"/>
          <w:u w:val="single" w:color="484848"/>
        </w:rPr>
        <w:lastRenderedPageBreak/>
        <w:t>Заключительныйэтап</w:t>
      </w:r>
      <w:proofErr w:type="spellEnd"/>
      <w:r w:rsidRPr="005D44B9">
        <w:rPr>
          <w:rFonts w:ascii="Times New Roman" w:hAnsi="Times New Roman" w:cs="Times New Roman"/>
          <w:color w:val="000000" w:themeColor="text1"/>
          <w:sz w:val="24"/>
          <w:szCs w:val="24"/>
          <w:u w:val="single" w:color="484848"/>
        </w:rPr>
        <w:t>:</w:t>
      </w:r>
    </w:p>
    <w:tbl>
      <w:tblPr>
        <w:tblStyle w:val="TableNormal"/>
        <w:tblW w:w="0" w:type="auto"/>
        <w:tblInd w:w="117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2992"/>
        <w:gridCol w:w="2982"/>
        <w:gridCol w:w="4418"/>
        <w:gridCol w:w="2997"/>
      </w:tblGrid>
      <w:tr w:rsidR="005D44B9" w:rsidRPr="005D44B9" w:rsidTr="009312AC">
        <w:trPr>
          <w:trHeight w:val="857"/>
        </w:trPr>
        <w:tc>
          <w:tcPr>
            <w:tcW w:w="951" w:type="dxa"/>
          </w:tcPr>
          <w:p w:rsidR="00EB3EBE" w:rsidRPr="005D44B9" w:rsidRDefault="00EB3EBE" w:rsidP="00EB3EBE">
            <w:pPr>
              <w:spacing w:line="255" w:lineRule="exact"/>
              <w:ind w:left="12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992" w:type="dxa"/>
          </w:tcPr>
          <w:p w:rsidR="00EB3EBE" w:rsidRPr="005D44B9" w:rsidRDefault="00EB3EBE" w:rsidP="00EB3EBE">
            <w:pPr>
              <w:spacing w:line="255" w:lineRule="exact"/>
              <w:ind w:left="1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Итоговые</w:t>
            </w:r>
            <w:r w:rsidR="00431480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982" w:type="dxa"/>
          </w:tcPr>
          <w:p w:rsidR="00EB3EBE" w:rsidRPr="005D44B9" w:rsidRDefault="00EB3EBE" w:rsidP="00EB3EBE">
            <w:pPr>
              <w:tabs>
                <w:tab w:val="left" w:pos="1328"/>
              </w:tabs>
              <w:spacing w:line="255" w:lineRule="exact"/>
              <w:ind w:left="1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Оценка эффективности</w:t>
            </w:r>
          </w:p>
          <w:p w:rsidR="00EB3EBE" w:rsidRPr="005D44B9" w:rsidRDefault="00EB3EBE" w:rsidP="00EB3EBE">
            <w:pPr>
              <w:spacing w:before="55"/>
              <w:ind w:left="12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реализациипроекта</w:t>
            </w:r>
          </w:p>
        </w:tc>
        <w:tc>
          <w:tcPr>
            <w:tcW w:w="4418" w:type="dxa"/>
          </w:tcPr>
          <w:p w:rsidR="00EB3EBE" w:rsidRPr="005D44B9" w:rsidRDefault="00EB3EBE" w:rsidP="00103C4D">
            <w:pPr>
              <w:tabs>
                <w:tab w:val="left" w:pos="1321"/>
                <w:tab w:val="left" w:pos="2881"/>
              </w:tabs>
              <w:spacing w:line="255" w:lineRule="exact"/>
              <w:ind w:left="1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Степень</w:t>
            </w: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  <w:t>достижения</w:t>
            </w: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  <w:t xml:space="preserve">поставленных </w:t>
            </w:r>
            <w:proofErr w:type="spellStart"/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целе</w:t>
            </w:r>
            <w:proofErr w:type="spellEnd"/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</w:p>
          <w:p w:rsidR="00EB3EBE" w:rsidRPr="005D44B9" w:rsidRDefault="00EB3EBE" w:rsidP="00EB3EBE">
            <w:pPr>
              <w:spacing w:before="55"/>
              <w:ind w:left="13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7" w:type="dxa"/>
          </w:tcPr>
          <w:p w:rsidR="00EB3EBE" w:rsidRPr="005D44B9" w:rsidRDefault="00EB3EBE" w:rsidP="00EB3EBE">
            <w:pPr>
              <w:spacing w:line="255" w:lineRule="exact"/>
              <w:ind w:left="13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Обобщение</w:t>
            </w:r>
            <w:proofErr w:type="spellEnd"/>
          </w:p>
          <w:p w:rsidR="00EB3EBE" w:rsidRPr="005D44B9" w:rsidRDefault="00431480" w:rsidP="00EB3EBE">
            <w:pPr>
              <w:spacing w:before="55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spellStart"/>
            <w:r w:rsidR="00EB3EBE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едагогического</w:t>
            </w:r>
            <w:proofErr w:type="spellEnd"/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B3EBE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опыта</w:t>
            </w:r>
            <w:proofErr w:type="spellEnd"/>
          </w:p>
        </w:tc>
      </w:tr>
      <w:tr w:rsidR="00EB3EBE" w:rsidRPr="005D44B9" w:rsidTr="009312AC">
        <w:trPr>
          <w:trHeight w:val="1299"/>
        </w:trPr>
        <w:tc>
          <w:tcPr>
            <w:tcW w:w="951" w:type="dxa"/>
          </w:tcPr>
          <w:p w:rsidR="00103C4D" w:rsidRPr="005D44B9" w:rsidRDefault="00103C4D" w:rsidP="00EB3E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103C4D" w:rsidRPr="005D44B9" w:rsidRDefault="00074332" w:rsidP="00103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17.03.23</w:t>
            </w:r>
            <w:r w:rsidR="00103C4D"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</w:t>
            </w:r>
          </w:p>
        </w:tc>
        <w:tc>
          <w:tcPr>
            <w:tcW w:w="2992" w:type="dxa"/>
          </w:tcPr>
          <w:p w:rsidR="00EB3EBE" w:rsidRPr="005D44B9" w:rsidRDefault="00103C4D" w:rsidP="006C0A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  <w:r w:rsidR="006C0A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. Развлечения «Путешествие в сказочную страну»</w:t>
            </w:r>
          </w:p>
        </w:tc>
        <w:tc>
          <w:tcPr>
            <w:tcW w:w="2982" w:type="dxa"/>
          </w:tcPr>
          <w:p w:rsidR="00EB3EBE" w:rsidRPr="005D44B9" w:rsidRDefault="00EB3EBE" w:rsidP="00EB3E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418" w:type="dxa"/>
          </w:tcPr>
          <w:p w:rsidR="00EB3EBE" w:rsidRPr="005D44B9" w:rsidRDefault="00103C4D" w:rsidP="00103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Цель достигнута, задачи выполнены.</w:t>
            </w:r>
          </w:p>
        </w:tc>
        <w:tc>
          <w:tcPr>
            <w:tcW w:w="2997" w:type="dxa"/>
          </w:tcPr>
          <w:p w:rsidR="00EB3EBE" w:rsidRPr="005D44B9" w:rsidRDefault="00103C4D" w:rsidP="00EB3E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4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Размещение на информационной страничке сайта МБДОУ «Журавлёнок» информации о мероприятиях, проведенных в рамках реализации проекта.</w:t>
            </w:r>
          </w:p>
        </w:tc>
      </w:tr>
    </w:tbl>
    <w:p w:rsidR="00856024" w:rsidRPr="005D44B9" w:rsidRDefault="0085602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56024" w:rsidRPr="005D44B9" w:rsidSect="00EB3E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A6BE8"/>
    <w:multiLevelType w:val="multilevel"/>
    <w:tmpl w:val="9296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90D"/>
    <w:multiLevelType w:val="hybridMultilevel"/>
    <w:tmpl w:val="4886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5F8"/>
    <w:rsid w:val="00074332"/>
    <w:rsid w:val="000B5989"/>
    <w:rsid w:val="00103C4D"/>
    <w:rsid w:val="001409DE"/>
    <w:rsid w:val="001424BE"/>
    <w:rsid w:val="00144874"/>
    <w:rsid w:val="00170B43"/>
    <w:rsid w:val="001915F8"/>
    <w:rsid w:val="001B09BD"/>
    <w:rsid w:val="001B1430"/>
    <w:rsid w:val="00224F71"/>
    <w:rsid w:val="00263F56"/>
    <w:rsid w:val="00275698"/>
    <w:rsid w:val="002852B1"/>
    <w:rsid w:val="003562B4"/>
    <w:rsid w:val="00386AD1"/>
    <w:rsid w:val="003F6C45"/>
    <w:rsid w:val="00431480"/>
    <w:rsid w:val="004827BD"/>
    <w:rsid w:val="00492267"/>
    <w:rsid w:val="004979A4"/>
    <w:rsid w:val="004B32A9"/>
    <w:rsid w:val="004C0280"/>
    <w:rsid w:val="005142FB"/>
    <w:rsid w:val="005D44B9"/>
    <w:rsid w:val="005E7254"/>
    <w:rsid w:val="00611CB0"/>
    <w:rsid w:val="00642A18"/>
    <w:rsid w:val="00652020"/>
    <w:rsid w:val="00666728"/>
    <w:rsid w:val="006C0ADC"/>
    <w:rsid w:val="006E2083"/>
    <w:rsid w:val="00723B3C"/>
    <w:rsid w:val="007508E5"/>
    <w:rsid w:val="00753675"/>
    <w:rsid w:val="007915F0"/>
    <w:rsid w:val="007C460A"/>
    <w:rsid w:val="007E2D0F"/>
    <w:rsid w:val="007F76FC"/>
    <w:rsid w:val="0080749C"/>
    <w:rsid w:val="00856024"/>
    <w:rsid w:val="00887779"/>
    <w:rsid w:val="0091726E"/>
    <w:rsid w:val="00921FBE"/>
    <w:rsid w:val="00971079"/>
    <w:rsid w:val="009A41D1"/>
    <w:rsid w:val="009D6BD5"/>
    <w:rsid w:val="009E2045"/>
    <w:rsid w:val="00A26206"/>
    <w:rsid w:val="00A87B85"/>
    <w:rsid w:val="00A9772C"/>
    <w:rsid w:val="00AA1E68"/>
    <w:rsid w:val="00AC0407"/>
    <w:rsid w:val="00B13653"/>
    <w:rsid w:val="00B2773F"/>
    <w:rsid w:val="00B46F41"/>
    <w:rsid w:val="00BE0DC2"/>
    <w:rsid w:val="00C649DA"/>
    <w:rsid w:val="00C7182A"/>
    <w:rsid w:val="00CE7FB4"/>
    <w:rsid w:val="00D26E9C"/>
    <w:rsid w:val="00D32BF9"/>
    <w:rsid w:val="00DD7639"/>
    <w:rsid w:val="00DF63DF"/>
    <w:rsid w:val="00E46EB7"/>
    <w:rsid w:val="00E81556"/>
    <w:rsid w:val="00EB3EBE"/>
    <w:rsid w:val="00EF5B64"/>
    <w:rsid w:val="00F117ED"/>
    <w:rsid w:val="00F628FF"/>
    <w:rsid w:val="00F85270"/>
    <w:rsid w:val="00FB7D70"/>
    <w:rsid w:val="00FD3444"/>
    <w:rsid w:val="00FF4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3E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46EB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F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773F"/>
    <w:rPr>
      <w:b/>
      <w:bCs/>
    </w:rPr>
  </w:style>
  <w:style w:type="paragraph" w:customStyle="1" w:styleId="c24">
    <w:name w:val="c24"/>
    <w:basedOn w:val="a"/>
    <w:rsid w:val="004C0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C0280"/>
  </w:style>
  <w:style w:type="character" w:customStyle="1" w:styleId="c41">
    <w:name w:val="c41"/>
    <w:basedOn w:val="a0"/>
    <w:rsid w:val="00FF4720"/>
  </w:style>
  <w:style w:type="character" w:customStyle="1" w:styleId="c91">
    <w:name w:val="c91"/>
    <w:basedOn w:val="a0"/>
    <w:rsid w:val="00FF4720"/>
  </w:style>
  <w:style w:type="character" w:customStyle="1" w:styleId="c20">
    <w:name w:val="c20"/>
    <w:basedOn w:val="a0"/>
    <w:rsid w:val="00FF47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3E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46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9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33</cp:revision>
  <dcterms:created xsi:type="dcterms:W3CDTF">2023-01-30T04:43:00Z</dcterms:created>
  <dcterms:modified xsi:type="dcterms:W3CDTF">2023-03-15T01:33:00Z</dcterms:modified>
</cp:coreProperties>
</file>