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DED" w:rsidRDefault="00285884" w:rsidP="00285884">
      <w:pPr>
        <w:jc w:val="both"/>
        <w:rPr>
          <w:rFonts w:ascii="Times New Roman" w:hAnsi="Times New Roman" w:cs="Times New Roman"/>
          <w:sz w:val="28"/>
          <w:szCs w:val="28"/>
        </w:rPr>
      </w:pPr>
      <w:r w:rsidRPr="00285884">
        <w:rPr>
          <w:rFonts w:ascii="Times New Roman" w:hAnsi="Times New Roman" w:cs="Times New Roman"/>
          <w:sz w:val="28"/>
          <w:szCs w:val="28"/>
        </w:rPr>
        <w:t>4 мая 2023 года в нашей школе прошла торжественная линейка</w:t>
      </w:r>
      <w:r>
        <w:rPr>
          <w:rFonts w:ascii="Times New Roman" w:hAnsi="Times New Roman" w:cs="Times New Roman"/>
          <w:sz w:val="28"/>
          <w:szCs w:val="28"/>
        </w:rPr>
        <w:t xml:space="preserve">, посвящённая 78-летию со дня Победы. Ученик 4 класса Порошин Егор под Гимн Российской Федерации, исполняемый всеми участниками линейки, поднял Государственный Флаг. На линейке присутствовали все обучающиеся, учителя, директор, технический персонал. Торжественную линейку вела Морозова Александра Юрьевна – советник директора по воспитательной работе. Она открыла мероприятие так: «Нас сейчас так много, но присутствуют не все, здесь нет тех, благодаря кому и состоялась долгожданная победа, нет участников тех великих и страшных событий. Не только в России, но во всём мире проходит акция «Бессмертный полк», чтобы сохранить живую связь поколений, чтобы сберечь </w:t>
      </w:r>
      <w:r w:rsidR="00EA3C87">
        <w:rPr>
          <w:rFonts w:ascii="Times New Roman" w:hAnsi="Times New Roman" w:cs="Times New Roman"/>
          <w:sz w:val="28"/>
          <w:szCs w:val="28"/>
        </w:rPr>
        <w:t>память о погибших, память о родных фронтовиках. Дети, внуки и правнуки идут торжественным шествием, чтобы объединить судьбы миллионов семей в общую память о подвиге народа. Внимание! Идёт «Бессмертный полк», его выход открывает свеча памяти.</w:t>
      </w:r>
    </w:p>
    <w:p w:rsidR="00D72243" w:rsidRDefault="00D72243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2243" w:rsidRDefault="00D72243" w:rsidP="002858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55000" cy="5940000"/>
            <wp:effectExtent l="0" t="0" r="3175" b="3810"/>
            <wp:docPr id="3" name="Рисунок 3" descr="C:\Users\пк\Desktop\IMG-20230504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IMG-20230504-WA0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000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2243" w:rsidRDefault="00D72243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A3C87" w:rsidRDefault="00D72243" w:rsidP="002858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04000" cy="3321000"/>
            <wp:effectExtent l="0" t="0" r="1905" b="0"/>
            <wp:docPr id="1" name="Рисунок 1" descr="C:\Users\пк\Desktop\20230504_101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20230504_101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00" cy="33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C35E66" wp14:editId="18092BC0">
            <wp:extent cx="5937250" cy="3492500"/>
            <wp:effectExtent l="0" t="0" r="6350" b="0"/>
            <wp:docPr id="6" name="Рисунок 6" descr="C:\Users\пк\Desktop\IMG-20230504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IMG-20230504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97" b="34785"/>
                    <a:stretch/>
                  </pic:blipFill>
                  <pic:spPr bwMode="auto">
                    <a:xfrm>
                      <a:off x="0" y="0"/>
                      <a:ext cx="5940425" cy="3494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E0BA6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D72243" w:rsidRDefault="00D72243" w:rsidP="0028588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945"/>
            <wp:effectExtent l="0" t="0" r="3175" b="0"/>
            <wp:docPr id="2" name="Рисунок 2" descr="C:\Users\пк\Desktop\20230504_101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20230504_1013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BA6" w:rsidRDefault="008E0BA6" w:rsidP="00285884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E0BA6" w:rsidRPr="00285884" w:rsidRDefault="008E0BA6" w:rsidP="00285884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8E0BA6" w:rsidRPr="002858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5884"/>
    <w:rsid w:val="00285884"/>
    <w:rsid w:val="008E0BA6"/>
    <w:rsid w:val="00A21FCB"/>
    <w:rsid w:val="00B04DED"/>
    <w:rsid w:val="00C70259"/>
    <w:rsid w:val="00D72243"/>
    <w:rsid w:val="00EA3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D722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2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702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21FCB"/>
    <w:pPr>
      <w:ind w:left="720"/>
      <w:contextualSpacing/>
    </w:pPr>
    <w:rPr>
      <w:color w:val="000000"/>
    </w:rPr>
  </w:style>
  <w:style w:type="paragraph" w:styleId="a4">
    <w:name w:val="Balloon Text"/>
    <w:basedOn w:val="a"/>
    <w:link w:val="a5"/>
    <w:uiPriority w:val="99"/>
    <w:semiHidden/>
    <w:unhideWhenUsed/>
    <w:rsid w:val="00D7224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22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4</cp:revision>
  <dcterms:created xsi:type="dcterms:W3CDTF">2023-05-04T09:59:00Z</dcterms:created>
  <dcterms:modified xsi:type="dcterms:W3CDTF">2023-05-04T10:44:00Z</dcterms:modified>
</cp:coreProperties>
</file>