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A4" w:rsidRDefault="00832176" w:rsidP="00832176">
      <w:pPr>
        <w:ind w:left="5954"/>
      </w:pPr>
      <w:r>
        <w:t>Приложение 1</w:t>
      </w:r>
    </w:p>
    <w:p w:rsidR="00832176" w:rsidRDefault="00832176" w:rsidP="00832176">
      <w:pPr>
        <w:ind w:left="5954"/>
      </w:pPr>
      <w:r>
        <w:t>к приказу №68/1 от 31.08.2020</w:t>
      </w:r>
    </w:p>
    <w:p w:rsidR="0013002A" w:rsidRDefault="0013002A"/>
    <w:p w:rsidR="009B68D0" w:rsidRDefault="009B68D0" w:rsidP="0013002A">
      <w:pPr>
        <w:ind w:right="-513"/>
        <w:jc w:val="center"/>
        <w:rPr>
          <w:b/>
        </w:rPr>
      </w:pPr>
    </w:p>
    <w:p w:rsidR="009B68D0" w:rsidRDefault="009B68D0" w:rsidP="0013002A">
      <w:pPr>
        <w:ind w:right="-513"/>
        <w:jc w:val="center"/>
        <w:rPr>
          <w:b/>
        </w:rPr>
      </w:pPr>
    </w:p>
    <w:p w:rsidR="009B68D0" w:rsidRDefault="009B68D0" w:rsidP="0013002A">
      <w:pPr>
        <w:ind w:right="-513"/>
        <w:jc w:val="center"/>
        <w:rPr>
          <w:b/>
        </w:rPr>
      </w:pPr>
    </w:p>
    <w:p w:rsidR="009B68D0" w:rsidRDefault="009B68D0" w:rsidP="0013002A">
      <w:pPr>
        <w:ind w:right="-513"/>
        <w:jc w:val="center"/>
        <w:rPr>
          <w:b/>
        </w:rPr>
      </w:pPr>
    </w:p>
    <w:p w:rsidR="0013002A" w:rsidRPr="009B68D0" w:rsidRDefault="0013002A" w:rsidP="0013002A">
      <w:pPr>
        <w:ind w:right="-513"/>
        <w:jc w:val="center"/>
        <w:rPr>
          <w:b/>
          <w:sz w:val="28"/>
        </w:rPr>
      </w:pPr>
      <w:r w:rsidRPr="009B68D0">
        <w:rPr>
          <w:b/>
          <w:sz w:val="28"/>
        </w:rPr>
        <w:t>ПОЛОЖЕНИЕ</w:t>
      </w:r>
    </w:p>
    <w:p w:rsidR="0013002A" w:rsidRPr="009B68D0" w:rsidRDefault="00AB4D20" w:rsidP="0013002A">
      <w:pPr>
        <w:ind w:right="-513"/>
        <w:jc w:val="center"/>
        <w:rPr>
          <w:b/>
          <w:sz w:val="28"/>
        </w:rPr>
      </w:pPr>
      <w:r w:rsidRPr="009B68D0">
        <w:rPr>
          <w:b/>
          <w:sz w:val="28"/>
        </w:rPr>
        <w:t>о</w:t>
      </w:r>
      <w:r w:rsidR="007907E9" w:rsidRPr="009B68D0">
        <w:rPr>
          <w:b/>
          <w:sz w:val="28"/>
        </w:rPr>
        <w:t xml:space="preserve"> порядке проведения мероприятий</w:t>
      </w:r>
      <w:r w:rsidR="0013002A" w:rsidRPr="009B68D0">
        <w:rPr>
          <w:b/>
          <w:sz w:val="28"/>
        </w:rPr>
        <w:t xml:space="preserve"> </w:t>
      </w:r>
      <w:r w:rsidR="009C2235" w:rsidRPr="009B68D0">
        <w:rPr>
          <w:b/>
          <w:sz w:val="28"/>
        </w:rPr>
        <w:t xml:space="preserve">родительского </w:t>
      </w:r>
      <w:r w:rsidR="0013002A" w:rsidRPr="009B68D0">
        <w:rPr>
          <w:b/>
          <w:sz w:val="28"/>
        </w:rPr>
        <w:t xml:space="preserve"> контрол</w:t>
      </w:r>
      <w:r w:rsidR="009C2235" w:rsidRPr="009B68D0">
        <w:rPr>
          <w:b/>
          <w:sz w:val="28"/>
        </w:rPr>
        <w:t>я</w:t>
      </w:r>
      <w:r w:rsidR="0013002A" w:rsidRPr="009B68D0">
        <w:rPr>
          <w:b/>
          <w:sz w:val="28"/>
        </w:rPr>
        <w:t xml:space="preserve"> </w:t>
      </w:r>
    </w:p>
    <w:p w:rsidR="0013002A" w:rsidRPr="009B68D0" w:rsidRDefault="0013002A" w:rsidP="0013002A">
      <w:pPr>
        <w:ind w:right="-513"/>
        <w:jc w:val="center"/>
        <w:rPr>
          <w:b/>
          <w:sz w:val="28"/>
        </w:rPr>
      </w:pPr>
      <w:r w:rsidRPr="009B68D0">
        <w:rPr>
          <w:b/>
          <w:sz w:val="28"/>
        </w:rPr>
        <w:t xml:space="preserve">за организацией и качеством </w:t>
      </w:r>
      <w:r w:rsidR="00AB4D20" w:rsidRPr="009B68D0">
        <w:rPr>
          <w:b/>
          <w:sz w:val="28"/>
        </w:rPr>
        <w:t xml:space="preserve">горячего </w:t>
      </w:r>
      <w:r w:rsidRPr="009B68D0">
        <w:rPr>
          <w:b/>
          <w:sz w:val="28"/>
        </w:rPr>
        <w:t xml:space="preserve">питания </w:t>
      </w:r>
      <w:proofErr w:type="gramStart"/>
      <w:r w:rsidRPr="009B68D0">
        <w:rPr>
          <w:b/>
          <w:sz w:val="28"/>
        </w:rPr>
        <w:t>обучающихся</w:t>
      </w:r>
      <w:proofErr w:type="gramEnd"/>
    </w:p>
    <w:p w:rsidR="00AB4D20" w:rsidRPr="009B68D0" w:rsidRDefault="00AB4D20" w:rsidP="0013002A">
      <w:pPr>
        <w:ind w:right="-513"/>
        <w:jc w:val="center"/>
        <w:rPr>
          <w:b/>
          <w:sz w:val="28"/>
        </w:rPr>
      </w:pPr>
      <w:r w:rsidRPr="009B68D0">
        <w:rPr>
          <w:b/>
          <w:sz w:val="28"/>
        </w:rPr>
        <w:t xml:space="preserve">в МБОУ </w:t>
      </w:r>
      <w:proofErr w:type="spellStart"/>
      <w:r w:rsidR="00832176">
        <w:rPr>
          <w:b/>
          <w:sz w:val="28"/>
        </w:rPr>
        <w:t>Бакланниковская</w:t>
      </w:r>
      <w:proofErr w:type="spellEnd"/>
      <w:r w:rsidR="00832176">
        <w:rPr>
          <w:b/>
          <w:sz w:val="28"/>
        </w:rPr>
        <w:t xml:space="preserve"> О</w:t>
      </w:r>
      <w:r w:rsidRPr="009B68D0">
        <w:rPr>
          <w:b/>
          <w:sz w:val="28"/>
        </w:rPr>
        <w:t>ОШ</w:t>
      </w:r>
    </w:p>
    <w:p w:rsidR="00EF23E5" w:rsidRDefault="00EF23E5" w:rsidP="0013002A">
      <w:pPr>
        <w:ind w:right="-513"/>
        <w:jc w:val="center"/>
        <w:rPr>
          <w:b/>
        </w:rPr>
      </w:pPr>
    </w:p>
    <w:p w:rsidR="00EF23E5" w:rsidRPr="00920E73" w:rsidRDefault="00EF23E5" w:rsidP="0013002A">
      <w:pPr>
        <w:ind w:right="-513"/>
        <w:jc w:val="center"/>
        <w:rPr>
          <w:b/>
        </w:rPr>
      </w:pPr>
    </w:p>
    <w:p w:rsidR="0013002A" w:rsidRPr="00920E73" w:rsidRDefault="0013002A" w:rsidP="0013002A">
      <w:pPr>
        <w:ind w:right="-513"/>
        <w:jc w:val="both"/>
      </w:pPr>
    </w:p>
    <w:p w:rsidR="00562FD3" w:rsidRPr="00562FD3" w:rsidRDefault="00562FD3" w:rsidP="00562FD3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2FD3">
        <w:rPr>
          <w:rFonts w:eastAsiaTheme="minorHAnsi"/>
          <w:b/>
          <w:lang w:eastAsia="en-US"/>
        </w:rPr>
        <w:t>1.Общие положения</w:t>
      </w:r>
    </w:p>
    <w:p w:rsidR="00562FD3" w:rsidRPr="00562FD3" w:rsidRDefault="00562FD3" w:rsidP="00832176">
      <w:pPr>
        <w:spacing w:after="200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1.1.Положение о родительском контроле организации и качества питания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 xml:space="preserve"> разработано на основании:</w:t>
      </w:r>
    </w:p>
    <w:p w:rsidR="00562FD3" w:rsidRPr="00562FD3" w:rsidRDefault="00562FD3" w:rsidP="00832176">
      <w:pPr>
        <w:spacing w:after="200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-Федерального закона «Об образовании в Российской Федерации» от 29.12.2012г.№273-ФЗ;</w:t>
      </w:r>
    </w:p>
    <w:p w:rsidR="00562FD3" w:rsidRPr="00562FD3" w:rsidRDefault="00562FD3" w:rsidP="00832176">
      <w:pPr>
        <w:spacing w:after="200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-Методических рекомендаций МР 2.4.0180-20 </w:t>
      </w:r>
      <w:proofErr w:type="spellStart"/>
      <w:r w:rsidRPr="00562FD3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Pr="00562FD3">
        <w:rPr>
          <w:rFonts w:eastAsiaTheme="minorHAnsi"/>
          <w:sz w:val="28"/>
          <w:szCs w:val="28"/>
          <w:lang w:eastAsia="en-US"/>
        </w:rPr>
        <w:t xml:space="preserve"> Российской Федерации «Родительский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 xml:space="preserve"> организацией горячего питания детей в общеобразовательных организациях» от 18.05.2020г.</w:t>
      </w:r>
    </w:p>
    <w:p w:rsidR="00562FD3" w:rsidRPr="009B68D0" w:rsidRDefault="00562FD3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</w:t>
      </w:r>
      <w:r w:rsidRPr="00562FD3">
        <w:rPr>
          <w:rFonts w:eastAsiaTheme="minorHAnsi"/>
          <w:sz w:val="28"/>
          <w:szCs w:val="28"/>
          <w:lang w:eastAsia="en-US"/>
        </w:rPr>
        <w:t xml:space="preserve">1.2.Организация родительского контроля организации и качества питания </w:t>
      </w:r>
    </w:p>
    <w:p w:rsidR="00562FD3" w:rsidRPr="009B68D0" w:rsidRDefault="00562FD3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Pr="00562FD3">
        <w:rPr>
          <w:rFonts w:eastAsiaTheme="minorHAnsi"/>
          <w:sz w:val="28"/>
          <w:szCs w:val="28"/>
          <w:lang w:eastAsia="en-US"/>
        </w:rPr>
        <w:t>обучающихся может осуществляться в форме анкетирования родителей и детей и участии в работе общешкольной комиссии.</w:t>
      </w:r>
    </w:p>
    <w:p w:rsidR="00562FD3" w:rsidRPr="00562FD3" w:rsidRDefault="00562FD3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Pr="00562FD3">
        <w:rPr>
          <w:rFonts w:eastAsiaTheme="minorHAnsi"/>
          <w:sz w:val="28"/>
          <w:szCs w:val="28"/>
          <w:lang w:eastAsia="en-US"/>
        </w:rPr>
        <w:t xml:space="preserve">1.2.1.Комиссия по контролю за организацией питания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832176">
        <w:rPr>
          <w:rFonts w:eastAsiaTheme="minorHAnsi"/>
          <w:sz w:val="28"/>
          <w:szCs w:val="28"/>
          <w:lang w:eastAsia="en-US"/>
        </w:rPr>
        <w:t>с</w:t>
      </w:r>
      <w:r w:rsidRPr="00562FD3">
        <w:rPr>
          <w:rFonts w:eastAsiaTheme="minorHAnsi"/>
          <w:sz w:val="28"/>
          <w:szCs w:val="28"/>
          <w:lang w:eastAsia="en-US"/>
        </w:rPr>
        <w:t>вою деятельность в соответствии с законами и иными нормативными актами Российской Федерации, Уставом школы.</w:t>
      </w:r>
    </w:p>
    <w:p w:rsidR="00562FD3" w:rsidRPr="009B68D0" w:rsidRDefault="00562FD3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Pr="00562FD3">
        <w:rPr>
          <w:rFonts w:eastAsiaTheme="minorHAnsi"/>
          <w:sz w:val="28"/>
          <w:szCs w:val="28"/>
          <w:lang w:eastAsia="en-US"/>
        </w:rPr>
        <w:t xml:space="preserve">1.2.2.Комиссия по контролю за организацией питания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 xml:space="preserve"> является </w:t>
      </w:r>
    </w:p>
    <w:p w:rsidR="00562FD3" w:rsidRPr="009B68D0" w:rsidRDefault="00562FD3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Pr="00562FD3">
        <w:rPr>
          <w:rFonts w:eastAsiaTheme="minorHAnsi"/>
          <w:sz w:val="28"/>
          <w:szCs w:val="28"/>
          <w:lang w:eastAsia="en-US"/>
        </w:rPr>
        <w:t xml:space="preserve">постоянно-действующим органом самоуправления для рассмотрения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основных</w:t>
      </w:r>
      <w:proofErr w:type="gramEnd"/>
    </w:p>
    <w:p w:rsidR="00562FD3" w:rsidRPr="00562FD3" w:rsidRDefault="00562FD3" w:rsidP="00832176">
      <w:pPr>
        <w:tabs>
          <w:tab w:val="left" w:pos="284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</w:t>
      </w:r>
      <w:r w:rsidRPr="00562FD3">
        <w:rPr>
          <w:rFonts w:eastAsiaTheme="minorHAnsi"/>
          <w:sz w:val="28"/>
          <w:szCs w:val="28"/>
          <w:lang w:eastAsia="en-US"/>
        </w:rPr>
        <w:t xml:space="preserve"> вопросов, связанных с организацией питания школьников.</w:t>
      </w:r>
    </w:p>
    <w:p w:rsidR="002D7BD1" w:rsidRPr="009B68D0" w:rsidRDefault="002D7BD1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="00562FD3" w:rsidRPr="00562FD3">
        <w:rPr>
          <w:rFonts w:eastAsiaTheme="minorHAnsi"/>
          <w:sz w:val="28"/>
          <w:szCs w:val="28"/>
          <w:lang w:eastAsia="en-US"/>
        </w:rPr>
        <w:t xml:space="preserve">1.2.3.В состав комиссии по контролю за организацией питания </w:t>
      </w:r>
      <w:proofErr w:type="gramStart"/>
      <w:r w:rsidR="00562FD3"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="00562FD3" w:rsidRPr="00562FD3">
        <w:rPr>
          <w:rFonts w:eastAsiaTheme="minorHAnsi"/>
          <w:sz w:val="28"/>
          <w:szCs w:val="28"/>
          <w:lang w:eastAsia="en-US"/>
        </w:rPr>
        <w:t xml:space="preserve"> входят </w:t>
      </w:r>
      <w:r w:rsidR="00832176">
        <w:rPr>
          <w:rFonts w:eastAsiaTheme="minorHAnsi"/>
          <w:sz w:val="28"/>
          <w:szCs w:val="28"/>
          <w:lang w:eastAsia="en-US"/>
        </w:rPr>
        <w:t>п</w:t>
      </w:r>
      <w:r w:rsidR="00562FD3" w:rsidRPr="00562FD3">
        <w:rPr>
          <w:rFonts w:eastAsiaTheme="minorHAnsi"/>
          <w:sz w:val="28"/>
          <w:szCs w:val="28"/>
          <w:lang w:eastAsia="en-US"/>
        </w:rPr>
        <w:t xml:space="preserve">редставители администрации, члены родительского комитета школы, педагоги. </w:t>
      </w:r>
    </w:p>
    <w:p w:rsidR="00562FD3" w:rsidRPr="00562FD3" w:rsidRDefault="002D7BD1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="00562FD3" w:rsidRPr="00562FD3">
        <w:rPr>
          <w:rFonts w:eastAsiaTheme="minorHAnsi"/>
          <w:sz w:val="28"/>
          <w:szCs w:val="28"/>
          <w:lang w:eastAsia="en-US"/>
        </w:rPr>
        <w:t>Обязательным требованием является участие в ней назначенного директором школы</w:t>
      </w:r>
      <w:r w:rsidR="00832176">
        <w:rPr>
          <w:rFonts w:eastAsiaTheme="minorHAnsi"/>
          <w:sz w:val="28"/>
          <w:szCs w:val="28"/>
          <w:lang w:eastAsia="en-US"/>
        </w:rPr>
        <w:t xml:space="preserve"> </w:t>
      </w:r>
      <w:r w:rsidR="00562FD3" w:rsidRPr="00562FD3">
        <w:rPr>
          <w:rFonts w:eastAsiaTheme="minorHAnsi"/>
          <w:sz w:val="28"/>
          <w:szCs w:val="28"/>
          <w:lang w:eastAsia="en-US"/>
        </w:rPr>
        <w:t xml:space="preserve">ответственного за организацию питания </w:t>
      </w:r>
      <w:proofErr w:type="gramStart"/>
      <w:r w:rsidR="00562FD3"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="00562FD3" w:rsidRPr="00562FD3">
        <w:rPr>
          <w:rFonts w:eastAsiaTheme="minorHAnsi"/>
          <w:sz w:val="28"/>
          <w:szCs w:val="28"/>
          <w:lang w:eastAsia="en-US"/>
        </w:rPr>
        <w:t>.</w:t>
      </w:r>
    </w:p>
    <w:p w:rsidR="002D7BD1" w:rsidRPr="009B68D0" w:rsidRDefault="00087E65" w:rsidP="00832176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</w:t>
      </w:r>
      <w:r w:rsidR="00562FD3" w:rsidRPr="00562FD3">
        <w:rPr>
          <w:rFonts w:eastAsiaTheme="minorHAnsi"/>
          <w:sz w:val="28"/>
          <w:szCs w:val="28"/>
          <w:lang w:eastAsia="en-US"/>
        </w:rPr>
        <w:t xml:space="preserve">1.2.4.Деятельность членов комиссии по </w:t>
      </w:r>
      <w:proofErr w:type="gramStart"/>
      <w:r w:rsidR="00562FD3" w:rsidRPr="00562FD3"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 w:rsidR="00562FD3" w:rsidRPr="00562FD3">
        <w:rPr>
          <w:rFonts w:eastAsiaTheme="minorHAnsi"/>
          <w:sz w:val="28"/>
          <w:szCs w:val="28"/>
          <w:lang w:eastAsia="en-US"/>
        </w:rPr>
        <w:t xml:space="preserve"> организацией питания</w:t>
      </w:r>
      <w:r w:rsidR="00832176">
        <w:rPr>
          <w:rFonts w:eastAsiaTheme="minorHAnsi"/>
          <w:sz w:val="28"/>
          <w:szCs w:val="28"/>
          <w:lang w:eastAsia="en-US"/>
        </w:rPr>
        <w:t xml:space="preserve"> </w:t>
      </w:r>
      <w:r w:rsidR="002D7BD1" w:rsidRPr="009B68D0">
        <w:rPr>
          <w:rFonts w:eastAsiaTheme="minorHAnsi"/>
          <w:sz w:val="28"/>
          <w:szCs w:val="28"/>
          <w:lang w:eastAsia="en-US"/>
        </w:rPr>
        <w:t xml:space="preserve">  </w:t>
      </w:r>
      <w:r w:rsidR="00562FD3" w:rsidRPr="00562FD3">
        <w:rPr>
          <w:rFonts w:eastAsiaTheme="minorHAnsi"/>
          <w:sz w:val="28"/>
          <w:szCs w:val="28"/>
          <w:lang w:eastAsia="en-US"/>
        </w:rPr>
        <w:t xml:space="preserve">обучающихся основывается на принципах добровольности участия в его работе, </w:t>
      </w:r>
    </w:p>
    <w:p w:rsidR="00562FD3" w:rsidRDefault="002D7BD1" w:rsidP="00832176">
      <w:pPr>
        <w:tabs>
          <w:tab w:val="left" w:pos="284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       </w:t>
      </w:r>
      <w:r w:rsidR="00562FD3" w:rsidRPr="00562FD3">
        <w:rPr>
          <w:rFonts w:eastAsiaTheme="minorHAnsi"/>
          <w:sz w:val="28"/>
          <w:szCs w:val="28"/>
          <w:lang w:eastAsia="en-US"/>
        </w:rPr>
        <w:t>коллегиальности принятия решений, гласности.</w:t>
      </w:r>
    </w:p>
    <w:p w:rsidR="00832176" w:rsidRPr="00562FD3" w:rsidRDefault="00832176" w:rsidP="00832176">
      <w:pPr>
        <w:tabs>
          <w:tab w:val="left" w:pos="284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23132" w:rsidRPr="009B68D0" w:rsidRDefault="00562FD3" w:rsidP="00223132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  <w:r w:rsidRPr="009B68D0">
        <w:rPr>
          <w:rFonts w:eastAsiaTheme="minorHAnsi"/>
          <w:b/>
          <w:sz w:val="28"/>
          <w:szCs w:val="28"/>
          <w:lang w:eastAsia="en-US"/>
        </w:rPr>
        <w:lastRenderedPageBreak/>
        <w:t>2.Задачи комиссии по контролю</w:t>
      </w:r>
    </w:p>
    <w:p w:rsidR="00562FD3" w:rsidRPr="009B68D0" w:rsidRDefault="00562FD3" w:rsidP="00223132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  <w:r w:rsidRPr="009B68D0">
        <w:rPr>
          <w:rFonts w:eastAsiaTheme="minorHAnsi"/>
          <w:b/>
          <w:sz w:val="28"/>
          <w:szCs w:val="28"/>
          <w:lang w:eastAsia="en-US"/>
        </w:rPr>
        <w:t xml:space="preserve">за организацией питания </w:t>
      </w:r>
      <w:proofErr w:type="gramStart"/>
      <w:r w:rsidRPr="009B68D0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2.1.Задачами комиссии по контролю за организацией питания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-обеспечение приоритетности защиты жизни и здоровья детей;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562FD3">
        <w:rPr>
          <w:rFonts w:eastAsiaTheme="minorHAnsi"/>
          <w:sz w:val="28"/>
          <w:szCs w:val="28"/>
          <w:lang w:eastAsia="en-US"/>
        </w:rPr>
        <w:t>энергозатратам</w:t>
      </w:r>
      <w:proofErr w:type="spellEnd"/>
      <w:r w:rsidRPr="00562FD3">
        <w:rPr>
          <w:rFonts w:eastAsiaTheme="minorHAnsi"/>
          <w:sz w:val="28"/>
          <w:szCs w:val="28"/>
          <w:lang w:eastAsia="en-US"/>
        </w:rPr>
        <w:t>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562FD3">
        <w:rPr>
          <w:rFonts w:eastAsiaTheme="minorHAnsi"/>
          <w:sz w:val="28"/>
          <w:szCs w:val="28"/>
          <w:lang w:eastAsia="en-US"/>
        </w:rPr>
        <w:t>биологическиактивными</w:t>
      </w:r>
      <w:proofErr w:type="spellEnd"/>
      <w:r w:rsidRPr="00562FD3">
        <w:rPr>
          <w:rFonts w:eastAsiaTheme="minorHAnsi"/>
          <w:sz w:val="28"/>
          <w:szCs w:val="28"/>
          <w:lang w:eastAsia="en-US"/>
        </w:rPr>
        <w:t xml:space="preserve"> веществами;</w:t>
      </w:r>
    </w:p>
    <w:p w:rsidR="00562FD3" w:rsidRPr="00562FD3" w:rsidRDefault="00562FD3" w:rsidP="0083217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-обеспечение соблюдения санитарно-эпидемиологических требований на всех этапах обращения пищевых продуктов (готовых блюд);</w:t>
      </w:r>
    </w:p>
    <w:p w:rsidR="00562FD3" w:rsidRPr="00562FD3" w:rsidRDefault="00562FD3" w:rsidP="0083217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сохранности их исходной пищевой ценности.</w:t>
      </w:r>
    </w:p>
    <w:p w:rsidR="00562FD3" w:rsidRPr="00562FD3" w:rsidRDefault="00223132" w:rsidP="0022313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b/>
          <w:sz w:val="28"/>
          <w:szCs w:val="28"/>
          <w:lang w:eastAsia="en-US"/>
        </w:rPr>
        <w:t>3.Фу</w:t>
      </w:r>
      <w:r w:rsidR="00562FD3" w:rsidRPr="00562FD3">
        <w:rPr>
          <w:rFonts w:eastAsiaTheme="minorHAnsi"/>
          <w:b/>
          <w:sz w:val="28"/>
          <w:szCs w:val="28"/>
          <w:lang w:eastAsia="en-US"/>
        </w:rPr>
        <w:t xml:space="preserve">нкции комиссии по контролю организации питания </w:t>
      </w:r>
      <w:proofErr w:type="gramStart"/>
      <w:r w:rsidR="00562FD3" w:rsidRPr="00562FD3">
        <w:rPr>
          <w:rFonts w:eastAsiaTheme="minorHAnsi"/>
          <w:b/>
          <w:sz w:val="28"/>
          <w:szCs w:val="28"/>
          <w:lang w:eastAsia="en-US"/>
        </w:rPr>
        <w:t>обучающихс</w:t>
      </w:r>
      <w:r w:rsidR="00562FD3" w:rsidRPr="00562FD3">
        <w:rPr>
          <w:rFonts w:eastAsiaTheme="minorHAnsi"/>
          <w:sz w:val="28"/>
          <w:szCs w:val="28"/>
          <w:lang w:eastAsia="en-US"/>
        </w:rPr>
        <w:t>я</w:t>
      </w:r>
      <w:proofErr w:type="gramEnd"/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62FD3">
        <w:rPr>
          <w:rFonts w:eastAsiaTheme="minorHAnsi"/>
          <w:sz w:val="28"/>
          <w:szCs w:val="28"/>
          <w:lang w:eastAsia="en-US"/>
        </w:rPr>
        <w:t>3.1.Комиссия по контролю организации питания обучающихся обеспечивает участие в следующих процедурах:</w:t>
      </w:r>
      <w:proofErr w:type="gramEnd"/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</w:t>
      </w:r>
      <w:r w:rsidR="00223132" w:rsidRPr="009B68D0">
        <w:rPr>
          <w:rFonts w:eastAsiaTheme="minorHAnsi"/>
          <w:sz w:val="28"/>
          <w:szCs w:val="28"/>
          <w:lang w:eastAsia="en-US"/>
        </w:rPr>
        <w:t xml:space="preserve"> соответствие реализуемых блюд утвержденному меню;</w:t>
      </w:r>
    </w:p>
    <w:p w:rsidR="00562FD3" w:rsidRPr="009B68D0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</w:t>
      </w:r>
      <w:r w:rsidR="006F1015" w:rsidRPr="009B68D0">
        <w:rPr>
          <w:rFonts w:eastAsiaTheme="minorHAnsi"/>
          <w:sz w:val="28"/>
          <w:szCs w:val="28"/>
          <w:lang w:eastAsia="en-US"/>
        </w:rPr>
        <w:t>санитарно-техническое содержание обеденного зала, состояние обеденной мебели, столовой посуды, наличие салфеток и т.д.</w:t>
      </w:r>
      <w:r w:rsidRPr="00562FD3">
        <w:rPr>
          <w:rFonts w:eastAsiaTheme="minorHAnsi"/>
          <w:sz w:val="28"/>
          <w:szCs w:val="28"/>
          <w:lang w:eastAsia="en-US"/>
        </w:rPr>
        <w:t>;</w:t>
      </w:r>
    </w:p>
    <w:p w:rsidR="006F1015" w:rsidRPr="009B68D0" w:rsidRDefault="006F1015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- условия соблюдения правил личной гигиены </w:t>
      </w:r>
      <w:proofErr w:type="gramStart"/>
      <w:r w:rsidRPr="009B68D0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9B68D0">
        <w:rPr>
          <w:rFonts w:eastAsiaTheme="minorHAnsi"/>
          <w:sz w:val="28"/>
          <w:szCs w:val="28"/>
          <w:lang w:eastAsia="en-US"/>
        </w:rPr>
        <w:t>;</w:t>
      </w:r>
    </w:p>
    <w:p w:rsidR="006F1015" w:rsidRPr="009B68D0" w:rsidRDefault="006F1015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>- наличие и состояние санитарной одежды у сотрудников, осуществляющих раздачу готовых блюд;</w:t>
      </w:r>
    </w:p>
    <w:p w:rsidR="006F1015" w:rsidRPr="009B68D0" w:rsidRDefault="00832176" w:rsidP="0083217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объ</w:t>
      </w:r>
      <w:r w:rsidR="006F1015" w:rsidRPr="009B68D0">
        <w:rPr>
          <w:rFonts w:eastAsiaTheme="minorHAnsi"/>
          <w:sz w:val="28"/>
          <w:szCs w:val="28"/>
          <w:lang w:eastAsia="en-US"/>
        </w:rPr>
        <w:t>ем и вид пищевых отходов после приема пищи;</w:t>
      </w:r>
    </w:p>
    <w:p w:rsidR="006F1015" w:rsidRPr="009B68D0" w:rsidRDefault="006F1015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 xml:space="preserve">-наличие </w:t>
      </w:r>
      <w:proofErr w:type="gramStart"/>
      <w:r w:rsidRPr="009B68D0">
        <w:rPr>
          <w:rFonts w:eastAsiaTheme="minorHAnsi"/>
          <w:sz w:val="28"/>
          <w:szCs w:val="28"/>
          <w:lang w:eastAsia="en-US"/>
        </w:rPr>
        <w:t>лабораторных-инструментальных</w:t>
      </w:r>
      <w:proofErr w:type="gramEnd"/>
      <w:r w:rsidRPr="009B68D0">
        <w:rPr>
          <w:rFonts w:eastAsiaTheme="minorHAnsi"/>
          <w:sz w:val="28"/>
          <w:szCs w:val="28"/>
          <w:lang w:eastAsia="en-US"/>
        </w:rPr>
        <w:t xml:space="preserve"> исследований качества и безопасности поступающей пищевой продукции и готовых блюд;</w:t>
      </w:r>
    </w:p>
    <w:p w:rsidR="006F1015" w:rsidRPr="00562FD3" w:rsidRDefault="006F1015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9B68D0">
        <w:rPr>
          <w:rFonts w:eastAsiaTheme="minorHAnsi"/>
          <w:sz w:val="28"/>
          <w:szCs w:val="28"/>
          <w:lang w:eastAsia="en-US"/>
        </w:rPr>
        <w:t>- вкусовые предпочтения детей, удовлетворительность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-изучение мнения обучающихся и их родителей (законных представителей) по организации и улучшению качества питания;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-участие в разработке предложений и рекомендаций по улучшению качества   питания обучающихся.</w:t>
      </w:r>
    </w:p>
    <w:p w:rsidR="00832176" w:rsidRDefault="00832176" w:rsidP="00562FD3">
      <w:pPr>
        <w:spacing w:after="200" w:line="276" w:lineRule="auto"/>
        <w:ind w:firstLine="708"/>
        <w:rPr>
          <w:rFonts w:eastAsiaTheme="minorHAnsi"/>
          <w:b/>
          <w:sz w:val="28"/>
          <w:szCs w:val="28"/>
          <w:lang w:eastAsia="en-US"/>
        </w:rPr>
      </w:pPr>
    </w:p>
    <w:p w:rsidR="00562FD3" w:rsidRPr="00562FD3" w:rsidRDefault="00562FD3" w:rsidP="00562FD3">
      <w:pPr>
        <w:spacing w:after="200" w:line="276" w:lineRule="auto"/>
        <w:ind w:firstLine="708"/>
        <w:rPr>
          <w:rFonts w:eastAsiaTheme="minorHAnsi"/>
          <w:b/>
          <w:sz w:val="28"/>
          <w:szCs w:val="28"/>
          <w:lang w:eastAsia="en-US"/>
        </w:rPr>
      </w:pPr>
      <w:r w:rsidRPr="00562FD3">
        <w:rPr>
          <w:rFonts w:eastAsiaTheme="minorHAnsi"/>
          <w:b/>
          <w:sz w:val="28"/>
          <w:szCs w:val="28"/>
          <w:lang w:eastAsia="en-US"/>
        </w:rPr>
        <w:t xml:space="preserve">4.Права и ответственность комиссии по контролю организации питания </w:t>
      </w:r>
      <w:proofErr w:type="gramStart"/>
      <w:r w:rsidRPr="00562FD3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Для осуществления возложенных функций комиссии предоставлены следующие права: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lastRenderedPageBreak/>
        <w:t xml:space="preserve">4.1.контролировать в школе организацию питания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>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4.2.получать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4.3.заслушивать на своих заседаниях  повара  по обеспечению качественного питания обучающихся;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4.4.проводить проверку работы школьной столовой не в полном составе, но в присутствии </w:t>
      </w:r>
      <w:r w:rsidR="006F1015" w:rsidRPr="009B68D0">
        <w:rPr>
          <w:rFonts w:eastAsiaTheme="minorHAnsi"/>
          <w:sz w:val="28"/>
          <w:szCs w:val="28"/>
          <w:lang w:eastAsia="en-US"/>
        </w:rPr>
        <w:t xml:space="preserve">директора или ответственного по питанию </w:t>
      </w:r>
      <w:r w:rsidRPr="00562FD3">
        <w:rPr>
          <w:rFonts w:eastAsiaTheme="minorHAnsi"/>
          <w:sz w:val="28"/>
          <w:szCs w:val="28"/>
          <w:lang w:eastAsia="en-US"/>
        </w:rPr>
        <w:t>на момент проверки;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4.5.изменить график проверки, если причина объективна;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4.6.вносить предложения по улучшению качества питания </w:t>
      </w:r>
      <w:proofErr w:type="gramStart"/>
      <w:r w:rsidRPr="00562FD3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sz w:val="28"/>
          <w:szCs w:val="28"/>
          <w:lang w:eastAsia="en-US"/>
        </w:rPr>
        <w:t>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4.7.состав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562FD3" w:rsidRPr="00562FD3" w:rsidRDefault="00562FD3" w:rsidP="00562FD3">
      <w:pPr>
        <w:spacing w:after="200"/>
        <w:ind w:firstLine="708"/>
        <w:rPr>
          <w:rFonts w:eastAsiaTheme="minorHAnsi"/>
          <w:b/>
          <w:sz w:val="28"/>
          <w:szCs w:val="28"/>
          <w:lang w:eastAsia="en-US"/>
        </w:rPr>
      </w:pPr>
    </w:p>
    <w:p w:rsidR="00562FD3" w:rsidRPr="00562FD3" w:rsidRDefault="00562FD3" w:rsidP="00562FD3">
      <w:pPr>
        <w:spacing w:after="200"/>
        <w:ind w:firstLine="708"/>
        <w:rPr>
          <w:rFonts w:eastAsiaTheme="minorHAnsi"/>
          <w:b/>
          <w:sz w:val="28"/>
          <w:szCs w:val="28"/>
          <w:lang w:eastAsia="en-US"/>
        </w:rPr>
      </w:pPr>
      <w:r w:rsidRPr="00562FD3">
        <w:rPr>
          <w:rFonts w:eastAsiaTheme="minorHAnsi"/>
          <w:b/>
          <w:sz w:val="28"/>
          <w:szCs w:val="28"/>
          <w:lang w:eastAsia="en-US"/>
        </w:rPr>
        <w:t xml:space="preserve">5.Организация деятельности комиссии по контролю организации питания </w:t>
      </w:r>
      <w:proofErr w:type="gramStart"/>
      <w:r w:rsidRPr="00562FD3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  <w:r w:rsidRPr="00562FD3">
        <w:rPr>
          <w:rFonts w:eastAsiaTheme="minorHAnsi"/>
          <w:b/>
          <w:sz w:val="28"/>
          <w:szCs w:val="28"/>
          <w:lang w:eastAsia="en-US"/>
        </w:rPr>
        <w:t>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5.1.Комиссия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5.2.Комиссия выбирает председателя.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5.3.Комиссия составляет план-график контроля по организации качественного питания школьников.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5.4.В период карантина, пандемии и других форс-мажорных ситуаций в состав                                               комиссии родители не входят.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5.5.О результатах работы комиссия информирует администрацию школы и родительские комитеты.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5.6.Один раз в четверть комиссия знакомит с результатами деятельности </w:t>
      </w:r>
      <w:r w:rsidR="009B68D0" w:rsidRPr="009B68D0">
        <w:rPr>
          <w:rFonts w:eastAsiaTheme="minorHAnsi"/>
          <w:sz w:val="28"/>
          <w:szCs w:val="28"/>
          <w:lang w:eastAsia="en-US"/>
        </w:rPr>
        <w:t>родителей</w:t>
      </w:r>
      <w:r w:rsidRPr="00562FD3">
        <w:rPr>
          <w:rFonts w:eastAsiaTheme="minorHAnsi"/>
          <w:sz w:val="28"/>
          <w:szCs w:val="28"/>
          <w:lang w:eastAsia="en-US"/>
        </w:rPr>
        <w:t>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 xml:space="preserve">5.7.По итогам учебного года комиссия готовит аналитическую справку для отчета по </w:t>
      </w:r>
      <w:proofErr w:type="spellStart"/>
      <w:r w:rsidRPr="00562FD3">
        <w:rPr>
          <w:rFonts w:eastAsiaTheme="minorHAnsi"/>
          <w:sz w:val="28"/>
          <w:szCs w:val="28"/>
          <w:lang w:eastAsia="en-US"/>
        </w:rPr>
        <w:t>самообследованию</w:t>
      </w:r>
      <w:proofErr w:type="spellEnd"/>
      <w:r w:rsidRPr="00562FD3">
        <w:rPr>
          <w:rFonts w:eastAsiaTheme="minorHAnsi"/>
          <w:sz w:val="28"/>
          <w:szCs w:val="28"/>
          <w:lang w:eastAsia="en-US"/>
        </w:rPr>
        <w:t xml:space="preserve"> образовательной организации.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5.8.Заседание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562FD3" w:rsidRPr="00562FD3" w:rsidRDefault="00562FD3" w:rsidP="00562FD3">
      <w:pPr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5.9.Решение комиссии принимаются большинством голосов из числа присутствующих членов путем открытого голосования и оформляются актом.</w:t>
      </w:r>
    </w:p>
    <w:p w:rsidR="00562FD3" w:rsidRPr="00562FD3" w:rsidRDefault="00562FD3" w:rsidP="00562FD3">
      <w:pPr>
        <w:spacing w:after="200"/>
        <w:ind w:firstLine="708"/>
        <w:rPr>
          <w:rFonts w:eastAsiaTheme="minorHAnsi"/>
          <w:b/>
          <w:sz w:val="28"/>
          <w:szCs w:val="28"/>
          <w:lang w:eastAsia="en-US"/>
        </w:rPr>
      </w:pPr>
      <w:r w:rsidRPr="00562FD3">
        <w:rPr>
          <w:rFonts w:eastAsiaTheme="minorHAnsi"/>
          <w:b/>
          <w:sz w:val="28"/>
          <w:szCs w:val="28"/>
          <w:lang w:eastAsia="en-US"/>
        </w:rPr>
        <w:t>6. Ответственность членов Комиссии.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6.1.Члены комиссии несут персональную ответственность за невыполнение или        ненадлежащее исполнение возложенных на них обязанностей;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6.2.Комиссия несет ответственность за необъективную оценку по организации                  питания и качества предоставляемых услуг.</w:t>
      </w:r>
    </w:p>
    <w:p w:rsidR="00562FD3" w:rsidRPr="00562FD3" w:rsidRDefault="00562FD3" w:rsidP="00832176">
      <w:pPr>
        <w:spacing w:after="200"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62FD3" w:rsidRPr="00562FD3" w:rsidRDefault="00562FD3" w:rsidP="00562FD3">
      <w:pPr>
        <w:spacing w:after="200" w:line="276" w:lineRule="auto"/>
        <w:ind w:firstLine="708"/>
        <w:rPr>
          <w:rFonts w:eastAsiaTheme="minorHAnsi"/>
          <w:b/>
          <w:sz w:val="28"/>
          <w:szCs w:val="28"/>
          <w:lang w:eastAsia="en-US"/>
        </w:rPr>
      </w:pPr>
      <w:r w:rsidRPr="00562FD3">
        <w:rPr>
          <w:rFonts w:eastAsiaTheme="minorHAnsi"/>
          <w:b/>
          <w:sz w:val="28"/>
          <w:szCs w:val="28"/>
          <w:lang w:eastAsia="en-US"/>
        </w:rPr>
        <w:t>7.Документация комиссии по контролю организации питания учащихся.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t>7.1.Заседания комиссии оформляются протоколом. Протоколы подписываются          председателем.</w:t>
      </w:r>
    </w:p>
    <w:p w:rsidR="00562FD3" w:rsidRPr="00562FD3" w:rsidRDefault="00562FD3" w:rsidP="00832176">
      <w:pPr>
        <w:jc w:val="both"/>
        <w:rPr>
          <w:rFonts w:eastAsiaTheme="minorHAnsi"/>
          <w:sz w:val="28"/>
          <w:szCs w:val="28"/>
          <w:lang w:eastAsia="en-US"/>
        </w:rPr>
      </w:pPr>
      <w:r w:rsidRPr="00562FD3">
        <w:rPr>
          <w:rFonts w:eastAsiaTheme="minorHAnsi"/>
          <w:sz w:val="28"/>
          <w:szCs w:val="28"/>
          <w:lang w:eastAsia="en-US"/>
        </w:rPr>
        <w:lastRenderedPageBreak/>
        <w:t>7.2.Тетрадь протоколов заседания комиссия хра</w:t>
      </w:r>
      <w:bookmarkStart w:id="0" w:name="_GoBack"/>
      <w:bookmarkEnd w:id="0"/>
      <w:r w:rsidRPr="00562FD3">
        <w:rPr>
          <w:rFonts w:eastAsiaTheme="minorHAnsi"/>
          <w:sz w:val="28"/>
          <w:szCs w:val="28"/>
          <w:lang w:eastAsia="en-US"/>
        </w:rPr>
        <w:t>нится у директора школы.</w:t>
      </w:r>
    </w:p>
    <w:sectPr w:rsidR="00562FD3" w:rsidRPr="00562FD3" w:rsidSect="009B68D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DCE29C"/>
    <w:lvl w:ilvl="0">
      <w:numFmt w:val="bullet"/>
      <w:lvlText w:val="*"/>
      <w:lvlJc w:val="left"/>
    </w:lvl>
  </w:abstractNum>
  <w:abstractNum w:abstractNumId="1">
    <w:nsid w:val="68DD3381"/>
    <w:multiLevelType w:val="multilevel"/>
    <w:tmpl w:val="4740F8B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59"/>
    <w:rsid w:val="00087E65"/>
    <w:rsid w:val="0013002A"/>
    <w:rsid w:val="001E2873"/>
    <w:rsid w:val="00223132"/>
    <w:rsid w:val="002D7BD1"/>
    <w:rsid w:val="004460A4"/>
    <w:rsid w:val="00453540"/>
    <w:rsid w:val="00562FD3"/>
    <w:rsid w:val="006F1015"/>
    <w:rsid w:val="007907E9"/>
    <w:rsid w:val="007F5159"/>
    <w:rsid w:val="00832176"/>
    <w:rsid w:val="009B68D0"/>
    <w:rsid w:val="009C2235"/>
    <w:rsid w:val="00AB4D20"/>
    <w:rsid w:val="00CE1018"/>
    <w:rsid w:val="00D80B9F"/>
    <w:rsid w:val="00E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23E5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22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8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8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23E5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22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8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8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AC67-42EC-4B2B-A188-637864DA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пк</cp:lastModifiedBy>
  <cp:revision>13</cp:revision>
  <cp:lastPrinted>2020-09-09T13:41:00Z</cp:lastPrinted>
  <dcterms:created xsi:type="dcterms:W3CDTF">2020-09-09T07:10:00Z</dcterms:created>
  <dcterms:modified xsi:type="dcterms:W3CDTF">2020-11-03T13:17:00Z</dcterms:modified>
</cp:coreProperties>
</file>