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BD8" w:rsidRPr="009B7BD8" w:rsidRDefault="009B7BD8" w:rsidP="009B7BD8">
      <w:pPr>
        <w:keepNext/>
        <w:widowControl/>
        <w:tabs>
          <w:tab w:val="num" w:pos="432"/>
          <w:tab w:val="left" w:pos="3920"/>
        </w:tabs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2"/>
          <w:szCs w:val="22"/>
          <w:lang w:eastAsia="ar-SA"/>
        </w:rPr>
      </w:pPr>
      <w:r w:rsidRPr="009B7BD8">
        <w:rPr>
          <w:rFonts w:ascii="Times New Roman" w:eastAsia="Times New Roman" w:hAnsi="Times New Roman" w:cs="Times New Roman"/>
          <w:b/>
          <w:bCs/>
          <w:sz w:val="22"/>
          <w:szCs w:val="22"/>
          <w:lang w:eastAsia="ar-SA"/>
        </w:rPr>
        <w:t>Памятка</w:t>
      </w:r>
    </w:p>
    <w:p w:rsidR="009B7BD8" w:rsidRPr="009B7BD8" w:rsidRDefault="009B7BD8" w:rsidP="009B7BD8">
      <w:pPr>
        <w:keepNext/>
        <w:widowControl/>
        <w:tabs>
          <w:tab w:val="num" w:pos="432"/>
          <w:tab w:val="left" w:pos="3920"/>
        </w:tabs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2"/>
          <w:szCs w:val="22"/>
          <w:lang w:eastAsia="ar-SA"/>
        </w:rPr>
      </w:pPr>
      <w:r w:rsidRPr="009B7BD8">
        <w:rPr>
          <w:rFonts w:ascii="Times New Roman" w:eastAsia="Times New Roman" w:hAnsi="Times New Roman" w:cs="Times New Roman"/>
          <w:b/>
          <w:bCs/>
          <w:sz w:val="22"/>
          <w:szCs w:val="22"/>
          <w:lang w:eastAsia="ar-SA"/>
        </w:rPr>
        <w:t>по правилам безопасного поведения на водоемах в летний период</w:t>
      </w:r>
    </w:p>
    <w:p w:rsidR="009B7BD8" w:rsidRPr="009B7BD8" w:rsidRDefault="009B7BD8" w:rsidP="009B7BD8">
      <w:pPr>
        <w:widowControl/>
        <w:shd w:val="clear" w:color="auto" w:fill="FFFFFF"/>
        <w:ind w:left="14" w:right="14" w:firstLine="69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Водоемы являются опасными в любое время года. Летом они опасны при купании и пользовании плавательными средствами. Опасность чаще всего представляют сильное течение (в том числе подводное), глубокие омуты и подводные холодные ключи.</w:t>
      </w:r>
    </w:p>
    <w:p w:rsidR="009B7BD8" w:rsidRPr="009B7BD8" w:rsidRDefault="009B7BD8" w:rsidP="009B7BD8">
      <w:pPr>
        <w:widowControl/>
        <w:shd w:val="clear" w:color="auto" w:fill="FFFFFF"/>
        <w:ind w:left="14" w:right="14" w:firstLine="69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Следует соблюдать определенные правила безопасного поведения на водоемах.</w:t>
      </w:r>
    </w:p>
    <w:p w:rsidR="009B7BD8" w:rsidRPr="009B7BD8" w:rsidRDefault="009B7BD8" w:rsidP="009B7BD8">
      <w:pPr>
        <w:widowControl/>
        <w:shd w:val="clear" w:color="auto" w:fill="FFFFFF"/>
        <w:ind w:left="14" w:right="14" w:firstLine="69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</w:t>
      </w:r>
      <w:r w:rsidRPr="009B7BD8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ru-RU"/>
        </w:rPr>
        <w:t>Запрещено</w:t>
      </w: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 xml:space="preserve"> купание в незнакомых местах, специально не оборудованных для этой цели.</w:t>
      </w:r>
      <w:r w:rsidRPr="009B7BD8">
        <w:rPr>
          <w:rFonts w:ascii="Times New Roman" w:eastAsia="Times New Roman" w:hAnsi="Times New Roman" w:cs="Times New Roman"/>
          <w:bCs/>
          <w:color w:val="000000"/>
          <w:sz w:val="22"/>
          <w:szCs w:val="22"/>
          <w:lang w:eastAsia="ru-RU"/>
        </w:rPr>
        <w:t xml:space="preserve"> КАТЕГОРИЧЕСКИ ЗАПРЕЩАЕТСЯ </w:t>
      </w: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 купание на водных объектах, оборудованных предупреждающими аншлагами «КУПАНИЕ ЗАПРЕЩЕНО!»</w:t>
      </w:r>
    </w:p>
    <w:p w:rsidR="009B7BD8" w:rsidRPr="009B7BD8" w:rsidRDefault="009B7BD8" w:rsidP="009B7BD8">
      <w:pPr>
        <w:widowControl/>
        <w:shd w:val="clear" w:color="auto" w:fill="FFFFFF"/>
        <w:ind w:left="14" w:firstLine="69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При купании запрещается:</w:t>
      </w:r>
    </w:p>
    <w:p w:rsidR="009B7BD8" w:rsidRPr="009B7BD8" w:rsidRDefault="009B7BD8" w:rsidP="009B7BD8">
      <w:pPr>
        <w:widowControl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заплывать за границы зоны купания;</w:t>
      </w:r>
    </w:p>
    <w:p w:rsidR="009B7BD8" w:rsidRPr="009B7BD8" w:rsidRDefault="009B7BD8" w:rsidP="009B7BD8">
      <w:pPr>
        <w:widowControl/>
        <w:numPr>
          <w:ilvl w:val="0"/>
          <w:numId w:val="1"/>
        </w:numPr>
        <w:shd w:val="clear" w:color="auto" w:fill="FFFFFF"/>
        <w:ind w:right="14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подплывать к движущимся судам, лодкам, катерам, катамаранам, гидроциклам;</w:t>
      </w:r>
    </w:p>
    <w:p w:rsidR="009B7BD8" w:rsidRPr="009B7BD8" w:rsidRDefault="009B7BD8" w:rsidP="009B7BD8">
      <w:pPr>
        <w:widowControl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нырять и долго находиться под водой;</w:t>
      </w:r>
    </w:p>
    <w:p w:rsidR="009B7BD8" w:rsidRPr="009B7BD8" w:rsidRDefault="009B7BD8" w:rsidP="009B7BD8">
      <w:pPr>
        <w:widowControl/>
        <w:numPr>
          <w:ilvl w:val="0"/>
          <w:numId w:val="1"/>
        </w:numPr>
        <w:shd w:val="clear" w:color="auto" w:fill="FFFFFF"/>
        <w:ind w:right="14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прыгать в воду в незнакомых местах, с причалов и др. сооружений, не приспособленных для этих целей;</w:t>
      </w:r>
    </w:p>
    <w:p w:rsidR="009B7BD8" w:rsidRPr="009B7BD8" w:rsidRDefault="009B7BD8" w:rsidP="009B7BD8">
      <w:pPr>
        <w:widowControl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долго находиться в холодной воде;</w:t>
      </w:r>
    </w:p>
    <w:p w:rsidR="009B7BD8" w:rsidRPr="009B7BD8" w:rsidRDefault="009B7BD8" w:rsidP="009B7BD8">
      <w:pPr>
        <w:widowControl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купаться на голодный желудок;</w:t>
      </w:r>
    </w:p>
    <w:p w:rsidR="009B7BD8" w:rsidRPr="009B7BD8" w:rsidRDefault="009B7BD8" w:rsidP="009B7BD8">
      <w:pPr>
        <w:widowControl/>
        <w:numPr>
          <w:ilvl w:val="0"/>
          <w:numId w:val="1"/>
        </w:numPr>
        <w:shd w:val="clear" w:color="auto" w:fill="FFFFFF"/>
        <w:ind w:right="14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проводить в воде игры, связанные с нырянием и захватом друг друга;</w:t>
      </w:r>
    </w:p>
    <w:p w:rsidR="009B7BD8" w:rsidRPr="009B7BD8" w:rsidRDefault="009B7BD8" w:rsidP="009B7BD8">
      <w:pPr>
        <w:widowControl/>
        <w:numPr>
          <w:ilvl w:val="0"/>
          <w:numId w:val="1"/>
        </w:numPr>
        <w:shd w:val="clear" w:color="auto" w:fill="FFFFFF"/>
        <w:ind w:right="14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плавать на досках, лежаках, бревнах, надувных матрасах и камерах (за пределы нормы заплыва);</w:t>
      </w:r>
    </w:p>
    <w:p w:rsidR="009B7BD8" w:rsidRPr="009B7BD8" w:rsidRDefault="009B7BD8" w:rsidP="009B7BD8">
      <w:pPr>
        <w:widowControl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подавать крики ложной тревоги;</w:t>
      </w:r>
    </w:p>
    <w:p w:rsidR="009B7BD8" w:rsidRPr="009B7BD8" w:rsidRDefault="009B7BD8" w:rsidP="009B7BD8">
      <w:pPr>
        <w:widowControl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приводить с собой собак и др. животных.</w:t>
      </w:r>
    </w:p>
    <w:p w:rsidR="009B7BD8" w:rsidRPr="009B7BD8" w:rsidRDefault="009B7BD8" w:rsidP="009B7BD8">
      <w:pPr>
        <w:widowControl/>
        <w:shd w:val="clear" w:color="auto" w:fill="FFFFFF"/>
        <w:ind w:left="14" w:firstLine="36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Необходимо уметь не только плавать, но и отдыхать на воде.</w:t>
      </w:r>
    </w:p>
    <w:p w:rsidR="009B7BD8" w:rsidRPr="009B7BD8" w:rsidRDefault="009B7BD8" w:rsidP="009B7BD8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Помните! Только неукоснительное соблюдение мер безопасного поведения на воде может предупредить беду.</w:t>
      </w:r>
    </w:p>
    <w:p w:rsidR="009B7BD8" w:rsidRPr="009B7BD8" w:rsidRDefault="009B7BD8" w:rsidP="009B7BD8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ru-RU"/>
        </w:rPr>
        <w:t xml:space="preserve">     Уважаемые родители! Безопасность жизни детей на водоемах во многих случаях зависит ТОЛЬКО ОТ ВАС!</w:t>
      </w:r>
    </w:p>
    <w:p w:rsidR="009B7BD8" w:rsidRPr="009B7BD8" w:rsidRDefault="009B7BD8" w:rsidP="009B7BD8">
      <w:pPr>
        <w:widowControl/>
        <w:shd w:val="clear" w:color="auto" w:fill="FFFFFF"/>
        <w:ind w:right="374" w:firstLine="706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В целях недопущения гибели детей на водоемах в летний период обращаемся к Вам с убедительной просьбой: провести разъяснительную работу о правилах поведения на 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:rsidR="009B7BD8" w:rsidRPr="009B7BD8" w:rsidRDefault="009B7BD8" w:rsidP="009B7BD8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ru-RU"/>
        </w:rPr>
        <w:t xml:space="preserve">Категорически запрещено купание </w:t>
      </w:r>
      <w:r w:rsidRPr="009B7BD8">
        <w:rPr>
          <w:rFonts w:ascii="Times New Roman" w:eastAsia="Times New Roman" w:hAnsi="Times New Roman" w:cs="Times New Roman"/>
          <w:color w:val="000000"/>
          <w:sz w:val="22"/>
          <w:szCs w:val="22"/>
          <w:lang w:eastAsia="ru-RU"/>
        </w:rPr>
        <w:t>детей без надзора взрослых.</w:t>
      </w:r>
    </w:p>
    <w:p w:rsidR="009B7BD8" w:rsidRPr="009B7BD8" w:rsidRDefault="009B7BD8" w:rsidP="009B7BD8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ru-RU"/>
        </w:rPr>
      </w:pPr>
      <w:r w:rsidRPr="009B7BD8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ru-RU"/>
        </w:rPr>
        <w:t>Ответственность за жизнь и здоровье детей в летний период возлагается на родителей!</w:t>
      </w:r>
    </w:p>
    <w:p w:rsidR="009B7BD8" w:rsidRPr="009B7BD8" w:rsidRDefault="009B7BD8" w:rsidP="009B7BD8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ru-RU"/>
        </w:rPr>
      </w:pPr>
    </w:p>
    <w:p w:rsidR="00B04DED" w:rsidRDefault="00B04DED">
      <w:bookmarkStart w:id="0" w:name="_GoBack"/>
      <w:bookmarkEnd w:id="0"/>
    </w:p>
    <w:sectPr w:rsidR="00B04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70D7C"/>
    <w:multiLevelType w:val="multilevel"/>
    <w:tmpl w:val="16FC1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BD8"/>
    <w:rsid w:val="009B7BD8"/>
    <w:rsid w:val="00A21FCB"/>
    <w:rsid w:val="00B04DED"/>
    <w:rsid w:val="00C7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0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1FCB"/>
    <w:pPr>
      <w:ind w:left="720"/>
      <w:contextualSpacing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70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1FCB"/>
    <w:pPr>
      <w:ind w:left="720"/>
      <w:contextualSpacing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2017-07-31T07:47:00Z</dcterms:created>
  <dcterms:modified xsi:type="dcterms:W3CDTF">2017-07-31T07:49:00Z</dcterms:modified>
</cp:coreProperties>
</file>