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34" w:rsidRDefault="009E6E34" w:rsidP="009E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E34">
        <w:rPr>
          <w:rFonts w:ascii="Times New Roman" w:hAnsi="Times New Roman" w:cs="Times New Roman"/>
          <w:b/>
          <w:sz w:val="28"/>
          <w:szCs w:val="28"/>
        </w:rPr>
        <w:t>ПАМЯТКА ЮНЫМ ВОДИТЕЛЯМ,</w:t>
      </w:r>
    </w:p>
    <w:p w:rsidR="009E6E34" w:rsidRDefault="009E6E34" w:rsidP="009E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6E34">
        <w:rPr>
          <w:rFonts w:ascii="Times New Roman" w:hAnsi="Times New Roman" w:cs="Times New Roman"/>
          <w:b/>
          <w:sz w:val="28"/>
          <w:szCs w:val="28"/>
        </w:rPr>
        <w:t>имеющим</w:t>
      </w:r>
      <w:proofErr w:type="gramEnd"/>
      <w:r w:rsidRPr="009E6E34">
        <w:rPr>
          <w:rFonts w:ascii="Times New Roman" w:hAnsi="Times New Roman" w:cs="Times New Roman"/>
          <w:b/>
          <w:sz w:val="28"/>
          <w:szCs w:val="28"/>
        </w:rPr>
        <w:t xml:space="preserve"> велосипед, скутер, мопед, мотоцикл</w:t>
      </w:r>
    </w:p>
    <w:p w:rsidR="009E6E34" w:rsidRPr="009E6E34" w:rsidRDefault="009E6E34" w:rsidP="009E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E34" w:rsidRP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Прежде чем сесть за руль, изучи правила дорожного движения.</w:t>
      </w:r>
    </w:p>
    <w:p w:rsidR="009E6E34" w:rsidRP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Если у тебя велосипед и тебе нет 14 лет, на проезжую часть выезжать запрещено! Для катания есть безопасные места: дворовая площадка, парк.</w:t>
      </w:r>
    </w:p>
    <w:p w:rsidR="009E6E34" w:rsidRP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Если тебе нет 16 лет вождение мотоцикла, мопеда по проезжей части запрещено.</w:t>
      </w:r>
    </w:p>
    <w:p w:rsidR="009E6E34" w:rsidRP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Садясь за руль транспортного средства, не забывай про личные меры безопасности. Надень мотошлем, нарукавники, наколенники.</w:t>
      </w:r>
    </w:p>
    <w:p w:rsidR="009E6E34" w:rsidRP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Имей с собой паспорт.</w:t>
      </w:r>
    </w:p>
    <w:p w:rsidR="009E6E34" w:rsidRDefault="009E6E34" w:rsidP="00CD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sz w:val="28"/>
          <w:szCs w:val="28"/>
        </w:rPr>
        <w:t>Не нарушай правила движения (держись за руль обеими руками; не перевози груз, мешающий управлению; не езди по разделительным полосам, тротуарам, пешеходным дорожкам, без мотошлема.)</w:t>
      </w: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rPr>
          <w:rFonts w:ascii="Times New Roman" w:hAnsi="Times New Roman" w:cs="Times New Roman"/>
          <w:b/>
          <w:sz w:val="28"/>
          <w:szCs w:val="28"/>
        </w:rPr>
        <w:t>Если ты нарушил правила дорожного движения</w:t>
      </w:r>
      <w:r w:rsidRPr="009E6E34">
        <w:rPr>
          <w:rFonts w:ascii="Times New Roman" w:hAnsi="Times New Roman" w:cs="Times New Roman"/>
          <w:sz w:val="28"/>
          <w:szCs w:val="28"/>
        </w:rPr>
        <w:t>:</w:t>
      </w: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sym w:font="Symbol" w:char="F0B7"/>
      </w:r>
      <w:r w:rsidRPr="009E6E34">
        <w:rPr>
          <w:rFonts w:ascii="Times New Roman" w:hAnsi="Times New Roman" w:cs="Times New Roman"/>
          <w:sz w:val="28"/>
          <w:szCs w:val="28"/>
        </w:rPr>
        <w:t xml:space="preserve"> можешь получить предупреждение от инспектора;</w:t>
      </w: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sym w:font="Symbol" w:char="F0B7"/>
      </w:r>
      <w:r w:rsidRPr="009E6E34">
        <w:rPr>
          <w:rFonts w:ascii="Times New Roman" w:hAnsi="Times New Roman" w:cs="Times New Roman"/>
          <w:sz w:val="28"/>
          <w:szCs w:val="28"/>
        </w:rPr>
        <w:t xml:space="preserve"> инспектор дорожно-патрульной службы может составить на тебя административный протокол по статье 12.29 часть 2 КоАП РФ;</w:t>
      </w: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sym w:font="Symbol" w:char="F0B7"/>
      </w:r>
      <w:r w:rsidRPr="009E6E34">
        <w:rPr>
          <w:rFonts w:ascii="Times New Roman" w:hAnsi="Times New Roman" w:cs="Times New Roman"/>
          <w:sz w:val="28"/>
          <w:szCs w:val="28"/>
        </w:rPr>
        <w:t xml:space="preserve"> или привлечь к ответственности твоих родителей (ст.5.35 КоАП РФ);</w:t>
      </w:r>
    </w:p>
    <w:p w:rsid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6E34">
        <w:sym w:font="Symbol" w:char="F0B7"/>
      </w:r>
      <w:r w:rsidRPr="009E6E34">
        <w:rPr>
          <w:rFonts w:ascii="Times New Roman" w:hAnsi="Times New Roman" w:cs="Times New Roman"/>
          <w:sz w:val="28"/>
          <w:szCs w:val="28"/>
        </w:rPr>
        <w:t xml:space="preserve"> тебя могут поставить на учет ПДН ОВД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E34" w:rsidRPr="009E6E34" w:rsidRDefault="009E6E34" w:rsidP="00CD18F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763"/>
        <w:gridCol w:w="2361"/>
        <w:gridCol w:w="2361"/>
      </w:tblGrid>
      <w:tr w:rsidR="009E6E34" w:rsidTr="00F05273">
        <w:trPr>
          <w:trHeight w:val="601"/>
        </w:trPr>
        <w:tc>
          <w:tcPr>
            <w:tcW w:w="959" w:type="dxa"/>
          </w:tcPr>
          <w:p w:rsidR="009E6E34" w:rsidRDefault="009E6E34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63" w:type="dxa"/>
          </w:tcPr>
          <w:p w:rsidR="009E6E34" w:rsidRDefault="009E6E34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361" w:type="dxa"/>
          </w:tcPr>
          <w:p w:rsidR="009E6E34" w:rsidRDefault="009E6E34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61" w:type="dxa"/>
          </w:tcPr>
          <w:p w:rsidR="009E6E34" w:rsidRDefault="009E6E34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  <w:bookmarkStart w:id="0" w:name="_GoBack"/>
            <w:bookmarkEnd w:id="0"/>
          </w:p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Юлия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 Станислав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Татьяна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18" w:rsidTr="00F05273">
        <w:trPr>
          <w:trHeight w:val="315"/>
        </w:trPr>
        <w:tc>
          <w:tcPr>
            <w:tcW w:w="959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356118" w:rsidRDefault="00356118" w:rsidP="0004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 Дмитрий</w:t>
            </w: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356118" w:rsidRDefault="00356118" w:rsidP="00CD1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E34" w:rsidRPr="005357FE" w:rsidRDefault="009E6E34" w:rsidP="00CD1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216" w:rsidRPr="009E6E34" w:rsidRDefault="00E66216" w:rsidP="009E6E34">
      <w:pPr>
        <w:rPr>
          <w:rFonts w:ascii="Times New Roman" w:hAnsi="Times New Roman" w:cs="Times New Roman"/>
          <w:sz w:val="28"/>
          <w:szCs w:val="28"/>
        </w:rPr>
      </w:pPr>
    </w:p>
    <w:sectPr w:rsidR="00E66216" w:rsidRPr="009E6E34" w:rsidSect="00E6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F98"/>
    <w:multiLevelType w:val="hybridMultilevel"/>
    <w:tmpl w:val="1804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E34"/>
    <w:rsid w:val="00356118"/>
    <w:rsid w:val="00642A72"/>
    <w:rsid w:val="00837D00"/>
    <w:rsid w:val="00955C36"/>
    <w:rsid w:val="009E6E34"/>
    <w:rsid w:val="00A13FD1"/>
    <w:rsid w:val="00AC3AAC"/>
    <w:rsid w:val="00C022F1"/>
    <w:rsid w:val="00CD18FD"/>
    <w:rsid w:val="00E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34"/>
    <w:pPr>
      <w:ind w:left="720"/>
      <w:contextualSpacing/>
    </w:pPr>
  </w:style>
  <w:style w:type="table" w:styleId="a4">
    <w:name w:val="Table Grid"/>
    <w:basedOn w:val="a1"/>
    <w:uiPriority w:val="59"/>
    <w:rsid w:val="009E6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</cp:revision>
  <cp:lastPrinted>2015-06-11T12:07:00Z</cp:lastPrinted>
  <dcterms:created xsi:type="dcterms:W3CDTF">2015-06-11T05:49:00Z</dcterms:created>
  <dcterms:modified xsi:type="dcterms:W3CDTF">2015-06-11T12:07:00Z</dcterms:modified>
</cp:coreProperties>
</file>