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6200F" w14:textId="77777777" w:rsidR="00F23AB4" w:rsidRPr="00F23AB4" w:rsidRDefault="00F23AB4" w:rsidP="00F23AB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AB4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14:paraId="73C8B730" w14:textId="77777777" w:rsidR="00F23AB4" w:rsidRPr="00F23AB4" w:rsidRDefault="00F23AB4" w:rsidP="00F23AB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AB4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14:paraId="7628A12C" w14:textId="77777777" w:rsidR="00F23AB4" w:rsidRPr="00F23AB4" w:rsidRDefault="00F23AB4" w:rsidP="00F23AB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AB4">
        <w:rPr>
          <w:rFonts w:ascii="Times New Roman" w:hAnsi="Times New Roman" w:cs="Times New Roman"/>
          <w:b/>
          <w:sz w:val="28"/>
          <w:szCs w:val="28"/>
        </w:rPr>
        <w:t>«ЦЕНТР ДЕТСКО-ЮНОШЕСКОГО ТУРИЗМА И ЭКСКУРСИЙ»</w:t>
      </w:r>
    </w:p>
    <w:p w14:paraId="0FBC1531" w14:textId="77777777" w:rsidR="00F23AB4" w:rsidRPr="00F23AB4" w:rsidRDefault="00F23AB4" w:rsidP="00F23AB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AB4">
        <w:rPr>
          <w:rFonts w:ascii="Times New Roman" w:hAnsi="Times New Roman" w:cs="Times New Roman"/>
          <w:b/>
          <w:sz w:val="28"/>
          <w:szCs w:val="28"/>
        </w:rPr>
        <w:t>МУНИЦИПАЛЬНОГО ОБРАЗОВАНИЯ ТЕМРЮКСКИЙ РАЙОН</w:t>
      </w:r>
    </w:p>
    <w:p w14:paraId="3D85A42F" w14:textId="77777777" w:rsidR="00F23AB4" w:rsidRPr="00F23AB4" w:rsidRDefault="00F23AB4" w:rsidP="00F23AB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F87F6F" w14:textId="77777777" w:rsidR="00F23AB4" w:rsidRPr="00F23AB4" w:rsidRDefault="00F23AB4" w:rsidP="00F23AB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AB4">
        <w:rPr>
          <w:rFonts w:ascii="Times New Roman" w:hAnsi="Times New Roman" w:cs="Times New Roman"/>
          <w:b/>
          <w:bCs/>
          <w:sz w:val="28"/>
          <w:szCs w:val="28"/>
        </w:rPr>
        <w:t>П Р И К А З</w:t>
      </w:r>
    </w:p>
    <w:p w14:paraId="3A3D8F6E" w14:textId="77777777" w:rsidR="00F23AB4" w:rsidRPr="00F23AB4" w:rsidRDefault="00F23AB4" w:rsidP="00F23AB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B43B16" w14:textId="3F81A495" w:rsidR="00F23AB4" w:rsidRPr="00F23AB4" w:rsidRDefault="00F23AB4" w:rsidP="00F23AB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AB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F23AB4">
        <w:rPr>
          <w:rFonts w:ascii="Times New Roman" w:hAnsi="Times New Roman" w:cs="Times New Roman"/>
          <w:b/>
          <w:sz w:val="28"/>
          <w:szCs w:val="28"/>
        </w:rPr>
        <w:t xml:space="preserve"> января 2026 года</w:t>
      </w:r>
      <w:r w:rsidRPr="00F23AB4">
        <w:rPr>
          <w:rFonts w:ascii="Times New Roman" w:hAnsi="Times New Roman" w:cs="Times New Roman"/>
          <w:b/>
          <w:sz w:val="28"/>
          <w:szCs w:val="28"/>
        </w:rPr>
        <w:tab/>
      </w:r>
      <w:r w:rsidRPr="00F23AB4">
        <w:rPr>
          <w:rFonts w:ascii="Times New Roman" w:hAnsi="Times New Roman" w:cs="Times New Roman"/>
          <w:b/>
          <w:sz w:val="28"/>
          <w:szCs w:val="28"/>
        </w:rPr>
        <w:tab/>
      </w:r>
      <w:r w:rsidRPr="00F23AB4">
        <w:rPr>
          <w:rFonts w:ascii="Times New Roman" w:hAnsi="Times New Roman" w:cs="Times New Roman"/>
          <w:b/>
          <w:sz w:val="28"/>
          <w:szCs w:val="28"/>
        </w:rPr>
        <w:tab/>
      </w:r>
      <w:r w:rsidRPr="00F23AB4">
        <w:rPr>
          <w:rFonts w:ascii="Times New Roman" w:hAnsi="Times New Roman" w:cs="Times New Roman"/>
          <w:b/>
          <w:sz w:val="28"/>
          <w:szCs w:val="28"/>
        </w:rPr>
        <w:tab/>
      </w:r>
      <w:r w:rsidRPr="00F23AB4">
        <w:rPr>
          <w:rFonts w:ascii="Times New Roman" w:hAnsi="Times New Roman" w:cs="Times New Roman"/>
          <w:b/>
          <w:sz w:val="28"/>
          <w:szCs w:val="28"/>
        </w:rPr>
        <w:tab/>
      </w:r>
      <w:r w:rsidRPr="00F23AB4">
        <w:rPr>
          <w:rFonts w:ascii="Times New Roman" w:hAnsi="Times New Roman" w:cs="Times New Roman"/>
          <w:b/>
          <w:sz w:val="28"/>
          <w:szCs w:val="28"/>
        </w:rPr>
        <w:tab/>
      </w:r>
      <w:r w:rsidRPr="00F23AB4">
        <w:rPr>
          <w:rFonts w:ascii="Times New Roman" w:hAnsi="Times New Roman" w:cs="Times New Roman"/>
          <w:b/>
          <w:sz w:val="28"/>
          <w:szCs w:val="28"/>
        </w:rPr>
        <w:tab/>
        <w:t xml:space="preserve">        № - 14.1</w:t>
      </w:r>
    </w:p>
    <w:p w14:paraId="2B4BA9D0" w14:textId="77777777" w:rsidR="00F23AB4" w:rsidRPr="00F23AB4" w:rsidRDefault="00F23AB4" w:rsidP="00F23AB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AB4">
        <w:rPr>
          <w:rFonts w:ascii="Times New Roman" w:hAnsi="Times New Roman" w:cs="Times New Roman"/>
          <w:b/>
          <w:sz w:val="28"/>
          <w:szCs w:val="28"/>
        </w:rPr>
        <w:t>г. Темрюк</w:t>
      </w:r>
    </w:p>
    <w:p w14:paraId="226EB61E" w14:textId="77777777" w:rsidR="00402AC8" w:rsidRPr="002D5D79" w:rsidRDefault="00402AC8" w:rsidP="002D5D79">
      <w:pPr>
        <w:spacing w:after="0" w:line="240" w:lineRule="auto"/>
        <w:ind w:firstLine="195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18291E16" w14:textId="2B579851" w:rsidR="002D5D79" w:rsidRDefault="002059C0" w:rsidP="002D5D79">
      <w:pPr>
        <w:spacing w:after="0" w:line="240" w:lineRule="auto"/>
        <w:ind w:firstLine="195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908D6">
        <w:rPr>
          <w:rFonts w:ascii="Times New Roman" w:hAnsi="Times New Roman" w:cs="Times New Roman"/>
          <w:b/>
          <w:sz w:val="28"/>
          <w:szCs w:val="28"/>
        </w:rPr>
        <w:t>назначении ответственного</w:t>
      </w:r>
      <w:r w:rsidR="0085465D">
        <w:rPr>
          <w:rFonts w:ascii="Times New Roman" w:hAnsi="Times New Roman" w:cs="Times New Roman"/>
          <w:b/>
          <w:sz w:val="28"/>
          <w:szCs w:val="28"/>
        </w:rPr>
        <w:t xml:space="preserve"> сотрудника МБУДО </w:t>
      </w:r>
      <w:r w:rsidR="00F23AB4">
        <w:rPr>
          <w:rFonts w:ascii="Times New Roman" w:hAnsi="Times New Roman" w:cs="Times New Roman"/>
          <w:b/>
          <w:sz w:val="28"/>
          <w:szCs w:val="28"/>
        </w:rPr>
        <w:t>ЦДЮТиЭ</w:t>
      </w:r>
      <w:r w:rsidR="0085465D">
        <w:rPr>
          <w:rFonts w:ascii="Times New Roman" w:hAnsi="Times New Roman" w:cs="Times New Roman"/>
          <w:b/>
          <w:sz w:val="28"/>
          <w:szCs w:val="28"/>
        </w:rPr>
        <w:t xml:space="preserve"> по обеспечению условий доступности для инвалидов объекта и предоставля</w:t>
      </w:r>
      <w:r w:rsidR="00F23AB4">
        <w:rPr>
          <w:rFonts w:ascii="Times New Roman" w:hAnsi="Times New Roman" w:cs="Times New Roman"/>
          <w:b/>
          <w:sz w:val="28"/>
          <w:szCs w:val="28"/>
        </w:rPr>
        <w:t>емых услуг в сфере образования, и</w:t>
      </w:r>
      <w:r w:rsidR="0085465D">
        <w:rPr>
          <w:rFonts w:ascii="Times New Roman" w:hAnsi="Times New Roman" w:cs="Times New Roman"/>
          <w:b/>
          <w:sz w:val="28"/>
          <w:szCs w:val="28"/>
        </w:rPr>
        <w:t xml:space="preserve"> оказания им необходимой помощи</w:t>
      </w:r>
      <w:r w:rsidR="001908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5EB58C" w14:textId="77777777" w:rsidR="00402AC8" w:rsidRPr="002D5D79" w:rsidRDefault="00402AC8" w:rsidP="002D5D79">
      <w:pPr>
        <w:spacing w:after="0" w:line="240" w:lineRule="auto"/>
        <w:ind w:firstLine="19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955F08" w14:textId="6AD04070" w:rsidR="0085465D" w:rsidRDefault="001908D6" w:rsidP="00E771B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 основании </w:t>
      </w:r>
      <w:r w:rsidR="0085465D">
        <w:rPr>
          <w:rFonts w:ascii="Times New Roman" w:hAnsi="Times New Roman" w:cs="Times New Roman"/>
          <w:sz w:val="28"/>
          <w:szCs w:val="28"/>
        </w:rPr>
        <w:t xml:space="preserve">приказа министерства образования и науки Российской Федерации от 9 ноября 2015г.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помощи», в целях реализации Конвенции Организации Объединенных Наций о правах инвалидов, Федерального закона от 01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статьи </w:t>
      </w:r>
      <w:r w:rsidR="0019509D">
        <w:rPr>
          <w:rFonts w:ascii="Times New Roman" w:hAnsi="Times New Roman" w:cs="Times New Roman"/>
          <w:sz w:val="28"/>
          <w:szCs w:val="28"/>
        </w:rPr>
        <w:t xml:space="preserve">15 Федерального закона от 24 ноября 1995 года № 181-ФЗ «О социальной защите инвалидов в Российской Федерации», обеспечении доступности муниципальных услуг для инвалидов в МБУДО </w:t>
      </w:r>
      <w:r w:rsidR="00F23AB4">
        <w:rPr>
          <w:rFonts w:ascii="Times New Roman" w:hAnsi="Times New Roman" w:cs="Times New Roman"/>
          <w:sz w:val="28"/>
          <w:szCs w:val="28"/>
        </w:rPr>
        <w:t>ЦДЮТиЭ</w:t>
      </w:r>
      <w:r w:rsidR="0019509D">
        <w:rPr>
          <w:rFonts w:ascii="Times New Roman" w:hAnsi="Times New Roman" w:cs="Times New Roman"/>
          <w:sz w:val="28"/>
          <w:szCs w:val="28"/>
        </w:rPr>
        <w:t xml:space="preserve"> и оказания при этом необходимой помощи п р и к а з ы в а ю:</w:t>
      </w:r>
    </w:p>
    <w:p w14:paraId="02A1F7D2" w14:textId="463AA6D6" w:rsidR="0019509D" w:rsidRDefault="006C4E3E" w:rsidP="0019509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19509D">
        <w:rPr>
          <w:rFonts w:ascii="Times New Roman" w:hAnsi="Times New Roman" w:cs="Times New Roman"/>
          <w:sz w:val="28"/>
          <w:szCs w:val="28"/>
        </w:rPr>
        <w:t xml:space="preserve">1.Назначить </w:t>
      </w:r>
      <w:proofErr w:type="spellStart"/>
      <w:r w:rsidR="00F23AB4">
        <w:rPr>
          <w:rFonts w:ascii="Times New Roman" w:hAnsi="Times New Roman" w:cs="Times New Roman"/>
          <w:sz w:val="28"/>
          <w:szCs w:val="28"/>
        </w:rPr>
        <w:t>Магилина</w:t>
      </w:r>
      <w:proofErr w:type="spellEnd"/>
      <w:r w:rsidR="00F23AB4">
        <w:rPr>
          <w:rFonts w:ascii="Times New Roman" w:hAnsi="Times New Roman" w:cs="Times New Roman"/>
          <w:sz w:val="28"/>
          <w:szCs w:val="28"/>
        </w:rPr>
        <w:t xml:space="preserve"> Сергея Николаевича</w:t>
      </w:r>
      <w:r w:rsidR="0019509D">
        <w:rPr>
          <w:rFonts w:ascii="Times New Roman" w:hAnsi="Times New Roman" w:cs="Times New Roman"/>
          <w:sz w:val="28"/>
          <w:szCs w:val="28"/>
        </w:rPr>
        <w:t xml:space="preserve"> – педагога дополните</w:t>
      </w:r>
      <w:r w:rsidR="00F23AB4">
        <w:rPr>
          <w:rFonts w:ascii="Times New Roman" w:hAnsi="Times New Roman" w:cs="Times New Roman"/>
          <w:sz w:val="28"/>
          <w:szCs w:val="28"/>
        </w:rPr>
        <w:t>льного образования ответственным</w:t>
      </w:r>
      <w:r w:rsidR="0019509D">
        <w:rPr>
          <w:rFonts w:ascii="Times New Roman" w:hAnsi="Times New Roman" w:cs="Times New Roman"/>
          <w:sz w:val="28"/>
          <w:szCs w:val="28"/>
        </w:rPr>
        <w:t xml:space="preserve"> за осуществление сопровождения инвалидов в здание </w:t>
      </w:r>
      <w:r w:rsidR="00F23AB4">
        <w:rPr>
          <w:rFonts w:ascii="Times New Roman" w:hAnsi="Times New Roman" w:cs="Times New Roman"/>
          <w:sz w:val="28"/>
          <w:szCs w:val="28"/>
        </w:rPr>
        <w:t>МБУ ДО ЦДЮТиЭ</w:t>
      </w:r>
      <w:r w:rsidR="0019509D">
        <w:rPr>
          <w:rFonts w:ascii="Times New Roman" w:hAnsi="Times New Roman" w:cs="Times New Roman"/>
          <w:sz w:val="28"/>
          <w:szCs w:val="28"/>
        </w:rPr>
        <w:t xml:space="preserve"> и оказания при этом необходимой ситуационной помощи.</w:t>
      </w:r>
    </w:p>
    <w:p w14:paraId="467D39ED" w14:textId="738707A9" w:rsidR="0019509D" w:rsidRDefault="006C4E3E" w:rsidP="0019509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509D">
        <w:rPr>
          <w:rFonts w:ascii="Times New Roman" w:hAnsi="Times New Roman" w:cs="Times New Roman"/>
          <w:sz w:val="28"/>
          <w:szCs w:val="28"/>
        </w:rPr>
        <w:t xml:space="preserve">2.Педагогу дополнительного образования </w:t>
      </w:r>
      <w:r w:rsidR="00F23AB4">
        <w:rPr>
          <w:rFonts w:ascii="Times New Roman" w:hAnsi="Times New Roman" w:cs="Times New Roman"/>
          <w:sz w:val="28"/>
          <w:szCs w:val="28"/>
        </w:rPr>
        <w:t xml:space="preserve">С.Н. </w:t>
      </w:r>
      <w:proofErr w:type="spellStart"/>
      <w:r w:rsidR="00F23AB4">
        <w:rPr>
          <w:rFonts w:ascii="Times New Roman" w:hAnsi="Times New Roman" w:cs="Times New Roman"/>
          <w:sz w:val="28"/>
          <w:szCs w:val="28"/>
        </w:rPr>
        <w:t>Магилину</w:t>
      </w:r>
      <w:proofErr w:type="spellEnd"/>
      <w:r w:rsidR="0019509D">
        <w:rPr>
          <w:rFonts w:ascii="Times New Roman" w:hAnsi="Times New Roman" w:cs="Times New Roman"/>
          <w:sz w:val="28"/>
          <w:szCs w:val="28"/>
        </w:rPr>
        <w:t xml:space="preserve"> провести инструктирование сотрудников </w:t>
      </w:r>
      <w:r w:rsidR="00F23AB4">
        <w:rPr>
          <w:rFonts w:ascii="Times New Roman" w:hAnsi="Times New Roman" w:cs="Times New Roman"/>
          <w:sz w:val="28"/>
          <w:szCs w:val="28"/>
        </w:rPr>
        <w:t xml:space="preserve">МБУ ДО ЦДЮТиЭ </w:t>
      </w:r>
      <w:r w:rsidR="0019509D">
        <w:rPr>
          <w:rFonts w:ascii="Times New Roman" w:hAnsi="Times New Roman" w:cs="Times New Roman"/>
          <w:sz w:val="28"/>
          <w:szCs w:val="28"/>
        </w:rPr>
        <w:t>по вопросам, связанным с обеспечением доступности для инвалидов объектов и услуг в сфере образования, с использованием методического пособия размещенного на официальном сайте Министерства труд и социальной защиты России</w:t>
      </w:r>
      <w:r w:rsidR="00C72A19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C72A19" w:rsidRPr="007A2A5C">
          <w:rPr>
            <w:rStyle w:val="a9"/>
            <w:rFonts w:ascii="Times New Roman" w:hAnsi="Times New Roman" w:cs="Times New Roman"/>
            <w:sz w:val="28"/>
            <w:szCs w:val="28"/>
          </w:rPr>
          <w:t>https://mintrud.gov.ru/docs/mintrud/handicapped/108</w:t>
        </w:r>
      </w:hyperlink>
      <w:r w:rsidR="00C72A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2A19">
        <w:rPr>
          <w:rFonts w:ascii="Times New Roman" w:hAnsi="Times New Roman" w:cs="Times New Roman"/>
          <w:sz w:val="28"/>
          <w:szCs w:val="28"/>
        </w:rPr>
        <w:t xml:space="preserve">  </w:t>
      </w:r>
      <w:r w:rsidR="0019509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9686510" w14:textId="005A2A36" w:rsidR="0019509D" w:rsidRDefault="006C4E3E" w:rsidP="0019509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509D">
        <w:rPr>
          <w:rFonts w:ascii="Times New Roman" w:hAnsi="Times New Roman" w:cs="Times New Roman"/>
          <w:sz w:val="28"/>
          <w:szCs w:val="28"/>
        </w:rPr>
        <w:t xml:space="preserve">3. Утвердить порядок оказания ситуационной помощи инвалидам и другим маломобильным гражданам в здание </w:t>
      </w:r>
      <w:r w:rsidR="00F23AB4">
        <w:rPr>
          <w:rFonts w:ascii="Times New Roman" w:hAnsi="Times New Roman" w:cs="Times New Roman"/>
          <w:sz w:val="28"/>
          <w:szCs w:val="28"/>
        </w:rPr>
        <w:t xml:space="preserve">МБУ ДО ЦДЮТиЭ </w:t>
      </w:r>
      <w:r w:rsidR="0019509D">
        <w:rPr>
          <w:rFonts w:ascii="Times New Roman" w:hAnsi="Times New Roman" w:cs="Times New Roman"/>
          <w:sz w:val="28"/>
          <w:szCs w:val="28"/>
        </w:rPr>
        <w:t>при оказании услуг в сфере образования (приложение).</w:t>
      </w:r>
    </w:p>
    <w:p w14:paraId="5600C445" w14:textId="253739C7" w:rsidR="0019509D" w:rsidRDefault="006C4E3E" w:rsidP="0019509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509D">
        <w:rPr>
          <w:rFonts w:ascii="Times New Roman" w:hAnsi="Times New Roman" w:cs="Times New Roman"/>
          <w:sz w:val="28"/>
          <w:szCs w:val="28"/>
        </w:rPr>
        <w:t>4. Контроль за исполнением приказа оставляю за собой.</w:t>
      </w:r>
    </w:p>
    <w:p w14:paraId="655127A4" w14:textId="77777777" w:rsidR="0019509D" w:rsidRPr="0019509D" w:rsidRDefault="0019509D" w:rsidP="0019509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D208FB" w14:textId="282B69C7" w:rsidR="0085465D" w:rsidRDefault="0019509D" w:rsidP="00E771B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F23AB4">
        <w:rPr>
          <w:rFonts w:ascii="Times New Roman" w:hAnsi="Times New Roman" w:cs="Times New Roman"/>
          <w:sz w:val="28"/>
          <w:szCs w:val="28"/>
        </w:rPr>
        <w:t>МБУ ДО ЦДЮТиЭ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23AB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C4E3E">
        <w:rPr>
          <w:rFonts w:ascii="Times New Roman" w:hAnsi="Times New Roman" w:cs="Times New Roman"/>
          <w:sz w:val="28"/>
          <w:szCs w:val="28"/>
        </w:rPr>
        <w:t xml:space="preserve">  </w:t>
      </w:r>
      <w:r w:rsidR="00F23AB4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F23AB4">
        <w:rPr>
          <w:rFonts w:ascii="Times New Roman" w:hAnsi="Times New Roman" w:cs="Times New Roman"/>
          <w:sz w:val="28"/>
          <w:szCs w:val="28"/>
        </w:rPr>
        <w:t>Бечина</w:t>
      </w:r>
      <w:proofErr w:type="spellEnd"/>
    </w:p>
    <w:p w14:paraId="30E456AD" w14:textId="437FAAFB" w:rsidR="0085465D" w:rsidRDefault="006C4E3E" w:rsidP="00D02F8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</w:t>
      </w:r>
      <w:r w:rsidR="00F23AB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751FD509" w14:textId="77777777" w:rsidR="006C4E3E" w:rsidRDefault="006C4E3E" w:rsidP="00D02F8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E1B040" w14:textId="180FCA9F" w:rsidR="006C4E3E" w:rsidRDefault="006C4E3E" w:rsidP="00D02F8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F23AB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0D48192E" w14:textId="588EA61A" w:rsidR="006C4E3E" w:rsidRDefault="006C4E3E" w:rsidP="00D02F8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F23AB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F23AB4">
        <w:rPr>
          <w:rFonts w:ascii="Times New Roman" w:hAnsi="Times New Roman" w:cs="Times New Roman"/>
          <w:sz w:val="28"/>
          <w:szCs w:val="28"/>
        </w:rPr>
        <w:t>МБУ ДО ЦДЮТиЭ</w:t>
      </w:r>
    </w:p>
    <w:p w14:paraId="7D57983A" w14:textId="22074D6B" w:rsidR="006C4E3E" w:rsidRDefault="006C4E3E" w:rsidP="00D02F8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F23A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23AB4">
        <w:rPr>
          <w:rFonts w:ascii="Times New Roman" w:hAnsi="Times New Roman" w:cs="Times New Roman"/>
          <w:sz w:val="28"/>
          <w:szCs w:val="28"/>
        </w:rPr>
        <w:t>12</w:t>
      </w:r>
      <w:r w:rsidR="00D87F04">
        <w:rPr>
          <w:rFonts w:ascii="Times New Roman" w:hAnsi="Times New Roman" w:cs="Times New Roman"/>
          <w:sz w:val="28"/>
          <w:szCs w:val="28"/>
        </w:rPr>
        <w:t xml:space="preserve"> января 2026г.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23AB4">
        <w:rPr>
          <w:rFonts w:ascii="Times New Roman" w:hAnsi="Times New Roman" w:cs="Times New Roman"/>
          <w:sz w:val="28"/>
          <w:szCs w:val="28"/>
        </w:rPr>
        <w:t>14</w:t>
      </w:r>
      <w:r w:rsidR="00D87F04">
        <w:rPr>
          <w:rFonts w:ascii="Times New Roman" w:hAnsi="Times New Roman" w:cs="Times New Roman"/>
          <w:sz w:val="28"/>
          <w:szCs w:val="28"/>
        </w:rPr>
        <w:t>.1</w:t>
      </w:r>
    </w:p>
    <w:p w14:paraId="209359F4" w14:textId="77777777" w:rsidR="006C4E3E" w:rsidRDefault="006C4E3E" w:rsidP="00E771B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A877BC" w14:textId="1C526FF3" w:rsidR="006C4E3E" w:rsidRPr="00F6087C" w:rsidRDefault="006C4E3E" w:rsidP="006C4E3E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87C">
        <w:rPr>
          <w:rFonts w:ascii="Times New Roman" w:hAnsi="Times New Roman" w:cs="Times New Roman"/>
          <w:b/>
          <w:sz w:val="28"/>
          <w:szCs w:val="28"/>
        </w:rPr>
        <w:t xml:space="preserve">Порядок оказания ситуационной помощи инвалидам и другим маломобильных гражданам в здании </w:t>
      </w:r>
      <w:r w:rsidR="00F23AB4" w:rsidRPr="00F6087C">
        <w:rPr>
          <w:rFonts w:ascii="Times New Roman" w:hAnsi="Times New Roman" w:cs="Times New Roman"/>
          <w:b/>
          <w:sz w:val="28"/>
          <w:szCs w:val="28"/>
        </w:rPr>
        <w:t>МБУ ДО ЦДЮТиЭ</w:t>
      </w:r>
      <w:r w:rsidR="00F23AB4" w:rsidRPr="00F60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87C">
        <w:rPr>
          <w:rFonts w:ascii="Times New Roman" w:hAnsi="Times New Roman" w:cs="Times New Roman"/>
          <w:b/>
          <w:sz w:val="28"/>
          <w:szCs w:val="28"/>
        </w:rPr>
        <w:t>при оказании услуг в сфере образования</w:t>
      </w:r>
    </w:p>
    <w:p w14:paraId="13267916" w14:textId="77777777" w:rsidR="006C4E3E" w:rsidRPr="00F6087C" w:rsidRDefault="006C4E3E" w:rsidP="006C4E3E">
      <w:pPr>
        <w:tabs>
          <w:tab w:val="left" w:pos="70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F5C75E" w14:textId="05D6DA96" w:rsidR="006C4E3E" w:rsidRDefault="00C72A19" w:rsidP="00C72A1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Настоящий порядок устанавливает механизм обеспечения условий доступности здания </w:t>
      </w:r>
      <w:r w:rsidR="00F6087C">
        <w:rPr>
          <w:rFonts w:ascii="Times New Roman" w:hAnsi="Times New Roman" w:cs="Times New Roman"/>
          <w:sz w:val="28"/>
          <w:szCs w:val="28"/>
        </w:rPr>
        <w:t>МБУ ДО ЦДЮТиЭ</w:t>
      </w:r>
      <w:r w:rsidR="00F60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инвалидов в целях обеспечения равного доступа инвалидов и других маломобильных групп населения к предоставляемым услугам путем устранения барьеров, препятствующих получению этих услуг наравне с другими лицами.</w:t>
      </w:r>
    </w:p>
    <w:p w14:paraId="10AE3C4E" w14:textId="5ABACCA8" w:rsidR="00C72A19" w:rsidRDefault="00C72A19" w:rsidP="00C72A1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Приказом </w:t>
      </w:r>
      <w:r w:rsidR="00F6087C">
        <w:rPr>
          <w:rFonts w:ascii="Times New Roman" w:hAnsi="Times New Roman" w:cs="Times New Roman"/>
          <w:sz w:val="28"/>
          <w:szCs w:val="28"/>
        </w:rPr>
        <w:t>МБУ ДО ЦДЮТиЭ</w:t>
      </w:r>
      <w:r w:rsidR="00F60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назначается ответственный за оказание ситуационной помощи инвалидам и другим маломобильным гражданам.</w:t>
      </w:r>
    </w:p>
    <w:p w14:paraId="5CDD624B" w14:textId="29E20FD2" w:rsidR="00C72A19" w:rsidRDefault="00C72A19" w:rsidP="00C72A1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При нахождении инвалидами или маломобильными гражданами в помещениях </w:t>
      </w:r>
      <w:r w:rsidR="00F6087C">
        <w:rPr>
          <w:rFonts w:ascii="Times New Roman" w:hAnsi="Times New Roman" w:cs="Times New Roman"/>
          <w:sz w:val="28"/>
          <w:szCs w:val="28"/>
        </w:rPr>
        <w:t>МБУ ДО ЦДЮТиЭ</w:t>
      </w:r>
      <w:r w:rsidR="00F60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 оказывается ситуационная помощь:</w:t>
      </w:r>
    </w:p>
    <w:p w14:paraId="133AE35F" w14:textId="57314377" w:rsidR="00C72A19" w:rsidRDefault="00C72A19" w:rsidP="00C72A1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входе и выходе из здания;</w:t>
      </w:r>
    </w:p>
    <w:p w14:paraId="56421BF7" w14:textId="5AC47AD3" w:rsidR="00C72A19" w:rsidRDefault="00C72A19" w:rsidP="00C72A1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перемещении внутри здания, при подъеме и спуске с лестницы.</w:t>
      </w:r>
    </w:p>
    <w:p w14:paraId="6DC3260E" w14:textId="378BA316" w:rsidR="00C72A19" w:rsidRDefault="00C72A19" w:rsidP="00C72A1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Действия ответственного сотрудника при оказании ситуационной помощи инвалиду или маломобильному гражданину:</w:t>
      </w:r>
    </w:p>
    <w:p w14:paraId="27F7D83D" w14:textId="520ECAC0" w:rsidR="00C72A19" w:rsidRDefault="00C72A19" w:rsidP="00C72A1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F8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 встречи с инвалид</w:t>
      </w:r>
      <w:r w:rsidR="00D02F8D">
        <w:rPr>
          <w:rFonts w:ascii="Times New Roman" w:hAnsi="Times New Roman" w:cs="Times New Roman"/>
          <w:sz w:val="28"/>
          <w:szCs w:val="28"/>
        </w:rPr>
        <w:t xml:space="preserve">ами или маломобильным гражданином ответственный сотрудник должен сообщить фамилию, имя, отчество, занимаемую должность и выяснить, по какому вопросу обратился гражданин. В зависимости от физических особенностей человека, личный прием осуществляется </w:t>
      </w:r>
      <w:r w:rsidR="00F6087C">
        <w:rPr>
          <w:rFonts w:ascii="Times New Roman" w:hAnsi="Times New Roman" w:cs="Times New Roman"/>
          <w:sz w:val="28"/>
          <w:szCs w:val="28"/>
        </w:rPr>
        <w:t>в помещении</w:t>
      </w:r>
      <w:r w:rsidR="00D02F8D">
        <w:rPr>
          <w:rFonts w:ascii="Times New Roman" w:hAnsi="Times New Roman" w:cs="Times New Roman"/>
          <w:sz w:val="28"/>
          <w:szCs w:val="28"/>
        </w:rPr>
        <w:t xml:space="preserve"> </w:t>
      </w:r>
      <w:r w:rsidR="00F6087C">
        <w:rPr>
          <w:rFonts w:ascii="Times New Roman" w:hAnsi="Times New Roman" w:cs="Times New Roman"/>
          <w:sz w:val="28"/>
          <w:szCs w:val="28"/>
        </w:rPr>
        <w:t>МБУ ДО ЦДЮТиЭ</w:t>
      </w:r>
      <w:r w:rsidR="00F6087C">
        <w:rPr>
          <w:rFonts w:ascii="Times New Roman" w:hAnsi="Times New Roman" w:cs="Times New Roman"/>
          <w:sz w:val="28"/>
          <w:szCs w:val="28"/>
        </w:rPr>
        <w:t xml:space="preserve"> (при сложностях в передвижении)</w:t>
      </w:r>
      <w:r w:rsidR="00D02F8D">
        <w:rPr>
          <w:rFonts w:ascii="Times New Roman" w:hAnsi="Times New Roman" w:cs="Times New Roman"/>
          <w:sz w:val="28"/>
          <w:szCs w:val="28"/>
        </w:rPr>
        <w:t>;</w:t>
      </w:r>
    </w:p>
    <w:p w14:paraId="579FED9A" w14:textId="772F15A7" w:rsidR="00D02F8D" w:rsidRDefault="00D02F8D" w:rsidP="00C72A1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случае препровождения инвалида или маломобильного гражданина в кабинет, ответственный сотрудник должен соблюдать следующие нормы:</w:t>
      </w:r>
    </w:p>
    <w:p w14:paraId="402848B6" w14:textId="66A772E4" w:rsidR="00D02F8D" w:rsidRDefault="00D02F8D" w:rsidP="00C72A1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инвалиду с нарушением слуха предлагается следовать за собой. Слова сопровождаются доступными и понятными жестами. В кабинете указать рукой место, куда инвалид может пересесть, помочь ему;</w:t>
      </w:r>
    </w:p>
    <w:p w14:paraId="01E2113F" w14:textId="364FE761" w:rsidR="00402AC8" w:rsidRDefault="00D02F8D" w:rsidP="00E771B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инвалиду в нарушением зрения необходимо предложить помощь по сопровождению в кабинет. Предложить незрячему самому выбрать с какой стороны ему удобно идти (обычно это свободная от трости сторона), при передвижении инвалид держится за специалиста рукой. При спуске или подъеме по ступенькам вести незрячего перпендикулярно к ним и обязательно оказать перила. Проходя двери или узкие проходы, всегда идти впереди, рукой направляя инвалида так, чтобы он шел следом за сотрудником. В кабинете, необходимо подвести инвалида к стулу и направить его руку на спинку стула;</w:t>
      </w:r>
    </w:p>
    <w:p w14:paraId="401745DB" w14:textId="4C52E9E1" w:rsidR="00822E75" w:rsidRPr="00BF3BBE" w:rsidRDefault="00822E75" w:rsidP="00822E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BB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в) инвалид, испытывающий трудности при передвижении, сопровождается только в кабинеты, расположенные на первом этаже </w:t>
      </w:r>
      <w:r>
        <w:rPr>
          <w:rFonts w:ascii="Times New Roman" w:hAnsi="Times New Roman" w:cs="Times New Roman"/>
          <w:sz w:val="28"/>
          <w:szCs w:val="28"/>
        </w:rPr>
        <w:t>МБУ ДО ЦДЮТиЭ</w:t>
      </w:r>
      <w:r w:rsidRPr="00BF3BBE">
        <w:rPr>
          <w:rFonts w:ascii="Times New Roman" w:eastAsia="Calibri" w:hAnsi="Times New Roman" w:cs="Times New Roman"/>
          <w:sz w:val="28"/>
          <w:szCs w:val="28"/>
        </w:rPr>
        <w:t>. При сопровождении предлагается необходимая помощь, которая может быть оказана при передвижении по зданию;</w:t>
      </w:r>
    </w:p>
    <w:p w14:paraId="57DFCB9B" w14:textId="77777777" w:rsidR="00822E75" w:rsidRPr="00BF3BBE" w:rsidRDefault="00822E75" w:rsidP="00822E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BBE">
        <w:rPr>
          <w:rFonts w:ascii="Times New Roman" w:eastAsia="Calibri" w:hAnsi="Times New Roman" w:cs="Times New Roman"/>
          <w:sz w:val="28"/>
          <w:szCs w:val="28"/>
        </w:rPr>
        <w:t>г) инвалиду с нарушениями интеллекта предлагается следовать за собой, перед ним открывается дверь, и предлагается занять место посетителя.</w:t>
      </w:r>
    </w:p>
    <w:p w14:paraId="3F92EC79" w14:textId="77777777" w:rsidR="00822E75" w:rsidRPr="00BF3BBE" w:rsidRDefault="00822E75" w:rsidP="00822E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BBE">
        <w:rPr>
          <w:rFonts w:ascii="Times New Roman" w:eastAsia="Calibri" w:hAnsi="Times New Roman" w:cs="Times New Roman"/>
          <w:sz w:val="28"/>
          <w:szCs w:val="28"/>
        </w:rPr>
        <w:tab/>
        <w:t>Организация личного приёма инвалида с нарушением слуха:</w:t>
      </w:r>
    </w:p>
    <w:p w14:paraId="0286BEC5" w14:textId="77777777" w:rsidR="00822E75" w:rsidRPr="00BF3BBE" w:rsidRDefault="00822E75" w:rsidP="00822E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BBE">
        <w:rPr>
          <w:rFonts w:ascii="Times New Roman" w:eastAsia="Calibri" w:hAnsi="Times New Roman" w:cs="Times New Roman"/>
          <w:sz w:val="28"/>
          <w:szCs w:val="28"/>
        </w:rPr>
        <w:t xml:space="preserve">а) для привлечения внимания необходима назвать инвалида по </w:t>
      </w:r>
      <w:proofErr w:type="gramStart"/>
      <w:r w:rsidRPr="00BF3BBE">
        <w:rPr>
          <w:rFonts w:ascii="Times New Roman" w:eastAsia="Calibri" w:hAnsi="Times New Roman" w:cs="Times New Roman"/>
          <w:sz w:val="28"/>
          <w:szCs w:val="28"/>
        </w:rPr>
        <w:t>имени  и</w:t>
      </w:r>
      <w:proofErr w:type="gramEnd"/>
      <w:r w:rsidRPr="00BF3BBE">
        <w:rPr>
          <w:rFonts w:ascii="Times New Roman" w:eastAsia="Calibri" w:hAnsi="Times New Roman" w:cs="Times New Roman"/>
          <w:sz w:val="28"/>
          <w:szCs w:val="28"/>
        </w:rPr>
        <w:t xml:space="preserve"> отчеству, а, в случае отсутствия реакции, слегка прикоснуться к его руке или привлечь внимание жестом руки;</w:t>
      </w:r>
    </w:p>
    <w:p w14:paraId="065132C2" w14:textId="77777777" w:rsidR="00822E75" w:rsidRPr="00BF3BBE" w:rsidRDefault="00822E75" w:rsidP="00822E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BBE">
        <w:rPr>
          <w:rFonts w:ascii="Times New Roman" w:eastAsia="Calibri" w:hAnsi="Times New Roman" w:cs="Times New Roman"/>
          <w:sz w:val="28"/>
          <w:szCs w:val="28"/>
        </w:rPr>
        <w:t>б) в случае сложностей с устным общением предлагается вести диалог в письменном виде;</w:t>
      </w:r>
    </w:p>
    <w:p w14:paraId="7414EFE0" w14:textId="77777777" w:rsidR="00822E75" w:rsidRPr="00BF3BBE" w:rsidRDefault="00822E75" w:rsidP="00822E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BBE">
        <w:rPr>
          <w:rFonts w:ascii="Times New Roman" w:eastAsia="Calibri" w:hAnsi="Times New Roman" w:cs="Times New Roman"/>
          <w:sz w:val="28"/>
          <w:szCs w:val="28"/>
        </w:rPr>
        <w:t>в) при возникновении необходимости ознакомления с документами, предоставляемыми инвалидом, ответственный специалист комментирует документы, которые нужны для решения вопроса, связанного с личным обращением инвалида.  В случае предоставления неполного комплекта документов, ответственный специалист в письменном виде сообщает в письменном виде сообщает инвалиду перечень недостающих документов;</w:t>
      </w:r>
    </w:p>
    <w:p w14:paraId="62436C6F" w14:textId="77777777" w:rsidR="00822E75" w:rsidRPr="00BF3BBE" w:rsidRDefault="00822E75" w:rsidP="00822E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BBE">
        <w:rPr>
          <w:rFonts w:ascii="Times New Roman" w:eastAsia="Calibri" w:hAnsi="Times New Roman" w:cs="Times New Roman"/>
          <w:sz w:val="28"/>
          <w:szCs w:val="28"/>
        </w:rPr>
        <w:t>г) соблюдаются общие эстетические нормы общения с инвалидами с нарушением слуха – не указывается на грамматические ошибки, не делаются замечания по устной речи, так как многие инвалиды с нарушением слуха неграмотны.</w:t>
      </w:r>
    </w:p>
    <w:p w14:paraId="4FA3C9FF" w14:textId="77777777" w:rsidR="00822E75" w:rsidRPr="00BF3BBE" w:rsidRDefault="00822E75" w:rsidP="00822E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BBE">
        <w:rPr>
          <w:rFonts w:ascii="Times New Roman" w:eastAsia="Calibri" w:hAnsi="Times New Roman" w:cs="Times New Roman"/>
          <w:sz w:val="28"/>
          <w:szCs w:val="28"/>
        </w:rPr>
        <w:t>Организация личного приёма инвалида с нарушением зрения:</w:t>
      </w:r>
    </w:p>
    <w:p w14:paraId="59891626" w14:textId="77777777" w:rsidR="00822E75" w:rsidRPr="00BF3BBE" w:rsidRDefault="00822E75" w:rsidP="00822E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BBE">
        <w:rPr>
          <w:rFonts w:ascii="Times New Roman" w:eastAsia="Calibri" w:hAnsi="Times New Roman" w:cs="Times New Roman"/>
          <w:sz w:val="28"/>
          <w:szCs w:val="28"/>
        </w:rPr>
        <w:t>а) при общении необходимо учитывать постоянную необходимость инвалидов ориентации в пространстве. Если ответственный специалист перемещается по кабинету или покидает его – свои действия сопровождает голосом. Если в ходе личного приёма возникла необходимость приглашения других специалистов, нужно представить их и дать им возможность выразить голосом своё присутствие;</w:t>
      </w:r>
    </w:p>
    <w:p w14:paraId="7B2399D3" w14:textId="77777777" w:rsidR="00822E75" w:rsidRPr="00BF3BBE" w:rsidRDefault="00822E75" w:rsidP="00822E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BBE">
        <w:rPr>
          <w:rFonts w:ascii="Times New Roman" w:eastAsia="Calibri" w:hAnsi="Times New Roman" w:cs="Times New Roman"/>
          <w:sz w:val="28"/>
          <w:szCs w:val="28"/>
        </w:rPr>
        <w:t>б) при возникновении необходимости ознакомления с документами, предоставляемыми инвалидом, не нарушается порядок их расположения. Необходимо комментировать свои действия и называть документы, которые нужны для решения вопроса, связанного с личным обращением инвалида. В случае предоставления неполного комплекта документов необходимо сообщить в письменном виде информацию о недостающих документах, а также, по просьбе инвалида, записать информацию на его диктофон;</w:t>
      </w:r>
    </w:p>
    <w:p w14:paraId="1FD134AE" w14:textId="77777777" w:rsidR="00822E75" w:rsidRPr="00BF3BBE" w:rsidRDefault="00822E75" w:rsidP="00822E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BBE">
        <w:rPr>
          <w:rFonts w:ascii="Times New Roman" w:eastAsia="Calibri" w:hAnsi="Times New Roman" w:cs="Times New Roman"/>
          <w:sz w:val="28"/>
          <w:szCs w:val="28"/>
        </w:rPr>
        <w:t xml:space="preserve">в) в случае необходимости подписи инвалида на документе ответственный специалист полностью читает его, убеждается в понятии инвалидом изложенной информации, а также предлагает помощь в подписании документа – </w:t>
      </w:r>
      <w:proofErr w:type="gramStart"/>
      <w:r w:rsidRPr="00BF3BBE">
        <w:rPr>
          <w:rFonts w:ascii="Times New Roman" w:eastAsia="Calibri" w:hAnsi="Times New Roman" w:cs="Times New Roman"/>
          <w:sz w:val="28"/>
          <w:szCs w:val="28"/>
        </w:rPr>
        <w:t>располагает  документ</w:t>
      </w:r>
      <w:proofErr w:type="gramEnd"/>
      <w:r w:rsidRPr="00BF3BBE">
        <w:rPr>
          <w:rFonts w:ascii="Times New Roman" w:eastAsia="Calibri" w:hAnsi="Times New Roman" w:cs="Times New Roman"/>
          <w:sz w:val="28"/>
          <w:szCs w:val="28"/>
        </w:rPr>
        <w:t xml:space="preserve"> под активную руку, направляет указательный палец этой руки в место, где должна начаться подпись. Инвалид может использовать факсимильное воспроизведение подписи;</w:t>
      </w:r>
    </w:p>
    <w:p w14:paraId="37DEC8F5" w14:textId="77777777" w:rsidR="00822E75" w:rsidRPr="00ED0C60" w:rsidRDefault="00822E75" w:rsidP="00822E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BBE">
        <w:rPr>
          <w:rFonts w:ascii="Times New Roman" w:eastAsia="Calibri" w:hAnsi="Times New Roman" w:cs="Times New Roman"/>
          <w:sz w:val="28"/>
          <w:szCs w:val="28"/>
        </w:rPr>
        <w:t>г) необходимо соблюдать общие этические нормы общения с инвалидом с нарушением зрения – избегать излишней жестикуляции, в случае необходимости чтения документа предупредить инвалида о начале действия, обеспечить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0C60">
        <w:rPr>
          <w:rFonts w:ascii="Times New Roman" w:eastAsia="Calibri" w:hAnsi="Times New Roman" w:cs="Times New Roman"/>
          <w:sz w:val="28"/>
          <w:szCs w:val="28"/>
        </w:rPr>
        <w:t>отсутствие шумовых явлений в кабинете (отключить или максимально снизить громкость сигналов телефонов, находящихся в кабинете).</w:t>
      </w:r>
    </w:p>
    <w:p w14:paraId="78D03F5C" w14:textId="77777777" w:rsidR="00822E75" w:rsidRPr="00ED0C60" w:rsidRDefault="00822E75" w:rsidP="00822E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C60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Организация личного приема инвалида с интеллектуальными нарушениями:</w:t>
      </w:r>
    </w:p>
    <w:p w14:paraId="681B9CE3" w14:textId="77777777" w:rsidR="00822E75" w:rsidRPr="00ED0C60" w:rsidRDefault="00822E75" w:rsidP="00822E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C60">
        <w:rPr>
          <w:rFonts w:ascii="Times New Roman" w:eastAsia="Calibri" w:hAnsi="Times New Roman" w:cs="Times New Roman"/>
          <w:sz w:val="28"/>
          <w:szCs w:val="28"/>
        </w:rPr>
        <w:tab/>
        <w:t>а) при общении необходимо использовать конкретные формулировки, изложенные доступным и понятным языком. Речь должна быть спокойной, без колебаний тембра и скорости изложения информации. При возможности устная информация должна сопровождаться иллюстративными или письменными материалами.</w:t>
      </w:r>
    </w:p>
    <w:p w14:paraId="065EA309" w14:textId="77777777" w:rsidR="00822E75" w:rsidRPr="00ED0C60" w:rsidRDefault="00822E75" w:rsidP="00822E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C60">
        <w:rPr>
          <w:rFonts w:ascii="Times New Roman" w:eastAsia="Calibri" w:hAnsi="Times New Roman" w:cs="Times New Roman"/>
          <w:sz w:val="28"/>
          <w:szCs w:val="28"/>
        </w:rPr>
        <w:tab/>
        <w:t>По завершению личного приема ответственный специалист сопровождает инвалида или маломобильного гражданина до выхода из здания.</w:t>
      </w:r>
    </w:p>
    <w:p w14:paraId="77A13954" w14:textId="77777777" w:rsidR="00822E75" w:rsidRPr="00ED0C60" w:rsidRDefault="00822E75" w:rsidP="00822E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213A08" w14:textId="77777777" w:rsidR="00822E75" w:rsidRPr="00ED0C60" w:rsidRDefault="00822E75" w:rsidP="00822E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BC421D" w14:textId="77777777" w:rsidR="00822E75" w:rsidRDefault="00822E75" w:rsidP="00822E7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411A18" w14:textId="77777777" w:rsidR="00822E75" w:rsidRDefault="00822E75" w:rsidP="00822E7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8AF051" w14:textId="77777777" w:rsidR="00E01B18" w:rsidRDefault="00E01B18" w:rsidP="00E01B1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ДО ЦДЮТиЭ               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Бечина</w:t>
      </w:r>
      <w:proofErr w:type="spellEnd"/>
    </w:p>
    <w:p w14:paraId="4192D01A" w14:textId="77777777" w:rsidR="00822E75" w:rsidRDefault="00822E75" w:rsidP="00822E7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84656EE" w14:textId="77777777" w:rsidR="00822E75" w:rsidRDefault="00822E75" w:rsidP="00822E7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7933D7" w14:textId="77777777" w:rsidR="00822E75" w:rsidRDefault="00822E75" w:rsidP="00E771B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22E75" w:rsidSect="00F23AB4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351981"/>
    <w:multiLevelType w:val="multilevel"/>
    <w:tmpl w:val="58D44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534B26F8"/>
    <w:multiLevelType w:val="hybridMultilevel"/>
    <w:tmpl w:val="36FA9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98"/>
    <w:rsid w:val="00030A74"/>
    <w:rsid w:val="000352ED"/>
    <w:rsid w:val="00052B74"/>
    <w:rsid w:val="00071698"/>
    <w:rsid w:val="0008330C"/>
    <w:rsid w:val="00087718"/>
    <w:rsid w:val="000945F3"/>
    <w:rsid w:val="000968E2"/>
    <w:rsid w:val="000D341A"/>
    <w:rsid w:val="001209ED"/>
    <w:rsid w:val="00170174"/>
    <w:rsid w:val="00176112"/>
    <w:rsid w:val="001908D6"/>
    <w:rsid w:val="0019509D"/>
    <w:rsid w:val="001B5D07"/>
    <w:rsid w:val="001C0445"/>
    <w:rsid w:val="001D7119"/>
    <w:rsid w:val="00204D15"/>
    <w:rsid w:val="002059C0"/>
    <w:rsid w:val="00225788"/>
    <w:rsid w:val="002510AD"/>
    <w:rsid w:val="0029578D"/>
    <w:rsid w:val="002D5D79"/>
    <w:rsid w:val="00305524"/>
    <w:rsid w:val="00305DD5"/>
    <w:rsid w:val="00326C2C"/>
    <w:rsid w:val="003317A5"/>
    <w:rsid w:val="003663F6"/>
    <w:rsid w:val="003E3E6B"/>
    <w:rsid w:val="004024BA"/>
    <w:rsid w:val="00402AC8"/>
    <w:rsid w:val="00496768"/>
    <w:rsid w:val="004A5AEF"/>
    <w:rsid w:val="004C6A5C"/>
    <w:rsid w:val="004C7594"/>
    <w:rsid w:val="004D1FB0"/>
    <w:rsid w:val="004D7912"/>
    <w:rsid w:val="004F404F"/>
    <w:rsid w:val="005127CB"/>
    <w:rsid w:val="00513BFC"/>
    <w:rsid w:val="00556AD5"/>
    <w:rsid w:val="005939ED"/>
    <w:rsid w:val="005C5BFC"/>
    <w:rsid w:val="005F2538"/>
    <w:rsid w:val="005F327B"/>
    <w:rsid w:val="00613C9A"/>
    <w:rsid w:val="00647DCC"/>
    <w:rsid w:val="00671A28"/>
    <w:rsid w:val="00671D72"/>
    <w:rsid w:val="006A3B8B"/>
    <w:rsid w:val="006C4E3E"/>
    <w:rsid w:val="006E128A"/>
    <w:rsid w:val="00713CA3"/>
    <w:rsid w:val="00757098"/>
    <w:rsid w:val="00822E75"/>
    <w:rsid w:val="00841F2F"/>
    <w:rsid w:val="0085465D"/>
    <w:rsid w:val="0087102F"/>
    <w:rsid w:val="00891548"/>
    <w:rsid w:val="008925C0"/>
    <w:rsid w:val="008A5E6C"/>
    <w:rsid w:val="008C3C65"/>
    <w:rsid w:val="008E1480"/>
    <w:rsid w:val="0095767A"/>
    <w:rsid w:val="00973EA4"/>
    <w:rsid w:val="00997629"/>
    <w:rsid w:val="009A4389"/>
    <w:rsid w:val="009D7131"/>
    <w:rsid w:val="009E49B0"/>
    <w:rsid w:val="00A00081"/>
    <w:rsid w:val="00A6239A"/>
    <w:rsid w:val="00A84DED"/>
    <w:rsid w:val="00A93E3A"/>
    <w:rsid w:val="00AA6372"/>
    <w:rsid w:val="00AC2BC5"/>
    <w:rsid w:val="00B21511"/>
    <w:rsid w:val="00B9295C"/>
    <w:rsid w:val="00BA3507"/>
    <w:rsid w:val="00BB7BDE"/>
    <w:rsid w:val="00C57E87"/>
    <w:rsid w:val="00C72A19"/>
    <w:rsid w:val="00C81025"/>
    <w:rsid w:val="00CF1E50"/>
    <w:rsid w:val="00D02F8D"/>
    <w:rsid w:val="00D57D8C"/>
    <w:rsid w:val="00D65CA2"/>
    <w:rsid w:val="00D70B7C"/>
    <w:rsid w:val="00D8751F"/>
    <w:rsid w:val="00D87F04"/>
    <w:rsid w:val="00DD2CFB"/>
    <w:rsid w:val="00DF2B5A"/>
    <w:rsid w:val="00E00AE5"/>
    <w:rsid w:val="00E01B18"/>
    <w:rsid w:val="00E21E7D"/>
    <w:rsid w:val="00E31C74"/>
    <w:rsid w:val="00E62AA8"/>
    <w:rsid w:val="00E771B2"/>
    <w:rsid w:val="00EB36BA"/>
    <w:rsid w:val="00EC1AE9"/>
    <w:rsid w:val="00F0232C"/>
    <w:rsid w:val="00F23AB4"/>
    <w:rsid w:val="00F248DD"/>
    <w:rsid w:val="00F50E7A"/>
    <w:rsid w:val="00F5489E"/>
    <w:rsid w:val="00F6087C"/>
    <w:rsid w:val="00FA38AC"/>
    <w:rsid w:val="00FD1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AF7C"/>
  <w15:docId w15:val="{FBF81791-DE2E-47A8-9C93-3221EF40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AEF"/>
    <w:pPr>
      <w:ind w:left="720"/>
      <w:contextualSpacing/>
    </w:pPr>
  </w:style>
  <w:style w:type="character" w:styleId="a4">
    <w:name w:val="Strong"/>
    <w:basedOn w:val="a0"/>
    <w:uiPriority w:val="22"/>
    <w:qFormat/>
    <w:rsid w:val="00A93E3A"/>
    <w:rPr>
      <w:b/>
      <w:bCs/>
    </w:rPr>
  </w:style>
  <w:style w:type="paragraph" w:styleId="a5">
    <w:name w:val="No Spacing"/>
    <w:uiPriority w:val="1"/>
    <w:qFormat/>
    <w:rsid w:val="008E148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95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578D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205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C72A1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72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trud.gov.ru/docs/mintrud/handicapped/1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2DF9F-9181-4042-B492-C86AC5F0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ЦБУО МОТР</Company>
  <LinksUpToDate>false</LinksUpToDate>
  <CharactersWithSpaces>8313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sytnik</dc:creator>
  <cp:keywords/>
  <dc:description/>
  <cp:lastModifiedBy>ЦДЮТиЭ 5</cp:lastModifiedBy>
  <cp:revision>2</cp:revision>
  <cp:lastPrinted>2026-02-24T11:52:00Z</cp:lastPrinted>
  <dcterms:created xsi:type="dcterms:W3CDTF">2026-02-24T11:54:00Z</dcterms:created>
  <dcterms:modified xsi:type="dcterms:W3CDTF">2026-02-24T11:54:00Z</dcterms:modified>
</cp:coreProperties>
</file>