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B5" w:rsidRDefault="006F61B5" w:rsidP="006F61B5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Консультация учителя-логопеда Солоповой Л.Б.</w:t>
      </w:r>
    </w:p>
    <w:p w:rsidR="006F61B5" w:rsidRPr="006F61B5" w:rsidRDefault="006F61B5" w:rsidP="006F61B5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«</w:t>
      </w:r>
      <w:r w:rsidRPr="006F61B5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Роль сказки в развитии и воспитании ребенка</w:t>
      </w:r>
      <w:r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»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Роль сказки в развитии ребенка многогранна: она и фантазию развивает, и мышление, и даже правильную речь</w:t>
      </w:r>
      <w:r w:rsidRPr="006F61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С древних времен сказка является неотъемлемой частью воспитания каждого ребенка. Она поможет родителям доступным языком научить детишек жизни, расскажет им о добре и о зле. Для детей сказка намного понятнее пресных и скучных речей взрослых. Именно поэтому, чтобы поддержать малыша, объяснить и научить его чему-нибудь, родителям придется вспомнить главный язык детства - мудрую и очень интересную сказку.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Дошкольный возраст-возраст сказки. В этом возрасте ребенок проявляет сильную тягу ко всему сказочному, необычному, чудесному.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Сказка – это одно из самых доступных средств полноценного развития каждого малыша. Так было, есть, и будет еще много-много лет. Не стоит преуменьшать роль сказки в жизни детей – правильно подобранная сказка положительно влияет на эмоциональное состояние ребенка, корректирует и улучшает его поведение, а также воспитывает уверенность ребенка в себе и в своих силах.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Сказка в жизни детей занимает очень важное место: с ее помощью дети очень рано начинают говорить и учатся грамотно выражать свои мысли, а еще она является лучшим помощником в формировании основ общения и поведения.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Сказк</w:t>
      </w:r>
      <w:proofErr w:type="gramStart"/>
      <w:r w:rsidRPr="006F61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а-</w:t>
      </w:r>
      <w:proofErr w:type="gramEnd"/>
      <w:r w:rsidRPr="006F61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это способ общения с ребенком на понятном и доступном ему языке, это первые безопасные уроки жизни.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Чтение сказок расширяет словарный запас ребенка и помогает развитию речи. Слушая сказку, ребенок знакомится с народным фольклором, запоминает пословицы, поговорки.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Читать детям сказки надо в правильное время, когда они спокойны и пребывают в хорошем настроении. Но лучше всего это делать перед сном, ведь вечером, лежа в теплой и уютной постели, вы сможете </w:t>
      </w:r>
      <w:proofErr w:type="gramStart"/>
      <w:r w:rsidRPr="006F61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еще</w:t>
      </w:r>
      <w:proofErr w:type="gramEnd"/>
      <w:r w:rsidRPr="006F61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обсудить сказку с ребенком. Читать сказку надо не спеша, не отвлекаясь и с удовольствием. Так она принесет малышу больше пользы и положительных эмоций.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Роль детской сказки в воспитании ребенка нельзя не заметить. Представляя образы, дети учатся понимать внутреннее состояние героев, учатся сопереживать им, начинают верить в силы добра. С помощью сказки можно не только приятно провести время, но и снять внутреннюю тревожность ребенка.</w:t>
      </w:r>
    </w:p>
    <w:p w:rsidR="006F61B5" w:rsidRPr="006F61B5" w:rsidRDefault="006F61B5" w:rsidP="006F61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Один из самых главных моментов роли сказки в жизни ребенка – то, что здесь всегда побеждает добро. В будущем это очень поможет ребенку, научит его побеждать жизненные трудности. Жизнь, конечно же, внесет свои коррективы, но, несмотря на это, в детском подсознании ничего не пропадет.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Одну и ту же сказку можно, и даже нужно, перечитывать несколько раз</w:t>
      </w:r>
      <w:r w:rsidRPr="006F61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Так ребенок сможет понять смысл, заложенный в ней. Как правило, когда суть сказки становится ясна детям, они теряют к ней всякий интерес. К тому же, каждый ребенок находит в сказке то, что ему особенно интересно.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 мало прочитать сказку, важно ее прожить! Как это сделать? Форм, через которые ребенок проживает сказку-множество! Сказки можно читать, сказки можно обсуждать, можно рисовать, можно сочинять, можно лепить и строить. И тогда сказки помогут ребенку открыть мир во всем его многообразии, разовьют воображение.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черпают из сказок множество познаний: первые представления о времени и пространстве, о связи человека с природой, с предметным миром, сказки позволяют ребенку увидеть добро и зло.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Сказка для ребенка – это не просто вымысел, фантазия, это особая реальность мира чувств. Сказка раздвигает для ребенка рамки обычной жизни. Слушая сказки, дети глубоко сочувствуют персонажам, у них появляется внутренний импульс к содействию, к помощи, к защите.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возрасте восприятие сказки становится специфической деятельностью ребенка (помимо игры и изобразительной деятельности), обладающей невероятно притягательной силой, позволяющей ему свободно мечтать и фантазировать.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 отрицать роль сказок, художественных произведений и в развитии правильной устной речи. Если говорить традиционно, то тексты расширяют словарный запас, помогают </w:t>
      </w:r>
      <w:proofErr w:type="gramStart"/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строить диалоги, влияют на развитие связной речи. Но помимо всех этих, пусть и узловых, задач не менее важно сделать нашу устную и письменную речь эмоциональной, образной, красивой.</w:t>
      </w:r>
      <w:r w:rsidRPr="006F61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Благодаря сказкам речь младшего дошкольника становиться более эмоциональной, образной, красивой. Эти волшебные истории способствуют общению, формируют умение задавать вопросы, конструировать слова, предложения и словосочетания.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 просто прочитать сказку. Чтобы ребенок ее лучше запомнил, нужно помочь ему понять ее, пережить вместе с героями различные ситуации. Проанализировать поступки персонажей, представить себя на их месте. Тогда запоминание будет осознанное, глубокое.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ребенку было легче запомнить сказки и после рассказывать их, можно использовать различные дидактические игры. Так же эти игры очень хорошо помогают в развитии творческого воображения, фантазии, связной монологической и диалогической речи.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рассмотреть некоторые из них.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F6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Встречи героев</w:t>
      </w: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помогает развивать устную диалогическую речь, лучше запоминать последовательность действий сказки и ее сюжет.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читается сказка по желанию. После прочтения ему предлагаются изображения двух героев из сказки. Задача ребенка состоит в том, что ему нужно вспомнить, что говорили герои друг другу и озвучить диалог. Можно предложить героев, которые в сказке не встречаются. Например, в сказке «Колобок» не встречаются друг с другом заяц и медведь. Но что бы они могли сказать друг другу при встрече? Похвалить колобка за то, что он такой умный и хитрый или пожаловаться друг другу на обманщика.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F6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Звукорежиссеры</w:t>
      </w: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игра также направлена на развитие устной связной речи, помогает лучше запоминать последовательность действий сказки и ее сюжет.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прочтения сказки, рассмотрите иллюстрации к ней. Остановитесь </w:t>
      </w:r>
      <w:proofErr w:type="gramStart"/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понравившейся. Предложите своему малышу «озвучить» картинку. Пусть он вспомнит, что говорили герои в данный момент, какие действия выполняли. Также для этой игры можно использовать и фрагменты мультфильмов по одноименным сказкам. Выключите звук, и пусть ребенок озвучивает ход событий.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F6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 сказки</w:t>
      </w: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».         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данной игры является развитие творческого воображения, фантазии связной речи.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хорошо знакомую сказку. Вспомните последовательность событий в ней, уточните, где происходит действие, какие герои встречаются. И вдруг в сказке что-то стало по-другому: изменилось место действия или появился новый герой. Например, в сказке «Репка» изменим место действия и отправим всех героев на стадион или в кино. А что произойдет, если там появится еще и злой волшебник или бабочка. Вариантов множество.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F6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Пропущенный кадр</w:t>
      </w: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lastRenderedPageBreak/>
        <w:t>Цель игры</w:t>
      </w: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научить составлять рассказ по серии сюжетных картинок, помочь ребенку запомнить последовательность событий сказки.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игры можно использовать серии картин для рассказывания сказок, которые сейчас в достаточном количестве можно приобрести в магазинах.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По-порядку перед ребенком вкладываются картинки одной из сказок. Одна картинка нарочно убирается. Перед малышом ставится задача вспомнить, какой сюжет пропущен. Если он затрудняется найти ответ, можно положить перевернутую картинку в том месте, где она должна лежать, не нарушая последовательности. После озвучивания недостающего сюжета, необходимо рассказать всю сказку.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F6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Сказочная цепочка</w:t>
      </w: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Цели игры</w:t>
      </w: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научить составлять предложения по предметным картинкам. Помочь ребенку запомнить героев, предметное окружение, последовательность событий сказки.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для игры любую прочитанную сказку. Приготовьте отдельно всех героев, различные предметы, которые встречаются в этой сказке. Для усложнения задачи можно добавить героев и предметы из других сказок. Например, возьмем сказку «Лиса и лапоть». Ребенку предлагаются изображения сказочных героев и предметов, а он </w:t>
      </w:r>
      <w:proofErr w:type="gramStart"/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proofErr w:type="gramEnd"/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такие в данной сказке или нет. Если есть – выкладывается в цепочку и составляется предложение по сказке, с использованием данного предмета или героя. Если это курочка, то можно вспомнить, что лиса забрала курочку взамен на лапоть.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лишь несколько интересных игр, которые помогут вашему ребенку лучше ориентироваться в мире сказок. А то бесценное время, которое вы проведете со своим малышом, играя, не заменят никакие другие блага.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ребенок научится работать со сказкой, будет в ней хорошо ориентироваться, разбирать поступки героев, оценивать их, он сможет эту модель перенести в реальную жизнь, исправить какую-то ситуацию.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стоит больше уделять внимание сказке. Конкретное содержание каждой сказки может подсказать родителям и свои пути воспитания.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развивают образное и логическое мышление ребенка, его творческие способности, речь, знакомят детей с миром природы и помогают подготовить их к школе.</w:t>
      </w:r>
    </w:p>
    <w:p w:rsidR="006F61B5" w:rsidRPr="006F61B5" w:rsidRDefault="006F61B5" w:rsidP="006F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сказке своя мораль, каждая освещает какую-то новую ситуацию, с которой подрастающему человечку придется столкнуться в реальной жизни.</w:t>
      </w:r>
    </w:p>
    <w:p w:rsidR="006F61B5" w:rsidRPr="006F61B5" w:rsidRDefault="006F61B5" w:rsidP="006F61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не только расширяют представления ребенка, обогащают его знания о действительности, главное они вводят его в особый, исключительный мир чувств, глубоких переживаний и эмоциональных открытий</w:t>
      </w:r>
    </w:p>
    <w:p w:rsidR="00D0032B" w:rsidRDefault="00D0032B"/>
    <w:sectPr w:rsidR="00D0032B" w:rsidSect="00D00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FFE" w:rsidRDefault="001E7FFE" w:rsidP="006F61B5">
      <w:pPr>
        <w:spacing w:after="0" w:line="240" w:lineRule="auto"/>
      </w:pPr>
      <w:r>
        <w:separator/>
      </w:r>
    </w:p>
  </w:endnote>
  <w:endnote w:type="continuationSeparator" w:id="0">
    <w:p w:rsidR="001E7FFE" w:rsidRDefault="001E7FFE" w:rsidP="006F6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FFE" w:rsidRDefault="001E7FFE" w:rsidP="006F61B5">
      <w:pPr>
        <w:spacing w:after="0" w:line="240" w:lineRule="auto"/>
      </w:pPr>
      <w:r>
        <w:separator/>
      </w:r>
    </w:p>
  </w:footnote>
  <w:footnote w:type="continuationSeparator" w:id="0">
    <w:p w:rsidR="001E7FFE" w:rsidRDefault="001E7FFE" w:rsidP="006F6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1B5"/>
    <w:rsid w:val="001E7FFE"/>
    <w:rsid w:val="006F61B5"/>
    <w:rsid w:val="00D0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2B"/>
  </w:style>
  <w:style w:type="paragraph" w:styleId="1">
    <w:name w:val="heading 1"/>
    <w:basedOn w:val="a"/>
    <w:link w:val="10"/>
    <w:uiPriority w:val="9"/>
    <w:qFormat/>
    <w:rsid w:val="006F6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1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61B5"/>
    <w:rPr>
      <w:b/>
      <w:bCs/>
    </w:rPr>
  </w:style>
  <w:style w:type="character" w:styleId="a5">
    <w:name w:val="Emphasis"/>
    <w:basedOn w:val="a0"/>
    <w:uiPriority w:val="20"/>
    <w:qFormat/>
    <w:rsid w:val="006F61B5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6F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61B5"/>
  </w:style>
  <w:style w:type="paragraph" w:styleId="a8">
    <w:name w:val="footer"/>
    <w:basedOn w:val="a"/>
    <w:link w:val="a9"/>
    <w:uiPriority w:val="99"/>
    <w:semiHidden/>
    <w:unhideWhenUsed/>
    <w:rsid w:val="006F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61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60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1343</Words>
  <Characters>7659</Characters>
  <Application>Microsoft Office Word</Application>
  <DocSecurity>0</DocSecurity>
  <Lines>63</Lines>
  <Paragraphs>17</Paragraphs>
  <ScaleCrop>false</ScaleCrop>
  <Company/>
  <LinksUpToDate>false</LinksUpToDate>
  <CharactersWithSpaces>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2020-09-27T20:57:00Z</dcterms:created>
  <dcterms:modified xsi:type="dcterms:W3CDTF">2020-09-27T20:59:00Z</dcterms:modified>
</cp:coreProperties>
</file>