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98" w:rsidRPr="00C41498" w:rsidRDefault="00C41498" w:rsidP="00C41498">
      <w:pPr>
        <w:pStyle w:val="c0"/>
        <w:shd w:val="clear" w:color="auto" w:fill="FFFFFF"/>
        <w:spacing w:before="0" w:beforeAutospacing="0" w:after="0" w:afterAutospacing="0"/>
        <w:jc w:val="right"/>
        <w:rPr>
          <w:rStyle w:val="c4"/>
          <w:color w:val="373737"/>
        </w:rPr>
      </w:pPr>
      <w:r w:rsidRPr="00C41498">
        <w:rPr>
          <w:rStyle w:val="c4"/>
          <w:color w:val="373737"/>
        </w:rPr>
        <w:t>Консультация для родителей</w:t>
      </w:r>
    </w:p>
    <w:p w:rsidR="00C41498" w:rsidRPr="00676DBF" w:rsidRDefault="00C41498" w:rsidP="00C41498">
      <w:pPr>
        <w:pStyle w:val="c0"/>
        <w:shd w:val="clear" w:color="auto" w:fill="FFFFFF"/>
        <w:spacing w:before="0" w:beforeAutospacing="0" w:after="0" w:afterAutospacing="0"/>
        <w:jc w:val="center"/>
        <w:rPr>
          <w:b/>
          <w:color w:val="448A47"/>
          <w:sz w:val="32"/>
          <w:szCs w:val="32"/>
        </w:rPr>
      </w:pPr>
      <w:r w:rsidRPr="00676DBF">
        <w:rPr>
          <w:rStyle w:val="c4"/>
          <w:b/>
          <w:color w:val="448A47"/>
          <w:sz w:val="32"/>
          <w:szCs w:val="32"/>
        </w:rPr>
        <w:t>«Расскажите детям о весне»</w:t>
      </w:r>
    </w:p>
    <w:p w:rsidR="00C41498" w:rsidRPr="00C41498" w:rsidRDefault="00C41498" w:rsidP="00C41498">
      <w:pPr>
        <w:pStyle w:val="c0"/>
        <w:shd w:val="clear" w:color="auto" w:fill="FFFFFF"/>
        <w:spacing w:before="0" w:beforeAutospacing="0" w:after="0" w:afterAutospacing="0"/>
        <w:rPr>
          <w:color w:val="76923C" w:themeColor="accent3" w:themeShade="BF"/>
        </w:rPr>
      </w:pPr>
      <w:r w:rsidRPr="00C41498">
        <w:rPr>
          <w:rStyle w:val="c2"/>
          <w:color w:val="76923C" w:themeColor="accent3" w:themeShade="BF"/>
        </w:rPr>
        <w:t> </w:t>
      </w:r>
    </w:p>
    <w:p w:rsidR="00BC3387" w:rsidRDefault="00C41498" w:rsidP="00BA29E4">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C41498">
        <w:rPr>
          <w:rFonts w:ascii="Times New Roman" w:eastAsia="Times New Roman" w:hAnsi="Times New Roman" w:cs="Times New Roman"/>
          <w:color w:val="000000"/>
          <w:sz w:val="24"/>
          <w:szCs w:val="24"/>
          <w:lang w:eastAsia="ru-RU"/>
        </w:rPr>
        <w:t>Весной происходят чудесные превращения и изменения в природе.</w:t>
      </w:r>
      <w:r w:rsidR="00BA29E4">
        <w:rPr>
          <w:rFonts w:ascii="Times New Roman" w:eastAsia="Times New Roman" w:hAnsi="Times New Roman" w:cs="Times New Roman"/>
          <w:color w:val="000000"/>
          <w:sz w:val="24"/>
          <w:szCs w:val="24"/>
          <w:lang w:eastAsia="ru-RU"/>
        </w:rPr>
        <w:t xml:space="preserve"> </w:t>
      </w:r>
      <w:r w:rsidRPr="00C41498">
        <w:rPr>
          <w:rFonts w:ascii="Times New Roman" w:eastAsia="Times New Roman" w:hAnsi="Times New Roman" w:cs="Times New Roman"/>
          <w:color w:val="000000"/>
          <w:sz w:val="24"/>
          <w:szCs w:val="24"/>
          <w:lang w:eastAsia="ru-RU"/>
        </w:rPr>
        <w:t>Солнце начинает прогревать воздух и почву, но погода в начале весны очень капризна и перемен</w:t>
      </w:r>
      <w:r w:rsidR="00BA29E4">
        <w:rPr>
          <w:rFonts w:ascii="Times New Roman" w:eastAsia="Times New Roman" w:hAnsi="Times New Roman" w:cs="Times New Roman"/>
          <w:color w:val="000000"/>
          <w:sz w:val="24"/>
          <w:szCs w:val="24"/>
          <w:lang w:eastAsia="ru-RU"/>
        </w:rPr>
        <w:t>чива. Тепло сменяется холодом. «</w:t>
      </w:r>
      <w:r w:rsidRPr="00C41498">
        <w:rPr>
          <w:rFonts w:ascii="Times New Roman" w:eastAsia="Times New Roman" w:hAnsi="Times New Roman" w:cs="Times New Roman"/>
          <w:color w:val="000000"/>
          <w:sz w:val="24"/>
          <w:szCs w:val="24"/>
          <w:lang w:eastAsia="ru-RU"/>
        </w:rPr>
        <w:t>Весна</w:t>
      </w:r>
      <w:r w:rsidR="00BA29E4">
        <w:rPr>
          <w:rFonts w:ascii="Times New Roman" w:eastAsia="Times New Roman" w:hAnsi="Times New Roman" w:cs="Times New Roman"/>
          <w:color w:val="000000"/>
          <w:sz w:val="24"/>
          <w:szCs w:val="24"/>
          <w:lang w:eastAsia="ru-RU"/>
        </w:rPr>
        <w:t xml:space="preserve"> да осень - на дню погод восемь»</w:t>
      </w:r>
      <w:r w:rsidRPr="00C41498">
        <w:rPr>
          <w:rFonts w:ascii="Times New Roman" w:eastAsia="Times New Roman" w:hAnsi="Times New Roman" w:cs="Times New Roman"/>
          <w:color w:val="000000"/>
          <w:sz w:val="24"/>
          <w:szCs w:val="24"/>
          <w:lang w:eastAsia="ru-RU"/>
        </w:rPr>
        <w:t xml:space="preserve"> - ведь не з</w:t>
      </w:r>
      <w:r w:rsidR="00BC3387">
        <w:rPr>
          <w:rFonts w:ascii="Times New Roman" w:eastAsia="Times New Roman" w:hAnsi="Times New Roman" w:cs="Times New Roman"/>
          <w:color w:val="000000"/>
          <w:sz w:val="24"/>
          <w:szCs w:val="24"/>
          <w:lang w:eastAsia="ru-RU"/>
        </w:rPr>
        <w:t xml:space="preserve">ря так говорят в народе. </w:t>
      </w:r>
      <w:r w:rsidRPr="00C41498">
        <w:rPr>
          <w:rFonts w:ascii="Times New Roman" w:eastAsia="Times New Roman" w:hAnsi="Times New Roman" w:cs="Times New Roman"/>
          <w:color w:val="000000"/>
          <w:sz w:val="24"/>
          <w:szCs w:val="24"/>
          <w:lang w:eastAsia="ru-RU"/>
        </w:rPr>
        <w:t>Солнце начинает подниматься выше, светит дольше, пробуждая все вокруг.</w:t>
      </w:r>
      <w:r w:rsidR="00BC3387">
        <w:rPr>
          <w:rFonts w:ascii="Times New Roman" w:eastAsia="Times New Roman" w:hAnsi="Times New Roman" w:cs="Times New Roman"/>
          <w:color w:val="000000"/>
          <w:sz w:val="24"/>
          <w:szCs w:val="24"/>
          <w:lang w:eastAsia="ru-RU"/>
        </w:rPr>
        <w:t xml:space="preserve"> </w:t>
      </w:r>
      <w:r w:rsidRPr="00C41498">
        <w:rPr>
          <w:rFonts w:ascii="Times New Roman" w:eastAsia="Times New Roman" w:hAnsi="Times New Roman" w:cs="Times New Roman"/>
          <w:color w:val="000000"/>
          <w:sz w:val="24"/>
          <w:szCs w:val="24"/>
          <w:lang w:eastAsia="ru-RU"/>
        </w:rPr>
        <w:t>Самое подходящее время для изучения смены времен года с ребенком!</w:t>
      </w:r>
    </w:p>
    <w:p w:rsidR="00BA29E4" w:rsidRPr="00BA29E4" w:rsidRDefault="00BA29E4" w:rsidP="00BA29E4">
      <w:pPr>
        <w:shd w:val="clear" w:color="auto" w:fill="FFFFFF"/>
        <w:spacing w:after="0" w:line="240" w:lineRule="auto"/>
        <w:jc w:val="both"/>
        <w:rPr>
          <w:rStyle w:val="c2"/>
          <w:rFonts w:ascii="Times New Roman" w:eastAsia="Times New Roman" w:hAnsi="Times New Roman" w:cs="Times New Roman"/>
          <w:color w:val="000000"/>
          <w:sz w:val="24"/>
          <w:szCs w:val="24"/>
          <w:lang w:eastAsia="ru-RU"/>
        </w:rPr>
      </w:pPr>
      <w:r>
        <w:rPr>
          <w:rStyle w:val="c2"/>
          <w:rFonts w:ascii="Times New Roman" w:hAnsi="Times New Roman" w:cs="Times New Roman"/>
          <w:color w:val="373737"/>
          <w:sz w:val="24"/>
          <w:szCs w:val="24"/>
        </w:rPr>
        <w:t>Понаблюдайте</w:t>
      </w:r>
      <w:r w:rsidRPr="00BC3387">
        <w:rPr>
          <w:rStyle w:val="c2"/>
          <w:rFonts w:ascii="Times New Roman" w:hAnsi="Times New Roman" w:cs="Times New Roman"/>
          <w:color w:val="373737"/>
          <w:sz w:val="24"/>
          <w:szCs w:val="24"/>
        </w:rPr>
        <w:t xml:space="preserve"> за изменениями в природе во время совместной прогулки в парке. </w:t>
      </w:r>
      <w:r w:rsidRPr="00BC3387">
        <w:rPr>
          <w:rFonts w:ascii="Times New Roman" w:eastAsia="Times New Roman" w:hAnsi="Times New Roman" w:cs="Times New Roman"/>
          <w:color w:val="000000"/>
          <w:sz w:val="24"/>
          <w:szCs w:val="24"/>
          <w:lang w:eastAsia="ru-RU"/>
        </w:rPr>
        <w:t xml:space="preserve">     </w:t>
      </w:r>
      <w:r>
        <w:rPr>
          <w:rStyle w:val="c2"/>
          <w:rFonts w:ascii="Times New Roman" w:eastAsia="Times New Roman" w:hAnsi="Times New Roman" w:cs="Times New Roman"/>
          <w:color w:val="000000"/>
          <w:sz w:val="24"/>
          <w:szCs w:val="24"/>
          <w:lang w:eastAsia="ru-RU"/>
        </w:rPr>
        <w:t xml:space="preserve"> </w:t>
      </w:r>
      <w:r w:rsidR="00BC3387" w:rsidRPr="00BC3387">
        <w:rPr>
          <w:rStyle w:val="c2"/>
          <w:rFonts w:ascii="Times New Roman" w:hAnsi="Times New Roman" w:cs="Times New Roman"/>
          <w:color w:val="373737"/>
          <w:sz w:val="24"/>
          <w:szCs w:val="24"/>
        </w:rPr>
        <w:t>Поговорить с ребенком о том, какое сейчас время года, какие изменения произошли в живой и неживой природе весной. Вспомните названия весенних месяцев, п</w:t>
      </w:r>
      <w:r w:rsidR="00BC3387">
        <w:rPr>
          <w:rStyle w:val="c2"/>
          <w:rFonts w:ascii="Times New Roman" w:hAnsi="Times New Roman" w:cs="Times New Roman"/>
          <w:color w:val="373737"/>
          <w:sz w:val="24"/>
          <w:szCs w:val="24"/>
        </w:rPr>
        <w:t xml:space="preserve">риметы ранней весны. </w:t>
      </w:r>
    </w:p>
    <w:p w:rsidR="00BC3387" w:rsidRPr="00BC3387" w:rsidRDefault="00BC3387" w:rsidP="00BC3387">
      <w:pPr>
        <w:pStyle w:val="a3"/>
        <w:shd w:val="clear" w:color="auto" w:fill="FFFFFF"/>
        <w:spacing w:before="0" w:beforeAutospacing="0" w:after="0" w:afterAutospacing="0"/>
        <w:ind w:firstLine="360"/>
        <w:rPr>
          <w:color w:val="111111"/>
        </w:rPr>
      </w:pPr>
      <w:r w:rsidRPr="00BC3387">
        <w:rPr>
          <w:rStyle w:val="a4"/>
          <w:b w:val="0"/>
          <w:color w:val="111111"/>
          <w:bdr w:val="none" w:sz="0" w:space="0" w:color="auto" w:frame="1"/>
        </w:rPr>
        <w:t>Расскажите</w:t>
      </w:r>
      <w:r>
        <w:rPr>
          <w:rStyle w:val="a4"/>
          <w:b w:val="0"/>
          <w:color w:val="111111"/>
          <w:bdr w:val="none" w:sz="0" w:space="0" w:color="auto" w:frame="1"/>
        </w:rPr>
        <w:t>,</w:t>
      </w:r>
      <w:r>
        <w:rPr>
          <w:color w:val="111111"/>
        </w:rPr>
        <w:t xml:space="preserve">  какие изменения в природе </w:t>
      </w:r>
      <w:r w:rsidRPr="00BC3387">
        <w:rPr>
          <w:color w:val="111111"/>
        </w:rPr>
        <w:t>произошли </w:t>
      </w:r>
      <w:r w:rsidRPr="00BC3387">
        <w:rPr>
          <w:rStyle w:val="a4"/>
          <w:b w:val="0"/>
          <w:color w:val="111111"/>
          <w:bdr w:val="none" w:sz="0" w:space="0" w:color="auto" w:frame="1"/>
        </w:rPr>
        <w:t>весной</w:t>
      </w:r>
      <w:r w:rsidR="00BA29E4">
        <w:rPr>
          <w:rStyle w:val="a4"/>
          <w:color w:val="111111"/>
          <w:bdr w:val="none" w:sz="0" w:space="0" w:color="auto" w:frame="1"/>
        </w:rPr>
        <w:t xml:space="preserve">: </w:t>
      </w:r>
      <w:r w:rsidRPr="00BC3387">
        <w:rPr>
          <w:rStyle w:val="a4"/>
          <w:color w:val="111111"/>
          <w:bdr w:val="none" w:sz="0" w:space="0" w:color="auto" w:frame="1"/>
        </w:rPr>
        <w:t> </w:t>
      </w:r>
      <w:r w:rsidRPr="00BC3387">
        <w:rPr>
          <w:color w:val="111111"/>
        </w:rPr>
        <w:t xml:space="preserve"> чаще и ярче светит солнце, тает снег, бегут ручьи, на земле появляются проталины, звенит капель, по нему плывут белые облака, из теплых стран возвращаются птицы, животные просыпаются от зимней спячки, меняют свои шубки, готовятся к появлению детенышей.</w:t>
      </w:r>
    </w:p>
    <w:p w:rsidR="00BC3387" w:rsidRPr="00BC3387" w:rsidRDefault="00BC3387" w:rsidP="00BC33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C3387">
        <w:rPr>
          <w:rFonts w:ascii="Times New Roman" w:eastAsia="Times New Roman" w:hAnsi="Times New Roman" w:cs="Times New Roman"/>
          <w:color w:val="000000"/>
          <w:sz w:val="24"/>
          <w:szCs w:val="24"/>
          <w:lang w:eastAsia="ru-RU"/>
        </w:rPr>
        <w:t xml:space="preserve">     </w:t>
      </w:r>
      <w:r w:rsidR="00C41498" w:rsidRPr="00C41498">
        <w:rPr>
          <w:rFonts w:ascii="Times New Roman" w:eastAsia="Times New Roman" w:hAnsi="Times New Roman" w:cs="Times New Roman"/>
          <w:color w:val="000000"/>
          <w:sz w:val="24"/>
          <w:szCs w:val="24"/>
          <w:lang w:eastAsia="ru-RU"/>
        </w:rPr>
        <w:t xml:space="preserve">Если у Вас еще не растаял снег, наберите немного снега и принесите его домой. Слепите небольшого </w:t>
      </w:r>
      <w:proofErr w:type="spellStart"/>
      <w:r w:rsidR="00C41498" w:rsidRPr="00C41498">
        <w:rPr>
          <w:rFonts w:ascii="Times New Roman" w:eastAsia="Times New Roman" w:hAnsi="Times New Roman" w:cs="Times New Roman"/>
          <w:color w:val="000000"/>
          <w:sz w:val="24"/>
          <w:szCs w:val="24"/>
          <w:lang w:eastAsia="ru-RU"/>
        </w:rPr>
        <w:t>снеговичка</w:t>
      </w:r>
      <w:proofErr w:type="spellEnd"/>
      <w:r w:rsidR="00C41498" w:rsidRPr="00C41498">
        <w:rPr>
          <w:rFonts w:ascii="Times New Roman" w:eastAsia="Times New Roman" w:hAnsi="Times New Roman" w:cs="Times New Roman"/>
          <w:color w:val="000000"/>
          <w:sz w:val="24"/>
          <w:szCs w:val="24"/>
          <w:lang w:eastAsia="ru-RU"/>
        </w:rPr>
        <w:t xml:space="preserve"> и поселите его в глубокую миску. Понаблюдайте за тем, как он тает и совсем превращается в лужицу! Объясните ребенку, что это происходит из-за смены температур. </w:t>
      </w:r>
    </w:p>
    <w:p w:rsidR="00C41498" w:rsidRPr="00C41498" w:rsidRDefault="00BC3387" w:rsidP="00BC338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C3387">
        <w:rPr>
          <w:rFonts w:ascii="Times New Roman" w:eastAsia="Times New Roman" w:hAnsi="Times New Roman" w:cs="Times New Roman"/>
          <w:color w:val="000000"/>
          <w:sz w:val="24"/>
          <w:szCs w:val="24"/>
          <w:lang w:eastAsia="ru-RU"/>
        </w:rPr>
        <w:t xml:space="preserve">     </w:t>
      </w:r>
      <w:r w:rsidR="00C41498" w:rsidRPr="00C41498">
        <w:rPr>
          <w:rFonts w:ascii="Times New Roman" w:eastAsia="Times New Roman" w:hAnsi="Times New Roman" w:cs="Times New Roman"/>
          <w:color w:val="000000"/>
          <w:sz w:val="24"/>
          <w:szCs w:val="24"/>
          <w:lang w:eastAsia="ru-RU"/>
        </w:rPr>
        <w:t>Если неподалеку от Вашего дома есть речка интересно наблюдать, как на ней тает лед. Ледоход  - это вообще потрясающее зрелище! А сосульки приводят всех детей в восторг.</w:t>
      </w:r>
    </w:p>
    <w:p w:rsidR="00BC3387" w:rsidRPr="00BC3387" w:rsidRDefault="00C41498" w:rsidP="00BC3387">
      <w:pPr>
        <w:pStyle w:val="a3"/>
        <w:shd w:val="clear" w:color="auto" w:fill="FFFFFF"/>
        <w:spacing w:before="161" w:beforeAutospacing="0" w:after="161" w:afterAutospacing="0"/>
        <w:ind w:firstLine="360"/>
        <w:rPr>
          <w:color w:val="111111"/>
        </w:rPr>
      </w:pPr>
      <w:r w:rsidRPr="00C41498">
        <w:rPr>
          <w:color w:val="000000"/>
        </w:rPr>
        <w:t>Очень интересно наблюдать за пробуждением растений. Начинают набухать почки, появляться первые листочки</w:t>
      </w:r>
      <w:r w:rsidR="00BC3387">
        <w:rPr>
          <w:color w:val="000000"/>
        </w:rPr>
        <w:t>,</w:t>
      </w:r>
      <w:r w:rsidR="00BC3387" w:rsidRPr="00BC3387">
        <w:rPr>
          <w:color w:val="111111"/>
        </w:rPr>
        <w:t xml:space="preserve"> на земле появятся первые весенние цветы – подснежники и мат</w:t>
      </w:r>
      <w:r w:rsidR="00BC3387">
        <w:rPr>
          <w:color w:val="111111"/>
        </w:rPr>
        <w:t>ь – и мачеха, зазеленеет травка.</w:t>
      </w:r>
      <w:r w:rsidRPr="00C41498">
        <w:rPr>
          <w:color w:val="000000"/>
        </w:rPr>
        <w:t xml:space="preserve"> Сорвите несколько веточек и поставьте их в вазочку дома. Наблюдайте за процессом распускания листочков. Очень интересно изучать процесс появления ростков. Когда станет теплее, найдите ростки растений в парке. </w:t>
      </w:r>
    </w:p>
    <w:p w:rsidR="00C41498" w:rsidRPr="00C41498" w:rsidRDefault="00C41498" w:rsidP="00C41498">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C41498">
        <w:rPr>
          <w:rFonts w:ascii="Times New Roman" w:eastAsia="Times New Roman" w:hAnsi="Times New Roman" w:cs="Times New Roman"/>
          <w:color w:val="000000"/>
          <w:sz w:val="24"/>
          <w:szCs w:val="24"/>
          <w:lang w:eastAsia="ru-RU"/>
        </w:rPr>
        <w:t>Расскажите, как происходит процесс прорастания. А еще лучше, покажите! Для этого в небольшой горшочек посадите, например, фасоль или семечку подсолнечника. Они прорастают достаточно быстро. Поливайте и наблюдайте за процессом прорастания! Это очень увлекательно и познавательно. Это не только развивает ребенка, но и учит любить природу!</w:t>
      </w:r>
    </w:p>
    <w:p w:rsidR="00BA29E4" w:rsidRDefault="00C41498" w:rsidP="00BA29E4">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C41498">
        <w:rPr>
          <w:rFonts w:ascii="Times New Roman" w:eastAsia="Times New Roman" w:hAnsi="Times New Roman" w:cs="Times New Roman"/>
          <w:color w:val="000000"/>
          <w:sz w:val="24"/>
          <w:szCs w:val="24"/>
          <w:lang w:eastAsia="ru-RU"/>
        </w:rPr>
        <w:t xml:space="preserve">Расскажите о весеннем пробуждении животных, о возврате перелетных птиц! Почему так происходит? Появляется корм, становится теплее. Проще всего наблюдать за просыпающимися насекомыми. Поговорите о том, где они проводят зиму. Используйте все возможности развивать ребенка. </w:t>
      </w:r>
    </w:p>
    <w:p w:rsidR="00C41498" w:rsidRPr="00BC3387" w:rsidRDefault="00C41498" w:rsidP="00C41498">
      <w:pPr>
        <w:pStyle w:val="a3"/>
        <w:shd w:val="clear" w:color="auto" w:fill="FFFFFF"/>
        <w:spacing w:before="0" w:beforeAutospacing="0" w:after="0" w:afterAutospacing="0"/>
        <w:ind w:firstLine="360"/>
        <w:rPr>
          <w:color w:val="111111"/>
        </w:rPr>
      </w:pPr>
      <w:r w:rsidRPr="00BA29E4">
        <w:rPr>
          <w:rStyle w:val="a4"/>
          <w:b w:val="0"/>
          <w:color w:val="111111"/>
          <w:bdr w:val="none" w:sz="0" w:space="0" w:color="auto" w:frame="1"/>
        </w:rPr>
        <w:t>Расскажите</w:t>
      </w:r>
      <w:r w:rsidRPr="00BA29E4">
        <w:rPr>
          <w:b/>
          <w:color w:val="111111"/>
        </w:rPr>
        <w:t>,</w:t>
      </w:r>
      <w:r w:rsidRPr="00BC3387">
        <w:rPr>
          <w:color w:val="111111"/>
        </w:rPr>
        <w:t xml:space="preserve"> чем занимаются люди </w:t>
      </w:r>
      <w:r w:rsidRPr="00BA29E4">
        <w:rPr>
          <w:rStyle w:val="a4"/>
          <w:b w:val="0"/>
          <w:color w:val="111111"/>
          <w:bdr w:val="none" w:sz="0" w:space="0" w:color="auto" w:frame="1"/>
        </w:rPr>
        <w:t>весной на полях</w:t>
      </w:r>
      <w:r w:rsidR="00BA29E4">
        <w:rPr>
          <w:color w:val="111111"/>
        </w:rPr>
        <w:t xml:space="preserve">, в садах и огородах: </w:t>
      </w:r>
      <w:r w:rsidR="00BA29E4" w:rsidRPr="00BC3387">
        <w:rPr>
          <w:color w:val="111111"/>
        </w:rPr>
        <w:t>копают землю, готовят грядки для посадки растений, удобряют почву, пересаживают </w:t>
      </w:r>
      <w:r w:rsidR="00BA29E4" w:rsidRPr="00BA29E4">
        <w:rPr>
          <w:rStyle w:val="a4"/>
          <w:b w:val="0"/>
          <w:color w:val="111111"/>
          <w:bdr w:val="none" w:sz="0" w:space="0" w:color="auto" w:frame="1"/>
        </w:rPr>
        <w:t>рассаду</w:t>
      </w:r>
      <w:r w:rsidR="00BA29E4" w:rsidRPr="00BC3387">
        <w:rPr>
          <w:color w:val="111111"/>
        </w:rPr>
        <w:t>, сажают цветы и деревья, белят стволы деревьев, защищая их от насекомых, на полях готовятся к севу пшеницы</w:t>
      </w:r>
      <w:r w:rsidR="00BA29E4">
        <w:rPr>
          <w:color w:val="111111"/>
        </w:rPr>
        <w:t xml:space="preserve">. </w:t>
      </w:r>
      <w:r w:rsidRPr="00BC3387">
        <w:rPr>
          <w:color w:val="111111"/>
        </w:rPr>
        <w:t xml:space="preserve"> Какие инструменты люди используют для работы в садах и огородах: лопата, грабли, лейка, пи</w:t>
      </w:r>
      <w:r w:rsidR="00BA29E4">
        <w:rPr>
          <w:color w:val="111111"/>
        </w:rPr>
        <w:t>ла, кисть.</w:t>
      </w:r>
    </w:p>
    <w:p w:rsidR="00BA29E4" w:rsidRPr="00BA29E4" w:rsidRDefault="00676DBF" w:rsidP="00BA29E4">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anchor distT="0" distB="0" distL="114300" distR="114300" simplePos="0" relativeHeight="251658240" behindDoc="0" locked="0" layoutInCell="1" allowOverlap="1">
            <wp:simplePos x="0" y="0"/>
            <wp:positionH relativeFrom="column">
              <wp:posOffset>3974939</wp:posOffset>
            </wp:positionH>
            <wp:positionV relativeFrom="paragraph">
              <wp:posOffset>206811</wp:posOffset>
            </wp:positionV>
            <wp:extent cx="1863706" cy="1856096"/>
            <wp:effectExtent l="19050" t="0" r="3194" b="0"/>
            <wp:wrapNone/>
            <wp:docPr id="10" name="Рисунок 10" descr="C:\Users\Admin\AppData\Local\Microsoft\Windows\INetCache\Content.Word\20230322_164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INetCache\Content.Word\20230322_164802.jpg"/>
                    <pic:cNvPicPr>
                      <a:picLocks noChangeAspect="1" noChangeArrowheads="1"/>
                    </pic:cNvPicPr>
                  </pic:nvPicPr>
                  <pic:blipFill>
                    <a:blip r:embed="rId5" cstate="print"/>
                    <a:srcRect l="2533" r="21924"/>
                    <a:stretch>
                      <a:fillRect/>
                    </a:stretch>
                  </pic:blipFill>
                  <pic:spPr bwMode="auto">
                    <a:xfrm rot="5400000">
                      <a:off x="0" y="0"/>
                      <a:ext cx="1863706" cy="1856096"/>
                    </a:xfrm>
                    <a:prstGeom prst="ellipse">
                      <a:avLst/>
                    </a:prstGeom>
                    <a:ln>
                      <a:noFill/>
                    </a:ln>
                    <a:effectLst>
                      <a:softEdge rad="112500"/>
                    </a:effectLst>
                  </pic:spPr>
                </pic:pic>
              </a:graphicData>
            </a:graphic>
          </wp:anchor>
        </w:drawing>
      </w:r>
      <w:r>
        <w:rPr>
          <w:rFonts w:ascii="Times New Roman" w:eastAsia="Times New Roman" w:hAnsi="Times New Roman" w:cs="Times New Roman"/>
          <w:noProof/>
          <w:color w:val="000000"/>
          <w:sz w:val="24"/>
          <w:szCs w:val="24"/>
          <w:lang w:eastAsia="ru-RU"/>
        </w:rPr>
        <w:drawing>
          <wp:anchor distT="0" distB="0" distL="114300" distR="114300" simplePos="0" relativeHeight="251660288" behindDoc="0" locked="0" layoutInCell="1" allowOverlap="1">
            <wp:simplePos x="0" y="0"/>
            <wp:positionH relativeFrom="column">
              <wp:posOffset>339090</wp:posOffset>
            </wp:positionH>
            <wp:positionV relativeFrom="paragraph">
              <wp:posOffset>309880</wp:posOffset>
            </wp:positionV>
            <wp:extent cx="1876425" cy="1684020"/>
            <wp:effectExtent l="0" t="76200" r="0" b="68580"/>
            <wp:wrapNone/>
            <wp:docPr id="17" name="Рисунок 17" descr="C:\Users\Admin\AppData\Local\Microsoft\Windows\INetCache\Content.Word\20230312_110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Microsoft\Windows\INetCache\Content.Word\20230312_110250.jpg"/>
                    <pic:cNvPicPr>
                      <a:picLocks noChangeAspect="1" noChangeArrowheads="1"/>
                    </pic:cNvPicPr>
                  </pic:nvPicPr>
                  <pic:blipFill>
                    <a:blip r:embed="rId6" cstate="print"/>
                    <a:srcRect l="10760" r="6035"/>
                    <a:stretch>
                      <a:fillRect/>
                    </a:stretch>
                  </pic:blipFill>
                  <pic:spPr bwMode="auto">
                    <a:xfrm rot="5400000">
                      <a:off x="0" y="0"/>
                      <a:ext cx="1876425" cy="1684020"/>
                    </a:xfrm>
                    <a:prstGeom prst="ellipse">
                      <a:avLst/>
                    </a:prstGeom>
                    <a:ln>
                      <a:noFill/>
                    </a:ln>
                    <a:effectLst>
                      <a:softEdge rad="112500"/>
                    </a:effectLst>
                  </pic:spPr>
                </pic:pic>
              </a:graphicData>
            </a:graphic>
          </wp:anchor>
        </w:drawing>
      </w:r>
      <w:r w:rsidR="00BA29E4" w:rsidRPr="00C41498">
        <w:rPr>
          <w:rFonts w:ascii="Times New Roman" w:eastAsia="Times New Roman" w:hAnsi="Times New Roman" w:cs="Times New Roman"/>
          <w:color w:val="000000"/>
          <w:sz w:val="24"/>
          <w:szCs w:val="24"/>
          <w:lang w:eastAsia="ru-RU"/>
        </w:rPr>
        <w:t>Весна - прекрасное время для этого. Сама природа становится прекрасным наглядным пособием!</w:t>
      </w:r>
    </w:p>
    <w:p w:rsidR="00BA29E4" w:rsidRDefault="00676DBF" w:rsidP="00C41498">
      <w:pPr>
        <w:pStyle w:val="c0"/>
        <w:shd w:val="clear" w:color="auto" w:fill="FFFFFF"/>
        <w:spacing w:before="0" w:beforeAutospacing="0" w:after="0" w:afterAutospacing="0"/>
        <w:rPr>
          <w:rStyle w:val="c2"/>
          <w:color w:val="373737"/>
        </w:rPr>
      </w:pPr>
      <w:r>
        <w:rPr>
          <w:noProof/>
          <w:color w:val="373737"/>
        </w:rPr>
        <w:drawing>
          <wp:anchor distT="0" distB="0" distL="114300" distR="114300" simplePos="0" relativeHeight="251659264" behindDoc="0" locked="0" layoutInCell="1" allowOverlap="1">
            <wp:simplePos x="0" y="0"/>
            <wp:positionH relativeFrom="column">
              <wp:posOffset>2003425</wp:posOffset>
            </wp:positionH>
            <wp:positionV relativeFrom="paragraph">
              <wp:posOffset>6985</wp:posOffset>
            </wp:positionV>
            <wp:extent cx="1882775" cy="1459865"/>
            <wp:effectExtent l="0" t="190500" r="0" b="197485"/>
            <wp:wrapNone/>
            <wp:docPr id="14" name="Рисунок 14" descr="C:\Users\Admin\AppData\Local\Microsoft\Windows\INetCache\Content.Word\20230324_11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Microsoft\Windows\INetCache\Content.Word\20230324_112026.jpg"/>
                    <pic:cNvPicPr>
                      <a:picLocks noChangeAspect="1" noChangeArrowheads="1"/>
                    </pic:cNvPicPr>
                  </pic:nvPicPr>
                  <pic:blipFill>
                    <a:blip r:embed="rId7" cstate="print"/>
                    <a:srcRect r="5754" b="3487"/>
                    <a:stretch>
                      <a:fillRect/>
                    </a:stretch>
                  </pic:blipFill>
                  <pic:spPr bwMode="auto">
                    <a:xfrm rot="5400000">
                      <a:off x="0" y="0"/>
                      <a:ext cx="1882775" cy="1459865"/>
                    </a:xfrm>
                    <a:prstGeom prst="ellipse">
                      <a:avLst/>
                    </a:prstGeom>
                    <a:ln>
                      <a:noFill/>
                    </a:ln>
                    <a:effectLst>
                      <a:softEdge rad="112500"/>
                    </a:effectLst>
                  </pic:spPr>
                </pic:pic>
              </a:graphicData>
            </a:graphic>
          </wp:anchor>
        </w:drawing>
      </w:r>
    </w:p>
    <w:p w:rsidR="00BA29E4" w:rsidRDefault="00BA29E4" w:rsidP="00C41498">
      <w:pPr>
        <w:pStyle w:val="c0"/>
        <w:shd w:val="clear" w:color="auto" w:fill="FFFFFF"/>
        <w:spacing w:before="0" w:beforeAutospacing="0" w:after="0" w:afterAutospacing="0"/>
        <w:rPr>
          <w:rStyle w:val="c2"/>
          <w:color w:val="373737"/>
        </w:rPr>
      </w:pPr>
    </w:p>
    <w:p w:rsidR="00BA29E4" w:rsidRDefault="00BA29E4" w:rsidP="00C41498">
      <w:pPr>
        <w:pStyle w:val="c0"/>
        <w:shd w:val="clear" w:color="auto" w:fill="FFFFFF"/>
        <w:spacing w:before="0" w:beforeAutospacing="0" w:after="0" w:afterAutospacing="0"/>
        <w:rPr>
          <w:rStyle w:val="c2"/>
          <w:color w:val="373737"/>
        </w:rPr>
      </w:pPr>
    </w:p>
    <w:p w:rsidR="00BA29E4" w:rsidRDefault="00BA29E4" w:rsidP="00C41498">
      <w:pPr>
        <w:pStyle w:val="c0"/>
        <w:shd w:val="clear" w:color="auto" w:fill="FFFFFF"/>
        <w:spacing w:before="0" w:beforeAutospacing="0" w:after="0" w:afterAutospacing="0"/>
        <w:rPr>
          <w:rStyle w:val="c2"/>
          <w:color w:val="373737"/>
        </w:rPr>
      </w:pPr>
    </w:p>
    <w:p w:rsidR="00BA29E4" w:rsidRDefault="00BA29E4" w:rsidP="00C41498">
      <w:pPr>
        <w:pStyle w:val="c0"/>
        <w:shd w:val="clear" w:color="auto" w:fill="FFFFFF"/>
        <w:spacing w:before="0" w:beforeAutospacing="0" w:after="0" w:afterAutospacing="0"/>
        <w:rPr>
          <w:rStyle w:val="c2"/>
          <w:color w:val="373737"/>
        </w:rPr>
      </w:pPr>
    </w:p>
    <w:p w:rsidR="00BA29E4" w:rsidRDefault="00BA29E4" w:rsidP="00C41498">
      <w:pPr>
        <w:pStyle w:val="c0"/>
        <w:shd w:val="clear" w:color="auto" w:fill="FFFFFF"/>
        <w:spacing w:before="0" w:beforeAutospacing="0" w:after="0" w:afterAutospacing="0"/>
        <w:rPr>
          <w:rStyle w:val="c2"/>
          <w:color w:val="373737"/>
        </w:rPr>
      </w:pPr>
    </w:p>
    <w:p w:rsidR="00C41498" w:rsidRPr="00BC3387" w:rsidRDefault="00C41498" w:rsidP="00C41498">
      <w:pPr>
        <w:pStyle w:val="c0"/>
        <w:shd w:val="clear" w:color="auto" w:fill="FFFFFF"/>
        <w:spacing w:before="0" w:beforeAutospacing="0" w:after="0" w:afterAutospacing="0"/>
        <w:rPr>
          <w:color w:val="000000"/>
        </w:rPr>
      </w:pPr>
    </w:p>
    <w:sectPr w:rsidR="00C41498" w:rsidRPr="00BC3387" w:rsidSect="00C41498">
      <w:pgSz w:w="11906" w:h="16838"/>
      <w:pgMar w:top="1134" w:right="850" w:bottom="1134" w:left="1701"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02F73"/>
    <w:multiLevelType w:val="hybridMultilevel"/>
    <w:tmpl w:val="76841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41498"/>
    <w:rsid w:val="00426A86"/>
    <w:rsid w:val="00676DBF"/>
    <w:rsid w:val="008D585C"/>
    <w:rsid w:val="00BA29E4"/>
    <w:rsid w:val="00BC3387"/>
    <w:rsid w:val="00C41498"/>
    <w:rsid w:val="00CB3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5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41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41498"/>
  </w:style>
  <w:style w:type="character" w:customStyle="1" w:styleId="c2">
    <w:name w:val="c2"/>
    <w:basedOn w:val="a0"/>
    <w:rsid w:val="00C41498"/>
  </w:style>
  <w:style w:type="paragraph" w:styleId="a3">
    <w:name w:val="Normal (Web)"/>
    <w:basedOn w:val="a"/>
    <w:uiPriority w:val="99"/>
    <w:unhideWhenUsed/>
    <w:rsid w:val="00C41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1498"/>
    <w:rPr>
      <w:b/>
      <w:bCs/>
    </w:rPr>
  </w:style>
  <w:style w:type="paragraph" w:customStyle="1" w:styleId="c5">
    <w:name w:val="c5"/>
    <w:basedOn w:val="a"/>
    <w:rsid w:val="00C414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C414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C414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D58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58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1348926">
      <w:bodyDiv w:val="1"/>
      <w:marLeft w:val="0"/>
      <w:marRight w:val="0"/>
      <w:marTop w:val="0"/>
      <w:marBottom w:val="0"/>
      <w:divBdr>
        <w:top w:val="none" w:sz="0" w:space="0" w:color="auto"/>
        <w:left w:val="none" w:sz="0" w:space="0" w:color="auto"/>
        <w:bottom w:val="none" w:sz="0" w:space="0" w:color="auto"/>
        <w:right w:val="none" w:sz="0" w:space="0" w:color="auto"/>
      </w:divBdr>
    </w:div>
    <w:div w:id="16460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440</Words>
  <Characters>2514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2023-03-25T04:56:00Z</dcterms:created>
  <dcterms:modified xsi:type="dcterms:W3CDTF">2023-03-25T08:08:00Z</dcterms:modified>
</cp:coreProperties>
</file>