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FF" w:rsidRPr="00E45586" w:rsidRDefault="003950FF" w:rsidP="003950FF">
      <w:pPr>
        <w:jc w:val="center"/>
        <w:rPr>
          <w:rFonts w:ascii="Times New Roman" w:hAnsi="Times New Roman" w:cs="Times New Roman"/>
          <w:sz w:val="28"/>
          <w:szCs w:val="28"/>
        </w:rPr>
      </w:pPr>
      <w:r w:rsidRPr="00E45586">
        <w:rPr>
          <w:rFonts w:ascii="Times New Roman" w:hAnsi="Times New Roman" w:cs="Times New Roman"/>
          <w:b/>
          <w:bCs/>
          <w:sz w:val="28"/>
          <w:szCs w:val="28"/>
        </w:rPr>
        <w:t>Картотека опытов и экспериментов</w:t>
      </w:r>
    </w:p>
    <w:p w:rsidR="003950FF" w:rsidRPr="008860CC" w:rsidRDefault="003950FF" w:rsidP="003950FF">
      <w:pPr>
        <w:jc w:val="center"/>
        <w:rPr>
          <w:rFonts w:ascii="Times New Roman" w:hAnsi="Times New Roman" w:cs="Times New Roman"/>
          <w:b/>
          <w:bCs/>
          <w:sz w:val="28"/>
          <w:szCs w:val="28"/>
        </w:rPr>
      </w:pPr>
      <w:r w:rsidRPr="00E45586">
        <w:rPr>
          <w:rFonts w:ascii="Times New Roman" w:hAnsi="Times New Roman" w:cs="Times New Roman"/>
          <w:b/>
          <w:bCs/>
          <w:sz w:val="28"/>
          <w:szCs w:val="28"/>
        </w:rPr>
        <w:t>(подготовительная группа)</w:t>
      </w:r>
    </w:p>
    <w:p w:rsidR="008F0A1D" w:rsidRDefault="008F0A1D" w:rsidP="003950FF">
      <w:pPr>
        <w:jc w:val="center"/>
        <w:rPr>
          <w:rFonts w:ascii="Times New Roman" w:hAnsi="Times New Roman" w:cs="Times New Roman"/>
          <w:bCs/>
          <w:sz w:val="28"/>
          <w:szCs w:val="28"/>
          <w:u w:val="single"/>
        </w:rPr>
      </w:pPr>
      <w:r w:rsidRPr="008F0A1D">
        <w:rPr>
          <w:rFonts w:ascii="Times New Roman" w:hAnsi="Times New Roman" w:cs="Times New Roman"/>
          <w:bCs/>
          <w:sz w:val="28"/>
          <w:szCs w:val="28"/>
          <w:u w:val="single"/>
        </w:rPr>
        <w:t>Содержание:</w:t>
      </w:r>
    </w:p>
    <w:p w:rsidR="008F0A1D" w:rsidRDefault="008F0A1D" w:rsidP="008F0A1D">
      <w:pPr>
        <w:spacing w:after="0" w:line="240" w:lineRule="atLeast"/>
        <w:rPr>
          <w:rFonts w:ascii="Times New Roman" w:hAnsi="Times New Roman" w:cs="Times New Roman"/>
          <w:bCs/>
          <w:sz w:val="24"/>
          <w:szCs w:val="24"/>
        </w:rPr>
        <w:sectPr w:rsidR="008F0A1D" w:rsidSect="003950FF">
          <w:pgSz w:w="11906" w:h="16838"/>
          <w:pgMar w:top="568" w:right="850" w:bottom="709" w:left="709" w:header="708" w:footer="708" w:gutter="0"/>
          <w:cols w:space="708"/>
          <w:docGrid w:linePitch="360"/>
        </w:sectPr>
      </w:pP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lastRenderedPageBreak/>
        <w:t>1 «Росток»</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sz w:val="24"/>
          <w:szCs w:val="24"/>
        </w:rPr>
        <w:t xml:space="preserve">2 </w:t>
      </w:r>
      <w:r w:rsidRPr="008F0A1D">
        <w:rPr>
          <w:rFonts w:ascii="Times New Roman" w:hAnsi="Times New Roman" w:cs="Times New Roman"/>
          <w:bCs/>
          <w:sz w:val="24"/>
          <w:szCs w:val="24"/>
        </w:rPr>
        <w:t>«Песок»</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sz w:val="24"/>
          <w:szCs w:val="24"/>
        </w:rPr>
        <w:t>3</w:t>
      </w:r>
      <w:r w:rsidRPr="008F0A1D">
        <w:rPr>
          <w:rFonts w:ascii="Times New Roman" w:hAnsi="Times New Roman" w:cs="Times New Roman"/>
          <w:bCs/>
          <w:sz w:val="24"/>
          <w:szCs w:val="24"/>
        </w:rPr>
        <w:t xml:space="preserve"> «Песчаный конус»</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sz w:val="24"/>
          <w:szCs w:val="24"/>
        </w:rPr>
        <w:t>4</w:t>
      </w:r>
      <w:r w:rsidRPr="008F0A1D">
        <w:rPr>
          <w:rFonts w:ascii="Times New Roman" w:hAnsi="Times New Roman" w:cs="Times New Roman"/>
          <w:bCs/>
          <w:sz w:val="24"/>
          <w:szCs w:val="24"/>
        </w:rPr>
        <w:t xml:space="preserve"> «Рассеянный песок»</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sz w:val="24"/>
          <w:szCs w:val="24"/>
        </w:rPr>
        <w:t>5</w:t>
      </w:r>
      <w:r w:rsidRPr="008F0A1D">
        <w:rPr>
          <w:rFonts w:ascii="Times New Roman" w:hAnsi="Times New Roman" w:cs="Times New Roman"/>
          <w:bCs/>
          <w:sz w:val="24"/>
          <w:szCs w:val="24"/>
        </w:rPr>
        <w:t xml:space="preserve"> «Своды и тоннели»</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sz w:val="24"/>
          <w:szCs w:val="24"/>
        </w:rPr>
        <w:t xml:space="preserve">6 </w:t>
      </w:r>
      <w:r w:rsidRPr="008F0A1D">
        <w:rPr>
          <w:rFonts w:ascii="Times New Roman" w:hAnsi="Times New Roman" w:cs="Times New Roman"/>
          <w:bCs/>
          <w:sz w:val="24"/>
          <w:szCs w:val="24"/>
        </w:rPr>
        <w:t>«Свойства  воды»</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7«Мокрый песок»</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bCs/>
          <w:sz w:val="24"/>
          <w:szCs w:val="24"/>
        </w:rPr>
        <w:t>8 «Живая вода»</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sz w:val="24"/>
          <w:szCs w:val="24"/>
        </w:rPr>
        <w:t>9</w:t>
      </w:r>
      <w:r w:rsidRPr="008F0A1D">
        <w:rPr>
          <w:rFonts w:ascii="Times New Roman" w:hAnsi="Times New Roman" w:cs="Times New Roman"/>
          <w:bCs/>
          <w:sz w:val="24"/>
          <w:szCs w:val="24"/>
        </w:rPr>
        <w:t xml:space="preserve"> «Испарение»</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sz w:val="24"/>
          <w:szCs w:val="24"/>
        </w:rPr>
        <w:t>10</w:t>
      </w:r>
      <w:r w:rsidRPr="008F0A1D">
        <w:rPr>
          <w:rFonts w:ascii="Times New Roman" w:hAnsi="Times New Roman" w:cs="Times New Roman"/>
          <w:bCs/>
          <w:sz w:val="24"/>
          <w:szCs w:val="24"/>
        </w:rPr>
        <w:t xml:space="preserve"> «Агрегатные состояния воды»</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sz w:val="24"/>
          <w:szCs w:val="24"/>
        </w:rPr>
        <w:t>11</w:t>
      </w:r>
      <w:r w:rsidRPr="008F0A1D">
        <w:rPr>
          <w:rFonts w:ascii="Times New Roman" w:hAnsi="Times New Roman" w:cs="Times New Roman"/>
          <w:bCs/>
          <w:sz w:val="24"/>
          <w:szCs w:val="24"/>
        </w:rPr>
        <w:t xml:space="preserve"> «Свойства воздуха»</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12 «Воздух сжимается»</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13«Воздух расширяется»</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14«Вода при замерзании расширяется»</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15«Жизненный цикл мушек»</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16«Почему, кажется, что звезды движутся по кругу»</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17«Зависимость таяния снега от температуры»</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18«Как работает термометр»</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lastRenderedPageBreak/>
        <w:t>19«Может ли растение дышать?»</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20«Есть ли у растений органы дыхания?»</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21«Нужен ли корешкам воздух?»</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22«Что выделяет растение?»</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23«Во всех ли листьях есть питание?»</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24«На свету и в темноте»</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25«Кому лучше?»</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26«Где лучше расти?»</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27 «Лабиринт»</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28«Как образуется тень»</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29«Что нужно для питания растения?»</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30«Что потом?»</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31«Как обнаружить воздух»</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32 «Для чего корешки?»</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33«Как увидеть движение воды через корешки?»</w:t>
      </w:r>
    </w:p>
    <w:p w:rsidR="008F0A1D" w:rsidRPr="008F0A1D" w:rsidRDefault="008F0A1D" w:rsidP="008F0A1D">
      <w:pPr>
        <w:spacing w:after="0" w:line="240" w:lineRule="atLeast"/>
        <w:rPr>
          <w:rFonts w:ascii="Times New Roman" w:hAnsi="Times New Roman" w:cs="Times New Roman"/>
          <w:bCs/>
          <w:sz w:val="24"/>
          <w:szCs w:val="24"/>
        </w:rPr>
      </w:pPr>
      <w:r w:rsidRPr="008F0A1D">
        <w:rPr>
          <w:rFonts w:ascii="Times New Roman" w:hAnsi="Times New Roman" w:cs="Times New Roman"/>
          <w:bCs/>
          <w:sz w:val="24"/>
          <w:szCs w:val="24"/>
        </w:rPr>
        <w:t>34«Как влияет солнце на растение»</w:t>
      </w:r>
    </w:p>
    <w:p w:rsidR="008F0A1D" w:rsidRPr="008F0A1D" w:rsidRDefault="008F0A1D" w:rsidP="008F0A1D">
      <w:pPr>
        <w:spacing w:after="0" w:line="240" w:lineRule="atLeast"/>
        <w:rPr>
          <w:rFonts w:ascii="Times New Roman" w:hAnsi="Times New Roman" w:cs="Times New Roman"/>
          <w:sz w:val="24"/>
          <w:szCs w:val="24"/>
        </w:rPr>
      </w:pPr>
      <w:r w:rsidRPr="008F0A1D">
        <w:rPr>
          <w:rFonts w:ascii="Times New Roman" w:hAnsi="Times New Roman" w:cs="Times New Roman"/>
          <w:bCs/>
          <w:sz w:val="24"/>
          <w:szCs w:val="24"/>
        </w:rPr>
        <w:t>35«Как устроены перья у птиц»</w:t>
      </w:r>
    </w:p>
    <w:p w:rsidR="008F0A1D" w:rsidRDefault="008F0A1D" w:rsidP="003950FF">
      <w:pPr>
        <w:rPr>
          <w:rFonts w:ascii="Times New Roman" w:hAnsi="Times New Roman" w:cs="Times New Roman"/>
          <w:b/>
          <w:bCs/>
          <w:sz w:val="28"/>
          <w:szCs w:val="28"/>
        </w:rPr>
        <w:sectPr w:rsidR="008F0A1D" w:rsidSect="008F0A1D">
          <w:type w:val="continuous"/>
          <w:pgSz w:w="11906" w:h="16838"/>
          <w:pgMar w:top="568" w:right="850" w:bottom="709" w:left="709" w:header="708" w:footer="708" w:gutter="0"/>
          <w:cols w:num="2" w:space="708"/>
          <w:docGrid w:linePitch="360"/>
        </w:sectPr>
      </w:pPr>
    </w:p>
    <w:p w:rsidR="008F0A1D" w:rsidRDefault="008F0A1D" w:rsidP="003950FF">
      <w:pPr>
        <w:rPr>
          <w:rFonts w:ascii="Times New Roman" w:hAnsi="Times New Roman" w:cs="Times New Roman"/>
          <w:b/>
          <w:bCs/>
          <w:sz w:val="28"/>
          <w:szCs w:val="28"/>
        </w:rPr>
      </w:pP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1«Росток»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  </w:t>
      </w:r>
      <w:r w:rsidRPr="00E45586">
        <w:rPr>
          <w:rFonts w:ascii="Times New Roman" w:hAnsi="Times New Roman" w:cs="Times New Roman"/>
          <w:sz w:val="28"/>
          <w:szCs w:val="28"/>
        </w:rPr>
        <w:t>Закрепить и обобщить знания о воде, воздухе, понять их значение для всего живого.</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Лоток любой формы, песок, глина, перегнившие листья.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Приготовьте почву из песка, глины и перегнивших листьев; заполните лоток. Затем посадите туда семечко быстро прорастающего растения (овощ или цветок). Полейте водой и поставьте в теплое место.</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Вместе с детьми ухаживайте за посевом, и через некоторое время у вас появится росток.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2«Песок»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 </w:t>
      </w:r>
      <w:r w:rsidRPr="00E45586">
        <w:rPr>
          <w:rFonts w:ascii="Times New Roman" w:hAnsi="Times New Roman" w:cs="Times New Roman"/>
          <w:sz w:val="28"/>
          <w:szCs w:val="28"/>
        </w:rPr>
        <w:t>Рассмотреть форму песчинок.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Чистый песок, лоток, лупа.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Итог.</w:t>
      </w:r>
      <w:r w:rsidRPr="00E45586">
        <w:rPr>
          <w:rFonts w:ascii="Times New Roman" w:hAnsi="Times New Roman" w:cs="Times New Roman"/>
          <w:sz w:val="28"/>
          <w:szCs w:val="28"/>
        </w:rPr>
        <w:t> Песок сыпучий и его песчинки бывают разной формы.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3«Песчаный конус»</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свойства песка.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 </w:t>
      </w:r>
      <w:r w:rsidRPr="00E45586">
        <w:rPr>
          <w:rFonts w:ascii="Times New Roman" w:hAnsi="Times New Roman" w:cs="Times New Roman"/>
          <w:sz w:val="28"/>
          <w:szCs w:val="28"/>
        </w:rPr>
        <w:t>Сухой песок.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 </w:t>
      </w:r>
      <w:r w:rsidRPr="00E45586">
        <w:rPr>
          <w:rFonts w:ascii="Times New Roman" w:hAnsi="Times New Roman" w:cs="Times New Roman"/>
          <w:sz w:val="28"/>
          <w:szCs w:val="28"/>
        </w:rPr>
        <w:t>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сплывы; движение песка похоже на течение.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Песок может двигаться.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4«Рассеянный песок»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свойство рассеянного песка.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Сито, карандаш, ключ, песок, лоток.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xml:space="preserve"> 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w:t>
      </w:r>
      <w:proofErr w:type="gramStart"/>
      <w:r w:rsidRPr="00E45586">
        <w:rPr>
          <w:rFonts w:ascii="Times New Roman" w:hAnsi="Times New Roman" w:cs="Times New Roman"/>
          <w:sz w:val="28"/>
          <w:szCs w:val="28"/>
        </w:rPr>
        <w:t>В набросанный песок карандаш погрузится примерно вдвое глубже, чем в рассеянный.</w:t>
      </w:r>
      <w:proofErr w:type="gramEnd"/>
      <w:r w:rsidRPr="00E45586">
        <w:rPr>
          <w:rFonts w:ascii="Times New Roman" w:hAnsi="Times New Roman" w:cs="Times New Roman"/>
          <w:sz w:val="28"/>
          <w:szCs w:val="28"/>
        </w:rPr>
        <w:t xml:space="preserve"> </w:t>
      </w:r>
      <w:proofErr w:type="gramStart"/>
      <w:r w:rsidRPr="00E45586">
        <w:rPr>
          <w:rFonts w:ascii="Times New Roman" w:hAnsi="Times New Roman" w:cs="Times New Roman"/>
          <w:sz w:val="28"/>
          <w:szCs w:val="28"/>
        </w:rPr>
        <w:t>Отпечаток тяжелого предмета будет заметно более отчетливым на набросанном песке, чем на рассеянном.</w:t>
      </w:r>
      <w:proofErr w:type="gramEnd"/>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Рассеянный песок заметно плотнее. Это свойство хорошо известно строителям.</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5«Своды и тоннели»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 </w:t>
      </w:r>
      <w:r w:rsidRPr="00E45586">
        <w:rPr>
          <w:rFonts w:ascii="Times New Roman" w:hAnsi="Times New Roman" w:cs="Times New Roman"/>
          <w:sz w:val="28"/>
          <w:szCs w:val="28"/>
        </w:rPr>
        <w:t>Выяснить, почему насекомые, попавшие в песок, не раздавливаются им, а выбираются целыми и невредимыми.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Трубочка диаметром чуть больше карандаша, склеенная из тонкой бумаги, карандаш, песок.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Песчинки образуют предохранительные своды, поэтому насекомые, попавшие в песок, остаются невредимыми.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6«Мокрый песок»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Цель.</w:t>
      </w:r>
      <w:r w:rsidRPr="00E45586">
        <w:rPr>
          <w:rFonts w:ascii="Times New Roman" w:hAnsi="Times New Roman" w:cs="Times New Roman"/>
          <w:sz w:val="28"/>
          <w:szCs w:val="28"/>
        </w:rPr>
        <w:t> Познакомить детей со свойствами мокрого песка.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Мокрый песок, формочки для песка.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7«Свойства  воды»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Познакомить детей со свойствами воды (принимает форму, не имеет запаха, вкуса, цвета).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Несколько прозрачных сосудов разной формы, вода.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 прозрачные сосуды разной формы налить воды и показать детям, что вода принимает форму сосудов.</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Вода не имеет формы и принимает форму того сосуда, в который она налита.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Вкус воды.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Выяснить имеет ли вкус вода.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Вода, три стакана, соль, сахар, ложечка.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Вода не имеет вкуса, а принимает вкус того вещества, которое в нее добавлено.</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Запах воды.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Выяснить имеет ли запах вода.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Стакан воды с сахаром, стакан воды с солью, пахучий раствор.</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Вода не имеет запаха, она пахнет тем веществом, которое в нее добавлено.</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Цвет воды.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Выяснить имеет ли цвет вода.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Материалы.</w:t>
      </w:r>
      <w:r w:rsidRPr="00E45586">
        <w:rPr>
          <w:rFonts w:ascii="Times New Roman" w:hAnsi="Times New Roman" w:cs="Times New Roman"/>
          <w:sz w:val="28"/>
          <w:szCs w:val="28"/>
        </w:rPr>
        <w:t> Несколько стаканов с водой, кристаллики разного цвета.</w:t>
      </w: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Попросите детей положить кристаллики разных цветов в стаканы с водой и размешать, чтобы они растворились. Какого цвета вода теперь?</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Вода бесцветная,  принимает цвет того вещества, которое в нее добавлено.</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8«Живая вода»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Познакомить детей с животворным свойством воды.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Свежесрезанные веточки быстро распускающихся деревьев, сосуд с водой, этикетка «Живая вода».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Одно из важных свойств воды – давать жизнь всему живому.</w:t>
      </w:r>
    </w:p>
    <w:p w:rsidR="003950FF" w:rsidRPr="00E45586" w:rsidRDefault="003950FF" w:rsidP="003950FF">
      <w:pPr>
        <w:rPr>
          <w:rFonts w:ascii="Times New Roman" w:hAnsi="Times New Roman" w:cs="Times New Roman"/>
          <w:sz w:val="28"/>
          <w:szCs w:val="28"/>
        </w:rPr>
      </w:pP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9«Испарение»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 </w:t>
      </w:r>
      <w:r w:rsidRPr="00E45586">
        <w:rPr>
          <w:rFonts w:ascii="Times New Roman" w:hAnsi="Times New Roman" w:cs="Times New Roman"/>
          <w:sz w:val="28"/>
          <w:szCs w:val="28"/>
        </w:rPr>
        <w:t>Познакомить детей с превращениями воды из жидкого в газообразное состояние и обратно в жидкое.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Горелка, сосуд с водой, крышка для сосуда.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Вскипятите воду, накройте сосуд крышкой и покажите, как сконденсированный пар превращается снова в капли и падает вниз.</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При нагревании вода из жидкого состояния переходит в газообразное, а при остывание из газообразного обратно в жидкое.</w:t>
      </w:r>
    </w:p>
    <w:p w:rsidR="003950FF" w:rsidRPr="00E45586" w:rsidRDefault="003950FF" w:rsidP="003950FF">
      <w:pPr>
        <w:rPr>
          <w:rFonts w:ascii="Times New Roman" w:hAnsi="Times New Roman" w:cs="Times New Roman"/>
          <w:sz w:val="28"/>
          <w:szCs w:val="28"/>
        </w:rPr>
      </w:pP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10«Агрегатные состояния воды»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Доказать, что состояние воды зависит от температуры воздуха и находится в трех состояниях: жидком – вода; твердом – снег, лед; газообразном – пар.</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Ход:</w:t>
      </w:r>
      <w:r w:rsidRPr="00E45586">
        <w:rPr>
          <w:rFonts w:ascii="Times New Roman" w:hAnsi="Times New Roman" w:cs="Times New Roman"/>
          <w:sz w:val="28"/>
          <w:szCs w:val="28"/>
        </w:rPr>
        <w:t>                1) Если на улице тепло, то вода находится в жидком состоянии. Если на улице минусовая температура, то вода переходит из жидкого в твердое состояние (лед в лужах, вместо дождя идет снег).</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xml:space="preserve">                2) Если налить воду на блюдце, то через несколько дней вода испарится, она перешла в газообразное состояние. </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w:t>
      </w:r>
      <w:r w:rsidRPr="00E45586">
        <w:rPr>
          <w:rFonts w:ascii="Times New Roman" w:hAnsi="Times New Roman" w:cs="Times New Roman"/>
          <w:b/>
          <w:bCs/>
          <w:sz w:val="28"/>
          <w:szCs w:val="28"/>
        </w:rPr>
        <w:t>ОПЫТ № 11«Свойства воздуха»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Цель.</w:t>
      </w:r>
      <w:r w:rsidRPr="00E45586">
        <w:rPr>
          <w:rFonts w:ascii="Times New Roman" w:hAnsi="Times New Roman" w:cs="Times New Roman"/>
          <w:sz w:val="28"/>
          <w:szCs w:val="28"/>
        </w:rPr>
        <w:t> Познакомить детей со свойствами воздуха.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w:t>
      </w:r>
      <w:r w:rsidRPr="00E45586">
        <w:rPr>
          <w:rFonts w:ascii="Times New Roman" w:hAnsi="Times New Roman" w:cs="Times New Roman"/>
          <w:sz w:val="28"/>
          <w:szCs w:val="28"/>
        </w:rPr>
        <w:t> Ароматизированные салфетки, корки апельсин и т.д.</w:t>
      </w: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Возьмите ароматизированные салфетки, корки апельсин и т.д. и предложите детям последовательно почувствовать запахи, распространяющиеся в помещении.</w:t>
      </w: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Воздух невидим, не имеет определенной формы, распространяется во всех направлениях и не имеет собственного запаха.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12«Воздух сжимается»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Продолжать знакомить детей со свойствами воздуха.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Пластмассовая бутылка, не надутый шарик, холодильник, миска с горячей водой.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w:t>
      </w:r>
      <w:r w:rsidRPr="00E45586">
        <w:rPr>
          <w:rFonts w:ascii="Times New Roman" w:hAnsi="Times New Roman" w:cs="Times New Roman"/>
          <w:sz w:val="28"/>
          <w:szCs w:val="28"/>
        </w:rPr>
        <w:t> При нагревании воздух расширяется, а при охлаждении – сжимается.</w:t>
      </w:r>
    </w:p>
    <w:p w:rsidR="003950FF" w:rsidRPr="00E45586" w:rsidRDefault="003950FF" w:rsidP="003950FF">
      <w:pPr>
        <w:rPr>
          <w:rFonts w:ascii="Times New Roman" w:hAnsi="Times New Roman" w:cs="Times New Roman"/>
          <w:sz w:val="28"/>
          <w:szCs w:val="28"/>
        </w:rPr>
      </w:pP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13«Воздух расширяется»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Продемонстрировать, как воздух расширяется при нагревании и выталкивает воду из сосуда (самодельный термометр).</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Ход:</w:t>
      </w:r>
      <w:r w:rsidRPr="00E45586">
        <w:rPr>
          <w:rFonts w:ascii="Times New Roman" w:hAnsi="Times New Roman" w:cs="Times New Roman"/>
          <w:sz w:val="28"/>
          <w:szCs w:val="28"/>
        </w:rPr>
        <w:t>     Рассмотреть "термометр", как он работает, его устройство (бутылочка, трубочка и пробка). Изготовить модель термометра с помощью взрослого. Проделать шилом отверстие в пробке, вставить ее в бутылочку. Затем набрать каплю подкрашенной воды в трубочку и воткнуть трубку в пробку так, чтобы капля воды не выскочила. Затем нагреть бутылочку в руках, капля воды поднимется вверх.</w:t>
      </w:r>
    </w:p>
    <w:p w:rsidR="003950FF" w:rsidRPr="00E45586" w:rsidRDefault="003950FF" w:rsidP="003950FF">
      <w:pPr>
        <w:rPr>
          <w:rFonts w:ascii="Times New Roman" w:hAnsi="Times New Roman" w:cs="Times New Roman"/>
          <w:sz w:val="28"/>
          <w:szCs w:val="28"/>
        </w:rPr>
      </w:pP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14«Вода при замерзании расширяется»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Выяснить, как снег сохраняет тепло. Защитные свойства снега. Доказать, что вода при замерзании расширяется.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Ход:</w:t>
      </w:r>
      <w:r w:rsidRPr="00E45586">
        <w:rPr>
          <w:rFonts w:ascii="Times New Roman" w:hAnsi="Times New Roman" w:cs="Times New Roman"/>
          <w:sz w:val="28"/>
          <w:szCs w:val="28"/>
        </w:rPr>
        <w:t>                Вынести на прогулку две бутылки (банки) с водой одинаковой температуры. Одну закопать в снег, другую оставить на поверхности. Что произошло с водой? Почему в снегу вода не замерзла?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Вывод:</w:t>
      </w:r>
      <w:r w:rsidRPr="00E45586">
        <w:rPr>
          <w:rFonts w:ascii="Times New Roman" w:hAnsi="Times New Roman" w:cs="Times New Roman"/>
          <w:sz w:val="28"/>
          <w:szCs w:val="28"/>
        </w:rPr>
        <w:t>        В снегу вода не замерзает, потому что снег сохраняет тепло, на поверхности превратилась в лед. Если банка или бутылка, где вода превратилась в лед , лопнет, то сделать вывод, что вода при замерзании расширяется.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15«Жизненный цикл мушек»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Понаблюдать за жизненным циклом мушек.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Банан, литровая банка, нейлоновый чулок, аптечная резинка (колечком).</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Очистить банан и положить его в банку. Оставьте банку открытой на несколько дней. Ежедневно проверяйте банку. Когда там появятся плодовые мушки дрозофилы, накройте банку нейлоновым чулком и завяжите резинкой. Оставьте мушек в банке на три дня, а по истечении этого срока отпустите их всех. Снова закройте банку чулком. В течение двух недель наблюдайте за банкой.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Через несколько дней вы увидите ползающих по дну  личинок. Позже личинки превратятся в коконы, а, в конце концов, появятся мушки. Дрозофил привлекает запах спелых фруктов. Они откладывают на фруктах яйца, из которых развиваются личинки и потом образуются куколки. Куколки похожи на коконы, в которые превращаются гусеницы. На последней стадии из куколки выходит взрослая мушка, и цикл повторяется снова.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16«Почему, кажется, что звезды движутся по кругу»</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.Установить, почему звезды движутся по кругу.</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Ножницы, линейка, белый мелок, карандаш, клейкая лента, бумага черного цвета.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Вырежьте из бумаги круг диаметром 15 см. Наугад нарисуйте мелом на черном круге 10 маленьких точек. Проткните круг по центру карандашом и оставьте его там, закрепив снизу клейкой лентой. Зажав карандаш между ладоней, быстро крутите его.</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На вращающемся бумажном круге появляются световые кольца. Наше зрение на некоторое время сохраняет изображение белых точек. Из-за вращения круга их отдельные изображения сливаются в световые кольца. Подобное случается, когда астрономы фотографируют звезды, делая при этом многочасовые выдержки. Свет от звезд оставляет на фотопластине длинный круговой след, как будто звезды двигались по кругу. На самом же деле движется  сама Земля, а звезды относительно нее неподвижны. Хотя нам кажется, что движутся звезды, движется фотопластинка вместе с вращающейся вокруг своей оси Землей.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17«Зависимость таяния снега от температуры»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Цель.</w:t>
      </w:r>
      <w:r w:rsidRPr="00E45586">
        <w:rPr>
          <w:rFonts w:ascii="Times New Roman" w:hAnsi="Times New Roman" w:cs="Times New Roman"/>
          <w:sz w:val="28"/>
          <w:szCs w:val="28"/>
        </w:rPr>
        <w:t>  Подвести детей к пониманию зависимости состояния снега (льда) от температуры воздуха. Чем выше температура, тем быстрее растает снег.</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Ход:</w:t>
      </w:r>
      <w:r w:rsidRPr="00E45586">
        <w:rPr>
          <w:rFonts w:ascii="Times New Roman" w:hAnsi="Times New Roman" w:cs="Times New Roman"/>
          <w:sz w:val="28"/>
          <w:szCs w:val="28"/>
        </w:rPr>
        <w:t>                1) В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2) Поставить блюдца со снегом в группе на окно и под батарею. Где снег быстрее растает? Почему?</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Вывод:</w:t>
      </w:r>
      <w:r w:rsidRPr="00E45586">
        <w:rPr>
          <w:rFonts w:ascii="Times New Roman" w:hAnsi="Times New Roman" w:cs="Times New Roman"/>
          <w:sz w:val="28"/>
          <w:szCs w:val="28"/>
        </w:rPr>
        <w:t>        Состояние снега зависит от температуры воздуха. Чем выше температура, тем быстрее тает снег и изменяет свои свойства.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18«Как работает термометр»</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Посмотреть, как работает термометр.</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Уличный термометр или термометр для ванной, кубик льда, чашка.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3950FF" w:rsidRPr="00E45586" w:rsidRDefault="003950FF" w:rsidP="003950FF">
      <w:pPr>
        <w:rPr>
          <w:rFonts w:ascii="Times New Roman" w:hAnsi="Times New Roman" w:cs="Times New Roman"/>
          <w:sz w:val="28"/>
          <w:szCs w:val="28"/>
        </w:rPr>
      </w:pP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19«Может ли растение дышать?»</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Выявит потребность растения в воздухе, дыхании. Понять, как происходит процесс дыхания у растений.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Комнатное растение, трубочки для коктейля, вазелин, лупа.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xml:space="preserve">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w:t>
      </w:r>
      <w:r w:rsidRPr="00E45586">
        <w:rPr>
          <w:rFonts w:ascii="Times New Roman" w:hAnsi="Times New Roman" w:cs="Times New Roman"/>
          <w:sz w:val="28"/>
          <w:szCs w:val="28"/>
        </w:rPr>
        <w:lastRenderedPageBreak/>
        <w:t>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1F21A4"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Листочки «дышат» своей нижней стороной, потому что те листочки, которые были смазаны вазелином с нижней стороны, погибли.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20«Есть ли у растений органы дыхания?»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Определить, что все части растения участвуют в дыхании.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Прозрачная емкость с водой, лист на длинном черешке или стебельке, трубочка для коктейля, лупа.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ее не заполненной на 2-3 см;</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Воздух через лист проходит в стебель, так как видно выделение пузырьков воздуха в воду.</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21«Нужен ли корешкам воздух?»</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Выявит причину потребности растения в рыхлении; доказать, что растение дышит всеми частями.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xml:space="preserve">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w:t>
      </w:r>
      <w:r w:rsidRPr="00E45586">
        <w:rPr>
          <w:rFonts w:ascii="Times New Roman" w:hAnsi="Times New Roman" w:cs="Times New Roman"/>
          <w:sz w:val="28"/>
          <w:szCs w:val="28"/>
        </w:rPr>
        <w:lastRenderedPageBreak/>
        <w:t>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Воздух необходим для корешков, зарисовывают результаты. Растениям для роста необходима рыхлая почва, чтобы к корешкам был доступ воздуха.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22«Что выделяет растение?»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 что растение выделяет кислород. Понять необходимость дыхания для растений.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Большая стеклянная емкость с герметичной крышкой, черенок растения в воде или маленький горшочек с растением, лучинка, спички.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Взрослый предлагает детям выяснить, почему в лесу  так приятно дышится. Дети предполагают, что растения выделяют кислород для дыхания 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Растения выделяют кислород.</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23«Во всех ли листьях есть питание?»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наличие в листьях питания для растений.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Кипяток, лист бегонии (обратная сторона окрашена в бордовый цвет), емкость белого цвета.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Лист становится зеленым, а вода изменяет окраску, следовательно, питание в листе есть.</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24«На свету и в темноте»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Определить факторы внешней среды, необходимые для роста и развития растений.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Лук, коробка из прочного картона, две емкости с землей.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Процесс.</w:t>
      </w:r>
      <w:r w:rsidRPr="00E45586">
        <w:rPr>
          <w:rFonts w:ascii="Times New Roman" w:hAnsi="Times New Roman" w:cs="Times New Roman"/>
          <w:sz w:val="28"/>
          <w:szCs w:val="28"/>
        </w:rPr>
        <w:t> 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Через 7 – 10 дней вновь зарисовывают результат (лук на свету позеленел – значит в нем образовалось питание).</w:t>
      </w:r>
    </w:p>
    <w:p w:rsidR="003950FF" w:rsidRPr="00E45586" w:rsidRDefault="003950FF" w:rsidP="003950FF">
      <w:pPr>
        <w:rPr>
          <w:rFonts w:ascii="Times New Roman" w:hAnsi="Times New Roman" w:cs="Times New Roman"/>
          <w:b/>
          <w:bCs/>
          <w:sz w:val="28"/>
          <w:szCs w:val="28"/>
        </w:rPr>
      </w:pP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25«Кому лучше?»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 </w:t>
      </w:r>
      <w:r w:rsidRPr="00E45586">
        <w:rPr>
          <w:rFonts w:ascii="Times New Roman" w:hAnsi="Times New Roman" w:cs="Times New Roman"/>
          <w:sz w:val="28"/>
          <w:szCs w:val="28"/>
        </w:rPr>
        <w:t>Выделить благоприятные условия для роста и развития растений, обосновать зависимость растений от почвы.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Два одинаковых черенка, емкость с водой, горшок с почвой, предметы ухода за растениями.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появления первого нового листочка. Оформляют результаты опыта в дневнике наблюдений и в виде модели зависимости растений от почвы.</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У растения в почве первый лист появился быстрее, растение лучше набирает силу; в воде растение слабее.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26«Где лучше расти?»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необходимость почвы для жизни растений, влияние качества почвы на рост и развитее растений, выделить почвы, разные по составу.</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Черенки традесканции, чернозем, глина с песком.</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Черноземная почва гораздо благоприятнее других почв.</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27«Лабиринт»</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как растение ищет свет.</w:t>
      </w:r>
    </w:p>
    <w:p w:rsidR="001F21A4"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w:t>
      </w:r>
      <w:proofErr w:type="gramStart"/>
      <w:r w:rsidRPr="00E45586">
        <w:rPr>
          <w:rFonts w:ascii="Times New Roman" w:hAnsi="Times New Roman" w:cs="Times New Roman"/>
          <w:sz w:val="28"/>
          <w:szCs w:val="28"/>
        </w:rPr>
        <w:t>Картонная коробка с крышкой и перегородками внутри в виде лабиринта: в одном углу картофельный клубень, в противоположном – отверстие.</w:t>
      </w:r>
      <w:proofErr w:type="gramEnd"/>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Процесс.</w:t>
      </w:r>
      <w:r w:rsidRPr="00E45586">
        <w:rPr>
          <w:rFonts w:ascii="Times New Roman" w:hAnsi="Times New Roman" w:cs="Times New Roman"/>
          <w:sz w:val="28"/>
          <w:szCs w:val="28"/>
        </w:rPr>
        <w:t> В коробку помещают клубень, закрывают ее, ставят в теплое, но не жаркое место, отверстием к источнику света. Открывают коробку после появления из отверстия ростков картофеля. Рассматривают, отмечая их направления, цвет (ростки бледные, белые, искривленные в поисках света в одну сторону). Оставив коробку открытой, продолжают в течение недели наблюдать за изменение цвета и направлением ростков (ростки теперь тянутся в разные стороны, они позеленели).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Много света – растению хорошо, оно зеленое; мало света – растению плохо.</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28«Как образуется тень»</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Понять, как образуется тень, ее зависимость от источника света и предмета, их взаимоположения.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Ход:</w:t>
      </w:r>
      <w:r w:rsidRPr="00E45586">
        <w:rPr>
          <w:rFonts w:ascii="Times New Roman" w:hAnsi="Times New Roman" w:cs="Times New Roman"/>
          <w:sz w:val="28"/>
          <w:szCs w:val="28"/>
        </w:rPr>
        <w:t>                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2) Уличные тени. Рассмотреть тень на улице: днем от солнца, вечером от фонарей и утром от различных предметов; в помещении от предметов разной степени прозрачности.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Вывод:</w:t>
      </w:r>
      <w:r w:rsidRPr="00E45586">
        <w:rPr>
          <w:rFonts w:ascii="Times New Roman" w:hAnsi="Times New Roman" w:cs="Times New Roman"/>
          <w:sz w:val="28"/>
          <w:szCs w:val="28"/>
        </w:rPr>
        <w:t>        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29«Что нужно для питания растения?»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как растение ищет свет.</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Комнатные растения с твердыми листьями (фикус, сансевьера), лейкопластырь.</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Взрослый предлагает детям письмо-загадку: что будет, если на часть листа не будет падать свет (часть листа будет светлее). Предположения детей проверяются опытом; часть листа заклеивают пластырем, растение ставят к источнику света на неделю. Через неделю пластырь снимают.</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Без света питание растений не образуется.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30«Что потом?»</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Систематизировать знания о циклах развития всех растений.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Семена трав, овощей, цветов, предметы ухода за растениями.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Процесс</w:t>
      </w:r>
      <w:r w:rsidRPr="00E45586">
        <w:rPr>
          <w:rFonts w:ascii="Times New Roman" w:hAnsi="Times New Roman" w:cs="Times New Roman"/>
          <w:sz w:val="28"/>
          <w:szCs w:val="28"/>
        </w:rPr>
        <w:t>. Взрослый предлагает письмо-загадку с семенами, выясняет, во что превращаются семена. В течение лета выращивают растения, фиксируя все изменения по мере их развития. После сборов плодов сравнивают свои зарисовки, составляют общую схему для всех растений с использованием символов, отражая основные этапы развития растения.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Семечко – росток – взрослое растение – цветок – плод.</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31«Как обнаружить воздух»</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окружает ли нас воздух и как его обнаружить. Определить поток воздуха в помещении.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Ход:</w:t>
      </w:r>
      <w:r w:rsidRPr="00E45586">
        <w:rPr>
          <w:rFonts w:ascii="Times New Roman" w:hAnsi="Times New Roman" w:cs="Times New Roman"/>
          <w:sz w:val="28"/>
          <w:szCs w:val="28"/>
        </w:rPr>
        <w:t>                1) Предложить заполнить полиэтиленовые мешочки: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2) Зажечь свечу и подуть на нее. Пламя отклоняется, на него         действует поток воздуха.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Подержать змейку (вырезать из круга по спирали) над свечой. Воздух над свечой теплый, он идет к змейке и змейка вращается, но не опускается вниз, так как ее поднимает теплый воздух.</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3)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32 «Для чего корешки?»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Доказать, что корешок растения всасывает воду; уточнить функцию корней растений; установить взаимосвязь строения и функций растения.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Черенок герани или бальзамина с корешками, емкость с водой, закрытая крышкой с прорезью для черенка.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Дети рассматривают черенки бальзамина или герани с корешками, выясняют, для чего корни нужны растению (корни закрепляют растения в земле), забирают ли они воду. Проводят опыт: помещают растение в прозрачную емкость, отмечают уровень воды, плотно закрывают емкость крышкой с прорезью для черенка. Определяют, что произошло с водой спустя несколько дней.</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Воды стало меньше, потому что корни черенка всасывают воду.</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33«Как увидеть движение воды через корешки?»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lastRenderedPageBreak/>
        <w:t>Цель.</w:t>
      </w:r>
      <w:r w:rsidRPr="00E45586">
        <w:rPr>
          <w:rFonts w:ascii="Times New Roman" w:hAnsi="Times New Roman" w:cs="Times New Roman"/>
          <w:sz w:val="28"/>
          <w:szCs w:val="28"/>
        </w:rPr>
        <w:t> Доказать, что корешок растения всасывает воду, уточнить функцию корней растения, установить взаимосвязь строения и функции.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w:t>
      </w:r>
      <w:r w:rsidRPr="00E45586">
        <w:rPr>
          <w:rFonts w:ascii="Times New Roman" w:hAnsi="Times New Roman" w:cs="Times New Roman"/>
          <w:sz w:val="28"/>
          <w:szCs w:val="28"/>
        </w:rPr>
        <w:t> Черенок бальзамина с корешками, вода с пищевым красителем.</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Процесс</w:t>
      </w:r>
      <w:r w:rsidRPr="00E45586">
        <w:rPr>
          <w:rFonts w:ascii="Times New Roman" w:hAnsi="Times New Roman" w:cs="Times New Roman"/>
          <w:sz w:val="28"/>
          <w:szCs w:val="28"/>
        </w:rPr>
        <w:t>.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произойти, если корешки могут забирать не только воду (корешок должен окраситься в другой цвет). Через несколько дней результаты опыта  дети зарисовывают в виде дневника наблюдений. Уточняют, что будет с растением, если в земле окажутся вредные для него вещества (растение погибнет, забрав вместе с водой вредные вещества).</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Итоги.</w:t>
      </w:r>
      <w:r w:rsidRPr="00E45586">
        <w:rPr>
          <w:rFonts w:ascii="Times New Roman" w:hAnsi="Times New Roman" w:cs="Times New Roman"/>
          <w:sz w:val="28"/>
          <w:szCs w:val="28"/>
        </w:rPr>
        <w:t> Корешок растения всасывает вместе с водой и другие вещества, находящиеся в почве.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34«Как влияет солнце на растение»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необходимость солнечного освещения для роста растений. Как влияет солнце на растение.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Ход:</w:t>
      </w:r>
      <w:r w:rsidRPr="00E45586">
        <w:rPr>
          <w:rFonts w:ascii="Times New Roman" w:hAnsi="Times New Roman" w:cs="Times New Roman"/>
          <w:sz w:val="28"/>
          <w:szCs w:val="28"/>
        </w:rPr>
        <w:t>                1) Посадить лук в емкости. Поставить на солнце, под колпак и в тень. Что произойдет с растениями?</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2) Убрать колпак с растениям. Какой лук? Почему светлый? Поставить на солнце, лук через несколько дней позеленеет.</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rPr>
        <w:t>                3) Лук в тени тянется к солнцу, он вытягивается в ту сторону, где солнце. Почему?</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Вывод:</w:t>
      </w:r>
      <w:r w:rsidRPr="00E45586">
        <w:rPr>
          <w:rFonts w:ascii="Times New Roman" w:hAnsi="Times New Roman" w:cs="Times New Roman"/>
          <w:sz w:val="28"/>
          <w:szCs w:val="28"/>
        </w:rPr>
        <w:t>        Растениям нужен солнечный свет для роста, сохранения зеленой окраски, так как солнечный свет накапливает хлорофитум, который дает зеленую окраску растениям и для образования питания.</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b/>
          <w:bCs/>
          <w:sz w:val="28"/>
          <w:szCs w:val="28"/>
        </w:rPr>
        <w:t>ОПЫТ № 35«Как устроены перья у птиц»</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Цель:</w:t>
      </w:r>
      <w:r w:rsidRPr="00E45586">
        <w:rPr>
          <w:rFonts w:ascii="Times New Roman" w:hAnsi="Times New Roman" w:cs="Times New Roman"/>
          <w:sz w:val="28"/>
          <w:szCs w:val="28"/>
        </w:rPr>
        <w:t> Установить связь между строением и образом жизни птиц в экосистеме.</w:t>
      </w:r>
    </w:p>
    <w:p w:rsidR="003950FF" w:rsidRPr="00E45586" w:rsidRDefault="003950FF" w:rsidP="003950FF">
      <w:pPr>
        <w:rPr>
          <w:rFonts w:ascii="Times New Roman" w:hAnsi="Times New Roman" w:cs="Times New Roman"/>
          <w:sz w:val="28"/>
          <w:szCs w:val="28"/>
        </w:rPr>
      </w:pPr>
      <w:r w:rsidRPr="00E45586">
        <w:rPr>
          <w:rFonts w:ascii="Times New Roman" w:hAnsi="Times New Roman" w:cs="Times New Roman"/>
          <w:sz w:val="28"/>
          <w:szCs w:val="28"/>
          <w:u w:val="single"/>
        </w:rPr>
        <w:t>Материалы: </w:t>
      </w:r>
      <w:r w:rsidRPr="00E45586">
        <w:rPr>
          <w:rFonts w:ascii="Times New Roman" w:hAnsi="Times New Roman" w:cs="Times New Roman"/>
          <w:sz w:val="28"/>
          <w:szCs w:val="28"/>
        </w:rPr>
        <w:t>перья куриные, гусиные, лупа, замок молния, свеча, волос, пинцет.</w:t>
      </w:r>
    </w:p>
    <w:p w:rsidR="00FA104E" w:rsidRPr="008F0A1D" w:rsidRDefault="003950FF">
      <w:pPr>
        <w:rPr>
          <w:rFonts w:ascii="Times New Roman" w:hAnsi="Times New Roman" w:cs="Times New Roman"/>
          <w:sz w:val="28"/>
          <w:szCs w:val="28"/>
        </w:rPr>
      </w:pPr>
      <w:r w:rsidRPr="00E45586">
        <w:rPr>
          <w:rFonts w:ascii="Times New Roman" w:hAnsi="Times New Roman" w:cs="Times New Roman"/>
          <w:sz w:val="28"/>
          <w:szCs w:val="28"/>
          <w:u w:val="single"/>
        </w:rPr>
        <w:t> Процесс</w:t>
      </w:r>
      <w:r w:rsidRPr="00E45586">
        <w:rPr>
          <w:rFonts w:ascii="Times New Roman" w:hAnsi="Times New Roman" w:cs="Times New Roman"/>
          <w:sz w:val="28"/>
          <w:szCs w:val="28"/>
        </w:rPr>
        <w:t xml:space="preserve">. 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w:t>
      </w:r>
      <w:r w:rsidRPr="00E45586">
        <w:rPr>
          <w:rFonts w:ascii="Times New Roman" w:hAnsi="Times New Roman" w:cs="Times New Roman"/>
          <w:sz w:val="28"/>
          <w:szCs w:val="28"/>
        </w:rPr>
        <w:lastRenderedPageBreak/>
        <w:t>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размеру) дети рассуждают, для чего птицам такие перья (о</w:t>
      </w:r>
      <w:r w:rsidR="008F0A1D">
        <w:rPr>
          <w:rFonts w:ascii="Times New Roman" w:hAnsi="Times New Roman" w:cs="Times New Roman"/>
          <w:sz w:val="28"/>
          <w:szCs w:val="28"/>
        </w:rPr>
        <w:t>ни служат для сохранения тепла)</w:t>
      </w:r>
    </w:p>
    <w:sectPr w:rsidR="00FA104E" w:rsidRPr="008F0A1D" w:rsidSect="008F0A1D">
      <w:type w:val="continuous"/>
      <w:pgSz w:w="11906" w:h="16838"/>
      <w:pgMar w:top="568"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50FF"/>
    <w:rsid w:val="000C49A4"/>
    <w:rsid w:val="001F21A4"/>
    <w:rsid w:val="003950FF"/>
    <w:rsid w:val="00837300"/>
    <w:rsid w:val="008860CC"/>
    <w:rsid w:val="008B1133"/>
    <w:rsid w:val="008F0A1D"/>
    <w:rsid w:val="00934777"/>
    <w:rsid w:val="00D0362F"/>
    <w:rsid w:val="00E45586"/>
    <w:rsid w:val="00F72AD8"/>
    <w:rsid w:val="00FA1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77"/>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7495053">
      <w:bodyDiv w:val="1"/>
      <w:marLeft w:val="0"/>
      <w:marRight w:val="0"/>
      <w:marTop w:val="0"/>
      <w:marBottom w:val="0"/>
      <w:divBdr>
        <w:top w:val="none" w:sz="0" w:space="0" w:color="auto"/>
        <w:left w:val="none" w:sz="0" w:space="0" w:color="auto"/>
        <w:bottom w:val="none" w:sz="0" w:space="0" w:color="auto"/>
        <w:right w:val="none" w:sz="0" w:space="0" w:color="auto"/>
      </w:divBdr>
    </w:div>
    <w:div w:id="290595856">
      <w:bodyDiv w:val="1"/>
      <w:marLeft w:val="0"/>
      <w:marRight w:val="0"/>
      <w:marTop w:val="0"/>
      <w:marBottom w:val="0"/>
      <w:divBdr>
        <w:top w:val="none" w:sz="0" w:space="0" w:color="auto"/>
        <w:left w:val="none" w:sz="0" w:space="0" w:color="auto"/>
        <w:bottom w:val="none" w:sz="0" w:space="0" w:color="auto"/>
        <w:right w:val="none" w:sz="0" w:space="0" w:color="auto"/>
      </w:divBdr>
    </w:div>
    <w:div w:id="403571843">
      <w:bodyDiv w:val="1"/>
      <w:marLeft w:val="0"/>
      <w:marRight w:val="0"/>
      <w:marTop w:val="0"/>
      <w:marBottom w:val="0"/>
      <w:divBdr>
        <w:top w:val="none" w:sz="0" w:space="0" w:color="auto"/>
        <w:left w:val="none" w:sz="0" w:space="0" w:color="auto"/>
        <w:bottom w:val="none" w:sz="0" w:space="0" w:color="auto"/>
        <w:right w:val="none" w:sz="0" w:space="0" w:color="auto"/>
      </w:divBdr>
    </w:div>
    <w:div w:id="1365209723">
      <w:bodyDiv w:val="1"/>
      <w:marLeft w:val="0"/>
      <w:marRight w:val="0"/>
      <w:marTop w:val="0"/>
      <w:marBottom w:val="0"/>
      <w:divBdr>
        <w:top w:val="none" w:sz="0" w:space="0" w:color="auto"/>
        <w:left w:val="none" w:sz="0" w:space="0" w:color="auto"/>
        <w:bottom w:val="none" w:sz="0" w:space="0" w:color="auto"/>
        <w:right w:val="none" w:sz="0" w:space="0" w:color="auto"/>
      </w:divBdr>
    </w:div>
    <w:div w:id="1367756132">
      <w:bodyDiv w:val="1"/>
      <w:marLeft w:val="0"/>
      <w:marRight w:val="0"/>
      <w:marTop w:val="0"/>
      <w:marBottom w:val="0"/>
      <w:divBdr>
        <w:top w:val="none" w:sz="0" w:space="0" w:color="auto"/>
        <w:left w:val="none" w:sz="0" w:space="0" w:color="auto"/>
        <w:bottom w:val="none" w:sz="0" w:space="0" w:color="auto"/>
        <w:right w:val="none" w:sz="0" w:space="0" w:color="auto"/>
      </w:divBdr>
    </w:div>
    <w:div w:id="1952662487">
      <w:bodyDiv w:val="1"/>
      <w:marLeft w:val="0"/>
      <w:marRight w:val="0"/>
      <w:marTop w:val="0"/>
      <w:marBottom w:val="0"/>
      <w:divBdr>
        <w:top w:val="none" w:sz="0" w:space="0" w:color="auto"/>
        <w:left w:val="none" w:sz="0" w:space="0" w:color="auto"/>
        <w:bottom w:val="none" w:sz="0" w:space="0" w:color="auto"/>
        <w:right w:val="none" w:sz="0" w:space="0" w:color="auto"/>
      </w:divBdr>
    </w:div>
    <w:div w:id="1961571588">
      <w:bodyDiv w:val="1"/>
      <w:marLeft w:val="0"/>
      <w:marRight w:val="0"/>
      <w:marTop w:val="0"/>
      <w:marBottom w:val="0"/>
      <w:divBdr>
        <w:top w:val="none" w:sz="0" w:space="0" w:color="auto"/>
        <w:left w:val="none" w:sz="0" w:space="0" w:color="auto"/>
        <w:bottom w:val="none" w:sz="0" w:space="0" w:color="auto"/>
        <w:right w:val="none" w:sz="0" w:space="0" w:color="auto"/>
      </w:divBdr>
    </w:div>
    <w:div w:id="2125225521">
      <w:bodyDiv w:val="1"/>
      <w:marLeft w:val="0"/>
      <w:marRight w:val="0"/>
      <w:marTop w:val="0"/>
      <w:marBottom w:val="0"/>
      <w:divBdr>
        <w:top w:val="none" w:sz="0" w:space="0" w:color="auto"/>
        <w:left w:val="none" w:sz="0" w:space="0" w:color="auto"/>
        <w:bottom w:val="none" w:sz="0" w:space="0" w:color="auto"/>
        <w:right w:val="none" w:sz="0" w:space="0" w:color="auto"/>
      </w:divBdr>
    </w:div>
    <w:div w:id="21301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3997</Words>
  <Characters>22789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Jzon</dc:creator>
  <cp:lastModifiedBy>Школа</cp:lastModifiedBy>
  <cp:revision>2</cp:revision>
  <dcterms:created xsi:type="dcterms:W3CDTF">2024-10-30T14:18:00Z</dcterms:created>
  <dcterms:modified xsi:type="dcterms:W3CDTF">2024-10-30T14:18:00Z</dcterms:modified>
</cp:coreProperties>
</file>