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8F6" w:rsidRPr="007F78F6" w:rsidRDefault="007F78F6" w:rsidP="007F7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7F78F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Консультация для родителей «Играем дома. Кинетический песок с детьми раннего дошкольного возраста»</w:t>
      </w:r>
    </w:p>
    <w:p w:rsidR="007F78F6" w:rsidRDefault="007F78F6" w:rsidP="007F78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F78F6">
        <w:rPr>
          <w:rFonts w:ascii="Times New Roman" w:eastAsia="Times New Roman" w:hAnsi="Times New Roman" w:cs="Times New Roman"/>
          <w:color w:val="111111"/>
          <w:sz w:val="24"/>
          <w:szCs w:val="24"/>
        </w:rPr>
        <w:t>Кинетический песок (или как его еще называю</w:t>
      </w:r>
      <w:proofErr w:type="gramStart"/>
      <w:r w:rsidRPr="007F78F6">
        <w:rPr>
          <w:rFonts w:ascii="Times New Roman" w:eastAsia="Times New Roman" w:hAnsi="Times New Roman" w:cs="Times New Roman"/>
          <w:color w:val="111111"/>
          <w:sz w:val="24"/>
          <w:szCs w:val="24"/>
        </w:rPr>
        <w:t>т-</w:t>
      </w:r>
      <w:proofErr w:type="gramEnd"/>
      <w:r w:rsidRPr="007F78F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умный песок) — это инновационный материал для творчества и игр, это уникальный материал для детского творчества. На первый взгляд, он напоминает влажный морской песок, но как только берешь его в руки — проявляются его необычные свойства и словно течет сквозь пальцы и </w:t>
      </w:r>
      <w:proofErr w:type="gramStart"/>
      <w:r w:rsidRPr="007F78F6">
        <w:rPr>
          <w:rFonts w:ascii="Times New Roman" w:eastAsia="Times New Roman" w:hAnsi="Times New Roman" w:cs="Times New Roman"/>
          <w:color w:val="111111"/>
          <w:sz w:val="24"/>
          <w:szCs w:val="24"/>
        </w:rPr>
        <w:t>в</w:t>
      </w:r>
      <w:proofErr w:type="gramEnd"/>
      <w:r w:rsidRPr="007F78F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то же время остается сухим. Он рыхлый, но из него можно строить разнообразные фигуры. Он приятен на ощупь, не оставляет следов на руках.</w:t>
      </w:r>
    </w:p>
    <w:p w:rsidR="007F78F6" w:rsidRDefault="007F78F6" w:rsidP="007F78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F78F6">
        <w:rPr>
          <w:rFonts w:ascii="Times New Roman" w:eastAsia="Times New Roman" w:hAnsi="Times New Roman" w:cs="Times New Roman"/>
          <w:color w:val="111111"/>
          <w:sz w:val="24"/>
          <w:szCs w:val="24"/>
        </w:rPr>
        <w:t>Чем же полезен кинетический песок для детей:</w:t>
      </w:r>
    </w:p>
    <w:p w:rsidR="007F78F6" w:rsidRDefault="007F78F6" w:rsidP="007F78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F78F6">
        <w:rPr>
          <w:rFonts w:ascii="Times New Roman" w:eastAsia="Times New Roman" w:hAnsi="Times New Roman" w:cs="Times New Roman"/>
          <w:color w:val="111111"/>
          <w:sz w:val="24"/>
          <w:szCs w:val="24"/>
        </w:rPr>
        <w:t>- Манипуляции с песком оказывают благотворительное влияние на эмоциональное состояние ребенка, приучают к концентрации внимания.</w:t>
      </w:r>
    </w:p>
    <w:p w:rsidR="007F78F6" w:rsidRDefault="007F78F6" w:rsidP="007F78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F78F6">
        <w:rPr>
          <w:rFonts w:ascii="Times New Roman" w:eastAsia="Times New Roman" w:hAnsi="Times New Roman" w:cs="Times New Roman"/>
          <w:color w:val="111111"/>
          <w:sz w:val="24"/>
          <w:szCs w:val="24"/>
        </w:rPr>
        <w:t>- Игра с кинетическим песком даже в одиночку очень полезна и увлекательна.</w:t>
      </w:r>
    </w:p>
    <w:p w:rsidR="007F78F6" w:rsidRDefault="007F78F6" w:rsidP="007F78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F78F6">
        <w:rPr>
          <w:rFonts w:ascii="Times New Roman" w:eastAsia="Times New Roman" w:hAnsi="Times New Roman" w:cs="Times New Roman"/>
          <w:sz w:val="24"/>
          <w:szCs w:val="24"/>
        </w:rPr>
        <w:t>- </w:t>
      </w:r>
      <w:hyperlink r:id="rId5" w:tooltip="Игры для детей" w:history="1">
        <w:r w:rsidRPr="007F78F6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Игры с песком помогают развивать мелкую</w:t>
        </w:r>
      </w:hyperlink>
      <w:r w:rsidRPr="007F78F6">
        <w:rPr>
          <w:rFonts w:ascii="Times New Roman" w:eastAsia="Times New Roman" w:hAnsi="Times New Roman" w:cs="Times New Roman"/>
          <w:color w:val="111111"/>
          <w:sz w:val="24"/>
          <w:szCs w:val="24"/>
        </w:rPr>
        <w:t> моторику рук. Многие, наверное, уже пытались заняться чем-то подобным при помощи крупы, бус или рисования. Но маленькому ребенка сложно вырисовывать каждую линию им просто не хватает терпения, а разбрасывать горох или просо по кухн</w:t>
      </w:r>
      <w:proofErr w:type="gramStart"/>
      <w:r w:rsidRPr="007F78F6">
        <w:rPr>
          <w:rFonts w:ascii="Times New Roman" w:eastAsia="Times New Roman" w:hAnsi="Times New Roman" w:cs="Times New Roman"/>
          <w:color w:val="111111"/>
          <w:sz w:val="24"/>
          <w:szCs w:val="24"/>
        </w:rPr>
        <w:t>е-</w:t>
      </w:r>
      <w:proofErr w:type="gramEnd"/>
      <w:r w:rsidRPr="007F78F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куда интереснее, чем перебирать их по зернышку. Кинетический песок - оптимальное решение. </w:t>
      </w:r>
      <w:proofErr w:type="gramStart"/>
      <w:r w:rsidRPr="007F78F6">
        <w:rPr>
          <w:rFonts w:ascii="Times New Roman" w:eastAsia="Times New Roman" w:hAnsi="Times New Roman" w:cs="Times New Roman"/>
          <w:color w:val="111111"/>
          <w:sz w:val="24"/>
          <w:szCs w:val="24"/>
        </w:rPr>
        <w:t>При лепки песком каждый пальчик ребенка активно задействован в процессе, что позволяет создавать новые крепкие нейронные связи в мозге.</w:t>
      </w:r>
      <w:proofErr w:type="gramEnd"/>
      <w:r w:rsidRPr="007F78F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Это, в свою очередь, позволяет развивать речь, активировать творческие наклонности малыша.</w:t>
      </w:r>
    </w:p>
    <w:p w:rsidR="007F78F6" w:rsidRPr="007F78F6" w:rsidRDefault="007F78F6" w:rsidP="007F78F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F78F6">
        <w:rPr>
          <w:rFonts w:ascii="Times New Roman" w:eastAsia="Times New Roman" w:hAnsi="Times New Roman" w:cs="Times New Roman"/>
          <w:color w:val="111111"/>
          <w:sz w:val="24"/>
          <w:szCs w:val="24"/>
        </w:rPr>
        <w:t>- Занятия с песком способствуют развитию творческого воображения. В жизни каждого ребенка воображение играет важнейшую роль. Ведь это не только эмоциональный полет фантазии, но также снимающий все пространственные и временные ограничения способ постижения окружающего мира. Воображение позволяет ребенку представить и создать то, с чем он пока незнаком или чего не существует в реальности. Это расширяет границы детских возможностей и вдохновляет ребенка на познание и творчество.</w:t>
      </w:r>
    </w:p>
    <w:p w:rsidR="007F78F6" w:rsidRPr="007F78F6" w:rsidRDefault="007F78F6" w:rsidP="007F78F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F78F6">
        <w:rPr>
          <w:rFonts w:ascii="Times New Roman" w:eastAsia="Times New Roman" w:hAnsi="Times New Roman" w:cs="Times New Roman"/>
          <w:color w:val="111111"/>
          <w:sz w:val="24"/>
          <w:szCs w:val="24"/>
        </w:rPr>
        <w:t>В какие </w:t>
      </w:r>
      <w:hyperlink r:id="rId6" w:tooltip="Игры с песком" w:history="1">
        <w:r w:rsidRPr="007F78F6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игры с кинетическим песком можно поиграть</w:t>
        </w:r>
      </w:hyperlink>
      <w:r w:rsidRPr="007F78F6">
        <w:rPr>
          <w:rFonts w:ascii="Times New Roman" w:eastAsia="Times New Roman" w:hAnsi="Times New Roman" w:cs="Times New Roman"/>
          <w:color w:val="111111"/>
          <w:sz w:val="24"/>
          <w:szCs w:val="24"/>
        </w:rPr>
        <w:t> с ребенком раннего возраста?</w:t>
      </w:r>
    </w:p>
    <w:p w:rsidR="007F78F6" w:rsidRPr="007F78F6" w:rsidRDefault="007F78F6" w:rsidP="007F78F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F78F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Есть ряд правил при играх с ребёнком это:</w:t>
      </w:r>
    </w:p>
    <w:p w:rsidR="007F78F6" w:rsidRPr="007F78F6" w:rsidRDefault="007F78F6" w:rsidP="007F78F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F78F6">
        <w:rPr>
          <w:rFonts w:ascii="Times New Roman" w:eastAsia="Times New Roman" w:hAnsi="Times New Roman" w:cs="Times New Roman"/>
          <w:color w:val="111111"/>
          <w:sz w:val="24"/>
          <w:szCs w:val="24"/>
        </w:rPr>
        <w:t>1. Доступность, предлагаемая тема должна быть понятна вашему ребенку.</w:t>
      </w:r>
    </w:p>
    <w:p w:rsidR="007F78F6" w:rsidRDefault="007F78F6" w:rsidP="007F78F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F78F6">
        <w:rPr>
          <w:rFonts w:ascii="Times New Roman" w:eastAsia="Times New Roman" w:hAnsi="Times New Roman" w:cs="Times New Roman"/>
          <w:color w:val="111111"/>
          <w:sz w:val="24"/>
          <w:szCs w:val="24"/>
        </w:rPr>
        <w:t>2. Для детей раннего дошкольного возраста очень важна наглядность для обогащения и расширения окружающей их действительности.</w:t>
      </w:r>
    </w:p>
    <w:p w:rsidR="007F78F6" w:rsidRPr="007F78F6" w:rsidRDefault="007F78F6" w:rsidP="007F78F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F78F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3. Постепенная подача материала от простого к </w:t>
      </w:r>
      <w:proofErr w:type="gramStart"/>
      <w:r w:rsidRPr="007F78F6">
        <w:rPr>
          <w:rFonts w:ascii="Times New Roman" w:eastAsia="Times New Roman" w:hAnsi="Times New Roman" w:cs="Times New Roman"/>
          <w:color w:val="111111"/>
          <w:sz w:val="24"/>
          <w:szCs w:val="24"/>
        </w:rPr>
        <w:t>сложному</w:t>
      </w:r>
      <w:proofErr w:type="gramEnd"/>
      <w:r w:rsidRPr="007F78F6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7F78F6" w:rsidRPr="007F78F6" w:rsidRDefault="007F78F6" w:rsidP="007F78F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F78F6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</w:rPr>
        <w:t>В какие игры с кинетическим песком можно поиграть с ребенком раннего возраста?</w:t>
      </w:r>
    </w:p>
    <w:p w:rsidR="007F78F6" w:rsidRDefault="007F78F6" w:rsidP="007F78F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F78F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Для игр с кинетическим песком Вам понадобится:</w:t>
      </w:r>
    </w:p>
    <w:p w:rsidR="007F78F6" w:rsidRDefault="007F78F6" w:rsidP="007F78F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F78F6">
        <w:rPr>
          <w:rFonts w:ascii="Times New Roman" w:eastAsia="Times New Roman" w:hAnsi="Times New Roman" w:cs="Times New Roman"/>
          <w:color w:val="111111"/>
          <w:sz w:val="24"/>
          <w:szCs w:val="24"/>
        </w:rPr>
        <w:t>кинетический песок</w:t>
      </w:r>
    </w:p>
    <w:p w:rsidR="007F78F6" w:rsidRPr="007F78F6" w:rsidRDefault="007F78F6" w:rsidP="007F78F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F78F6">
        <w:rPr>
          <w:rFonts w:ascii="Times New Roman" w:eastAsia="Times New Roman" w:hAnsi="Times New Roman" w:cs="Times New Roman"/>
          <w:color w:val="111111"/>
          <w:sz w:val="24"/>
          <w:szCs w:val="24"/>
        </w:rPr>
        <w:t>разнообразные формочки для песка формочки</w:t>
      </w:r>
    </w:p>
    <w:p w:rsidR="007F78F6" w:rsidRDefault="007F78F6" w:rsidP="007F78F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F78F6">
        <w:rPr>
          <w:rFonts w:ascii="Times New Roman" w:eastAsia="Times New Roman" w:hAnsi="Times New Roman" w:cs="Times New Roman"/>
          <w:color w:val="111111"/>
          <w:sz w:val="24"/>
          <w:szCs w:val="24"/>
        </w:rPr>
        <w:t>маленькие </w:t>
      </w:r>
      <w:hyperlink r:id="rId7" w:tooltip="Игрушки. Консультации для родителей" w:history="1">
        <w:r w:rsidRPr="007F78F6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игрушки животных</w:t>
        </w:r>
      </w:hyperlink>
      <w:r w:rsidRPr="007F78F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F78F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фигурки из киндер-сюрприза</w:t>
      </w:r>
    </w:p>
    <w:p w:rsidR="007F78F6" w:rsidRDefault="007F78F6" w:rsidP="007F78F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F78F6">
        <w:rPr>
          <w:rFonts w:ascii="Times New Roman" w:eastAsia="Times New Roman" w:hAnsi="Times New Roman" w:cs="Times New Roman"/>
          <w:color w:val="111111"/>
          <w:sz w:val="24"/>
          <w:szCs w:val="24"/>
        </w:rPr>
        <w:t>маленькие машинки, строительная техника</w:t>
      </w:r>
    </w:p>
    <w:p w:rsidR="007F78F6" w:rsidRPr="007F78F6" w:rsidRDefault="007F78F6" w:rsidP="007F78F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F78F6">
        <w:rPr>
          <w:rFonts w:ascii="Times New Roman" w:eastAsia="Times New Roman" w:hAnsi="Times New Roman" w:cs="Times New Roman"/>
          <w:color w:val="111111"/>
          <w:sz w:val="24"/>
          <w:szCs w:val="24"/>
        </w:rPr>
        <w:t>детская посуда</w:t>
      </w:r>
    </w:p>
    <w:p w:rsidR="007F78F6" w:rsidRPr="007F78F6" w:rsidRDefault="007F78F6" w:rsidP="007F78F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F78F6">
        <w:rPr>
          <w:rFonts w:ascii="Times New Roman" w:eastAsia="Times New Roman" w:hAnsi="Times New Roman" w:cs="Times New Roman"/>
          <w:color w:val="111111"/>
          <w:sz w:val="24"/>
          <w:szCs w:val="24"/>
        </w:rPr>
        <w:t>1. </w:t>
      </w:r>
      <w:r w:rsidRPr="007F78F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Это знакомство с кинетическим песком. </w:t>
      </w:r>
      <w:r w:rsidRPr="007F78F6">
        <w:rPr>
          <w:rFonts w:ascii="Times New Roman" w:eastAsia="Times New Roman" w:hAnsi="Times New Roman" w:cs="Times New Roman"/>
          <w:color w:val="111111"/>
          <w:sz w:val="24"/>
          <w:szCs w:val="24"/>
        </w:rPr>
        <w:t>Предоставьте возможность малышу самостоятельно открыть коробочку и высыпать ее драгоценное содержимое в песочницу или контейнер. Самостоятельно потрогать этот песок. Это занятие увлечет вашего кроху надолго даже без дополнительных элементов и тематики игр. Закапывание ручек - еще одно развлечение, которое может понравиться малышу и привести его в восторг.</w:t>
      </w:r>
    </w:p>
    <w:p w:rsidR="007F78F6" w:rsidRPr="007F78F6" w:rsidRDefault="007F78F6" w:rsidP="007F78F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F78F6">
        <w:rPr>
          <w:rFonts w:ascii="Times New Roman" w:eastAsia="Times New Roman" w:hAnsi="Times New Roman" w:cs="Times New Roman"/>
          <w:color w:val="111111"/>
          <w:sz w:val="24"/>
          <w:szCs w:val="24"/>
        </w:rPr>
        <w:t>2. </w:t>
      </w:r>
      <w:r w:rsidRPr="007F78F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Игра «Лепим куличики и делаем украшение». </w:t>
      </w:r>
      <w:r w:rsidRPr="007F78F6">
        <w:rPr>
          <w:rFonts w:ascii="Times New Roman" w:eastAsia="Times New Roman" w:hAnsi="Times New Roman" w:cs="Times New Roman"/>
          <w:color w:val="111111"/>
          <w:sz w:val="24"/>
          <w:szCs w:val="24"/>
        </w:rPr>
        <w:t>Формочки для песка, которыми дети играют на улице в обычной песочнице, подойдут для игры в кинетический песок. И тут кинетический песок имеет преимущество перед песком уличным, так как его не надо утрамбовывать, а излишки нужно убрать лопаточкой</w:t>
      </w:r>
      <w:proofErr w:type="gramStart"/>
      <w:r w:rsidRPr="007F78F6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  <w:proofErr w:type="gramEnd"/>
      <w:r w:rsidRPr="007F78F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gramStart"/>
      <w:r w:rsidRPr="007F78F6">
        <w:rPr>
          <w:rFonts w:ascii="Times New Roman" w:eastAsia="Times New Roman" w:hAnsi="Times New Roman" w:cs="Times New Roman"/>
          <w:color w:val="111111"/>
          <w:sz w:val="24"/>
          <w:szCs w:val="24"/>
        </w:rPr>
        <w:t>с</w:t>
      </w:r>
      <w:proofErr w:type="gramEnd"/>
      <w:r w:rsidRPr="007F78F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удовольствием Ребенок с удовольствием займется оформлением настроенного куличика различными декоративными камушками, ракушками и другими подручными материалом. </w:t>
      </w:r>
      <w:proofErr w:type="gramStart"/>
      <w:r w:rsidRPr="007F78F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Можно </w:t>
      </w:r>
      <w:r w:rsidRPr="007F78F6">
        <w:rPr>
          <w:rFonts w:ascii="Times New Roman" w:eastAsia="Times New Roman" w:hAnsi="Times New Roman" w:cs="Times New Roman"/>
          <w:color w:val="111111"/>
          <w:sz w:val="24"/>
          <w:szCs w:val="24"/>
        </w:rPr>
        <w:lastRenderedPageBreak/>
        <w:t>задать тему поделки (лес, море, осень, праздник и т. п., а можно просто дать ребенку свободу пофантазировать и полюбоваться красотой.</w:t>
      </w:r>
      <w:proofErr w:type="gramEnd"/>
    </w:p>
    <w:p w:rsidR="007F78F6" w:rsidRPr="007F78F6" w:rsidRDefault="007F78F6" w:rsidP="007F78F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F78F6">
        <w:rPr>
          <w:rFonts w:ascii="Times New Roman" w:eastAsia="Times New Roman" w:hAnsi="Times New Roman" w:cs="Times New Roman"/>
          <w:color w:val="111111"/>
          <w:sz w:val="24"/>
          <w:szCs w:val="24"/>
        </w:rPr>
        <w:t>3. </w:t>
      </w:r>
      <w:r w:rsidRPr="007F78F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Игра «Кафе, ресторан, день рождение».</w:t>
      </w:r>
      <w:r w:rsidRPr="007F78F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 Созывайте всех кукол, а для мальчиков можно созвать любимых питомцев (мишек, зайчиков, динозавров). Несите скорее игрушечную посуду, усаживайте. Устроить настоящий праздник, угостите кого-нибудь из любимых питомцев или просто «вкусно» </w:t>
      </w:r>
      <w:proofErr w:type="spellStart"/>
      <w:r w:rsidRPr="007F78F6">
        <w:rPr>
          <w:rFonts w:ascii="Times New Roman" w:eastAsia="Times New Roman" w:hAnsi="Times New Roman" w:cs="Times New Roman"/>
          <w:color w:val="111111"/>
          <w:sz w:val="24"/>
          <w:szCs w:val="24"/>
        </w:rPr>
        <w:t>покармите</w:t>
      </w:r>
      <w:proofErr w:type="spellEnd"/>
      <w:r w:rsidRPr="007F78F6">
        <w:rPr>
          <w:rFonts w:ascii="Times New Roman" w:eastAsia="Times New Roman" w:hAnsi="Times New Roman" w:cs="Times New Roman"/>
          <w:color w:val="111111"/>
          <w:sz w:val="24"/>
          <w:szCs w:val="24"/>
        </w:rPr>
        <w:t>. Столько разнообразной еды можно приготовить из любимого песочка. Можно побывать пекарем и «испечь» хлеб. Из песка формируем батон, который предлагаем малышу разрезать с помощью пластмассового ножа.</w:t>
      </w:r>
    </w:p>
    <w:p w:rsidR="007F78F6" w:rsidRPr="007F78F6" w:rsidRDefault="007F78F6" w:rsidP="007F78F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F78F6">
        <w:rPr>
          <w:rFonts w:ascii="Times New Roman" w:eastAsia="Times New Roman" w:hAnsi="Times New Roman" w:cs="Times New Roman"/>
          <w:color w:val="111111"/>
          <w:sz w:val="24"/>
          <w:szCs w:val="24"/>
        </w:rPr>
        <w:t>4. </w:t>
      </w:r>
      <w:r w:rsidRPr="007F78F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Игра «Ишим клад».</w:t>
      </w:r>
      <w:r w:rsidRPr="007F78F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 У этой игры несколько сценариев. </w:t>
      </w:r>
      <w:proofErr w:type="gramStart"/>
      <w:r w:rsidRPr="007F78F6">
        <w:rPr>
          <w:rFonts w:ascii="Times New Roman" w:eastAsia="Times New Roman" w:hAnsi="Times New Roman" w:cs="Times New Roman"/>
          <w:color w:val="111111"/>
          <w:sz w:val="24"/>
          <w:szCs w:val="24"/>
        </w:rPr>
        <w:t>Мама просит малыша отвернуться и прячет в песке что-нибудь мелкое (киндер, машинку, солдатика, маленькую куколку, а ребёнок с помощью лопатки или ручками отыскивает «клад».</w:t>
      </w:r>
      <w:proofErr w:type="gramEnd"/>
      <w:r w:rsidRPr="007F78F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Обычно детям гораздо больше нравится второй вариант — он сам прячет что-нибудь заветное в куче песка, а мама или папа с помощью какой-нибудь более крупной игрушки ее отыскивает.</w:t>
      </w:r>
    </w:p>
    <w:p w:rsidR="007F78F6" w:rsidRPr="007F78F6" w:rsidRDefault="007F78F6" w:rsidP="007F78F6">
      <w:pPr>
        <w:shd w:val="clear" w:color="auto" w:fill="FFFFFF"/>
        <w:spacing w:before="273" w:after="273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F78F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5. Игра «Большой маленький». Строя формочками из песка башни, а также лепить шарики руками можно выкладывать их по величине. Называть величину это Башня маленькая, это башня большая. Затем, когда ребенок усвоит понятие большой маленький, следует добавить величины «Самая большая башня – поменьше – маленькая башня». И в обратном порядке «Маленькая башня – башня </w:t>
      </w:r>
      <w:proofErr w:type="gramStart"/>
      <w:r w:rsidRPr="007F78F6">
        <w:rPr>
          <w:rFonts w:ascii="Times New Roman" w:eastAsia="Times New Roman" w:hAnsi="Times New Roman" w:cs="Times New Roman"/>
          <w:color w:val="111111"/>
          <w:sz w:val="24"/>
          <w:szCs w:val="24"/>
        </w:rPr>
        <w:t>побольше</w:t>
      </w:r>
      <w:proofErr w:type="gramEnd"/>
      <w:r w:rsidRPr="007F78F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– самая большая башня».</w:t>
      </w:r>
    </w:p>
    <w:p w:rsidR="007F78F6" w:rsidRPr="007F78F6" w:rsidRDefault="007F78F6" w:rsidP="007F78F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F78F6">
        <w:rPr>
          <w:rFonts w:ascii="Times New Roman" w:eastAsia="Times New Roman" w:hAnsi="Times New Roman" w:cs="Times New Roman"/>
          <w:color w:val="111111"/>
          <w:sz w:val="24"/>
          <w:szCs w:val="24"/>
        </w:rPr>
        <w:t>6. </w:t>
      </w:r>
      <w:r w:rsidRPr="007F78F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Игра «Веселые геометрические фигуры».</w:t>
      </w:r>
      <w:r w:rsidRPr="007F78F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 Домашняя песочница — это отличный способ познакомить самых маленьких почемучек с геометрическими фигурами. Найдите специальные формочки или используйте любые подручные баночки-коробочки. </w:t>
      </w:r>
      <w:proofErr w:type="gramStart"/>
      <w:r w:rsidRPr="007F78F6">
        <w:rPr>
          <w:rFonts w:ascii="Times New Roman" w:eastAsia="Times New Roman" w:hAnsi="Times New Roman" w:cs="Times New Roman"/>
          <w:color w:val="111111"/>
          <w:sz w:val="24"/>
          <w:szCs w:val="24"/>
        </w:rPr>
        <w:t>Играть можно усложнять</w:t>
      </w:r>
      <w:proofErr w:type="gramEnd"/>
      <w:r w:rsidRPr="007F78F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«Найди лишнюю фигуру», «Чем отличаются фигуры», «Сколько углов» и т. д.</w:t>
      </w:r>
    </w:p>
    <w:p w:rsidR="007F78F6" w:rsidRPr="007F78F6" w:rsidRDefault="007F78F6" w:rsidP="007F78F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F78F6">
        <w:rPr>
          <w:rFonts w:ascii="Times New Roman" w:eastAsia="Times New Roman" w:hAnsi="Times New Roman" w:cs="Times New Roman"/>
          <w:color w:val="111111"/>
          <w:sz w:val="24"/>
          <w:szCs w:val="24"/>
        </w:rPr>
        <w:t>7. </w:t>
      </w:r>
      <w:r w:rsidRPr="007F78F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Игра «Чей след?».</w:t>
      </w:r>
      <w:r w:rsidRPr="007F78F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 Разравниваем песочек так, чтобы получилась ровная поверхность. Затем по этой поверхности «ходим» игрушечными зверьками, формочками для песочницы, ездим машинками и смотрим, какие следы остаются. Можно усложнить правила игры - малыш отворачивается, мама в это время делает отпечаток какой-нибудь игрушкой и просит малыша вернуться. Ребенок изучает </w:t>
      </w:r>
      <w:proofErr w:type="gramStart"/>
      <w:r w:rsidRPr="007F78F6">
        <w:rPr>
          <w:rFonts w:ascii="Times New Roman" w:eastAsia="Times New Roman" w:hAnsi="Times New Roman" w:cs="Times New Roman"/>
          <w:color w:val="111111"/>
          <w:sz w:val="24"/>
          <w:szCs w:val="24"/>
        </w:rPr>
        <w:t>след, оставленный на песке и пытается</w:t>
      </w:r>
      <w:proofErr w:type="gramEnd"/>
      <w:r w:rsidRPr="007F78F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угадать, кому он принадлежит.</w:t>
      </w:r>
    </w:p>
    <w:p w:rsidR="007F78F6" w:rsidRPr="007F78F6" w:rsidRDefault="007F78F6" w:rsidP="007F78F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F78F6">
        <w:rPr>
          <w:rFonts w:ascii="Times New Roman" w:eastAsia="Times New Roman" w:hAnsi="Times New Roman" w:cs="Times New Roman"/>
          <w:color w:val="111111"/>
          <w:sz w:val="24"/>
          <w:szCs w:val="24"/>
        </w:rPr>
        <w:t>8. </w:t>
      </w:r>
      <w:r w:rsidRPr="007F78F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Игра «Театр»</w:t>
      </w:r>
      <w:r w:rsidRPr="007F78F6">
        <w:rPr>
          <w:rFonts w:ascii="Times New Roman" w:eastAsia="Times New Roman" w:hAnsi="Times New Roman" w:cs="Times New Roman"/>
          <w:color w:val="111111"/>
          <w:sz w:val="24"/>
          <w:szCs w:val="24"/>
        </w:rPr>
        <w:t>. Подключив воображение, можно разыграть целый кукольный театр, рассказав крохе увлекательную историю. Такая игра не только заворожит и надолго займет ребенка, но еще и разовьет его фантазию, воображение, образное мышление и усидчивость.</w:t>
      </w:r>
    </w:p>
    <w:p w:rsidR="007F78F6" w:rsidRPr="007F78F6" w:rsidRDefault="007F78F6" w:rsidP="007F78F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F78F6">
        <w:rPr>
          <w:rFonts w:ascii="Times New Roman" w:eastAsia="Times New Roman" w:hAnsi="Times New Roman" w:cs="Times New Roman"/>
          <w:color w:val="111111"/>
          <w:sz w:val="24"/>
          <w:szCs w:val="24"/>
        </w:rPr>
        <w:t>9. </w:t>
      </w:r>
      <w:r w:rsidRPr="007F78F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Игра «Ремонт, стройка».</w:t>
      </w:r>
      <w:r w:rsidRPr="007F78F6">
        <w:rPr>
          <w:rFonts w:ascii="Times New Roman" w:eastAsia="Times New Roman" w:hAnsi="Times New Roman" w:cs="Times New Roman"/>
          <w:color w:val="111111"/>
          <w:sz w:val="24"/>
          <w:szCs w:val="24"/>
        </w:rPr>
        <w:t> Человечки загружают с помощью «лопат» (ложечек) полный кузов грузовой машины песка, и она едет дальше, отвозит его на место строительства будущего дома. Машинки, трактора, экскаваторы — в песочнице им самое место. Спец. техника в домашней песочнице надолго и качественно займут юного строителя.</w:t>
      </w:r>
    </w:p>
    <w:p w:rsidR="007F78F6" w:rsidRPr="007F78F6" w:rsidRDefault="007F78F6" w:rsidP="007F78F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F78F6">
        <w:rPr>
          <w:rFonts w:ascii="Times New Roman" w:eastAsia="Times New Roman" w:hAnsi="Times New Roman" w:cs="Times New Roman"/>
          <w:color w:val="111111"/>
          <w:sz w:val="24"/>
          <w:szCs w:val="24"/>
        </w:rPr>
        <w:t>10. </w:t>
      </w:r>
      <w:r w:rsidRPr="007F78F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Игра «Сенсорная коробка».</w:t>
      </w:r>
      <w:r w:rsidRPr="007F78F6">
        <w:rPr>
          <w:rFonts w:ascii="Times New Roman" w:eastAsia="Times New Roman" w:hAnsi="Times New Roman" w:cs="Times New Roman"/>
          <w:color w:val="111111"/>
          <w:sz w:val="24"/>
          <w:szCs w:val="24"/>
        </w:rPr>
        <w:t> С помощью кинетического песка можно оборудовать множество интересных сенсорных коробок. Каждый день вы можете вместе с малышом выбирать новую тему для своей сенсорной песочницы: случай на стройке, посадить огород, построить ферму и заселить ее животными, все зависит только от вашей фантазии.</w:t>
      </w:r>
    </w:p>
    <w:p w:rsidR="007F78F6" w:rsidRDefault="007F78F6" w:rsidP="007F78F6">
      <w:pPr>
        <w:shd w:val="clear" w:color="auto" w:fill="FFFFFF"/>
        <w:spacing w:before="273" w:after="273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F78F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Ищи и неси сюда (ягодка, карандаш, пожарная машина, пуговица и т. п.). Завтра у нас будет Зеленый день. А послезавтра — </w:t>
      </w:r>
      <w:proofErr w:type="gramStart"/>
      <w:r w:rsidRPr="007F78F6">
        <w:rPr>
          <w:rFonts w:ascii="Times New Roman" w:eastAsia="Times New Roman" w:hAnsi="Times New Roman" w:cs="Times New Roman"/>
          <w:color w:val="111111"/>
          <w:sz w:val="24"/>
          <w:szCs w:val="24"/>
        </w:rPr>
        <w:t>Желтый</w:t>
      </w:r>
      <w:proofErr w:type="gramEnd"/>
      <w:r w:rsidRPr="007F78F6">
        <w:rPr>
          <w:rFonts w:ascii="Times New Roman" w:eastAsia="Times New Roman" w:hAnsi="Times New Roman" w:cs="Times New Roman"/>
          <w:color w:val="111111"/>
          <w:sz w:val="24"/>
          <w:szCs w:val="24"/>
        </w:rPr>
        <w:t>! Играйте вместе с ребенком, фантазируйте, воплощайте идеи, учите видеть этот мир.</w:t>
      </w:r>
    </w:p>
    <w:p w:rsidR="00B76F79" w:rsidRDefault="00B76F79" w:rsidP="007F78F6">
      <w:pPr>
        <w:shd w:val="clear" w:color="auto" w:fill="FFFFFF"/>
        <w:spacing w:before="273" w:after="273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B76F79" w:rsidRDefault="00B76F79" w:rsidP="007F78F6">
      <w:pPr>
        <w:shd w:val="clear" w:color="auto" w:fill="FFFFFF"/>
        <w:spacing w:before="273" w:after="273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B76F79" w:rsidRPr="007F78F6" w:rsidRDefault="00B76F79" w:rsidP="007F78F6">
      <w:pPr>
        <w:shd w:val="clear" w:color="auto" w:fill="FFFFFF"/>
        <w:spacing w:before="273" w:after="273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drawing>
          <wp:inline distT="0" distB="0" distL="0" distR="0">
            <wp:extent cx="2937228" cy="3916304"/>
            <wp:effectExtent l="19050" t="0" r="0" b="0"/>
            <wp:docPr id="1" name="Рисунок 1" descr="C:\Users\User\Desktop\IMG-20240610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-20240610-WA001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680" cy="39209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7B26" w:rsidRPr="007F78F6" w:rsidRDefault="00DA7B26" w:rsidP="007F78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DA7B26" w:rsidRPr="007F78F6" w:rsidSect="00725A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41BB9"/>
    <w:multiLevelType w:val="multilevel"/>
    <w:tmpl w:val="E8722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7F78F6"/>
    <w:rsid w:val="00725A7F"/>
    <w:rsid w:val="007F78F6"/>
    <w:rsid w:val="00B76F79"/>
    <w:rsid w:val="00DA7B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A7F"/>
  </w:style>
  <w:style w:type="paragraph" w:styleId="2">
    <w:name w:val="heading 2"/>
    <w:basedOn w:val="a"/>
    <w:link w:val="20"/>
    <w:uiPriority w:val="9"/>
    <w:qFormat/>
    <w:rsid w:val="007F78F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F78F6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line">
    <w:name w:val="headline"/>
    <w:basedOn w:val="a"/>
    <w:rsid w:val="007F7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F7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7F78F6"/>
    <w:rPr>
      <w:color w:val="0000FF"/>
      <w:u w:val="single"/>
    </w:rPr>
  </w:style>
  <w:style w:type="character" w:styleId="a5">
    <w:name w:val="Strong"/>
    <w:basedOn w:val="a0"/>
    <w:uiPriority w:val="22"/>
    <w:qFormat/>
    <w:rsid w:val="007F78F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76F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76F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3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www.maam.ru/obrazovanie/igrushki-konsultaci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igry-s-peskom" TargetMode="External"/><Relationship Id="rId5" Type="http://schemas.openxmlformats.org/officeDocument/2006/relationships/hyperlink" Target="https://www.maam.ru/obrazovanie/detskie-igry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1038</Words>
  <Characters>5922</Characters>
  <Application>Microsoft Office Word</Application>
  <DocSecurity>0</DocSecurity>
  <Lines>49</Lines>
  <Paragraphs>13</Paragraphs>
  <ScaleCrop>false</ScaleCrop>
  <Company/>
  <LinksUpToDate>false</LinksUpToDate>
  <CharactersWithSpaces>6947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2024-06-09T06:33:00Z</dcterms:created>
  <dcterms:modified xsi:type="dcterms:W3CDTF">2024-06-11T14:11:00Z</dcterms:modified>
</cp:coreProperties>
</file>