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4F9C" w:rsidRDefault="00470A2C" w:rsidP="008E1728">
      <w:pPr>
        <w:tabs>
          <w:tab w:val="left" w:pos="9072"/>
        </w:tabs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36"/>
          <w:szCs w:val="36"/>
          <w:bdr w:val="none" w:sz="0" w:space="0" w:color="auto" w:frame="1"/>
          <w:lang w:eastAsia="ru-RU"/>
        </w:rPr>
        <w:t xml:space="preserve">  </w:t>
      </w:r>
      <w:bookmarkStart w:id="0" w:name="_GoBack"/>
      <w:bookmarkEnd w:id="0"/>
      <w:r w:rsidR="00F1679B" w:rsidRPr="001B13D7"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  <w:t>Раз</w:t>
      </w:r>
      <w:r w:rsidR="001B13D7" w:rsidRPr="001B13D7"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  <w:t>вивающая среда во второй группе</w:t>
      </w:r>
      <w:r w:rsidR="00FE3669" w:rsidRPr="001B13D7"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  <w:t xml:space="preserve"> </w:t>
      </w:r>
      <w:r w:rsidR="00F1679B" w:rsidRPr="001B13D7"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  <w:t>раннего возраста</w:t>
      </w:r>
      <w:r w:rsidR="00F1679B" w:rsidRPr="001B13D7">
        <w:rPr>
          <w:rFonts w:ascii="Times New Roman" w:eastAsia="Times New Roman" w:hAnsi="Times New Roman" w:cs="Times New Roman"/>
          <w:bCs/>
          <w:color w:val="111111"/>
          <w:sz w:val="36"/>
          <w:szCs w:val="36"/>
          <w:bdr w:val="none" w:sz="0" w:space="0" w:color="auto" w:frame="1"/>
          <w:lang w:eastAsia="ru-RU"/>
        </w:rPr>
        <w:t xml:space="preserve"> .  </w:t>
      </w:r>
    </w:p>
    <w:p w:rsidR="00421BF0" w:rsidRPr="00EA4F9C" w:rsidRDefault="00EA4F9C" w:rsidP="008E1728">
      <w:pPr>
        <w:tabs>
          <w:tab w:val="left" w:pos="9072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 xml:space="preserve">   </w:t>
      </w:r>
      <w:r w:rsidRPr="00EA4F9C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Воспитатель: Бондарева В.В.</w:t>
      </w:r>
      <w:r w:rsidR="00F1679B" w:rsidRPr="00EA4F9C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 xml:space="preserve">                                                                                                          </w:t>
      </w:r>
    </w:p>
    <w:p w:rsidR="008A6526" w:rsidRPr="004D06FD" w:rsidRDefault="008A6526" w:rsidP="004D06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071B3" w:rsidRPr="004D06FD" w:rsidRDefault="003614E8" w:rsidP="004D06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06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1F678F" wp14:editId="75D4BDF3">
            <wp:extent cx="5939790" cy="3857625"/>
            <wp:effectExtent l="0" t="0" r="3810" b="9525"/>
            <wp:docPr id="1" name="Рисунок 1" descr="C:\Users\Asus\AppData\Local\Microsoft\Windows\INetCache\Content.Word\20210317_12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INetCache\Content.Word\20210317_1215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2973" cy="385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B3" w:rsidRPr="004D06FD" w:rsidRDefault="00FE3669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13D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8071B3" w:rsidRPr="001B13D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Развивающая</w:t>
      </w:r>
      <w:r w:rsidR="008071B3" w:rsidRPr="001B13D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предметно-пространственная </w:t>
      </w:r>
      <w:r w:rsidR="008071B3" w:rsidRPr="001B13D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среда группы</w:t>
      </w:r>
      <w:r w:rsidR="008071B3" w:rsidRPr="004D06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 -</w:t>
      </w:r>
      <w:r w:rsidR="008071B3"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содержательно насыщенна, трансформируема, </w:t>
      </w:r>
      <w:r w:rsidR="00211FE3"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полифункциональная</w:t>
      </w:r>
      <w:r w:rsidR="008071B3"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вариативна, доступна и безопасна. </w:t>
      </w:r>
      <w:r w:rsidR="00F1679B"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071B3"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Важно помнить, что в младшем </w:t>
      </w:r>
      <w:r w:rsidR="008071B3" w:rsidRPr="004D06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возрасте</w:t>
      </w:r>
      <w:r w:rsidR="008071B3"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формируются сенсорные способности ребенка, поэтому </w:t>
      </w:r>
      <w:r w:rsidR="008071B3" w:rsidRPr="004D06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предметно</w:t>
      </w:r>
      <w:r w:rsidRPr="004D06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8071B3" w:rsidRPr="004D06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r w:rsidRPr="004D06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8071B3" w:rsidRPr="004D06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развивающая среда</w:t>
      </w:r>
      <w:r w:rsidR="008071B3"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должна создавать условия для </w:t>
      </w:r>
      <w:r w:rsidR="008071B3" w:rsidRPr="004D06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развития анализаторов</w:t>
      </w:r>
      <w:r w:rsidR="008071B3"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66844" w:rsidRPr="004D06FD" w:rsidRDefault="00966844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071B3" w:rsidRPr="001B13D7" w:rsidRDefault="008071B3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B13D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Организация образовательного пространства и разнообразие материалов обеспечивают</w:t>
      </w:r>
      <w:r w:rsidRPr="001B13D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8071B3" w:rsidRPr="004D06FD" w:rsidRDefault="008071B3" w:rsidP="004D06F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игровую, познавательную и творческую активность воспитанников, экспериментирование с доступными детям материалами;</w:t>
      </w:r>
    </w:p>
    <w:p w:rsidR="008071B3" w:rsidRPr="004D06FD" w:rsidRDefault="008071B3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двигательную активность, в том числе </w:t>
      </w:r>
      <w:r w:rsidRPr="004D06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крупной и мелкой моторики, участие в подвижных играх;</w:t>
      </w:r>
    </w:p>
    <w:p w:rsidR="008071B3" w:rsidRPr="004D06FD" w:rsidRDefault="008071B3" w:rsidP="004D06F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эмоциональное благополучие детей во взаимодействии с предметно-пространственным окружением;</w:t>
      </w:r>
    </w:p>
    <w:p w:rsidR="008071B3" w:rsidRPr="004D06FD" w:rsidRDefault="008071B3" w:rsidP="004D06F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возможность самовыражения детей.</w:t>
      </w:r>
    </w:p>
    <w:p w:rsidR="00966844" w:rsidRPr="004D06FD" w:rsidRDefault="00966844" w:rsidP="004D06F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071B3" w:rsidRPr="004D06FD" w:rsidRDefault="008071B3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Трансформируемость</w:t>
      </w:r>
      <w:proofErr w:type="spellEnd"/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пространства предполагает возможность изменений предметно-пространственной </w:t>
      </w:r>
      <w:r w:rsidRPr="004D06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среды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зависимости от образовательной ситуации, в том числе от меняющихся интересов и возможностей детей.</w:t>
      </w:r>
    </w:p>
    <w:p w:rsidR="008071B3" w:rsidRPr="004D06FD" w:rsidRDefault="008071B3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Полифункциональность</w:t>
      </w:r>
      <w:proofErr w:type="spellEnd"/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материалов предполагает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071B3" w:rsidRPr="004D06FD" w:rsidRDefault="008071B3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возможность разнообразного использования различных составляющих предметной </w:t>
      </w:r>
      <w:r w:rsidRPr="004D06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среды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Наличие полифункциональных предметов, в том числе природных материалов, пригодных для использования в разных видах детской активности, в том числе в качестве предметов-заместителей в детской игре.</w:t>
      </w:r>
    </w:p>
    <w:p w:rsidR="00966844" w:rsidRPr="004D06FD" w:rsidRDefault="00966844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071B3" w:rsidRPr="001B13D7" w:rsidRDefault="008071B3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B13D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Вариативность </w:t>
      </w:r>
      <w:r w:rsidRPr="001B13D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среды предполагает</w:t>
      </w:r>
      <w:r w:rsidRPr="001B13D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8071B3" w:rsidRPr="004D06FD" w:rsidRDefault="008071B3" w:rsidP="004D06F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наличие различных пространств (для игры, конструирования, а также разнообразных материалов, игр, игрушек и оборудования, обеспечивающих свободный выбор детей</w:t>
      </w:r>
      <w:proofErr w:type="gramStart"/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 ;</w:t>
      </w:r>
      <w:proofErr w:type="gramEnd"/>
    </w:p>
    <w:p w:rsidR="008071B3" w:rsidRPr="004D06FD" w:rsidRDefault="008071B3" w:rsidP="004D06F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8071B3" w:rsidRPr="004D06FD" w:rsidRDefault="008071B3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Безопасность предметно-пространственной </w:t>
      </w:r>
      <w:r w:rsidRPr="004D06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среды предполагает соответствие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всех её элементов требованиям по обеспечению надёжности и безопасности их использования.</w:t>
      </w:r>
    </w:p>
    <w:p w:rsidR="00CD231F" w:rsidRPr="004D06FD" w:rsidRDefault="00CD231F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6844" w:rsidRPr="004D06FD" w:rsidRDefault="008071B3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моей </w:t>
      </w:r>
      <w:r w:rsidRPr="004D06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группе все центры в развивающей среде созданы в соответствии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программой и рекомендациями по </w:t>
      </w:r>
      <w:r w:rsidRPr="004D06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развивающей среде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учтены основные требования и основные принципы организации </w:t>
      </w:r>
      <w:r w:rsidRPr="004D06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среды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66844" w:rsidRPr="004D06FD" w:rsidRDefault="008071B3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пространство </w:t>
      </w:r>
      <w:r w:rsidRPr="004D06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группы</w:t>
      </w:r>
      <w:r w:rsidR="00D0342D" w:rsidRPr="004D06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разделено на определенные зоны или центры</w:t>
      </w:r>
      <w:r w:rsidR="00CD231F"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</w:t>
      </w:r>
      <w:r w:rsidR="00966844"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оснащены </w:t>
      </w:r>
      <w:proofErr w:type="gramStart"/>
      <w:r w:rsidR="00966844"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большим  количеством</w:t>
      </w:r>
      <w:proofErr w:type="gramEnd"/>
      <w:r w:rsidR="00966844"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966844" w:rsidRPr="004D06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развивающих материалов</w:t>
      </w:r>
      <w:r w:rsidR="00966844"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CD231F"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6F5610" w:rsidRPr="001B13D7" w:rsidRDefault="00CD231F" w:rsidP="004D06FD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4D06FD">
        <w:rPr>
          <w:color w:val="000000"/>
          <w:sz w:val="28"/>
          <w:szCs w:val="28"/>
        </w:rPr>
        <w:br/>
      </w:r>
      <w:r w:rsidR="006F5610" w:rsidRPr="001B13D7">
        <w:rPr>
          <w:b/>
          <w:color w:val="000000"/>
          <w:sz w:val="28"/>
          <w:szCs w:val="28"/>
        </w:rPr>
        <w:t>Социально-коммуникативное развитие:</w:t>
      </w:r>
    </w:p>
    <w:p w:rsidR="006F5610" w:rsidRPr="004D06FD" w:rsidRDefault="006F5610" w:rsidP="004D06FD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D06FD">
        <w:rPr>
          <w:color w:val="000000"/>
          <w:sz w:val="28"/>
          <w:szCs w:val="28"/>
        </w:rPr>
        <w:t>Центр сюжетно-ролевых игр «Поиграй-ка»;</w:t>
      </w:r>
    </w:p>
    <w:p w:rsidR="006F5610" w:rsidRPr="004D06FD" w:rsidRDefault="006F5610" w:rsidP="004D06FD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D06FD">
        <w:rPr>
          <w:color w:val="000000"/>
          <w:sz w:val="28"/>
          <w:szCs w:val="28"/>
        </w:rPr>
        <w:t>уголок «Уединения».</w:t>
      </w:r>
    </w:p>
    <w:p w:rsidR="006F5610" w:rsidRPr="00627933" w:rsidRDefault="006F5610" w:rsidP="00627933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1B13D7">
        <w:rPr>
          <w:b/>
          <w:color w:val="000000"/>
          <w:sz w:val="28"/>
          <w:szCs w:val="28"/>
        </w:rPr>
        <w:t>Познавательное развитие:</w:t>
      </w:r>
    </w:p>
    <w:p w:rsidR="006F5610" w:rsidRPr="004D06FD" w:rsidRDefault="006F5610" w:rsidP="004D06FD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D06FD">
        <w:rPr>
          <w:color w:val="000000"/>
          <w:sz w:val="28"/>
          <w:szCs w:val="28"/>
        </w:rPr>
        <w:t>центр воды и песка «Хочу всё знать»;</w:t>
      </w:r>
    </w:p>
    <w:p w:rsidR="006F5610" w:rsidRPr="004D06FD" w:rsidRDefault="006F5610" w:rsidP="004D06FD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D06FD">
        <w:rPr>
          <w:color w:val="000000"/>
          <w:sz w:val="28"/>
          <w:szCs w:val="28"/>
        </w:rPr>
        <w:t>центр настольно-печатных игр «Почемучка»;</w:t>
      </w:r>
    </w:p>
    <w:p w:rsidR="006F5610" w:rsidRPr="004D06FD" w:rsidRDefault="006F5610" w:rsidP="004D06FD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D06FD">
        <w:rPr>
          <w:color w:val="000000"/>
          <w:sz w:val="28"/>
          <w:szCs w:val="28"/>
        </w:rPr>
        <w:t>центр сенсорных игр «</w:t>
      </w:r>
      <w:proofErr w:type="spellStart"/>
      <w:r w:rsidRPr="004D06FD">
        <w:rPr>
          <w:color w:val="000000"/>
          <w:sz w:val="28"/>
          <w:szCs w:val="28"/>
        </w:rPr>
        <w:t>Умейка</w:t>
      </w:r>
      <w:proofErr w:type="spellEnd"/>
      <w:r w:rsidRPr="004D06FD">
        <w:rPr>
          <w:color w:val="000000"/>
          <w:sz w:val="28"/>
          <w:szCs w:val="28"/>
        </w:rPr>
        <w:t>».</w:t>
      </w:r>
    </w:p>
    <w:p w:rsidR="006F5610" w:rsidRPr="001B13D7" w:rsidRDefault="006F5610" w:rsidP="004D06FD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1B13D7">
        <w:rPr>
          <w:b/>
          <w:color w:val="000000"/>
          <w:sz w:val="28"/>
          <w:szCs w:val="28"/>
        </w:rPr>
        <w:t>Речевое развитие:</w:t>
      </w:r>
    </w:p>
    <w:p w:rsidR="006F5610" w:rsidRPr="004D06FD" w:rsidRDefault="006F5610" w:rsidP="004D06FD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D06FD">
        <w:rPr>
          <w:color w:val="000000"/>
          <w:sz w:val="28"/>
          <w:szCs w:val="28"/>
        </w:rPr>
        <w:t>центр театрализованной деятельности «В гостях у сказки»;</w:t>
      </w:r>
    </w:p>
    <w:p w:rsidR="006F5610" w:rsidRPr="004D06FD" w:rsidRDefault="006F5610" w:rsidP="004D06FD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D06FD">
        <w:rPr>
          <w:color w:val="000000"/>
          <w:sz w:val="28"/>
          <w:szCs w:val="28"/>
        </w:rPr>
        <w:t>центр «Книга»</w:t>
      </w:r>
    </w:p>
    <w:p w:rsidR="006F5610" w:rsidRPr="004D06FD" w:rsidRDefault="006F5610" w:rsidP="004D06FD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D06FD">
        <w:rPr>
          <w:color w:val="000000"/>
          <w:sz w:val="28"/>
          <w:szCs w:val="28"/>
        </w:rPr>
        <w:t>уголок «</w:t>
      </w:r>
      <w:proofErr w:type="spellStart"/>
      <w:r w:rsidRPr="004D06FD">
        <w:rPr>
          <w:color w:val="000000"/>
          <w:sz w:val="28"/>
          <w:szCs w:val="28"/>
        </w:rPr>
        <w:t>Ряжения</w:t>
      </w:r>
      <w:proofErr w:type="spellEnd"/>
      <w:r w:rsidRPr="004D06FD">
        <w:rPr>
          <w:color w:val="000000"/>
          <w:sz w:val="28"/>
          <w:szCs w:val="28"/>
        </w:rPr>
        <w:t>».</w:t>
      </w:r>
    </w:p>
    <w:p w:rsidR="006F5610" w:rsidRPr="00FB0C76" w:rsidRDefault="006F5610" w:rsidP="004D06FD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FB0C76">
        <w:rPr>
          <w:b/>
          <w:color w:val="000000"/>
          <w:sz w:val="28"/>
          <w:szCs w:val="28"/>
        </w:rPr>
        <w:lastRenderedPageBreak/>
        <w:t>Художественно-эстетическое развитие:</w:t>
      </w:r>
    </w:p>
    <w:p w:rsidR="006F5610" w:rsidRPr="004D06FD" w:rsidRDefault="006F5610" w:rsidP="004D06FD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D06FD">
        <w:rPr>
          <w:color w:val="000000"/>
          <w:sz w:val="28"/>
          <w:szCs w:val="28"/>
        </w:rPr>
        <w:t>центр «Карандашик».</w:t>
      </w:r>
    </w:p>
    <w:p w:rsidR="006F5610" w:rsidRPr="00FB0C76" w:rsidRDefault="00FB0C76" w:rsidP="004D06FD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Физическое развитие</w:t>
      </w:r>
    </w:p>
    <w:p w:rsidR="00FB0C76" w:rsidRPr="00FB0C76" w:rsidRDefault="00FB0C76" w:rsidP="004D06FD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центр «</w:t>
      </w:r>
      <w:proofErr w:type="spellStart"/>
      <w:r>
        <w:rPr>
          <w:color w:val="000000"/>
          <w:sz w:val="28"/>
          <w:szCs w:val="28"/>
        </w:rPr>
        <w:t>Здоровячок</w:t>
      </w:r>
      <w:proofErr w:type="spellEnd"/>
      <w:r>
        <w:rPr>
          <w:color w:val="000000"/>
          <w:sz w:val="28"/>
          <w:szCs w:val="28"/>
        </w:rPr>
        <w:t>».</w:t>
      </w:r>
    </w:p>
    <w:p w:rsidR="006F5610" w:rsidRPr="00FB0C76" w:rsidRDefault="006F5610" w:rsidP="00FB0C76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</w:p>
    <w:p w:rsidR="006F5610" w:rsidRPr="004D06FD" w:rsidRDefault="006F5610" w:rsidP="004D06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6F5610" w:rsidRPr="004D06FD" w:rsidRDefault="006F5610" w:rsidP="004D06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D06FD">
        <w:rPr>
          <w:color w:val="000000"/>
          <w:sz w:val="28"/>
          <w:szCs w:val="28"/>
        </w:rPr>
        <w:t>При создании предметно-игровой среды в группе я учитывала определенные требования: это, прежде всего свобода достижения ребенком, темы сюжета игры.</w:t>
      </w:r>
    </w:p>
    <w:p w:rsidR="002C5AE6" w:rsidRDefault="002C5AE6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формирования навыка слушания, воспитания интереса и любви к чтению, умения обращаться с книгой в книжном уголке помещена художественная литература, </w:t>
      </w:r>
      <w:r w:rsidRPr="004D06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соответствующая возрасту и тематике</w:t>
      </w:r>
      <w:r w:rsidR="003E6B92"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Я привлекаю 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внимание детей к иллюстрациям в книгах.</w:t>
      </w:r>
      <w:r w:rsidR="007862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</w:p>
    <w:p w:rsidR="007862A9" w:rsidRPr="004D06FD" w:rsidRDefault="007862A9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Центры располагаются так, чтобы они способствовали плавному переходу детей от одной деятельности к </w:t>
      </w:r>
      <w:r w:rsidR="00FB0C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другой. Все </w:t>
      </w:r>
      <w:proofErr w:type="gramStart"/>
      <w:r w:rsidR="00FB0C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предметы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доступны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92CAC" w:rsidRPr="004D06FD" w:rsidRDefault="00E92CAC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20851" w:rsidRPr="00C13BCF" w:rsidRDefault="00E92CAC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C13B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Образовательная область </w:t>
      </w:r>
      <w:r w:rsidRPr="00C13BC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«Физическое </w:t>
      </w:r>
      <w:r w:rsidRPr="00C13BC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развитие</w:t>
      </w:r>
      <w:r w:rsidRPr="00C13BC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E92CAC" w:rsidRPr="00C13BCF" w:rsidRDefault="00E92CAC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614E8" w:rsidRPr="00C13BCF" w:rsidRDefault="00C84B84" w:rsidP="004D06FD">
      <w:pPr>
        <w:spacing w:after="0" w:line="240" w:lineRule="auto"/>
        <w:ind w:firstLine="36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C13BC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Центр:  «</w:t>
      </w:r>
      <w:proofErr w:type="gramEnd"/>
      <w:r w:rsidRPr="00C13BC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D06FD" w:rsidRPr="00C13BC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Здоровячек</w:t>
      </w:r>
      <w:r w:rsidR="00820851" w:rsidRPr="00C13BC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»</w:t>
      </w:r>
    </w:p>
    <w:p w:rsidR="003614E8" w:rsidRPr="00C13BCF" w:rsidRDefault="003614E8" w:rsidP="004D06FD">
      <w:pPr>
        <w:spacing w:after="0" w:line="240" w:lineRule="auto"/>
        <w:ind w:firstLine="36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614E8" w:rsidRPr="004D06FD" w:rsidRDefault="003614E8" w:rsidP="004D06FD">
      <w:pPr>
        <w:spacing w:after="0" w:line="240" w:lineRule="auto"/>
        <w:ind w:firstLine="36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B7D1B" w:rsidRPr="004D06FD" w:rsidRDefault="003614E8" w:rsidP="004D06FD">
      <w:pPr>
        <w:spacing w:after="0" w:line="240" w:lineRule="auto"/>
        <w:ind w:firstLine="36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D06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F9E2C7" wp14:editId="757DA59C">
            <wp:extent cx="3035935" cy="2315730"/>
            <wp:effectExtent l="0" t="1587" r="0" b="0"/>
            <wp:docPr id="2" name="Рисунок 2" descr="C:\Users\Asus\AppData\Local\Microsoft\Windows\INetCache\Content.Word\20210310_07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sus\AppData\Local\Microsoft\Windows\INetCache\Content.Word\20210310_0708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3615" cy="233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6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Pr="004D06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DBAA4E" wp14:editId="44215C22">
            <wp:extent cx="2466975" cy="3028950"/>
            <wp:effectExtent l="0" t="0" r="9525" b="0"/>
            <wp:docPr id="3" name="Рисунок 3" descr="C:\Users\Asus\AppData\Local\Microsoft\Windows\INetCache\Content.Word\20210316_18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AppData\Local\Microsoft\Windows\INetCache\Content.Word\20210316_185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34" cy="303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B10" w:rsidRPr="004D06FD" w:rsidRDefault="00113B10" w:rsidP="004D06FD">
      <w:pPr>
        <w:spacing w:after="0" w:line="240" w:lineRule="auto"/>
        <w:ind w:firstLine="36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D06F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Одной из основных областей </w:t>
      </w:r>
      <w:r w:rsidRPr="004D06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развития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ребенка является физическое </w:t>
      </w:r>
      <w:r w:rsidRPr="004D06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Я постаралась создать условия для желания детей заниматься двигательной деятельностью, осваивать основные виды движений. Оборудование способствует укреплению мышц верхних и нижних 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конечностей, профилактике плоскостопия, предупреждению сколиоза, укреплению мышц позвоночника, профилактике простудных заболеваний.</w:t>
      </w:r>
    </w:p>
    <w:p w:rsidR="00113B10" w:rsidRPr="004D06FD" w:rsidRDefault="00113B10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Создавая условия для реализации задач данной области в </w:t>
      </w:r>
      <w:r w:rsidRPr="004D06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группе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я делаю акцент на охрану жизни детей, укрепление физического и психического здоровья.</w:t>
      </w:r>
      <w:r w:rsidR="00C13B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Пространство в группе для свободного перемещения, удовлетворяющее двигательную потребность ребенка.</w:t>
      </w:r>
    </w:p>
    <w:p w:rsidR="00113B10" w:rsidRPr="004D06FD" w:rsidRDefault="00113B10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 нас имеется следующий спортивный инвентарь</w:t>
      </w:r>
      <w:r w:rsidR="00B0776C"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13B10" w:rsidRPr="004D06FD" w:rsidRDefault="00113B10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массажные доро</w:t>
      </w:r>
      <w:r w:rsidR="00B0776C"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жки, мат, </w:t>
      </w:r>
      <w:r w:rsidR="001B0B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мягкие легкие модули,</w:t>
      </w:r>
    </w:p>
    <w:p w:rsidR="00113B10" w:rsidRPr="004D06FD" w:rsidRDefault="00113B10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мячи,</w:t>
      </w:r>
      <w:r w:rsidR="001B0B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легкие поролоновые шарики для метания вдаль,</w:t>
      </w:r>
    </w:p>
    <w:p w:rsidR="00113B10" w:rsidRPr="004D06FD" w:rsidRDefault="00113B10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скакалки,</w:t>
      </w:r>
      <w:r w:rsidR="001B0B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мешочки с песком,</w:t>
      </w:r>
    </w:p>
    <w:p w:rsidR="00113B10" w:rsidRPr="004D06FD" w:rsidRDefault="00113B10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кегли,</w:t>
      </w:r>
      <w:r w:rsidR="001B0B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разноцветные шары для прокатывания,</w:t>
      </w:r>
    </w:p>
    <w:p w:rsidR="00113B10" w:rsidRPr="004D06FD" w:rsidRDefault="00113B10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обручи,</w:t>
      </w:r>
      <w:r w:rsidR="001B0B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султанчики,</w:t>
      </w:r>
    </w:p>
    <w:p w:rsidR="00113B10" w:rsidRPr="004D06FD" w:rsidRDefault="00113B10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шнуры,</w:t>
      </w:r>
      <w:r w:rsidR="001B0B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113B10" w:rsidRPr="004D06FD" w:rsidRDefault="00113B10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цветные ленточки,</w:t>
      </w:r>
      <w:r w:rsidR="001B0B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разноцветные флажки,</w:t>
      </w:r>
    </w:p>
    <w:p w:rsidR="00C91E02" w:rsidRDefault="00113B10" w:rsidP="00C91E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атрибуты для проведения подвижных игр.</w:t>
      </w:r>
      <w:r w:rsidR="00C13B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EB7D1B" w:rsidRPr="00C91E02" w:rsidRDefault="00C13BCF" w:rsidP="00C91E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</w:t>
      </w:r>
    </w:p>
    <w:p w:rsidR="00820851" w:rsidRPr="001B0B2F" w:rsidRDefault="00B83A7B" w:rsidP="004D06FD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1B0B2F">
        <w:rPr>
          <w:b/>
          <w:color w:val="111111"/>
          <w:sz w:val="28"/>
          <w:szCs w:val="28"/>
        </w:rPr>
        <w:t xml:space="preserve">Образовательная </w:t>
      </w:r>
      <w:proofErr w:type="gramStart"/>
      <w:r w:rsidRPr="001B0B2F">
        <w:rPr>
          <w:b/>
          <w:color w:val="111111"/>
          <w:sz w:val="28"/>
          <w:szCs w:val="28"/>
        </w:rPr>
        <w:t>область: </w:t>
      </w:r>
      <w:r w:rsidRPr="001B0B2F">
        <w:rPr>
          <w:b/>
          <w:bCs/>
          <w:color w:val="000000"/>
          <w:sz w:val="28"/>
          <w:szCs w:val="28"/>
        </w:rPr>
        <w:t xml:space="preserve"> Художественно</w:t>
      </w:r>
      <w:proofErr w:type="gramEnd"/>
      <w:r w:rsidRPr="001B0B2F">
        <w:rPr>
          <w:b/>
          <w:bCs/>
          <w:color w:val="000000"/>
          <w:sz w:val="28"/>
          <w:szCs w:val="28"/>
        </w:rPr>
        <w:t xml:space="preserve"> - эстетическое </w:t>
      </w:r>
      <w:r w:rsidR="00820851" w:rsidRPr="001B0B2F">
        <w:rPr>
          <w:b/>
          <w:bCs/>
          <w:color w:val="000000"/>
          <w:sz w:val="28"/>
          <w:szCs w:val="28"/>
        </w:rPr>
        <w:t>развитие:</w:t>
      </w:r>
    </w:p>
    <w:p w:rsidR="00EB7D1B" w:rsidRPr="001B0B2F" w:rsidRDefault="00820851" w:rsidP="004D06F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1B0B2F">
        <w:rPr>
          <w:b/>
          <w:bCs/>
          <w:color w:val="000000"/>
          <w:sz w:val="28"/>
          <w:szCs w:val="28"/>
        </w:rPr>
        <w:t>Центр</w:t>
      </w:r>
      <w:r w:rsidR="00B0776C" w:rsidRPr="001B0B2F">
        <w:rPr>
          <w:b/>
          <w:bCs/>
          <w:color w:val="000000"/>
          <w:sz w:val="28"/>
          <w:szCs w:val="28"/>
        </w:rPr>
        <w:t>:</w:t>
      </w:r>
      <w:r w:rsidRPr="001B0B2F">
        <w:rPr>
          <w:b/>
          <w:bCs/>
          <w:color w:val="000000"/>
          <w:sz w:val="28"/>
          <w:szCs w:val="28"/>
        </w:rPr>
        <w:t xml:space="preserve"> рисования «Карандашик».</w:t>
      </w:r>
    </w:p>
    <w:p w:rsidR="00EB7D1B" w:rsidRPr="004D06FD" w:rsidRDefault="00EB7D1B" w:rsidP="004D06FD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4D06FD">
        <w:rPr>
          <w:noProof/>
          <w:sz w:val="28"/>
          <w:szCs w:val="28"/>
        </w:rPr>
        <w:drawing>
          <wp:inline distT="0" distB="0" distL="0" distR="0" wp14:anchorId="6DC23AFF" wp14:editId="4F5E397A">
            <wp:extent cx="2688917" cy="2663810"/>
            <wp:effectExtent l="0" t="6350" r="0" b="0"/>
            <wp:docPr id="4" name="Рисунок 4" descr="C:\Users\Asus\AppData\Local\Microsoft\Windows\INetCache\Content.Word\20210315_12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sus\AppData\Local\Microsoft\Windows\INetCache\Content.Word\20210315_1233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9270" cy="269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6FD">
        <w:rPr>
          <w:bCs/>
          <w:color w:val="000000"/>
          <w:sz w:val="28"/>
          <w:szCs w:val="28"/>
        </w:rPr>
        <w:t xml:space="preserve">     </w:t>
      </w:r>
      <w:r w:rsidRPr="004D06FD">
        <w:rPr>
          <w:noProof/>
          <w:sz w:val="28"/>
          <w:szCs w:val="28"/>
        </w:rPr>
        <w:drawing>
          <wp:inline distT="0" distB="0" distL="0" distR="0" wp14:anchorId="442B5F02" wp14:editId="4EE8ACDD">
            <wp:extent cx="2685468" cy="2568575"/>
            <wp:effectExtent l="0" t="0" r="635" b="3175"/>
            <wp:docPr id="5" name="Рисунок 5" descr="C:\Users\Asus\AppData\Local\Microsoft\Windows\INetCache\Content.Word\20210316_07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sus\AppData\Local\Microsoft\Windows\INetCache\Content.Word\20210316_0736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94478" cy="257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76C" w:rsidRPr="004D06FD" w:rsidRDefault="00820851" w:rsidP="004D06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D06FD">
        <w:rPr>
          <w:color w:val="000000"/>
          <w:sz w:val="28"/>
          <w:szCs w:val="28"/>
        </w:rPr>
        <w:t>Основная цель этого центра – это развитие творческих способностей детей дошкольного возраста.</w:t>
      </w:r>
      <w:r w:rsidR="002C5AE6" w:rsidRPr="004D06FD">
        <w:rPr>
          <w:color w:val="000000"/>
          <w:sz w:val="28"/>
          <w:szCs w:val="28"/>
        </w:rPr>
        <w:t xml:space="preserve">                                                              </w:t>
      </w:r>
      <w:r w:rsidR="00C91E02">
        <w:rPr>
          <w:color w:val="000000"/>
          <w:sz w:val="28"/>
          <w:szCs w:val="28"/>
        </w:rPr>
        <w:t xml:space="preserve">           </w:t>
      </w:r>
      <w:r w:rsidR="002C5AE6" w:rsidRPr="004D06FD">
        <w:rPr>
          <w:color w:val="111111"/>
          <w:sz w:val="28"/>
          <w:szCs w:val="28"/>
        </w:rPr>
        <w:t xml:space="preserve"> Д</w:t>
      </w:r>
      <w:r w:rsidR="00B0776C" w:rsidRPr="004D06FD">
        <w:rPr>
          <w:color w:val="111111"/>
          <w:sz w:val="28"/>
          <w:szCs w:val="28"/>
        </w:rPr>
        <w:t>ля </w:t>
      </w:r>
      <w:r w:rsidR="00B0776C" w:rsidRPr="004D06FD">
        <w:rPr>
          <w:bCs/>
          <w:color w:val="111111"/>
          <w:sz w:val="28"/>
          <w:szCs w:val="28"/>
          <w:bdr w:val="none" w:sz="0" w:space="0" w:color="auto" w:frame="1"/>
        </w:rPr>
        <w:t>развития</w:t>
      </w:r>
      <w:r w:rsidR="002C5AE6" w:rsidRPr="004D06FD">
        <w:rPr>
          <w:bCs/>
          <w:color w:val="111111"/>
          <w:sz w:val="28"/>
          <w:szCs w:val="28"/>
          <w:bdr w:val="none" w:sz="0" w:space="0" w:color="auto" w:frame="1"/>
        </w:rPr>
        <w:t xml:space="preserve"> </w:t>
      </w:r>
      <w:r w:rsidR="00B0776C" w:rsidRPr="004D06FD">
        <w:rPr>
          <w:color w:val="111111"/>
          <w:sz w:val="28"/>
          <w:szCs w:val="28"/>
          <w:u w:val="single"/>
          <w:bdr w:val="none" w:sz="0" w:space="0" w:color="auto" w:frame="1"/>
        </w:rPr>
        <w:t>творческой деятельности в центре творчества имеются</w:t>
      </w:r>
      <w:r w:rsidR="00B0776C" w:rsidRPr="004D06FD">
        <w:rPr>
          <w:color w:val="111111"/>
          <w:sz w:val="28"/>
          <w:szCs w:val="28"/>
        </w:rPr>
        <w:t>:</w:t>
      </w:r>
    </w:p>
    <w:p w:rsidR="00B0776C" w:rsidRPr="004D06FD" w:rsidRDefault="00B0776C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Альбомы,</w:t>
      </w:r>
      <w:r w:rsidR="00C91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специальное самостирающееся устройство с палочкой для   </w:t>
      </w:r>
      <w:proofErr w:type="gramStart"/>
      <w:r w:rsidR="00C91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.</w:t>
      </w:r>
      <w:proofErr w:type="gramEnd"/>
      <w:r w:rsidR="00C91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.      рисования,</w:t>
      </w:r>
    </w:p>
    <w:p w:rsidR="00B0776C" w:rsidRPr="004D06FD" w:rsidRDefault="00B0776C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Наборы цветных карандашей,</w:t>
      </w:r>
    </w:p>
    <w:p w:rsidR="00B0776C" w:rsidRPr="004D06FD" w:rsidRDefault="00B0776C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Фломастеры,</w:t>
      </w:r>
    </w:p>
    <w:p w:rsidR="00B0776C" w:rsidRPr="004D06FD" w:rsidRDefault="00B0776C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Гуашь,</w:t>
      </w:r>
      <w:r w:rsidR="00C91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светлая магнитная доска для рисунков детей,</w:t>
      </w:r>
    </w:p>
    <w:p w:rsidR="00B0776C" w:rsidRPr="004D06FD" w:rsidRDefault="00B0776C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Цветные восковые мелки,</w:t>
      </w:r>
    </w:p>
    <w:p w:rsidR="00EB7D1B" w:rsidRPr="004D06FD" w:rsidRDefault="00B0776C" w:rsidP="00FB0C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Пластилин,</w:t>
      </w:r>
      <w:r w:rsidR="00FB0C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доски для лепки</w:t>
      </w:r>
    </w:p>
    <w:p w:rsidR="00F722DF" w:rsidRPr="00C91E02" w:rsidRDefault="00F722DF" w:rsidP="004D06F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91E0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Музыкальный уголок</w:t>
      </w:r>
    </w:p>
    <w:p w:rsidR="00820851" w:rsidRPr="004D06FD" w:rsidRDefault="00820851" w:rsidP="004D06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2DF" w:rsidRPr="004D06FD" w:rsidRDefault="00EB7D1B" w:rsidP="004D06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06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68EC20" wp14:editId="36376E34">
            <wp:extent cx="5939790" cy="2666884"/>
            <wp:effectExtent l="0" t="0" r="3810" b="635"/>
            <wp:docPr id="6" name="Рисунок 6" descr="C:\Users\Asus\AppData\Local\Microsoft\Windows\INetCache\Content.Word\20210305_07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sus\AppData\Local\Microsoft\Windows\INetCache\Content.Word\20210305_0735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38982" cy="271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2DF" w:rsidRPr="004D06FD" w:rsidRDefault="00F722DF" w:rsidP="004D06F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зоне музыкального </w:t>
      </w:r>
      <w:r w:rsidRPr="004D06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развития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находятся музыкальные инструменты, которые доставляют детям много радостных минут. А, кроме того, </w:t>
      </w:r>
      <w:r w:rsidRPr="004D06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развивают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фонематический слух и чувство ритма у малыша.</w:t>
      </w:r>
    </w:p>
    <w:p w:rsidR="00F722DF" w:rsidRPr="004D06FD" w:rsidRDefault="00F722DF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 музыкальном центре имеются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722DF" w:rsidRPr="004D06FD" w:rsidRDefault="00C91E02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Музыкальные инструменты: металлофон, бубны, </w:t>
      </w:r>
      <w:proofErr w:type="gramStart"/>
      <w:r w:rsidR="007939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барабанчик,   </w:t>
      </w:r>
      <w:proofErr w:type="gramEnd"/>
      <w:r w:rsidR="007939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колокольчики.</w:t>
      </w:r>
    </w:p>
    <w:p w:rsidR="00F722DF" w:rsidRDefault="007939E1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Народные игрушки:</w:t>
      </w:r>
    </w:p>
    <w:p w:rsidR="00F722DF" w:rsidRPr="004D06FD" w:rsidRDefault="007939E1" w:rsidP="007939E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Музыкальные игрушки: музыкальная книжка, молоточек, волчок, погремушки, шкатулки, игрушки самоделки.</w:t>
      </w:r>
    </w:p>
    <w:p w:rsidR="004A7AE1" w:rsidRPr="007939E1" w:rsidRDefault="00F722DF" w:rsidP="004D06FD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939E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Центр конструирования</w:t>
      </w:r>
    </w:p>
    <w:p w:rsidR="00F722DF" w:rsidRPr="004D06FD" w:rsidRDefault="00EB7D1B" w:rsidP="004D06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06FD">
        <w:rPr>
          <w:rFonts w:ascii="Times New Roman" w:hAnsi="Times New Roman" w:cs="Times New Roman"/>
          <w:sz w:val="28"/>
          <w:szCs w:val="28"/>
        </w:rPr>
        <w:t xml:space="preserve"> </w:t>
      </w:r>
      <w:r w:rsidRPr="004D06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FF0245" wp14:editId="2906D720">
            <wp:extent cx="3097738" cy="2790190"/>
            <wp:effectExtent l="1270" t="0" r="8890" b="8890"/>
            <wp:docPr id="7" name="Рисунок 7" descr="C:\Users\Asus\AppData\Local\Microsoft\Windows\INetCache\Content.Word\20210315_16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sus\AppData\Local\Microsoft\Windows\INetCache\Content.Word\20210315_163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6432" cy="28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3F1F" w:rsidRPr="004D06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E93F1F" w:rsidRPr="004D06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515E8D" wp14:editId="4DA52F4C">
            <wp:extent cx="3025727" cy="2504979"/>
            <wp:effectExtent l="0" t="6350" r="0" b="0"/>
            <wp:docPr id="8" name="Рисунок 8" descr="C:\Users\Asus\AppData\Local\Microsoft\Windows\INetCache\Content.Word\20210111_09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Asus\AppData\Local\Microsoft\Windows\INetCache\Content.Word\20210111_0933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6246" cy="258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AE1" w:rsidRPr="004D06FD" w:rsidRDefault="00F722DF" w:rsidP="00881816">
      <w:pPr>
        <w:spacing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 этой зоне находится напольный и настольный строительный материал </w:t>
      </w:r>
      <w:r w:rsidRPr="004D06F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(кубики,</w:t>
      </w:r>
      <w:r w:rsidR="00CE44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кирпичики,</w:t>
      </w:r>
      <w:r w:rsidRPr="004D06F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пластины)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Имеется конструктор типа </w:t>
      </w:r>
      <w:r w:rsidRPr="004D06F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4D06F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лего</w:t>
      </w:r>
      <w:proofErr w:type="spellEnd"/>
      <w:r w:rsidRPr="004D06F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D06F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«черепашки»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Здесь же у детей </w:t>
      </w:r>
      <w:r w:rsidRPr="004D06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развивается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умение сооружать элементарные постройки, а также желание строить самостоятельно</w:t>
      </w:r>
      <w:r w:rsidR="001604AA"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CE44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нему для обыгрывания крупные и </w:t>
      </w:r>
      <w:proofErr w:type="gramStart"/>
      <w:r w:rsidR="00CE44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мелкие</w:t>
      </w:r>
      <w:r w:rsidR="00881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транспортные</w:t>
      </w:r>
      <w:proofErr w:type="gramEnd"/>
      <w:r w:rsidR="00881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игрушки, сюжетные фигурки для игровых ситуаций.</w:t>
      </w:r>
      <w:r w:rsidR="00CE44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1604AA" w:rsidRPr="00881816" w:rsidRDefault="00F80D23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8181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Образовательная область: </w:t>
      </w:r>
      <w:r w:rsidRPr="00881816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«Речевое </w:t>
      </w:r>
      <w:r w:rsidRPr="0088181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развитие</w:t>
      </w:r>
      <w:r w:rsidRPr="00881816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F80D23" w:rsidRPr="00881816" w:rsidRDefault="00820851" w:rsidP="004D06F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881816">
        <w:rPr>
          <w:b/>
          <w:bCs/>
          <w:color w:val="000000"/>
          <w:sz w:val="28"/>
          <w:szCs w:val="28"/>
        </w:rPr>
        <w:t>Центр книги.</w:t>
      </w:r>
    </w:p>
    <w:p w:rsidR="00F80D23" w:rsidRPr="004D06FD" w:rsidRDefault="00E93F1F" w:rsidP="004D06FD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4D06FD">
        <w:rPr>
          <w:noProof/>
          <w:sz w:val="28"/>
          <w:szCs w:val="28"/>
        </w:rPr>
        <w:drawing>
          <wp:inline distT="0" distB="0" distL="0" distR="0" wp14:anchorId="156ADF08" wp14:editId="3FFAEA6E">
            <wp:extent cx="2724150" cy="2133600"/>
            <wp:effectExtent l="0" t="0" r="0" b="0"/>
            <wp:docPr id="9" name="Рисунок 9" descr="C:\Users\Asus\AppData\Local\Microsoft\Windows\INetCache\Content.Word\20210316_19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AppData\Local\Microsoft\Windows\INetCache\Content.Word\20210316_1905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931" cy="213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6FD">
        <w:rPr>
          <w:bCs/>
          <w:color w:val="000000"/>
          <w:sz w:val="28"/>
          <w:szCs w:val="28"/>
        </w:rPr>
        <w:t xml:space="preserve">      </w:t>
      </w:r>
      <w:r w:rsidRPr="004D06FD">
        <w:rPr>
          <w:noProof/>
          <w:sz w:val="28"/>
          <w:szCs w:val="28"/>
        </w:rPr>
        <w:drawing>
          <wp:inline distT="0" distB="0" distL="0" distR="0" wp14:anchorId="3EEFA82F" wp14:editId="0B13E81F">
            <wp:extent cx="2130496" cy="2302510"/>
            <wp:effectExtent l="9208" t="0" r="0" b="0"/>
            <wp:docPr id="10" name="Рисунок 10" descr="C:\Users\Asus\AppData\Local\Microsoft\Windows\INetCache\Content.Word\20210118_15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Asus\AppData\Local\Microsoft\Windows\INetCache\Content.Word\20210118_1555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5367" cy="234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6FD">
        <w:rPr>
          <w:bCs/>
          <w:color w:val="000000"/>
          <w:sz w:val="28"/>
          <w:szCs w:val="28"/>
        </w:rPr>
        <w:t xml:space="preserve">  </w:t>
      </w:r>
    </w:p>
    <w:p w:rsidR="002C5AE6" w:rsidRDefault="002C5AE6" w:rsidP="004D06F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формирования навыка слушания, воспитания интереса и любви к чтению, умения обращаться с книгой в книжном уголке помещена художественная литература, </w:t>
      </w:r>
      <w:r w:rsidRPr="004D06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соответствующая возрасту и тематике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Мы привлекаем внимание детей к иллюстрациям в книгах.</w:t>
      </w:r>
      <w:r w:rsidR="00881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2C5AE6" w:rsidRDefault="00881816" w:rsidP="0088181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3-4 экземпляра одинаковых по содержанию книг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 по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программе, любимые ) к ним по содержанию сюжета игрушки для обыгрывания, иллюстрации, сюжетные картинки. Рядом с книжным уголком расположим театр.</w:t>
      </w:r>
    </w:p>
    <w:p w:rsidR="00881816" w:rsidRPr="00881816" w:rsidRDefault="00881816" w:rsidP="0088181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80D23" w:rsidRPr="00881816" w:rsidRDefault="00F80D23" w:rsidP="004D06F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881816">
        <w:rPr>
          <w:b/>
          <w:bCs/>
          <w:color w:val="000000"/>
          <w:sz w:val="28"/>
          <w:szCs w:val="28"/>
        </w:rPr>
        <w:t>Центр театрализованной деятельности.</w:t>
      </w:r>
    </w:p>
    <w:p w:rsidR="00F80D23" w:rsidRPr="004D06FD" w:rsidRDefault="00F80D23" w:rsidP="004D06FD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</w:p>
    <w:p w:rsidR="00F80D23" w:rsidRPr="004D06FD" w:rsidRDefault="00E93F1F" w:rsidP="004D06FD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4D06FD">
        <w:rPr>
          <w:noProof/>
          <w:sz w:val="28"/>
          <w:szCs w:val="28"/>
        </w:rPr>
        <w:drawing>
          <wp:inline distT="0" distB="0" distL="0" distR="0" wp14:anchorId="18457321" wp14:editId="3B5E7D5C">
            <wp:extent cx="3590925" cy="2756535"/>
            <wp:effectExtent l="0" t="0" r="9525" b="5715"/>
            <wp:docPr id="11" name="Рисунок 11" descr="C:\Users\Asus\AppData\Local\Microsoft\Windows\INetCache\Content.Word\20210316_19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Microsoft\Windows\INetCache\Content.Word\20210316_1907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791" cy="27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6FD">
        <w:rPr>
          <w:bCs/>
          <w:color w:val="000000"/>
          <w:sz w:val="28"/>
          <w:szCs w:val="28"/>
        </w:rPr>
        <w:t xml:space="preserve">   </w:t>
      </w:r>
      <w:r w:rsidRPr="004D06FD">
        <w:rPr>
          <w:noProof/>
          <w:sz w:val="28"/>
          <w:szCs w:val="28"/>
        </w:rPr>
        <w:drawing>
          <wp:inline distT="0" distB="0" distL="0" distR="0" wp14:anchorId="1FBD8A7A" wp14:editId="45762703">
            <wp:extent cx="2171700" cy="2743200"/>
            <wp:effectExtent l="0" t="0" r="0" b="0"/>
            <wp:docPr id="12" name="Рисунок 12" descr="C:\Users\Asus\AppData\Local\Microsoft\Windows\INetCache\Content.Word\20210119_10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sus\AppData\Local\Microsoft\Windows\INetCache\Content.Word\20210119_1009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73035" cy="274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AE1" w:rsidRPr="004D06FD" w:rsidRDefault="00F80D23" w:rsidP="004D06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D06FD">
        <w:rPr>
          <w:color w:val="000000"/>
          <w:sz w:val="28"/>
          <w:szCs w:val="28"/>
        </w:rPr>
        <w:lastRenderedPageBreak/>
        <w:br/>
        <w:t>Центр театрализованной деятельности — один из активных секторов в нашей группе его цель:</w:t>
      </w:r>
      <w:r w:rsidRPr="004D06FD">
        <w:rPr>
          <w:color w:val="000000"/>
          <w:sz w:val="28"/>
          <w:szCs w:val="28"/>
        </w:rPr>
        <w:br/>
        <w:t>Развитие творческих способностей у детей;</w:t>
      </w:r>
      <w:r w:rsidRPr="004D06FD">
        <w:rPr>
          <w:color w:val="000000"/>
          <w:sz w:val="28"/>
          <w:szCs w:val="28"/>
        </w:rPr>
        <w:br/>
        <w:t>Развитие воображения, умения импровизировать;</w:t>
      </w:r>
      <w:r w:rsidRPr="004D06FD">
        <w:rPr>
          <w:color w:val="000000"/>
          <w:sz w:val="28"/>
          <w:szCs w:val="28"/>
        </w:rPr>
        <w:br/>
        <w:t>Развитие памяти, внимания, выражение основных эмоций;</w:t>
      </w:r>
      <w:r w:rsidRPr="004D06FD">
        <w:rPr>
          <w:color w:val="000000"/>
          <w:sz w:val="28"/>
          <w:szCs w:val="28"/>
        </w:rPr>
        <w:br/>
        <w:t>Прививать устойчивый интерес к литературе, театру, музыке;</w:t>
      </w:r>
      <w:r w:rsidRPr="004D06FD">
        <w:rPr>
          <w:color w:val="000000"/>
          <w:sz w:val="28"/>
          <w:szCs w:val="28"/>
        </w:rPr>
        <w:br/>
        <w:t>Все костюмы, атрибуты располагаются так, чтобы детям было удобно их брать и пользоваться ими, объединятся подгруппами по общим интересам.</w:t>
      </w:r>
      <w:r w:rsidRPr="004D06FD">
        <w:rPr>
          <w:color w:val="000000"/>
          <w:sz w:val="28"/>
          <w:szCs w:val="28"/>
        </w:rPr>
        <w:br/>
        <w:t>В уголке находятся реквизиты для различных видов театра: пальч</w:t>
      </w:r>
      <w:r w:rsidR="00036DBE">
        <w:rPr>
          <w:color w:val="000000"/>
          <w:sz w:val="28"/>
          <w:szCs w:val="28"/>
        </w:rPr>
        <w:t xml:space="preserve">иковый, настольный, плоскостной, театр игрушки, на </w:t>
      </w:r>
      <w:proofErr w:type="spellStart"/>
      <w:r w:rsidR="00036DBE">
        <w:rPr>
          <w:color w:val="000000"/>
          <w:sz w:val="28"/>
          <w:szCs w:val="28"/>
        </w:rPr>
        <w:t>фланелеграфе</w:t>
      </w:r>
      <w:proofErr w:type="spellEnd"/>
      <w:r w:rsidR="00036DBE">
        <w:rPr>
          <w:color w:val="000000"/>
          <w:sz w:val="28"/>
          <w:szCs w:val="28"/>
        </w:rPr>
        <w:t xml:space="preserve">, пальчиковый, театр на кеглях, на палочках, на перчатке, заводных игрушек. </w:t>
      </w:r>
    </w:p>
    <w:p w:rsidR="00F80D23" w:rsidRPr="00036DBE" w:rsidRDefault="00F80D23" w:rsidP="004D06FD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036DBE">
        <w:rPr>
          <w:b/>
          <w:bCs/>
          <w:color w:val="000000"/>
          <w:sz w:val="28"/>
          <w:szCs w:val="28"/>
        </w:rPr>
        <w:t>Уголок «</w:t>
      </w:r>
      <w:r w:rsidR="004D06FD" w:rsidRPr="00036DBE">
        <w:rPr>
          <w:b/>
          <w:bCs/>
          <w:color w:val="000000"/>
          <w:sz w:val="28"/>
          <w:szCs w:val="28"/>
        </w:rPr>
        <w:t>Ряженья</w:t>
      </w:r>
      <w:r w:rsidRPr="00036DBE">
        <w:rPr>
          <w:b/>
          <w:bCs/>
          <w:color w:val="000000"/>
          <w:sz w:val="28"/>
          <w:szCs w:val="28"/>
        </w:rPr>
        <w:t>».</w:t>
      </w:r>
      <w:r w:rsidR="00036DBE">
        <w:rPr>
          <w:b/>
          <w:bCs/>
          <w:color w:val="000000"/>
          <w:sz w:val="28"/>
          <w:szCs w:val="28"/>
        </w:rPr>
        <w:t xml:space="preserve"> </w:t>
      </w:r>
    </w:p>
    <w:p w:rsidR="004A7AE1" w:rsidRPr="004D06FD" w:rsidRDefault="004A7AE1" w:rsidP="004D06FD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</w:p>
    <w:p w:rsidR="00F80D23" w:rsidRPr="004D06FD" w:rsidRDefault="00990D1E" w:rsidP="004D06FD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4D06FD">
        <w:rPr>
          <w:bCs/>
          <w:color w:val="000000"/>
          <w:sz w:val="28"/>
          <w:szCs w:val="28"/>
        </w:rPr>
        <w:t xml:space="preserve"> </w:t>
      </w:r>
      <w:r w:rsidR="004A7AE1" w:rsidRPr="004D06FD">
        <w:rPr>
          <w:noProof/>
          <w:sz w:val="28"/>
          <w:szCs w:val="28"/>
        </w:rPr>
        <w:drawing>
          <wp:inline distT="0" distB="0" distL="0" distR="0" wp14:anchorId="1B6294CF" wp14:editId="2FF381EC">
            <wp:extent cx="2714625" cy="4991100"/>
            <wp:effectExtent l="0" t="0" r="9525" b="0"/>
            <wp:docPr id="13" name="Рисунок 13" descr="C:\Users\Asus\AppData\Local\Microsoft\Windows\INetCache\Content.Word\20210316_19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AppData\Local\Microsoft\Windows\INetCache\Content.Word\20210316_1902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918" cy="499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6FD">
        <w:rPr>
          <w:bCs/>
          <w:color w:val="000000"/>
          <w:sz w:val="28"/>
          <w:szCs w:val="28"/>
        </w:rPr>
        <w:t xml:space="preserve">      </w:t>
      </w:r>
      <w:r w:rsidRPr="004D06FD">
        <w:rPr>
          <w:noProof/>
          <w:sz w:val="28"/>
          <w:szCs w:val="28"/>
        </w:rPr>
        <w:drawing>
          <wp:inline distT="0" distB="0" distL="0" distR="0" wp14:anchorId="0FF28721" wp14:editId="6636C7B1">
            <wp:extent cx="4707334" cy="2626837"/>
            <wp:effectExtent l="0" t="7302" r="0" b="0"/>
            <wp:docPr id="14" name="Рисунок 14" descr="C:\Users\Asus\AppData\Local\Microsoft\Windows\INetCache\Content.Word\20210118_16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sus\AppData\Local\Microsoft\Windows\INetCache\Content.Word\20210118_1621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97369" cy="273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D23" w:rsidRPr="004D06FD" w:rsidRDefault="00F80D23" w:rsidP="004D06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D06FD">
        <w:rPr>
          <w:color w:val="000000"/>
          <w:sz w:val="28"/>
          <w:szCs w:val="28"/>
        </w:rPr>
        <w:br/>
        <w:t xml:space="preserve">В нашей группе есть уголок, который любят все дети без исключения. Каждый сам выбирает свой образ, по своим симпатиям и чувствам, живущим у него в душе здесь и сейчас. Это даёт психоэмоциональную разрядку, </w:t>
      </w:r>
      <w:r w:rsidRPr="004D06FD">
        <w:rPr>
          <w:color w:val="000000"/>
          <w:sz w:val="28"/>
          <w:szCs w:val="28"/>
        </w:rPr>
        <w:lastRenderedPageBreak/>
        <w:t>поднимает настроение. Изучают назначение вещей, их сезонность. Самостоятельно подбирают свой образ.</w:t>
      </w:r>
      <w:r w:rsidR="00036DBE">
        <w:rPr>
          <w:color w:val="000000"/>
          <w:sz w:val="28"/>
          <w:szCs w:val="28"/>
        </w:rPr>
        <w:t xml:space="preserve"> Рядом находится уголок парикмахерской, </w:t>
      </w:r>
      <w:r w:rsidR="00BF1603">
        <w:rPr>
          <w:color w:val="000000"/>
          <w:sz w:val="28"/>
          <w:szCs w:val="28"/>
        </w:rPr>
        <w:t xml:space="preserve">для одевания на себя </w:t>
      </w:r>
      <w:proofErr w:type="spellStart"/>
      <w:r w:rsidR="00BF1603">
        <w:rPr>
          <w:color w:val="000000"/>
          <w:sz w:val="28"/>
          <w:szCs w:val="28"/>
        </w:rPr>
        <w:t>ряжения</w:t>
      </w:r>
      <w:proofErr w:type="spellEnd"/>
      <w:r w:rsidR="00BF1603">
        <w:rPr>
          <w:color w:val="000000"/>
          <w:sz w:val="28"/>
          <w:szCs w:val="28"/>
        </w:rPr>
        <w:t xml:space="preserve"> используется зеркало.</w:t>
      </w:r>
    </w:p>
    <w:p w:rsidR="00E92CAC" w:rsidRPr="00BF1603" w:rsidRDefault="00F80D23" w:rsidP="00BF160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D06FD">
        <w:rPr>
          <w:i/>
          <w:iCs/>
          <w:color w:val="000000"/>
          <w:sz w:val="28"/>
          <w:szCs w:val="28"/>
        </w:rPr>
        <w:t>Оборудование:</w:t>
      </w:r>
      <w:r w:rsidR="003E6B92" w:rsidRPr="004D06FD">
        <w:rPr>
          <w:color w:val="000000"/>
          <w:sz w:val="28"/>
          <w:szCs w:val="28"/>
        </w:rPr>
        <w:t xml:space="preserve"> Ш</w:t>
      </w:r>
      <w:r w:rsidRPr="004D06FD">
        <w:rPr>
          <w:color w:val="000000"/>
          <w:sz w:val="28"/>
          <w:szCs w:val="28"/>
        </w:rPr>
        <w:t>каф для хране</w:t>
      </w:r>
      <w:r w:rsidR="003E6B92" w:rsidRPr="004D06FD">
        <w:rPr>
          <w:color w:val="000000"/>
          <w:sz w:val="28"/>
          <w:szCs w:val="28"/>
        </w:rPr>
        <w:t>ния костюмов,</w:t>
      </w:r>
      <w:r w:rsidRPr="004D06FD">
        <w:rPr>
          <w:color w:val="000000"/>
          <w:sz w:val="28"/>
          <w:szCs w:val="28"/>
        </w:rPr>
        <w:t xml:space="preserve"> маски, костюмы, ленты, накидки</w:t>
      </w:r>
      <w:r w:rsidR="00BF1603">
        <w:rPr>
          <w:color w:val="000000"/>
          <w:sz w:val="28"/>
          <w:szCs w:val="28"/>
        </w:rPr>
        <w:t xml:space="preserve">, шляпы, платки, юбки, сумки, </w:t>
      </w:r>
      <w:proofErr w:type="gramStart"/>
      <w:r w:rsidR="00BF1603">
        <w:rPr>
          <w:color w:val="000000"/>
          <w:sz w:val="28"/>
          <w:szCs w:val="28"/>
        </w:rPr>
        <w:t>аксессуары  сказочных</w:t>
      </w:r>
      <w:proofErr w:type="gramEnd"/>
      <w:r w:rsidR="00BF1603">
        <w:rPr>
          <w:color w:val="000000"/>
          <w:sz w:val="28"/>
          <w:szCs w:val="28"/>
        </w:rPr>
        <w:t xml:space="preserve"> персонажей.</w:t>
      </w:r>
    </w:p>
    <w:p w:rsidR="00E92CAC" w:rsidRPr="00BF1603" w:rsidRDefault="00E92CAC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BF160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Образовательная область</w:t>
      </w:r>
      <w:r w:rsidR="00F309AB" w:rsidRPr="00BF160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BF160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 w:rsidRPr="00BF1603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«Познавательное </w:t>
      </w:r>
      <w:r w:rsidRPr="00BF160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развитие</w:t>
      </w:r>
      <w:r w:rsidRPr="00BF1603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F309AB" w:rsidRPr="00BF1603" w:rsidRDefault="00F309AB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92CAC" w:rsidRPr="00BF1603" w:rsidRDefault="00F309AB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F160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Центр сенсорных игр </w:t>
      </w:r>
      <w:proofErr w:type="gramStart"/>
      <w:r w:rsidRPr="00BF160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« </w:t>
      </w:r>
      <w:proofErr w:type="spellStart"/>
      <w:r w:rsidRPr="00BF160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Умейка</w:t>
      </w:r>
      <w:proofErr w:type="spellEnd"/>
      <w:proofErr w:type="gramEnd"/>
      <w:r w:rsidRPr="00BF160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»</w:t>
      </w:r>
    </w:p>
    <w:p w:rsidR="00E92CAC" w:rsidRPr="00BF1603" w:rsidRDefault="00E92CAC" w:rsidP="004D06F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92CAC" w:rsidRPr="004D06FD" w:rsidRDefault="00990D1E" w:rsidP="004D06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06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02DB75" wp14:editId="42A9C237">
            <wp:extent cx="4792345" cy="2076450"/>
            <wp:effectExtent l="0" t="0" r="8255" b="0"/>
            <wp:docPr id="15" name="Рисунок 15" descr="C:\Users\Asus\AppData\Local\Microsoft\Windows\INetCache\Content.Word\20210311_18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sus\AppData\Local\Microsoft\Windows\INetCache\Content.Word\20210311_1801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40958" cy="209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6FD" w:rsidRDefault="004D06FD" w:rsidP="004D06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06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B2ADF5D" wp14:editId="06C79BB3">
            <wp:simplePos x="0" y="0"/>
            <wp:positionH relativeFrom="margin">
              <wp:align>left</wp:align>
            </wp:positionH>
            <wp:positionV relativeFrom="paragraph">
              <wp:posOffset>27305</wp:posOffset>
            </wp:positionV>
            <wp:extent cx="4876165" cy="2257425"/>
            <wp:effectExtent l="0" t="0" r="635" b="9525"/>
            <wp:wrapSquare wrapText="bothSides"/>
            <wp:docPr id="16" name="Рисунок 16" descr="C:\Users\Asus\AppData\Local\Microsoft\Windows\INetCache\Content.Word\20210112_16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Asus\AppData\Local\Microsoft\Windows\INetCache\Content.Word\20210112_1620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16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06FD" w:rsidRPr="004D06FD" w:rsidRDefault="004D06FD" w:rsidP="004D06FD">
      <w:pPr>
        <w:rPr>
          <w:rFonts w:ascii="Times New Roman" w:hAnsi="Times New Roman" w:cs="Times New Roman"/>
          <w:sz w:val="28"/>
          <w:szCs w:val="28"/>
        </w:rPr>
      </w:pPr>
    </w:p>
    <w:p w:rsidR="004D06FD" w:rsidRPr="004D06FD" w:rsidRDefault="004D06FD" w:rsidP="004D06FD">
      <w:pPr>
        <w:rPr>
          <w:rFonts w:ascii="Times New Roman" w:hAnsi="Times New Roman" w:cs="Times New Roman"/>
          <w:sz w:val="28"/>
          <w:szCs w:val="28"/>
        </w:rPr>
      </w:pPr>
    </w:p>
    <w:p w:rsidR="004D06FD" w:rsidRPr="004D06FD" w:rsidRDefault="004D06FD" w:rsidP="004D06FD">
      <w:pPr>
        <w:rPr>
          <w:rFonts w:ascii="Times New Roman" w:hAnsi="Times New Roman" w:cs="Times New Roman"/>
          <w:sz w:val="28"/>
          <w:szCs w:val="28"/>
        </w:rPr>
      </w:pPr>
    </w:p>
    <w:p w:rsidR="004D06FD" w:rsidRPr="004D06FD" w:rsidRDefault="004D06FD" w:rsidP="004D06FD">
      <w:pPr>
        <w:rPr>
          <w:rFonts w:ascii="Times New Roman" w:hAnsi="Times New Roman" w:cs="Times New Roman"/>
          <w:sz w:val="28"/>
          <w:szCs w:val="28"/>
        </w:rPr>
      </w:pPr>
    </w:p>
    <w:p w:rsidR="004D06FD" w:rsidRPr="004D06FD" w:rsidRDefault="004D06FD" w:rsidP="004D06FD">
      <w:pPr>
        <w:rPr>
          <w:rFonts w:ascii="Times New Roman" w:hAnsi="Times New Roman" w:cs="Times New Roman"/>
          <w:sz w:val="28"/>
          <w:szCs w:val="28"/>
        </w:rPr>
      </w:pPr>
    </w:p>
    <w:p w:rsidR="00990D1E" w:rsidRPr="004D06FD" w:rsidRDefault="00FB0C76" w:rsidP="004D06FD">
      <w:pPr>
        <w:rPr>
          <w:rFonts w:ascii="Times New Roman" w:hAnsi="Times New Roman" w:cs="Times New Roman"/>
          <w:sz w:val="28"/>
          <w:szCs w:val="28"/>
        </w:rPr>
      </w:pPr>
      <w:r w:rsidRPr="004D06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85164FF" wp14:editId="259C65C0">
            <wp:simplePos x="0" y="0"/>
            <wp:positionH relativeFrom="margin">
              <wp:align>left</wp:align>
            </wp:positionH>
            <wp:positionV relativeFrom="paragraph">
              <wp:posOffset>320040</wp:posOffset>
            </wp:positionV>
            <wp:extent cx="4895850" cy="2638425"/>
            <wp:effectExtent l="0" t="0" r="0" b="9525"/>
            <wp:wrapSquare wrapText="bothSides"/>
            <wp:docPr id="17" name="Рисунок 17" descr="C:\Users\Asus\AppData\Local\Microsoft\Windows\INetCache\Content.Word\20210112_16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sus\AppData\Local\Microsoft\Windows\INetCache\Content.Word\20210112_1616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09AB" w:rsidRPr="004D06FD" w:rsidRDefault="00F309AB" w:rsidP="004D06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92CAC" w:rsidRPr="004D06FD" w:rsidRDefault="00E92CAC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Зона сенсорного </w:t>
      </w:r>
      <w:r w:rsidRPr="004D06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развития является частью развивающих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игр и используется для проведения игр-занятий с небольшой </w:t>
      </w:r>
      <w:r w:rsidRPr="004D06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группой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детей и индивидуально с целью </w:t>
      </w:r>
      <w:r w:rsidRPr="004D06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развития</w:t>
      </w:r>
      <w:r w:rsidR="003E6B92"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сенсорных способностей. Я</w:t>
      </w:r>
      <w:r w:rsidR="00136997"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проводила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работу по обогащению </w:t>
      </w:r>
      <w:r w:rsidRPr="004D06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непосредственного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чувственного опыта детей в разных видах деятельности, постепенно</w:t>
      </w:r>
      <w:r w:rsidR="00136997"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включая все виды восприятия. Я помогаю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детям обследовать предметы, выделяя их цвет, величину, форму.</w:t>
      </w:r>
    </w:p>
    <w:p w:rsidR="00E92CAC" w:rsidRPr="004D06FD" w:rsidRDefault="00E92CAC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центре сенсорного </w:t>
      </w:r>
      <w:r w:rsidRPr="004D06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развития</w:t>
      </w:r>
      <w:r w:rsidR="00F309AB" w:rsidRPr="004D06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имеются следующие игрушки</w:t>
      </w:r>
      <w:r w:rsidR="005C7FD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5C7F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игры.</w:t>
      </w:r>
    </w:p>
    <w:p w:rsidR="00E92CAC" w:rsidRPr="004D06FD" w:rsidRDefault="00E92CAC" w:rsidP="004D06F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пирамидки,</w:t>
      </w:r>
    </w:p>
    <w:p w:rsidR="00E92CAC" w:rsidRPr="004D06FD" w:rsidRDefault="00E92CAC" w:rsidP="004D06F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игры-вкладыши,</w:t>
      </w:r>
    </w:p>
    <w:p w:rsidR="00E92CAC" w:rsidRPr="004D06FD" w:rsidRDefault="00E92CAC" w:rsidP="004D06F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цветные прищепки,</w:t>
      </w:r>
    </w:p>
    <w:p w:rsidR="00E92CAC" w:rsidRPr="004D06FD" w:rsidRDefault="00136997" w:rsidP="004D06F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логические кубики,</w:t>
      </w:r>
    </w:p>
    <w:p w:rsidR="00E92CAC" w:rsidRPr="004D06FD" w:rsidRDefault="00E92CAC" w:rsidP="004D06F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деревянные геометрические фигуры,</w:t>
      </w:r>
    </w:p>
    <w:p w:rsidR="00E92CAC" w:rsidRPr="004D06FD" w:rsidRDefault="00E92CAC" w:rsidP="004D06F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шнуровки,</w:t>
      </w:r>
      <w:r w:rsidR="005C7F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молнии, пуговицы</w:t>
      </w:r>
    </w:p>
    <w:p w:rsidR="00E92CAC" w:rsidRPr="004D06FD" w:rsidRDefault="00E92CAC" w:rsidP="004D06F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мозаика,</w:t>
      </w:r>
    </w:p>
    <w:p w:rsidR="005C7FDC" w:rsidRPr="004D06FD" w:rsidRDefault="00E92CAC" w:rsidP="00FB0C7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</w:t>
      </w:r>
      <w:proofErr w:type="spellEnd"/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игры и др.</w:t>
      </w:r>
    </w:p>
    <w:p w:rsidR="00526F6C" w:rsidRPr="005C7FDC" w:rsidRDefault="00B13132" w:rsidP="004D06FD">
      <w:pPr>
        <w:spacing w:before="225" w:after="225" w:line="240" w:lineRule="auto"/>
        <w:ind w:firstLine="36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C7FD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Центр настольно-печатных игр «Почемучка».</w:t>
      </w:r>
    </w:p>
    <w:p w:rsidR="00526F6C" w:rsidRPr="004D06FD" w:rsidRDefault="00BC2425" w:rsidP="004D06FD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4D06FD">
        <w:rPr>
          <w:noProof/>
          <w:sz w:val="28"/>
          <w:szCs w:val="28"/>
        </w:rPr>
        <w:drawing>
          <wp:inline distT="0" distB="0" distL="0" distR="0" wp14:anchorId="73447913" wp14:editId="24E5B5D4">
            <wp:extent cx="5939790" cy="2333625"/>
            <wp:effectExtent l="0" t="0" r="3810" b="9525"/>
            <wp:docPr id="18" name="Рисунок 18" descr="C:\Users\Asus\AppData\Local\Microsoft\Windows\INetCache\Content.Word\20210310_07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sus\AppData\Local\Microsoft\Windows\INetCache\Content.Word\20210310_0709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819" cy="233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425" w:rsidRPr="004D06FD" w:rsidRDefault="00BC2425" w:rsidP="004D06FD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4D06FD">
        <w:rPr>
          <w:noProof/>
          <w:sz w:val="28"/>
          <w:szCs w:val="28"/>
        </w:rPr>
        <w:drawing>
          <wp:inline distT="0" distB="0" distL="0" distR="0" wp14:anchorId="259ED59F" wp14:editId="5975F9C5">
            <wp:extent cx="5939790" cy="2085975"/>
            <wp:effectExtent l="0" t="0" r="3810" b="9525"/>
            <wp:docPr id="19" name="Рисунок 19" descr="C:\Users\Asus\AppData\Local\Microsoft\Windows\INetCache\Content.Word\20210212_07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sus\AppData\Local\Microsoft\Windows\INetCache\Content.Word\20210212_0745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036" cy="20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F6C" w:rsidRPr="005C7FDC" w:rsidRDefault="00B13132" w:rsidP="005C7FDC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игровой зоне размещены разнообразные игры для детей с учётом возраста и гендерного воспитания.</w:t>
      </w:r>
    </w:p>
    <w:p w:rsidR="00526F6C" w:rsidRPr="005C7FDC" w:rsidRDefault="00526F6C" w:rsidP="004D06FD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5C7FDC">
        <w:rPr>
          <w:b/>
          <w:bCs/>
          <w:color w:val="000000"/>
          <w:sz w:val="28"/>
          <w:szCs w:val="28"/>
        </w:rPr>
        <w:t>Цент</w:t>
      </w:r>
      <w:r w:rsidR="005C7FDC">
        <w:rPr>
          <w:b/>
          <w:bCs/>
          <w:color w:val="000000"/>
          <w:sz w:val="28"/>
          <w:szCs w:val="28"/>
        </w:rPr>
        <w:t xml:space="preserve">р воды и песка «Хочу всё знать» </w:t>
      </w:r>
      <w:proofErr w:type="gramStart"/>
      <w:r w:rsidR="005C7FDC" w:rsidRPr="005C7FDC">
        <w:rPr>
          <w:bCs/>
          <w:color w:val="000000"/>
          <w:sz w:val="28"/>
          <w:szCs w:val="28"/>
        </w:rPr>
        <w:t>( располагается</w:t>
      </w:r>
      <w:proofErr w:type="gramEnd"/>
      <w:r w:rsidR="005C7FDC" w:rsidRPr="005C7FDC">
        <w:rPr>
          <w:bCs/>
          <w:color w:val="000000"/>
          <w:sz w:val="28"/>
          <w:szCs w:val="28"/>
        </w:rPr>
        <w:t xml:space="preserve"> рядом с уголком природы ).</w:t>
      </w:r>
    </w:p>
    <w:p w:rsidR="00526F6C" w:rsidRPr="004D06FD" w:rsidRDefault="00BC2425" w:rsidP="004D06FD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4D06FD">
        <w:rPr>
          <w:noProof/>
          <w:sz w:val="28"/>
          <w:szCs w:val="28"/>
        </w:rPr>
        <w:drawing>
          <wp:inline distT="0" distB="0" distL="0" distR="0" wp14:anchorId="698090F2" wp14:editId="04458699">
            <wp:extent cx="2562225" cy="3161665"/>
            <wp:effectExtent l="0" t="0" r="9525" b="635"/>
            <wp:docPr id="20" name="Рисунок 20" descr="C:\Users\Asus\AppData\Local\Microsoft\Windows\INetCache\Content.Word\20210315_12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sus\AppData\Local\Microsoft\Windows\INetCache\Content.Word\20210315_1243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65895" cy="316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6FD">
        <w:rPr>
          <w:bCs/>
          <w:color w:val="000000"/>
          <w:sz w:val="28"/>
          <w:szCs w:val="28"/>
        </w:rPr>
        <w:t xml:space="preserve">         </w:t>
      </w:r>
      <w:r w:rsidRPr="004D06FD">
        <w:rPr>
          <w:noProof/>
          <w:sz w:val="28"/>
          <w:szCs w:val="28"/>
        </w:rPr>
        <w:drawing>
          <wp:inline distT="0" distB="0" distL="0" distR="0" wp14:anchorId="1A6CC5BE" wp14:editId="59EAD4F3">
            <wp:extent cx="3113291" cy="2695314"/>
            <wp:effectExtent l="0" t="635" r="0" b="0"/>
            <wp:docPr id="21" name="Рисунок 21" descr="C:\Users\Asus\AppData\Local\Microsoft\Windows\INetCache\Content.Word\20210310_09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sus\AppData\Local\Microsoft\Windows\INetCache\Content.Word\20210310_0915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9249" cy="272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A11" w:rsidRDefault="00526F6C" w:rsidP="004D06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D06FD">
        <w:rPr>
          <w:color w:val="000000"/>
          <w:sz w:val="28"/>
          <w:szCs w:val="28"/>
        </w:rPr>
        <w:br/>
        <w:t>«Центр воды и песка» в нашей группе помогает организовать познавательно-исследовательскую деятельность детей. Речь идет об игре-экспериментировании с различными предметами и природными материалами. Орг</w:t>
      </w:r>
      <w:r w:rsidR="00136997" w:rsidRPr="004D06FD">
        <w:rPr>
          <w:color w:val="000000"/>
          <w:sz w:val="28"/>
          <w:szCs w:val="28"/>
        </w:rPr>
        <w:t>анизуя игры с водой и песком, я не только знакомила</w:t>
      </w:r>
      <w:r w:rsidRPr="004D06FD">
        <w:rPr>
          <w:color w:val="000000"/>
          <w:sz w:val="28"/>
          <w:szCs w:val="28"/>
        </w:rPr>
        <w:t xml:space="preserve"> детей со свойствами различных предметов и материалов, но и помогаем им закрепить представления о форме, величине, цвете предметов, развивать мелкую моторику рук, закладываем основы для обучения конструированию (формование из песка).</w:t>
      </w:r>
    </w:p>
    <w:p w:rsidR="00526F6C" w:rsidRDefault="00126A11" w:rsidP="009A346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Материал: ведерки, лопатки, совочки, грабли, различные формочки, рыбки, черепашки, </w:t>
      </w:r>
      <w:proofErr w:type="spellStart"/>
      <w:r>
        <w:rPr>
          <w:color w:val="000000"/>
          <w:sz w:val="28"/>
          <w:szCs w:val="28"/>
        </w:rPr>
        <w:t>дельфинчики</w:t>
      </w:r>
      <w:proofErr w:type="spellEnd"/>
      <w:r>
        <w:rPr>
          <w:color w:val="000000"/>
          <w:sz w:val="28"/>
          <w:szCs w:val="28"/>
        </w:rPr>
        <w:t>, лягушки мелких и средних размеров, сачки, различные емко</w:t>
      </w:r>
      <w:r w:rsidR="009A346F">
        <w:rPr>
          <w:color w:val="000000"/>
          <w:sz w:val="28"/>
          <w:szCs w:val="28"/>
        </w:rPr>
        <w:t>сти, предметы тяжелые и легкие.</w:t>
      </w:r>
    </w:p>
    <w:p w:rsidR="006407D6" w:rsidRDefault="006407D6" w:rsidP="009A346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Предметы – заместители: кубики, коробочки, крышки цветные, пузырьки. </w:t>
      </w:r>
    </w:p>
    <w:p w:rsidR="00627933" w:rsidRPr="009A346F" w:rsidRDefault="00627933" w:rsidP="009A346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B81C42" w:rsidRPr="00126A11" w:rsidRDefault="00FB5DCC" w:rsidP="004D06F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26A1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Центр сюжетно-ролевой </w:t>
      </w:r>
      <w:proofErr w:type="gramStart"/>
      <w:r w:rsidRPr="00126A1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игры</w:t>
      </w:r>
      <w:r w:rsidR="00B81C42" w:rsidRPr="00126A1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:</w:t>
      </w:r>
      <w:proofErr w:type="gramEnd"/>
      <w:r w:rsidR="00B81C42" w:rsidRPr="00126A1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« </w:t>
      </w:r>
      <w:r w:rsidR="004D06FD" w:rsidRPr="00126A1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Поиграй</w:t>
      </w:r>
      <w:r w:rsidR="00B81C42" w:rsidRPr="00126A1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»</w:t>
      </w:r>
    </w:p>
    <w:p w:rsidR="00B81C42" w:rsidRPr="004D06FD" w:rsidRDefault="00B81C42" w:rsidP="004D06F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F76D66B" wp14:editId="0D0CC847">
            <wp:extent cx="5939789" cy="3400425"/>
            <wp:effectExtent l="0" t="0" r="4445" b="0"/>
            <wp:docPr id="23" name="Рисунок 23" descr="C:\Users\Asus\AppData\Local\Microsoft\Windows\INetCache\Content.Word\20210317_15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20210317_1535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88842" cy="342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DCC" w:rsidRPr="004D06FD" w:rsidRDefault="00B81C42" w:rsidP="009A346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18C1D2" wp14:editId="72D04BC2">
            <wp:extent cx="2653339" cy="2687303"/>
            <wp:effectExtent l="2222" t="0" r="0" b="0"/>
            <wp:docPr id="24" name="Рисунок 24" descr="C:\Users\Asus\AppData\Local\Microsoft\Windows\INetCache\Content.Word\20210310_13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sus\AppData\Local\Microsoft\Windows\INetCache\Content.Word\20210310_1319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7460" cy="273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9A34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D06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AC7AFC" wp14:editId="49F6E2CC">
            <wp:extent cx="2632423" cy="2611064"/>
            <wp:effectExtent l="0" t="8255" r="7620" b="7620"/>
            <wp:docPr id="25" name="Рисунок 25" descr="C:\Users\Asus\AppData\Local\Microsoft\Windows\INetCache\Content.Word\20210310_08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sus\AppData\Local\Microsoft\Windows\INetCache\Content.Word\20210310_0855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9534" cy="266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DCC" w:rsidRPr="004D06FD" w:rsidRDefault="00B81C42" w:rsidP="004D06F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569C7E" wp14:editId="51BE84FC">
            <wp:extent cx="2876550" cy="2690177"/>
            <wp:effectExtent l="0" t="1905" r="0" b="0"/>
            <wp:docPr id="26" name="Рисунок 26" descr="C:\Users\Asus\AppData\Local\Microsoft\Windows\INetCache\Content.Word\20210310_09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sus\AppData\Local\Microsoft\Windows\INetCache\Content.Word\20210310_0935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444" cy="269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Pr="004D06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A6780D" wp14:editId="0C583609">
            <wp:extent cx="2874655" cy="2610480"/>
            <wp:effectExtent l="0" t="952" r="952" b="953"/>
            <wp:docPr id="27" name="Рисунок 27" descr="C:\Users\Asus\AppData\Local\Microsoft\Windows\INetCache\Content.Word\20201224_10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sus\AppData\Local\Microsoft\Windows\INetCache\Content.Word\20201224_1030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0611" cy="263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DCC" w:rsidRPr="004D06FD" w:rsidRDefault="00FB5DCC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Дети </w:t>
      </w:r>
      <w:r w:rsidRPr="004D06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второй группы раннего развития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проявляют интерес к различным предметам, манипулируют ими, стремясь познать их назначение, но только взрослый может открыть способы действия с предметами и тем самым ввести ребенка в предметный мир, направляя его действия, стимулируя возникший интерес.</w:t>
      </w:r>
    </w:p>
    <w:p w:rsidR="00FB5DCC" w:rsidRPr="004D06FD" w:rsidRDefault="00FB5DCC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Содержание игры в этом </w:t>
      </w:r>
      <w:r w:rsidRPr="004D06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возрасте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еще не побуждает детей к устойчивому взаимодействию, поэтому общение со сверстниками носит кратковременный характер, так как главным партнером по игре для малыша является взрослый.</w:t>
      </w:r>
    </w:p>
    <w:p w:rsidR="00FB5DCC" w:rsidRPr="004D06FD" w:rsidRDefault="00FB5DCC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мере </w:t>
      </w:r>
      <w:r w:rsidRPr="004D06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развития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ребенка и при создании благоприятных условий в игру вовлекаются все новые и новые предметы-заместители; расширяется состав игрушек-персонажей, участвующих в игре; обогащается содержание и сюжет игры. Мая задача — направить активность малышей в нужное русло с помощью советов, прямых указаний и </w:t>
      </w:r>
      <w:r w:rsidRPr="004D06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непосредственного участия в игре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B5DCC" w:rsidRPr="004D06FD" w:rsidRDefault="004D06FD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учила</w:t>
      </w:r>
      <w:r w:rsidR="00FB5DCC"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детей замечать, запоминать и проигрывать жизненные ситуации, эпизоды из книг, мультфильмов, чтобы они смогли вживаться в тот или иной образ. В своей работе я использую сюжетно-ролевые и</w:t>
      </w:r>
      <w:r w:rsidR="00ED7B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гры с простым, знакомым ребенку </w:t>
      </w:r>
      <w:r w:rsidR="00FB5DCC" w:rsidRPr="004D06F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сюжетом</w:t>
      </w:r>
      <w:r w:rsidR="00FB5DCC"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B5DCC" w:rsidRPr="004D06FD" w:rsidRDefault="00FB5DCC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4D06F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«Больница»</w:t>
      </w:r>
    </w:p>
    <w:p w:rsidR="00FB5DCC" w:rsidRPr="004D06FD" w:rsidRDefault="00FB5DCC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4D06F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«Семья»</w:t>
      </w:r>
    </w:p>
    <w:p w:rsidR="00FB5DCC" w:rsidRPr="004D06FD" w:rsidRDefault="00FB5DCC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4D06F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«Магазин»</w:t>
      </w:r>
    </w:p>
    <w:p w:rsidR="00FB5DCC" w:rsidRPr="004D06FD" w:rsidRDefault="00FB5DCC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4D06F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«Парикмахерская»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т. п.</w:t>
      </w:r>
    </w:p>
    <w:p w:rsidR="00FB5DCC" w:rsidRPr="004D06FD" w:rsidRDefault="00FB5DCC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 центре сюжетно-ролевой игры имеются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аптечка с врачебными инструментами, халат доктора, коляски, кроватки,</w:t>
      </w:r>
      <w:r w:rsidR="003A41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шкаф для одежды, ванна для купания кукол,</w:t>
      </w:r>
      <w:r w:rsidR="00D2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гладильная доска, утюжки,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куклы, кухня, посуда, продукты питания, </w:t>
      </w:r>
      <w:r w:rsidR="00D2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сумки, корзиночки, 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машинки и многое другое.</w:t>
      </w:r>
    </w:p>
    <w:p w:rsidR="007F7B61" w:rsidRPr="004D06FD" w:rsidRDefault="007F7B61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B5DCC" w:rsidRPr="00D20344" w:rsidRDefault="00FB5DCC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proofErr w:type="gramStart"/>
      <w:r w:rsidRPr="00D2034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Центр:  </w:t>
      </w:r>
      <w:r w:rsidRPr="00D20344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gramEnd"/>
      <w:r w:rsidRPr="00D20344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Безопасность»</w:t>
      </w:r>
    </w:p>
    <w:p w:rsidR="00FB5DCC" w:rsidRPr="00D20344" w:rsidRDefault="00FB5DCC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FB5DCC" w:rsidRPr="004D06FD" w:rsidRDefault="00FB5DCC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81C42" w:rsidRPr="004D06FD" w:rsidRDefault="00B81C42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DA816A" wp14:editId="1FA3BA64">
            <wp:extent cx="2929547" cy="5161451"/>
            <wp:effectExtent l="7938" t="0" r="0" b="0"/>
            <wp:docPr id="28" name="Рисунок 28" descr="C:\Users\Asus\AppData\Local\Microsoft\Windows\INetCache\Content.Word\20210317_11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INetCache\Content.Word\20210317_1134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0733" cy="523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DCC" w:rsidRPr="004D06FD" w:rsidRDefault="00FB5DCC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B5DCC" w:rsidRPr="004D06FD" w:rsidRDefault="00A12ABA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1F9968" wp14:editId="5A4D0837">
            <wp:extent cx="5939790" cy="2019300"/>
            <wp:effectExtent l="0" t="0" r="3810" b="0"/>
            <wp:docPr id="29" name="Рисунок 29" descr="C:\Users\Asus\AppData\Local\Microsoft\Windows\INetCache\Content.Word\20210317_09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INetCache\Content.Word\20210317_09414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64" cy="201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DCC" w:rsidRPr="004D06FD" w:rsidRDefault="00FB5DCC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B5DCC" w:rsidRPr="004D06FD" w:rsidRDefault="00A12ABA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A69471" wp14:editId="5F996F37">
            <wp:extent cx="5939790" cy="2219325"/>
            <wp:effectExtent l="0" t="0" r="3810" b="9525"/>
            <wp:docPr id="30" name="Рисунок 30" descr="C:\Users\Asus\AppData\Local\Microsoft\Windows\INetCache\Content.Word\20210208_09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sus\AppData\Local\Microsoft\Windows\INetCache\Content.Word\20210208_09302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4677" cy="222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ABA" w:rsidRPr="004D06FD" w:rsidRDefault="00A12ABA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12ABA" w:rsidRPr="004D06FD" w:rsidRDefault="00A12ABA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C35522" wp14:editId="42A5CD59">
            <wp:extent cx="5939155" cy="2447925"/>
            <wp:effectExtent l="0" t="0" r="4445" b="9525"/>
            <wp:docPr id="31" name="Рисунок 31" descr="C:\Users\Asus\AppData\Local\Microsoft\Windows\INetCache\Content.Word\20210317_09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INetCache\Content.Word\20210317_09363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46" cy="244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DCC" w:rsidRPr="004D06FD" w:rsidRDefault="00FB5DCC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B5DCC" w:rsidRPr="004D06FD" w:rsidRDefault="00FB5DCC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Совершенствуя </w:t>
      </w:r>
      <w:r w:rsidRPr="004D06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развивающую среду в группе</w:t>
      </w:r>
      <w:r w:rsidR="00136997"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я уделяла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внимание созданию условий для </w:t>
      </w:r>
      <w:r w:rsidRPr="004D06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развития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навыков</w:t>
      </w:r>
      <w:r w:rsidR="00136997"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безопасного поведения детей. Я знакомила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их с элементарными правилами безопасного поведения в природе (не подходить к незнакомым животным, не гладить их, не дразнить; не рвать и не брать в</w:t>
      </w:r>
      <w:r w:rsidR="00136997"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рот растения и пр.</w:t>
      </w:r>
      <w:proofErr w:type="gramStart"/>
      <w:r w:rsidR="00136997"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 ;</w:t>
      </w:r>
      <w:proofErr w:type="gramEnd"/>
      <w:r w:rsidR="00136997"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формировала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первичные представления о машинах, улице, дороге; знакомим с некоторыми видами транспортных </w:t>
      </w:r>
      <w:r w:rsidRPr="004D06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средств</w:t>
      </w:r>
      <w:r w:rsidR="00136997"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Также я знакомила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детей с понятиями </w:t>
      </w:r>
      <w:r w:rsidRPr="004D06F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«можно — нельзя»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D06F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«опасно»</w:t>
      </w:r>
      <w:r w:rsidR="00136997"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формировала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представления о правилах безопасного 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поведения в играх с песком и водой </w:t>
      </w:r>
      <w:r w:rsidRPr="004D06F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(воду не пить, песком не бросаться и т. д.</w:t>
      </w:r>
      <w:proofErr w:type="gramStart"/>
      <w:r w:rsidRPr="004D06F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.</w:t>
      </w:r>
      <w:proofErr w:type="gramEnd"/>
    </w:p>
    <w:p w:rsidR="00FB5DCC" w:rsidRPr="00627933" w:rsidRDefault="00FB5DCC" w:rsidP="0062793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нашем центре имеются сюжетные иллюстрации, папки-передвижки, настольно-печат</w:t>
      </w:r>
      <w:r w:rsidR="00136997"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ные игры, 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светофор, комплект дорожных знаков, подборка книг с иллюстрациями</w:t>
      </w:r>
      <w:r w:rsidR="00D2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различные машины, набор инструментов.</w:t>
      </w:r>
    </w:p>
    <w:p w:rsidR="00FB5DCC" w:rsidRPr="004D06FD" w:rsidRDefault="00FB5DCC" w:rsidP="004D06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20344">
        <w:rPr>
          <w:b/>
          <w:bCs/>
          <w:color w:val="000000"/>
          <w:sz w:val="28"/>
          <w:szCs w:val="28"/>
        </w:rPr>
        <w:t>Уголок уединения</w:t>
      </w:r>
      <w:r w:rsidRPr="004D06FD">
        <w:rPr>
          <w:color w:val="000000"/>
          <w:sz w:val="28"/>
          <w:szCs w:val="28"/>
        </w:rPr>
        <w:t> - это средство, призванное облегчить процесс привыкания ребенка к новому коллективу, стенам, распорядку дня. Уголок уединения – это то место в группе, где ребенок ощущает себя в полной безопасности, где он может отвлечься от событий, сопряженных со стрессом.</w:t>
      </w:r>
    </w:p>
    <w:p w:rsidR="0048447F" w:rsidRPr="004D06FD" w:rsidRDefault="0048447F" w:rsidP="004D06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8447F" w:rsidRDefault="00A12ABA" w:rsidP="004D06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06FD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4D06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647C8F" wp14:editId="310B3C30">
            <wp:extent cx="4152285" cy="3314055"/>
            <wp:effectExtent l="318" t="0" r="952" b="953"/>
            <wp:docPr id="32" name="Рисунок 32" descr="C:\Users\Asus\AppData\Local\Microsoft\Windows\INetCache\Content.Word\20210315_13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sus\AppData\Local\Microsoft\Windows\INetCache\Content.Word\20210315_13111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2369" cy="336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933" w:rsidRDefault="00627933" w:rsidP="004D06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27933" w:rsidRPr="004D06FD" w:rsidRDefault="00627933" w:rsidP="004D06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06FD">
        <w:rPr>
          <w:rFonts w:ascii="Times New Roman" w:hAnsi="Times New Roman" w:cs="Times New Roman"/>
          <w:sz w:val="28"/>
          <w:szCs w:val="28"/>
        </w:rPr>
        <w:t>Оборудование для уголка релаксации: изображение с тремя эмоциями</w:t>
      </w:r>
      <w:r>
        <w:rPr>
          <w:rFonts w:ascii="Times New Roman" w:hAnsi="Times New Roman" w:cs="Times New Roman"/>
          <w:sz w:val="28"/>
          <w:szCs w:val="28"/>
        </w:rPr>
        <w:t xml:space="preserve"> (радуется</w:t>
      </w:r>
      <w:r w:rsidRPr="004D06F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боится, сердится),</w:t>
      </w:r>
      <w:r w:rsidRPr="004D06FD">
        <w:rPr>
          <w:rFonts w:ascii="Times New Roman" w:hAnsi="Times New Roman" w:cs="Times New Roman"/>
          <w:sz w:val="28"/>
          <w:szCs w:val="28"/>
        </w:rPr>
        <w:t xml:space="preserve"> мягкие подушки, игрушки релаксационные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D06F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Pr="004D06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D06FD">
        <w:rPr>
          <w:rFonts w:ascii="Times New Roman" w:hAnsi="Times New Roman" w:cs="Times New Roman"/>
          <w:sz w:val="28"/>
          <w:szCs w:val="28"/>
        </w:rPr>
        <w:t>антистресс</w:t>
      </w:r>
      <w:proofErr w:type="spellEnd"/>
      <w:r w:rsidRPr="004D06FD">
        <w:rPr>
          <w:rFonts w:ascii="Times New Roman" w:hAnsi="Times New Roman" w:cs="Times New Roman"/>
          <w:sz w:val="28"/>
          <w:szCs w:val="28"/>
        </w:rPr>
        <w:t xml:space="preserve"> ), игрушки –</w:t>
      </w:r>
      <w:proofErr w:type="spellStart"/>
      <w:r w:rsidRPr="004D06FD">
        <w:rPr>
          <w:rFonts w:ascii="Times New Roman" w:hAnsi="Times New Roman" w:cs="Times New Roman"/>
          <w:sz w:val="28"/>
          <w:szCs w:val="28"/>
        </w:rPr>
        <w:t>шуршушки</w:t>
      </w:r>
      <w:proofErr w:type="spellEnd"/>
      <w:r w:rsidRPr="004D06FD">
        <w:rPr>
          <w:rFonts w:ascii="Times New Roman" w:hAnsi="Times New Roman" w:cs="Times New Roman"/>
          <w:sz w:val="28"/>
          <w:szCs w:val="28"/>
        </w:rPr>
        <w:t>, песочные</w:t>
      </w:r>
      <w:r>
        <w:rPr>
          <w:rFonts w:ascii="Times New Roman" w:hAnsi="Times New Roman" w:cs="Times New Roman"/>
          <w:sz w:val="28"/>
          <w:szCs w:val="28"/>
        </w:rPr>
        <w:t xml:space="preserve"> ( водяные)</w:t>
      </w:r>
      <w:r w:rsidRPr="004D06FD">
        <w:rPr>
          <w:rFonts w:ascii="Times New Roman" w:hAnsi="Times New Roman" w:cs="Times New Roman"/>
          <w:sz w:val="28"/>
          <w:szCs w:val="28"/>
        </w:rPr>
        <w:t xml:space="preserve"> часы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8447F" w:rsidRPr="004D06FD" w:rsidRDefault="006407D6" w:rsidP="004D06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06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5532DE0" wp14:editId="3313A02D">
            <wp:simplePos x="0" y="0"/>
            <wp:positionH relativeFrom="page">
              <wp:posOffset>2675255</wp:posOffset>
            </wp:positionH>
            <wp:positionV relativeFrom="paragraph">
              <wp:posOffset>120015</wp:posOffset>
            </wp:positionV>
            <wp:extent cx="2592070" cy="4778375"/>
            <wp:effectExtent l="0" t="7303" r="0" b="0"/>
            <wp:wrapSquare wrapText="bothSides"/>
            <wp:docPr id="33" name="Рисунок 33" descr="C:\Users\Asus\AppData\Local\Microsoft\Windows\INetCache\Content.Word\20210311_16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sus\AppData\Local\Microsoft\Windows\INetCache\Content.Word\20210311_16502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2070" cy="477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447F" w:rsidRPr="00C36BC9" w:rsidRDefault="0048447F" w:rsidP="004D06F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36B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Уголок природы</w:t>
      </w:r>
    </w:p>
    <w:p w:rsidR="00A12ABA" w:rsidRPr="004D06FD" w:rsidRDefault="00A12ABA" w:rsidP="004D06F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8447F" w:rsidRPr="004D06FD" w:rsidRDefault="0048447F" w:rsidP="004D06F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D06FD" w:rsidRDefault="004D06FD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D06FD" w:rsidRDefault="004D06FD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D06FD" w:rsidRDefault="004D06FD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8447F" w:rsidRPr="004D06FD" w:rsidRDefault="0033228B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proofErr w:type="gramStart"/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48447F"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уголке</w:t>
      </w:r>
      <w:proofErr w:type="spellEnd"/>
      <w:r w:rsidR="0048447F"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природы</w:t>
      </w:r>
      <w:proofErr w:type="gramEnd"/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находится </w:t>
      </w:r>
      <w:r w:rsidR="00C36B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растения, картины – пейзажи по времени года</w:t>
      </w:r>
      <w:r w:rsidR="0048447F"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кукла в сезонной одежде и обуви; макеты овощей и фруктов; природный материал в контейнерах </w:t>
      </w:r>
      <w:r w:rsidR="0048447F" w:rsidRPr="004D06F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(камушки, ракушки, шишки)</w:t>
      </w:r>
      <w:r w:rsidR="0048447F"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дидактические игры природоведческого содержания, </w:t>
      </w:r>
      <w:r w:rsidR="0048447F" w:rsidRPr="004D06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соответствующие возрасту детей </w:t>
      </w:r>
      <w:r w:rsidR="0048447F"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48447F" w:rsidRPr="004D06F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«Кто это?»</w:t>
      </w:r>
      <w:r w:rsidR="0048447F"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48447F" w:rsidRPr="004D06F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«Сложи картинку»</w:t>
      </w:r>
      <w:r w:rsidR="0048447F"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); предметные картинки с изображением животных, растений, явлений природы </w:t>
      </w:r>
      <w:r w:rsidR="0048447F" w:rsidRPr="004D06F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(котик, ёлочка, солнышко)</w:t>
      </w:r>
      <w:r w:rsidR="0048447F"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инструменты для ухода за растениями, лейки, губки для вы</w:t>
      </w:r>
      <w:r w:rsidR="00C36B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тирания пыли с листьев.</w:t>
      </w:r>
    </w:p>
    <w:p w:rsidR="0048447F" w:rsidRPr="006407D6" w:rsidRDefault="0048447F" w:rsidP="004D06F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407D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Уголок для родителей</w:t>
      </w:r>
    </w:p>
    <w:p w:rsidR="0048447F" w:rsidRPr="004D06FD" w:rsidRDefault="00A12ABA" w:rsidP="004D06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06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7A1A35" wp14:editId="574C41BD">
            <wp:extent cx="5940425" cy="2586990"/>
            <wp:effectExtent l="0" t="0" r="3175" b="3810"/>
            <wp:docPr id="34" name="Рисунок 34" descr="C:\Users\Asus\AppData\Local\Microsoft\Windows\INetCache\Content.Word\20210317_09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INetCache\Content.Word\20210317_09331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47F" w:rsidRPr="004D06FD" w:rsidRDefault="0048447F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Развивающая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предметно-пространственная </w:t>
      </w:r>
      <w:r w:rsidRPr="004D06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среда группы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обеспечивает возможность общения и совместной деятельности детей, взрослых, 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содержательно насыщена, трансформируема, функциональна, вариативна, доступна и безопасна.</w:t>
      </w:r>
    </w:p>
    <w:p w:rsidR="0048447F" w:rsidRPr="004D06FD" w:rsidRDefault="0048447F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Оборудование </w:t>
      </w:r>
      <w:r w:rsidRPr="004D06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группового пространства соответствует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санитарно-гигиеническим требованиям, оно безопасно, здоровье сберегающее, эстетически привлекательно и </w:t>
      </w:r>
      <w:r w:rsidRPr="004D06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развивающее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Мебель </w:t>
      </w:r>
      <w:r w:rsidRPr="004D06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соответствует росту и возрасту детей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игрушки - обеспечивают максимальный для данного </w:t>
      </w:r>
      <w:r w:rsidRPr="004D06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возраста развивающий эффект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4D06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Развивающая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предметно-пространственная </w:t>
      </w:r>
      <w:r w:rsidRPr="004D06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среда в группе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обеспечивает максимальную реализацию образовательного потенциала и </w:t>
      </w:r>
      <w:r w:rsidRPr="004D06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детей от 2 до 3х лет в различных видах детской деятельности. В </w:t>
      </w:r>
      <w:r w:rsidRPr="004D06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соответствии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особенностями данного </w:t>
      </w:r>
      <w:r w:rsidRPr="004D06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возрастного этапа это</w:t>
      </w: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8447F" w:rsidRPr="004D06FD" w:rsidRDefault="0048447F" w:rsidP="004D06F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-предметная деятельность и игры с составными и динамическими игрушками;</w:t>
      </w:r>
    </w:p>
    <w:p w:rsidR="0048447F" w:rsidRPr="004D06FD" w:rsidRDefault="0048447F" w:rsidP="004D06F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-экспериментирование с материалами и веществами;</w:t>
      </w:r>
    </w:p>
    <w:p w:rsidR="0048447F" w:rsidRPr="004D06FD" w:rsidRDefault="0048447F" w:rsidP="004D06F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-общение со взрослым и совместные игры со сверстниками под руководством взрослого;</w:t>
      </w:r>
    </w:p>
    <w:p w:rsidR="0048447F" w:rsidRPr="004D06FD" w:rsidRDefault="0048447F" w:rsidP="004D06F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самообслуживание и действия с бытовыми предметами-орудиями;</w:t>
      </w:r>
    </w:p>
    <w:p w:rsidR="0048447F" w:rsidRPr="004D06FD" w:rsidRDefault="0048447F" w:rsidP="004D06F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восприятие смысла музыки, сказок, стихов;</w:t>
      </w:r>
    </w:p>
    <w:p w:rsidR="0048447F" w:rsidRPr="004D06FD" w:rsidRDefault="0048447F" w:rsidP="004D06F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рассматривание картинок;</w:t>
      </w:r>
    </w:p>
    <w:p w:rsidR="0048447F" w:rsidRPr="004D06FD" w:rsidRDefault="0048447F" w:rsidP="004D06F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6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-двигательная активность.</w:t>
      </w:r>
    </w:p>
    <w:p w:rsidR="0048447F" w:rsidRPr="004D06FD" w:rsidRDefault="0048447F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6279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ВЫВОД:</w:t>
      </w:r>
      <w:r w:rsidRPr="004D06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 развивающая предметно-пространственная среда группы обеспечивает возможность общения и совместной деятельности детей, взрослых, содержательно насыщенна, трансформируема, полифункциональная, вариативна, доступна и безопасна.   </w:t>
      </w:r>
    </w:p>
    <w:p w:rsidR="0048447F" w:rsidRPr="004D06FD" w:rsidRDefault="0048447F" w:rsidP="004D06FD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8447F" w:rsidRPr="004D06FD" w:rsidRDefault="0048447F" w:rsidP="004D06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48447F" w:rsidRPr="004D06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4709D"/>
    <w:multiLevelType w:val="multilevel"/>
    <w:tmpl w:val="27FA2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C76338"/>
    <w:multiLevelType w:val="multilevel"/>
    <w:tmpl w:val="5510B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1C49CF"/>
    <w:multiLevelType w:val="multilevel"/>
    <w:tmpl w:val="B490A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95697D"/>
    <w:multiLevelType w:val="multilevel"/>
    <w:tmpl w:val="37B6C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265B1D"/>
    <w:multiLevelType w:val="multilevel"/>
    <w:tmpl w:val="3F063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941F1D"/>
    <w:multiLevelType w:val="multilevel"/>
    <w:tmpl w:val="B3425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078"/>
    <w:rsid w:val="0001261E"/>
    <w:rsid w:val="00036DBE"/>
    <w:rsid w:val="00113B10"/>
    <w:rsid w:val="00126A11"/>
    <w:rsid w:val="00136997"/>
    <w:rsid w:val="001604AA"/>
    <w:rsid w:val="001A52E7"/>
    <w:rsid w:val="001B0B2F"/>
    <w:rsid w:val="001B13D7"/>
    <w:rsid w:val="00211FE3"/>
    <w:rsid w:val="002C5AE6"/>
    <w:rsid w:val="0033228B"/>
    <w:rsid w:val="003419B8"/>
    <w:rsid w:val="003614E8"/>
    <w:rsid w:val="003A4135"/>
    <w:rsid w:val="003E6B92"/>
    <w:rsid w:val="00414078"/>
    <w:rsid w:val="00421BF0"/>
    <w:rsid w:val="00470A2C"/>
    <w:rsid w:val="0048447F"/>
    <w:rsid w:val="004A7AE1"/>
    <w:rsid w:val="004D06FD"/>
    <w:rsid w:val="00526F6C"/>
    <w:rsid w:val="005C7FDC"/>
    <w:rsid w:val="00627933"/>
    <w:rsid w:val="006407D6"/>
    <w:rsid w:val="006F5610"/>
    <w:rsid w:val="007862A9"/>
    <w:rsid w:val="007939E1"/>
    <w:rsid w:val="007F7B61"/>
    <w:rsid w:val="008071B3"/>
    <w:rsid w:val="00820851"/>
    <w:rsid w:val="00881816"/>
    <w:rsid w:val="008A6526"/>
    <w:rsid w:val="008E1728"/>
    <w:rsid w:val="00966844"/>
    <w:rsid w:val="00990D1E"/>
    <w:rsid w:val="009A346F"/>
    <w:rsid w:val="00A12ABA"/>
    <w:rsid w:val="00B0776C"/>
    <w:rsid w:val="00B13132"/>
    <w:rsid w:val="00B81C42"/>
    <w:rsid w:val="00B83A7B"/>
    <w:rsid w:val="00BC2425"/>
    <w:rsid w:val="00BF1603"/>
    <w:rsid w:val="00C13BCF"/>
    <w:rsid w:val="00C36BC9"/>
    <w:rsid w:val="00C77174"/>
    <w:rsid w:val="00C84B84"/>
    <w:rsid w:val="00C91E02"/>
    <w:rsid w:val="00CD231F"/>
    <w:rsid w:val="00CE445A"/>
    <w:rsid w:val="00D0342D"/>
    <w:rsid w:val="00D20344"/>
    <w:rsid w:val="00DA7CF1"/>
    <w:rsid w:val="00E92CAC"/>
    <w:rsid w:val="00E93F1F"/>
    <w:rsid w:val="00EA4F9C"/>
    <w:rsid w:val="00EB7D1B"/>
    <w:rsid w:val="00ED7B64"/>
    <w:rsid w:val="00F1679B"/>
    <w:rsid w:val="00F309AB"/>
    <w:rsid w:val="00F722DF"/>
    <w:rsid w:val="00F80D23"/>
    <w:rsid w:val="00FB0C76"/>
    <w:rsid w:val="00FB5DCC"/>
    <w:rsid w:val="00FE3669"/>
    <w:rsid w:val="00FF5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2C1BE"/>
  <w15:chartTrackingRefBased/>
  <w15:docId w15:val="{A654F1A4-F098-4D69-B426-2AAC10763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1B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F5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F80D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80D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9B373E-566C-45E3-81B9-CDA9B899D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16</Pages>
  <Words>2079</Words>
  <Characters>11856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27</cp:revision>
  <dcterms:created xsi:type="dcterms:W3CDTF">2021-03-14T10:05:00Z</dcterms:created>
  <dcterms:modified xsi:type="dcterms:W3CDTF">2021-12-14T16:58:00Z</dcterms:modified>
</cp:coreProperties>
</file>