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C0" w:rsidRPr="00346AC0" w:rsidRDefault="00346AC0" w:rsidP="00346AC0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  <w:sz w:val="40"/>
          <w:szCs w:val="28"/>
        </w:rPr>
      </w:pPr>
      <w:r w:rsidRPr="00346AC0">
        <w:rPr>
          <w:rStyle w:val="a4"/>
          <w:rFonts w:ascii="var(--bs-font-sans-serif)" w:hAnsi="var(--bs-font-sans-serif)" w:cs="Arial"/>
          <w:color w:val="212529"/>
          <w:sz w:val="34"/>
          <w:szCs w:val="28"/>
        </w:rPr>
        <w:t>Игры с детьми летом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Отправляясь на отдых с детьми за город, с компанией, </w:t>
      </w:r>
      <w:proofErr w:type="gramStart"/>
      <w:r>
        <w:rPr>
          <w:rFonts w:ascii="Arial" w:hAnsi="Arial" w:cs="Arial"/>
          <w:color w:val="212529"/>
        </w:rPr>
        <w:t>на</w:t>
      </w:r>
      <w:proofErr w:type="gramEnd"/>
      <w:r>
        <w:rPr>
          <w:rFonts w:ascii="Arial" w:hAnsi="Arial" w:cs="Arial"/>
          <w:color w:val="212529"/>
        </w:rPr>
        <w:t xml:space="preserve"> забывайте взять </w:t>
      </w:r>
      <w:proofErr w:type="gramStart"/>
      <w:r>
        <w:rPr>
          <w:rFonts w:ascii="Arial" w:hAnsi="Arial" w:cs="Arial"/>
          <w:color w:val="212529"/>
        </w:rPr>
        <w:t>с</w:t>
      </w:r>
      <w:proofErr w:type="gramEnd"/>
      <w:r>
        <w:rPr>
          <w:rFonts w:ascii="Arial" w:hAnsi="Arial" w:cs="Arial"/>
          <w:color w:val="212529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Игры с мячом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«Съедобное – несъедобное» 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«Назови животное» 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«Догони мяч» 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«Проскачи с мячом» (игра-эстафета) 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«Вышибалы» 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                    </w:t>
      </w:r>
      <w:r>
        <w:rPr>
          <w:rStyle w:val="a4"/>
          <w:rFonts w:ascii="var(--bs-font-sans-serif)" w:hAnsi="var(--bs-font-sans-serif)" w:cs="Arial"/>
          <w:color w:val="212529"/>
        </w:rPr>
        <w:t>Игры с ребенком летом.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Теплая летняя погода — отличный повод поиграть с ребенком. А задумывались ли вы, что самые обыкновенные летние игры — например, догонялки или прыгание на скакалке — помогают развивать полезные физические навыки, такие как зрительно-моторная координация, крупная и мелкая моторика? Так что берите пару бутылок воды, намажьте ребенка кремом от загара и вперед!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В этой статье мы рассмотрим игры для детей 3−5 лет.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                 </w:t>
      </w:r>
      <w:r>
        <w:rPr>
          <w:rStyle w:val="a4"/>
          <w:rFonts w:ascii="var(--bs-font-sans-serif)" w:hAnsi="var(--bs-font-sans-serif)" w:cs="Arial"/>
          <w:color w:val="212529"/>
        </w:rPr>
        <w:t>1. Катание на велосипеде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Катание на двух- или трехколесном велосипеде развивает крупную моторику и зрительно-моторную координацию. Кроме того, это веселое и подвижное занятие.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Если ребенок не умеет кататься на велосипеде, для начала убедитесь, что велосипед ему подходит по возрасту и размеру. Обязательно наденьте на ребенка защиту и расскажите об основных правилах безопасности.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                        </w:t>
      </w:r>
      <w:r>
        <w:rPr>
          <w:rStyle w:val="a4"/>
          <w:rFonts w:ascii="var(--bs-font-sans-serif)" w:hAnsi="var(--bs-font-sans-serif)" w:cs="Arial"/>
          <w:color w:val="212529"/>
        </w:rPr>
        <w:t>2. Игра в мяч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Игра в мяч развивает самые разные навыки — независимо от того, кидает ребенок мяч, ловит или </w:t>
      </w:r>
      <w:proofErr w:type="gramStart"/>
      <w:r>
        <w:rPr>
          <w:rFonts w:ascii="Arial" w:hAnsi="Arial" w:cs="Arial"/>
          <w:color w:val="212529"/>
        </w:rPr>
        <w:t>пинает</w:t>
      </w:r>
      <w:proofErr w:type="gramEnd"/>
      <w:r>
        <w:rPr>
          <w:rFonts w:ascii="Arial" w:hAnsi="Arial" w:cs="Arial"/>
          <w:color w:val="212529"/>
        </w:rPr>
        <w:t xml:space="preserve"> его.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Обычно до пяти лет дети не очень хорошо умеют кидать и ловить мяч. Для этого необходимо иметь хорошую зрительно-моторную координацию. Однако никогда не рано начинать учиться. Используйте мячи разных размеров, ловите и кидайте мяч по очереди. Не используйте тяжелые мячи. Начинайте с небольшого расстояния, затем постепенно его увеличивайте.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При пинании мяча также полезно будет использовать мячи разных размеров и степеней надутости. Пусть ребенок учится </w:t>
      </w:r>
      <w:proofErr w:type="gramStart"/>
      <w:r>
        <w:rPr>
          <w:rFonts w:ascii="Arial" w:hAnsi="Arial" w:cs="Arial"/>
          <w:color w:val="212529"/>
        </w:rPr>
        <w:t>пинать</w:t>
      </w:r>
      <w:proofErr w:type="gramEnd"/>
      <w:r>
        <w:rPr>
          <w:rFonts w:ascii="Arial" w:hAnsi="Arial" w:cs="Arial"/>
          <w:color w:val="212529"/>
        </w:rPr>
        <w:t>,  как правой, так и левой ногой. Поучите ребенка также вести мяч.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                        </w:t>
      </w:r>
      <w:r>
        <w:rPr>
          <w:rStyle w:val="a4"/>
          <w:rFonts w:ascii="var(--bs-font-sans-serif)" w:hAnsi="var(--bs-font-sans-serif)" w:cs="Arial"/>
          <w:color w:val="212529"/>
        </w:rPr>
        <w:t>3. Мыльные пузыри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Казалось бы, что может быть проще! Однако надувание мыльных пузырей не </w:t>
      </w:r>
      <w:proofErr w:type="gramStart"/>
      <w:r>
        <w:rPr>
          <w:rFonts w:ascii="Arial" w:hAnsi="Arial" w:cs="Arial"/>
          <w:color w:val="212529"/>
        </w:rPr>
        <w:t>такое</w:t>
      </w:r>
      <w:proofErr w:type="gramEnd"/>
      <w:r>
        <w:rPr>
          <w:rFonts w:ascii="Arial" w:hAnsi="Arial" w:cs="Arial"/>
          <w:color w:val="212529"/>
        </w:rPr>
        <w:t xml:space="preserve"> уж простое занятие для маленьких детей. Нужно научиться </w:t>
      </w:r>
      <w:proofErr w:type="gramStart"/>
      <w:r>
        <w:rPr>
          <w:rFonts w:ascii="Arial" w:hAnsi="Arial" w:cs="Arial"/>
          <w:color w:val="212529"/>
        </w:rPr>
        <w:t>правильно</w:t>
      </w:r>
      <w:proofErr w:type="gramEnd"/>
      <w:r>
        <w:rPr>
          <w:rFonts w:ascii="Arial" w:hAnsi="Arial" w:cs="Arial"/>
          <w:color w:val="212529"/>
        </w:rPr>
        <w:t xml:space="preserve"> складывать губы и дуть в нужном направлении. Обычно этому учатся в возрасте от 3 лет. Также непростой задачей может оказаться держание бутылочки и палочки для надувания. Так что начинайте потихоньку. Кстати, не забывайте, что пузыри можно надувать </w:t>
      </w:r>
      <w:proofErr w:type="gramStart"/>
      <w:r>
        <w:rPr>
          <w:rFonts w:ascii="Arial" w:hAnsi="Arial" w:cs="Arial"/>
          <w:color w:val="212529"/>
        </w:rPr>
        <w:t>не</w:t>
      </w:r>
      <w:proofErr w:type="gramEnd"/>
      <w:r>
        <w:rPr>
          <w:rFonts w:ascii="Arial" w:hAnsi="Arial" w:cs="Arial"/>
          <w:color w:val="212529"/>
        </w:rPr>
        <w:t xml:space="preserve"> только специальной палочкой или соломинкой, но и с помощью небольших пластиковых баночек, ершиков, мухобоек с дырочками. Сначала продемонстрируйте, малышу, как это «устройство» работает, затем помогите повторить самостоятельно.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                              </w:t>
      </w:r>
      <w:r>
        <w:rPr>
          <w:rStyle w:val="a4"/>
          <w:rFonts w:ascii="var(--bs-font-sans-serif)" w:hAnsi="var(--bs-font-sans-serif)" w:cs="Arial"/>
          <w:color w:val="212529"/>
        </w:rPr>
        <w:t>4. Обруч.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Даже для некоторых взрослых использование обруча по его прямому назначению — дело непростое, так что чего уж тут говорить о маленьком ребенке. Но ведь существует и множество других игр с обручем! Например: — Положите обруч на пол и закидывайте в него что-нибудь; — Предложите малышу использовать обруч как руль — и посмотрите, какую игру он придумает! — Разложите несколько обручей на полу и предложите малышу попрыгать в них разными способами; — Поставьте несколько обручей на ребро, пусть малыш проползет внутри них как по тоннелю.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5. Рисование мелками</w:t>
      </w:r>
      <w:r>
        <w:rPr>
          <w:rFonts w:ascii="Arial" w:hAnsi="Arial" w:cs="Arial"/>
          <w:color w:val="212529"/>
        </w:rPr>
        <w:t>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Рисовать вдвойне веселее на улице. Берите набор мелков и отправляйтесь рисовать на асфальте. Это могут быть как обычные картинки, так и классики или другие разметки для игр.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6. Прогулка.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Где бы это ни было — прогулка по вашему кварталу, в парке или саду — ходьба и бег развивают мышцы ног и насыщают кровь кислородом. Если есть такая возможность, пусть ребенок походит босиком. Это будет необычный чувственный опыт — будь то трава, песок или просто дорога.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Даже самую обычную прогулку во дворе можно сделать захватывающей: притворитесь, что вы — самолеты или машины, а может и вовсе — рыбы, плывущие в море!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7. Скакалка.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Прыгать на скакалке дети учатся где-то в 5−6 лет, но это еще не значит, что нельзя все равно попробовать поучиться! Начните с самого простого — обычных прыжков. Дети любят прыгать через трещины в асфальте, камни, лужи. Отработав этот навык, можно начинать прыгать через скакалку. Для начала просто положите ее на пол и дайте ребенку через нее несколько раз перепрыгнуть. Затем начинайте скакалку немного поднимать — только осторожно, не поднимайте ее слишком высоко. Затем перекидывайте скакалку над головой и давайте малышу ее просто переступить, постепенно повышая скорость.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  </w:t>
      </w:r>
      <w:r>
        <w:rPr>
          <w:rStyle w:val="a4"/>
          <w:rFonts w:ascii="var(--bs-font-sans-serif)" w:hAnsi="var(--bs-font-sans-serif)" w:cs="Arial"/>
          <w:color w:val="212529"/>
        </w:rPr>
        <w:t>«Игры с детьми на отдыхе в летний период»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Отправляясь на отдых с детьми за город, с компанией, </w:t>
      </w:r>
      <w:proofErr w:type="gramStart"/>
      <w:r>
        <w:rPr>
          <w:rFonts w:ascii="Arial" w:hAnsi="Arial" w:cs="Arial"/>
          <w:color w:val="212529"/>
        </w:rPr>
        <w:t>на</w:t>
      </w:r>
      <w:proofErr w:type="gramEnd"/>
      <w:r>
        <w:rPr>
          <w:rFonts w:ascii="Arial" w:hAnsi="Arial" w:cs="Arial"/>
          <w:color w:val="212529"/>
        </w:rPr>
        <w:t xml:space="preserve"> забывайте взять </w:t>
      </w:r>
      <w:proofErr w:type="gramStart"/>
      <w:r>
        <w:rPr>
          <w:rFonts w:ascii="Arial" w:hAnsi="Arial" w:cs="Arial"/>
          <w:color w:val="212529"/>
        </w:rPr>
        <w:t>с</w:t>
      </w:r>
      <w:proofErr w:type="gramEnd"/>
      <w:r>
        <w:rPr>
          <w:rFonts w:ascii="Arial" w:hAnsi="Arial" w:cs="Arial"/>
          <w:color w:val="212529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Игры с мячом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«Съедобное – несъедобное»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«Назови животное»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«Догони мяч»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«Проскачи с мячом» </w:t>
      </w:r>
      <w:r>
        <w:rPr>
          <w:rFonts w:ascii="Arial" w:hAnsi="Arial" w:cs="Arial"/>
          <w:color w:val="212529"/>
        </w:rPr>
        <w:t>(игра-эстафета)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lastRenderedPageBreak/>
        <w:t>«Вышибалы»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>
        <w:rPr>
          <w:rFonts w:ascii="Arial" w:hAnsi="Arial" w:cs="Arial"/>
          <w:color w:val="212529"/>
        </w:rPr>
        <w:t>Самый</w:t>
      </w:r>
      <w:proofErr w:type="gramEnd"/>
      <w:r>
        <w:rPr>
          <w:rFonts w:ascii="Arial" w:hAnsi="Arial" w:cs="Arial"/>
          <w:color w:val="212529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Познакомьте детей с русскими народными играми: «Горелки», «Чехарда». Вспомните </w:t>
      </w:r>
      <w:proofErr w:type="gramStart"/>
      <w:r>
        <w:rPr>
          <w:rFonts w:ascii="Arial" w:hAnsi="Arial" w:cs="Arial"/>
          <w:color w:val="212529"/>
        </w:rPr>
        <w:t>игры</w:t>
      </w:r>
      <w:proofErr w:type="gramEnd"/>
      <w:r>
        <w:rPr>
          <w:rFonts w:ascii="Arial" w:hAnsi="Arial" w:cs="Arial"/>
          <w:color w:val="212529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Желаем вам хорошего семейного отдыха</w:t>
      </w:r>
      <w:proofErr w:type="gramStart"/>
      <w:r>
        <w:rPr>
          <w:rFonts w:ascii="Arial" w:hAnsi="Arial" w:cs="Arial"/>
          <w:color w:val="212529"/>
        </w:rPr>
        <w:t>!</w:t>
      </w:r>
      <w:proofErr w:type="gramEnd"/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                                                                                               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                          </w:t>
      </w:r>
      <w:r>
        <w:rPr>
          <w:rStyle w:val="a4"/>
          <w:rFonts w:ascii="var(--bs-font-sans-serif)" w:hAnsi="var(--bs-font-sans-serif)" w:cs="Arial"/>
          <w:color w:val="212529"/>
        </w:rPr>
        <w:t>Игры с детьми летом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Отправляясь на отдых с детьми за город, с компанией, </w:t>
      </w:r>
      <w:proofErr w:type="gramStart"/>
      <w:r>
        <w:rPr>
          <w:rFonts w:ascii="Arial" w:hAnsi="Arial" w:cs="Arial"/>
          <w:color w:val="212529"/>
        </w:rPr>
        <w:t>на</w:t>
      </w:r>
      <w:proofErr w:type="gramEnd"/>
      <w:r>
        <w:rPr>
          <w:rFonts w:ascii="Arial" w:hAnsi="Arial" w:cs="Arial"/>
          <w:color w:val="212529"/>
        </w:rPr>
        <w:t xml:space="preserve"> забывайте взять </w:t>
      </w:r>
      <w:proofErr w:type="gramStart"/>
      <w:r>
        <w:rPr>
          <w:rFonts w:ascii="Arial" w:hAnsi="Arial" w:cs="Arial"/>
          <w:color w:val="212529"/>
        </w:rPr>
        <w:t>с</w:t>
      </w:r>
      <w:proofErr w:type="gramEnd"/>
      <w:r>
        <w:rPr>
          <w:rFonts w:ascii="Arial" w:hAnsi="Arial" w:cs="Arial"/>
          <w:color w:val="212529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Игры с мячом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«Съедобное – несъедобное» 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«Назови животное» 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«Догони мяч» 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«Проскачи с мячом» (игра-эстафета) Игроки делятся на две команды. У каждой команды по мячу. Поставьте первыми в команде детей. Определите место, до которого необходимо </w:t>
      </w:r>
      <w:r>
        <w:rPr>
          <w:rFonts w:ascii="Arial" w:hAnsi="Arial" w:cs="Arial"/>
          <w:color w:val="212529"/>
        </w:rPr>
        <w:lastRenderedPageBreak/>
        <w:t>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«Вышибалы» 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                    </w:t>
      </w:r>
      <w:r>
        <w:rPr>
          <w:rStyle w:val="a4"/>
          <w:rFonts w:ascii="var(--bs-font-sans-serif)" w:hAnsi="var(--bs-font-sans-serif)" w:cs="Arial"/>
          <w:color w:val="212529"/>
        </w:rPr>
        <w:t>Игры с ребенком летом.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Теплая летняя погода — отличный повод поиграть с ребенком. А задумывались ли вы, что самые обыкновенные летние игры — например, догонялки или прыгание на скакалке — помогают развивать полезные физические навыки, такие как зрительно-моторная координация, крупная и мелкая моторика? Так что берите пару бутылок воды, намажьте ребенка кремом от загара и вперед!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В этой статье мы рассмотрим игры для детей 3−5 лет.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                 </w:t>
      </w:r>
      <w:r>
        <w:rPr>
          <w:rStyle w:val="a4"/>
          <w:rFonts w:ascii="var(--bs-font-sans-serif)" w:hAnsi="var(--bs-font-sans-serif)" w:cs="Arial"/>
          <w:color w:val="212529"/>
        </w:rPr>
        <w:t>1. Катание на велосипеде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Катание на двух- или трехколесном велосипеде развивает крупную моторику и зрительно-моторную координацию. Кроме того, это веселое и подвижное занятие.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Если ребенок не умеет кататься на велосипеде, для начала убедитесь, что велосипед ему подходит по возрасту и размеру. Обязательно наденьте на ребенка защиту и расскажите об основных правилах безопасности.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                        </w:t>
      </w:r>
      <w:r>
        <w:rPr>
          <w:rStyle w:val="a4"/>
          <w:rFonts w:ascii="var(--bs-font-sans-serif)" w:hAnsi="var(--bs-font-sans-serif)" w:cs="Arial"/>
          <w:color w:val="212529"/>
        </w:rPr>
        <w:t>2. Игра в мяч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Игра в мяч развивает самые разные навыки — независимо от того, кидает ребенок мяч, ловит или </w:t>
      </w:r>
      <w:proofErr w:type="gramStart"/>
      <w:r>
        <w:rPr>
          <w:rFonts w:ascii="Arial" w:hAnsi="Arial" w:cs="Arial"/>
          <w:color w:val="212529"/>
        </w:rPr>
        <w:t>пинает</w:t>
      </w:r>
      <w:proofErr w:type="gramEnd"/>
      <w:r>
        <w:rPr>
          <w:rFonts w:ascii="Arial" w:hAnsi="Arial" w:cs="Arial"/>
          <w:color w:val="212529"/>
        </w:rPr>
        <w:t xml:space="preserve"> его.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Обычно до пяти лет дети не очень хорошо умеют кидать и ловить мяч. Для этого необходимо иметь хорошую зрительно-моторную координацию. Однако никогда не рано начинать учиться. Используйте мячи разных размеров, ловите и кидайте мяч по очереди. Не используйте тяжелые мячи. Начинайте с небольшого расстояния, затем постепенно его увеличивайте.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При пинании мяча также полезно будет использовать мячи разных размеров и степеней надутости. Пусть ребенок учится </w:t>
      </w:r>
      <w:proofErr w:type="gramStart"/>
      <w:r>
        <w:rPr>
          <w:rFonts w:ascii="Arial" w:hAnsi="Arial" w:cs="Arial"/>
          <w:color w:val="212529"/>
        </w:rPr>
        <w:t>пинать</w:t>
      </w:r>
      <w:proofErr w:type="gramEnd"/>
      <w:r>
        <w:rPr>
          <w:rFonts w:ascii="Arial" w:hAnsi="Arial" w:cs="Arial"/>
          <w:color w:val="212529"/>
        </w:rPr>
        <w:t>,  как правой, так и левой ногой. Поучите ребенка также вести мяч.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                        </w:t>
      </w:r>
      <w:r>
        <w:rPr>
          <w:rStyle w:val="a4"/>
          <w:rFonts w:ascii="var(--bs-font-sans-serif)" w:hAnsi="var(--bs-font-sans-serif)" w:cs="Arial"/>
          <w:color w:val="212529"/>
        </w:rPr>
        <w:t>3. Мыльные пузыри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Казалось бы, что может быть проще! Однако надувание мыльных пузырей не </w:t>
      </w:r>
      <w:proofErr w:type="gramStart"/>
      <w:r>
        <w:rPr>
          <w:rFonts w:ascii="Arial" w:hAnsi="Arial" w:cs="Arial"/>
          <w:color w:val="212529"/>
        </w:rPr>
        <w:t>такое</w:t>
      </w:r>
      <w:proofErr w:type="gramEnd"/>
      <w:r>
        <w:rPr>
          <w:rFonts w:ascii="Arial" w:hAnsi="Arial" w:cs="Arial"/>
          <w:color w:val="212529"/>
        </w:rPr>
        <w:t xml:space="preserve"> уж простое занятие для маленьких детей. Нужно научиться </w:t>
      </w:r>
      <w:proofErr w:type="gramStart"/>
      <w:r>
        <w:rPr>
          <w:rFonts w:ascii="Arial" w:hAnsi="Arial" w:cs="Arial"/>
          <w:color w:val="212529"/>
        </w:rPr>
        <w:t>правильно</w:t>
      </w:r>
      <w:proofErr w:type="gramEnd"/>
      <w:r>
        <w:rPr>
          <w:rFonts w:ascii="Arial" w:hAnsi="Arial" w:cs="Arial"/>
          <w:color w:val="212529"/>
        </w:rPr>
        <w:t xml:space="preserve"> складывать губы и дуть в нужном направлении. Обычно этому учатся в возрасте от 3 лет. Также непростой задачей может оказаться держание бутылочки и палочки для надувания. Так что начинайте потихоньку. Кстати, не забывайте, что пузыри можно надувать </w:t>
      </w:r>
      <w:proofErr w:type="gramStart"/>
      <w:r>
        <w:rPr>
          <w:rFonts w:ascii="Arial" w:hAnsi="Arial" w:cs="Arial"/>
          <w:color w:val="212529"/>
        </w:rPr>
        <w:t>не</w:t>
      </w:r>
      <w:proofErr w:type="gramEnd"/>
      <w:r>
        <w:rPr>
          <w:rFonts w:ascii="Arial" w:hAnsi="Arial" w:cs="Arial"/>
          <w:color w:val="212529"/>
        </w:rPr>
        <w:t xml:space="preserve"> только специальной палочкой или соломинкой, но и с помощью небольших пластиковых баночек, ершиков, мухобоек с дырочками. Сначала продемонстрируйте, малышу, как это «устройство» работает, затем помогите повторить самостоятельно.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                                     </w:t>
      </w:r>
      <w:r>
        <w:rPr>
          <w:rStyle w:val="a4"/>
          <w:rFonts w:ascii="var(--bs-font-sans-serif)" w:hAnsi="var(--bs-font-sans-serif)" w:cs="Arial"/>
          <w:color w:val="212529"/>
        </w:rPr>
        <w:t>4. Обруч.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Даже для некоторых взрослых использование обруча по его прямому назначению — дело непростое, так что чего уж тут говорить о маленьком ребенке. Но ведь существует и </w:t>
      </w:r>
      <w:r>
        <w:rPr>
          <w:rFonts w:ascii="Arial" w:hAnsi="Arial" w:cs="Arial"/>
          <w:color w:val="212529"/>
        </w:rPr>
        <w:lastRenderedPageBreak/>
        <w:t>множество других игр с обручем! Например: — Положите обруч на пол и закидывайте в него что-нибудь; — Предложите малышу использовать обруч как руль — и посмотрите, какую игру он придумает! — Разложите несколько обручей на полу и предложите малышу попрыгать в них разными способами; — Поставьте несколько обручей на ребро, пусть малыш проползет внутри них как по тоннелю.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5. Рисование мелками</w:t>
      </w:r>
      <w:r>
        <w:rPr>
          <w:rFonts w:ascii="Arial" w:hAnsi="Arial" w:cs="Arial"/>
          <w:color w:val="212529"/>
        </w:rPr>
        <w:t>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Рисовать вдвойне веселее на улице. Берите набор мелков и отправляйтесь рисовать на асфальте. Это могут быть как обычные картинки, так и классики или другие разметки для игр.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6. Прогулка.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Где бы это ни было — прогулка по вашему кварталу, в парке или саду — ходьба и бег развивают мышцы ног и насыщают кровь кислородом. Если есть такая возможность, пусть ребенок походит босиком. Это будет необычный чувственный опыт — будь то трава, песок или просто дорога.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Даже самую обычную прогулку во дворе можно сделать захватывающей: притворитесь, что вы — самолеты или машины, а может и вовсе — рыбы, плывущие в море!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7. Скакалка.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Прыгать на скакалке дети учатся где-то в 5−6 лет, но это еще не значит, что нельзя все равно попробовать поучиться! Начните с самого простого — обычных прыжков. Дети любят прыгать через трещины в асфальте, камни, лужи. Отработав этот навык, можно начинать прыгать через скакалку. Для начала просто положите ее на пол и дайте ребенку через нее несколько раз перепрыгнуть. Затем начинайте скакалку немного поднимать — только осторожно, не поднимайте ее слишком высоко. Затем перекидывайте скакалку над головой и давайте малышу ее просто переступить, постепенно повышая скорость.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   </w:t>
      </w:r>
      <w:r>
        <w:rPr>
          <w:rStyle w:val="a4"/>
          <w:rFonts w:ascii="var(--bs-font-sans-serif)" w:hAnsi="var(--bs-font-sans-serif)" w:cs="Arial"/>
          <w:color w:val="212529"/>
        </w:rPr>
        <w:t>«Игры с детьми на отдыхе в летний период»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Отправляясь на отдых с детьми за город, с компанией, </w:t>
      </w:r>
      <w:proofErr w:type="gramStart"/>
      <w:r>
        <w:rPr>
          <w:rFonts w:ascii="Arial" w:hAnsi="Arial" w:cs="Arial"/>
          <w:color w:val="212529"/>
        </w:rPr>
        <w:t>на</w:t>
      </w:r>
      <w:proofErr w:type="gramEnd"/>
      <w:r>
        <w:rPr>
          <w:rFonts w:ascii="Arial" w:hAnsi="Arial" w:cs="Arial"/>
          <w:color w:val="212529"/>
        </w:rPr>
        <w:t xml:space="preserve"> забывайте взять </w:t>
      </w:r>
      <w:proofErr w:type="gramStart"/>
      <w:r>
        <w:rPr>
          <w:rFonts w:ascii="Arial" w:hAnsi="Arial" w:cs="Arial"/>
          <w:color w:val="212529"/>
        </w:rPr>
        <w:t>с</w:t>
      </w:r>
      <w:proofErr w:type="gramEnd"/>
      <w:r>
        <w:rPr>
          <w:rFonts w:ascii="Arial" w:hAnsi="Arial" w:cs="Arial"/>
          <w:color w:val="212529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Игры с мячом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«Съедобное – несъедобное»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</w:t>
      </w:r>
      <w:r>
        <w:rPr>
          <w:rFonts w:ascii="Arial" w:hAnsi="Arial" w:cs="Arial"/>
          <w:color w:val="212529"/>
        </w:rPr>
        <w:lastRenderedPageBreak/>
        <w:t>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«Назови животное»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«Догони мяч»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«Проскачи с мячом» </w:t>
      </w:r>
      <w:r>
        <w:rPr>
          <w:rFonts w:ascii="Arial" w:hAnsi="Arial" w:cs="Arial"/>
          <w:color w:val="212529"/>
        </w:rPr>
        <w:t>(игра-эстафета)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«Вышибалы»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>
        <w:rPr>
          <w:rFonts w:ascii="Arial" w:hAnsi="Arial" w:cs="Arial"/>
          <w:color w:val="212529"/>
        </w:rPr>
        <w:t>Самый</w:t>
      </w:r>
      <w:proofErr w:type="gramEnd"/>
      <w:r>
        <w:rPr>
          <w:rFonts w:ascii="Arial" w:hAnsi="Arial" w:cs="Arial"/>
          <w:color w:val="212529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Познакомьте детей с русскими народными играми: «Горелки», «Чехарда». Вспомните </w:t>
      </w:r>
      <w:proofErr w:type="gramStart"/>
      <w:r>
        <w:rPr>
          <w:rFonts w:ascii="Arial" w:hAnsi="Arial" w:cs="Arial"/>
          <w:color w:val="212529"/>
        </w:rPr>
        <w:t>игры</w:t>
      </w:r>
      <w:proofErr w:type="gramEnd"/>
      <w:r>
        <w:rPr>
          <w:rFonts w:ascii="Arial" w:hAnsi="Arial" w:cs="Arial"/>
          <w:color w:val="212529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346AC0" w:rsidRDefault="00346AC0" w:rsidP="00346AC0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Желаем вам хорошего семейного отдыха!</w:t>
      </w:r>
    </w:p>
    <w:p w:rsidR="00691CE5" w:rsidRPr="00346AC0" w:rsidRDefault="00691CE5" w:rsidP="00346AC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sectPr w:rsidR="00691CE5" w:rsidRPr="00346AC0" w:rsidSect="00FE2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2AC8"/>
    <w:rsid w:val="00346AC0"/>
    <w:rsid w:val="00691CE5"/>
    <w:rsid w:val="00E07E63"/>
    <w:rsid w:val="00FE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E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E2AC8"/>
  </w:style>
  <w:style w:type="paragraph" w:customStyle="1" w:styleId="c5">
    <w:name w:val="c5"/>
    <w:basedOn w:val="a"/>
    <w:rsid w:val="00FE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E2AC8"/>
  </w:style>
  <w:style w:type="character" w:customStyle="1" w:styleId="c0">
    <w:name w:val="c0"/>
    <w:basedOn w:val="a0"/>
    <w:rsid w:val="00FE2AC8"/>
  </w:style>
  <w:style w:type="paragraph" w:customStyle="1" w:styleId="c8">
    <w:name w:val="c8"/>
    <w:basedOn w:val="a"/>
    <w:rsid w:val="00FE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2AC8"/>
  </w:style>
  <w:style w:type="paragraph" w:customStyle="1" w:styleId="c1">
    <w:name w:val="c1"/>
    <w:basedOn w:val="a"/>
    <w:rsid w:val="00FE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E2AC8"/>
  </w:style>
  <w:style w:type="paragraph" w:styleId="a3">
    <w:name w:val="Normal (Web)"/>
    <w:basedOn w:val="a"/>
    <w:uiPriority w:val="99"/>
    <w:unhideWhenUsed/>
    <w:rsid w:val="0034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6A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3186</Words>
  <Characters>18161</Characters>
  <Application>Microsoft Office Word</Application>
  <DocSecurity>0</DocSecurity>
  <Lines>151</Lines>
  <Paragraphs>42</Paragraphs>
  <ScaleCrop>false</ScaleCrop>
  <Company>Microsoft</Company>
  <LinksUpToDate>false</LinksUpToDate>
  <CharactersWithSpaces>21305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2022-07-04T14:45:00Z</dcterms:created>
  <dcterms:modified xsi:type="dcterms:W3CDTF">2022-07-04T14:49:00Z</dcterms:modified>
</cp:coreProperties>
</file>