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AF" w:rsidRDefault="009F1255">
      <w:pPr>
        <w:jc w:val="center"/>
        <w:rPr>
          <w:b/>
          <w:sz w:val="32"/>
        </w:rPr>
      </w:pPr>
      <w:r>
        <w:rPr>
          <w:b/>
          <w:sz w:val="32"/>
        </w:rPr>
        <w:t xml:space="preserve">Детско-вожатский спектакль </w:t>
      </w:r>
      <w:r w:rsidR="00EA4CEC">
        <w:rPr>
          <w:b/>
          <w:sz w:val="32"/>
        </w:rPr>
        <w:t>«</w:t>
      </w:r>
      <w:r>
        <w:rPr>
          <w:b/>
          <w:sz w:val="32"/>
        </w:rPr>
        <w:t>1301</w:t>
      </w:r>
      <w:r w:rsidR="00EA4CEC">
        <w:rPr>
          <w:b/>
          <w:sz w:val="32"/>
        </w:rPr>
        <w:t>»</w:t>
      </w:r>
    </w:p>
    <w:p w:rsidR="00CE3EAF" w:rsidRDefault="00CE3EAF">
      <w:pPr>
        <w:jc w:val="center"/>
      </w:pPr>
    </w:p>
    <w:p w:rsidR="009F1255" w:rsidRDefault="009F1255" w:rsidP="009F1255">
      <w:pPr>
        <w:jc w:val="center"/>
        <w:rPr>
          <w:i/>
          <w:iCs/>
        </w:rPr>
      </w:pPr>
      <w:r w:rsidRPr="00705D7A">
        <w:rPr>
          <w:i/>
          <w:iCs/>
        </w:rPr>
        <w:t>Фонограмма «</w:t>
      </w:r>
      <w:proofErr w:type="spellStart"/>
      <w:r>
        <w:rPr>
          <w:i/>
          <w:iCs/>
        </w:rPr>
        <w:t>Пьетро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Локателли</w:t>
      </w:r>
      <w:proofErr w:type="spellEnd"/>
      <w:r w:rsidRPr="009F1255">
        <w:rPr>
          <w:i/>
          <w:iCs/>
        </w:rPr>
        <w:t xml:space="preserve"> </w:t>
      </w:r>
      <w:r>
        <w:rPr>
          <w:i/>
          <w:iCs/>
        </w:rPr>
        <w:t xml:space="preserve">- </w:t>
      </w:r>
      <w:r w:rsidRPr="009F1255">
        <w:rPr>
          <w:i/>
          <w:iCs/>
        </w:rPr>
        <w:t xml:space="preserve"> Соната для скрипки и фортепиано фа минор, соч.6 №7 «У гробницы»</w:t>
      </w:r>
    </w:p>
    <w:p w:rsidR="009F1255" w:rsidRDefault="009F1255" w:rsidP="009F1255">
      <w:pPr>
        <w:jc w:val="center"/>
        <w:rPr>
          <w:i/>
          <w:iCs/>
        </w:rPr>
      </w:pPr>
    </w:p>
    <w:p w:rsidR="009F1255" w:rsidRPr="00705D7A" w:rsidRDefault="009F1255" w:rsidP="009F1255">
      <w:pPr>
        <w:jc w:val="center"/>
        <w:rPr>
          <w:i/>
          <w:iCs/>
        </w:rPr>
      </w:pPr>
      <w:r>
        <w:rPr>
          <w:i/>
          <w:iCs/>
        </w:rPr>
        <w:t>Выходят дети</w:t>
      </w:r>
    </w:p>
    <w:p w:rsidR="00705D7A" w:rsidRDefault="00705D7A">
      <w:pPr>
        <w:jc w:val="center"/>
      </w:pPr>
    </w:p>
    <w:p w:rsidR="00FD44E2" w:rsidRDefault="00FD44E2" w:rsidP="00FD44E2">
      <w:pPr>
        <w:jc w:val="center"/>
      </w:pPr>
      <w:r>
        <w:t>Журавлей улетающих клин</w:t>
      </w:r>
    </w:p>
    <w:p w:rsidR="00FD44E2" w:rsidRDefault="00FD44E2" w:rsidP="00FD44E2">
      <w:pPr>
        <w:jc w:val="center"/>
      </w:pPr>
      <w:r>
        <w:t>Тысяча триста один</w:t>
      </w:r>
    </w:p>
    <w:p w:rsidR="00FD44E2" w:rsidRDefault="00FD44E2" w:rsidP="00FD44E2">
      <w:pPr>
        <w:jc w:val="center"/>
      </w:pPr>
      <w:r>
        <w:t>Ради памятников, ради картин</w:t>
      </w:r>
    </w:p>
    <w:p w:rsidR="00FD44E2" w:rsidRDefault="00FD44E2" w:rsidP="00FD44E2">
      <w:pPr>
        <w:jc w:val="center"/>
      </w:pPr>
      <w:r>
        <w:t>Тысяча триста один</w:t>
      </w:r>
    </w:p>
    <w:p w:rsidR="00FD44E2" w:rsidRDefault="00FD44E2" w:rsidP="00FD44E2">
      <w:pPr>
        <w:jc w:val="center"/>
      </w:pPr>
      <w:r>
        <w:t xml:space="preserve">На защиту святых и святынь </w:t>
      </w:r>
    </w:p>
    <w:p w:rsidR="00FD44E2" w:rsidRDefault="00FD44E2" w:rsidP="00FD44E2">
      <w:pPr>
        <w:jc w:val="center"/>
      </w:pPr>
      <w:r>
        <w:t>Тысяча триста один</w:t>
      </w:r>
    </w:p>
    <w:p w:rsidR="00FD44E2" w:rsidRDefault="00FD44E2" w:rsidP="00FD44E2">
      <w:pPr>
        <w:jc w:val="center"/>
      </w:pPr>
    </w:p>
    <w:p w:rsidR="00705D7A" w:rsidRDefault="00EA4CEC">
      <w:r>
        <w:rPr>
          <w:b/>
        </w:rPr>
        <w:t>Историк</w:t>
      </w:r>
      <w:r w:rsidR="009F1255">
        <w:rPr>
          <w:b/>
        </w:rPr>
        <w:t>.</w:t>
      </w:r>
      <w:r>
        <w:t xml:space="preserve"> 1301 день</w:t>
      </w:r>
      <w:r>
        <w:rPr>
          <w:b/>
        </w:rPr>
        <w:t xml:space="preserve">. </w:t>
      </w:r>
      <w:r>
        <w:t xml:space="preserve">Именно столько дней длилась </w:t>
      </w:r>
      <w:r w:rsidR="00705D7A">
        <w:t xml:space="preserve">самая долгая Артековская </w:t>
      </w:r>
      <w:r>
        <w:t>смена</w:t>
      </w:r>
      <w:r w:rsidR="00705D7A">
        <w:t>…</w:t>
      </w:r>
    </w:p>
    <w:p w:rsidR="00CE3EAF" w:rsidRDefault="00EA4CEC">
      <w:r>
        <w:t>Эта смена была особой, тогда в детский центр впервые приехали ребята из прибалтийских республик, Молдавии, западных частей Украины и Белоруссии. Многие из них даже не говорили по-русски и, конечно, никто из них не мог знать,</w:t>
      </w:r>
      <w:r>
        <w:t xml:space="preserve"> что их смена затянется на 3 года и 5 месяцев...</w:t>
      </w:r>
    </w:p>
    <w:p w:rsidR="00705D7A" w:rsidRDefault="00705D7A"/>
    <w:p w:rsidR="00EA4CEC" w:rsidRPr="00743540" w:rsidRDefault="00EA4CEC" w:rsidP="00EA4CEC">
      <w:pPr>
        <w:jc w:val="center"/>
        <w:rPr>
          <w:i/>
          <w:iCs/>
        </w:rPr>
      </w:pPr>
      <w:r w:rsidRPr="00743540">
        <w:rPr>
          <w:i/>
          <w:iCs/>
        </w:rPr>
        <w:t>Фонограмма «</w:t>
      </w:r>
      <w:r>
        <w:rPr>
          <w:i/>
          <w:iCs/>
        </w:rPr>
        <w:t xml:space="preserve">Кирилл Рихтер – </w:t>
      </w:r>
      <w:r>
        <w:rPr>
          <w:i/>
          <w:iCs/>
          <w:lang w:val="en-US"/>
        </w:rPr>
        <w:t>In memoriam</w:t>
      </w:r>
      <w:r w:rsidRPr="00743540">
        <w:rPr>
          <w:i/>
          <w:iCs/>
        </w:rPr>
        <w:t>»</w:t>
      </w:r>
    </w:p>
    <w:p w:rsidR="00EA4CEC" w:rsidRDefault="00EA4CEC" w:rsidP="00705D7A">
      <w:pPr>
        <w:jc w:val="center"/>
        <w:rPr>
          <w:i/>
          <w:iCs/>
          <w:lang w:val="en-US"/>
        </w:rPr>
      </w:pPr>
    </w:p>
    <w:p w:rsidR="00705D7A" w:rsidRDefault="00EA4CEC" w:rsidP="00705D7A">
      <w:pPr>
        <w:jc w:val="center"/>
        <w:rPr>
          <w:i/>
          <w:iCs/>
        </w:rPr>
      </w:pPr>
      <w:r>
        <w:rPr>
          <w:i/>
          <w:iCs/>
        </w:rPr>
        <w:t>Д</w:t>
      </w:r>
      <w:r w:rsidR="00705D7A">
        <w:rPr>
          <w:i/>
          <w:iCs/>
        </w:rPr>
        <w:t>ети садятся и слушают</w:t>
      </w:r>
    </w:p>
    <w:p w:rsidR="009F1255" w:rsidRDefault="009F1255" w:rsidP="00705D7A">
      <w:pPr>
        <w:jc w:val="center"/>
        <w:rPr>
          <w:i/>
          <w:iCs/>
        </w:rPr>
      </w:pPr>
    </w:p>
    <w:p w:rsidR="00705D7A" w:rsidRPr="00705D7A" w:rsidRDefault="009F1255" w:rsidP="00705D7A">
      <w:pPr>
        <w:jc w:val="center"/>
        <w:rPr>
          <w:i/>
          <w:iCs/>
        </w:rPr>
      </w:pPr>
      <w:r>
        <w:rPr>
          <w:i/>
          <w:iCs/>
        </w:rPr>
        <w:t xml:space="preserve">Вожатый </w:t>
      </w:r>
      <w:r w:rsidR="00705D7A">
        <w:rPr>
          <w:i/>
          <w:iCs/>
        </w:rPr>
        <w:t>идет между детьми</w:t>
      </w:r>
    </w:p>
    <w:p w:rsidR="00CE3EAF" w:rsidRDefault="00CE3EAF">
      <w:pPr>
        <w:jc w:val="center"/>
      </w:pPr>
    </w:p>
    <w:p w:rsidR="00CE3EAF" w:rsidRDefault="00EA4CEC">
      <w:r>
        <w:rPr>
          <w:b/>
        </w:rPr>
        <w:t>Вожат</w:t>
      </w:r>
      <w:r w:rsidR="009F1255">
        <w:rPr>
          <w:b/>
        </w:rPr>
        <w:t xml:space="preserve">ая. </w:t>
      </w:r>
      <w:r>
        <w:t>Балтика в начале июня 1941 была как в стихах декадентских поэтов - сиреневая, розовая и голубая, и нежаркое, мил</w:t>
      </w:r>
      <w:r>
        <w:t>ое было солнце. Я - студентка Таллинского Педагогиума; В душе лавина внезапно обрушившегося на меня счастья.  Центральный Комитет комсомола посылает меня вожатой в Артек с эстонскими пионерами!</w:t>
      </w:r>
    </w:p>
    <w:p w:rsidR="00CE3EAF" w:rsidRDefault="00EA4CEC">
      <w:r>
        <w:t xml:space="preserve">Первая группа ребят, из Эстонии, заселилась в лагерь "Нижний" </w:t>
      </w:r>
      <w:r>
        <w:t>19 июня. У нас - это самая горячая пора. Разместить, сформировать отряды, выдать форму, разучить песни, которые петь у костра.</w:t>
      </w:r>
    </w:p>
    <w:p w:rsidR="00CE3EAF" w:rsidRDefault="00EA4CEC">
      <w:pPr>
        <w:rPr>
          <w:rFonts w:ascii="LatoWeb" w:hAnsi="LatoWeb"/>
          <w:spacing w:val="2"/>
          <w:sz w:val="24"/>
        </w:rPr>
      </w:pPr>
      <w:r>
        <w:t>Открытие смены планировалось на 22 июня. В 17.00 на костровой площади "Нижнего"</w:t>
      </w:r>
      <w:r>
        <w:rPr>
          <w:i/>
        </w:rPr>
        <w:t xml:space="preserve"> (сейчас лагерь "Морской").</w:t>
      </w:r>
    </w:p>
    <w:p w:rsidR="00CE3EAF" w:rsidRDefault="00CE3EAF">
      <w:pPr>
        <w:rPr>
          <w:b/>
        </w:rPr>
      </w:pPr>
    </w:p>
    <w:p w:rsidR="00705D7A" w:rsidRPr="00705D7A" w:rsidRDefault="00705D7A" w:rsidP="00705D7A">
      <w:pPr>
        <w:jc w:val="center"/>
        <w:rPr>
          <w:bCs/>
          <w:i/>
          <w:iCs/>
        </w:rPr>
      </w:pPr>
      <w:r w:rsidRPr="00705D7A">
        <w:rPr>
          <w:bCs/>
          <w:i/>
          <w:iCs/>
        </w:rPr>
        <w:t>Выходит Артековец, идет между детьми навстречу вожатому</w:t>
      </w:r>
    </w:p>
    <w:p w:rsidR="00705D7A" w:rsidRDefault="00705D7A">
      <w:pPr>
        <w:rPr>
          <w:b/>
        </w:rPr>
      </w:pPr>
    </w:p>
    <w:p w:rsidR="00CE3EAF" w:rsidRDefault="00EA4CEC">
      <w:pPr>
        <w:rPr>
          <w:b/>
        </w:rPr>
      </w:pPr>
      <w:r>
        <w:rPr>
          <w:b/>
        </w:rPr>
        <w:t>Ребенок</w:t>
      </w:r>
      <w:r w:rsidR="009F1255">
        <w:rPr>
          <w:b/>
        </w:rPr>
        <w:t>.</w:t>
      </w:r>
      <w:r>
        <w:t xml:space="preserve"> Утром вожатая, как обычно, повела нас на зарядку. Потом была линейка, завтрак, купание. Потом волейбол и обед. Все шло по распорядку. </w:t>
      </w:r>
    </w:p>
    <w:p w:rsidR="00CE3EAF" w:rsidRDefault="00CE3EAF">
      <w:pPr>
        <w:rPr>
          <w:b/>
        </w:rPr>
      </w:pPr>
    </w:p>
    <w:p w:rsidR="00705D7A" w:rsidRDefault="009F1255">
      <w:r>
        <w:rPr>
          <w:b/>
        </w:rPr>
        <w:t>Вожатый.</w:t>
      </w:r>
      <w:r w:rsidR="00EA4CEC">
        <w:rPr>
          <w:b/>
        </w:rPr>
        <w:t xml:space="preserve"> </w:t>
      </w:r>
      <w:r w:rsidR="00EA4CEC">
        <w:t xml:space="preserve">А после тихого часа из громкоговорителей разнесся голос Левитана. </w:t>
      </w:r>
    </w:p>
    <w:p w:rsidR="00705D7A" w:rsidRDefault="00705D7A"/>
    <w:p w:rsidR="00705D7A" w:rsidRPr="00705D7A" w:rsidRDefault="00705D7A" w:rsidP="00705D7A">
      <w:pPr>
        <w:jc w:val="center"/>
        <w:rPr>
          <w:i/>
          <w:iCs/>
        </w:rPr>
      </w:pPr>
      <w:r w:rsidRPr="00705D7A">
        <w:rPr>
          <w:i/>
          <w:iCs/>
        </w:rPr>
        <w:lastRenderedPageBreak/>
        <w:t>Фонограмма «Голос Левитана»</w:t>
      </w:r>
    </w:p>
    <w:p w:rsidR="00705D7A" w:rsidRPr="00705D7A" w:rsidRDefault="00705D7A" w:rsidP="00705D7A">
      <w:pPr>
        <w:jc w:val="center"/>
        <w:rPr>
          <w:i/>
          <w:iCs/>
        </w:rPr>
      </w:pPr>
      <w:r w:rsidRPr="00705D7A">
        <w:rPr>
          <w:i/>
          <w:iCs/>
        </w:rPr>
        <w:t>Дети подним</w:t>
      </w:r>
      <w:r w:rsidR="009F1255">
        <w:rPr>
          <w:i/>
          <w:iCs/>
        </w:rPr>
        <w:t>а</w:t>
      </w:r>
      <w:r w:rsidRPr="00705D7A">
        <w:rPr>
          <w:i/>
          <w:iCs/>
        </w:rPr>
        <w:t>ются и слушают вполоборота назад</w:t>
      </w:r>
    </w:p>
    <w:p w:rsidR="009F1255" w:rsidRDefault="00705D7A" w:rsidP="00705D7A">
      <w:pPr>
        <w:jc w:val="center"/>
        <w:rPr>
          <w:i/>
          <w:iCs/>
        </w:rPr>
      </w:pPr>
      <w:r w:rsidRPr="00705D7A">
        <w:rPr>
          <w:i/>
          <w:iCs/>
        </w:rPr>
        <w:t>Фонограмма «</w:t>
      </w:r>
      <w:proofErr w:type="spellStart"/>
      <w:r w:rsidR="009F1255">
        <w:rPr>
          <w:i/>
          <w:iCs/>
        </w:rPr>
        <w:t>Пьетро</w:t>
      </w:r>
      <w:proofErr w:type="spellEnd"/>
      <w:r w:rsidR="009F1255">
        <w:rPr>
          <w:i/>
          <w:iCs/>
        </w:rPr>
        <w:t xml:space="preserve"> </w:t>
      </w:r>
      <w:proofErr w:type="spellStart"/>
      <w:r w:rsidR="009F1255">
        <w:rPr>
          <w:i/>
          <w:iCs/>
        </w:rPr>
        <w:t>Локателли</w:t>
      </w:r>
      <w:proofErr w:type="spellEnd"/>
      <w:r w:rsidR="009F1255" w:rsidRPr="009F1255">
        <w:rPr>
          <w:i/>
          <w:iCs/>
        </w:rPr>
        <w:t xml:space="preserve"> </w:t>
      </w:r>
      <w:r w:rsidR="009F1255">
        <w:rPr>
          <w:i/>
          <w:iCs/>
        </w:rPr>
        <w:t xml:space="preserve">- </w:t>
      </w:r>
      <w:r w:rsidR="009F1255" w:rsidRPr="009F1255">
        <w:rPr>
          <w:i/>
          <w:iCs/>
        </w:rPr>
        <w:t xml:space="preserve"> Соната для скрипки и фортепиано фа минор, соч.6 №7 «У гробницы»</w:t>
      </w:r>
    </w:p>
    <w:p w:rsidR="009F1255" w:rsidRDefault="009F1255" w:rsidP="00705D7A">
      <w:pPr>
        <w:jc w:val="center"/>
        <w:rPr>
          <w:i/>
          <w:iCs/>
        </w:rPr>
      </w:pPr>
    </w:p>
    <w:p w:rsidR="00705D7A" w:rsidRPr="00705D7A" w:rsidRDefault="009F1255" w:rsidP="00705D7A">
      <w:pPr>
        <w:jc w:val="center"/>
        <w:rPr>
          <w:i/>
          <w:iCs/>
        </w:rPr>
      </w:pPr>
      <w:r>
        <w:rPr>
          <w:i/>
          <w:iCs/>
        </w:rPr>
        <w:t>В</w:t>
      </w:r>
      <w:r w:rsidR="00705D7A">
        <w:rPr>
          <w:i/>
          <w:iCs/>
        </w:rPr>
        <w:t>ыходят дети</w:t>
      </w:r>
    </w:p>
    <w:p w:rsidR="00705D7A" w:rsidRDefault="00705D7A" w:rsidP="00705D7A">
      <w:pPr>
        <w:jc w:val="center"/>
      </w:pPr>
    </w:p>
    <w:p w:rsidR="005F7C6E" w:rsidRDefault="00705D7A" w:rsidP="00EA4CEC">
      <w:r w:rsidRPr="00705D7A">
        <w:rPr>
          <w:b/>
          <w:bCs/>
        </w:rPr>
        <w:t>Вожатый.</w:t>
      </w:r>
      <w:r>
        <w:t xml:space="preserve"> Война! Открытие смены все же состоялось. Больше похожее на митинг. Подняли флаг. </w:t>
      </w:r>
    </w:p>
    <w:p w:rsidR="00EA4CEC" w:rsidRPr="00EA4CEC" w:rsidRDefault="00EA4CEC" w:rsidP="00EA4CEC"/>
    <w:p w:rsidR="00CE3EAF" w:rsidRDefault="00705D7A">
      <w:pPr>
        <w:rPr>
          <w:b/>
        </w:rPr>
      </w:pPr>
      <w:r w:rsidRPr="005F7C6E">
        <w:rPr>
          <w:b/>
          <w:bCs/>
        </w:rPr>
        <w:t>Вожатый.</w:t>
      </w:r>
      <w:r>
        <w:t xml:space="preserve"> Ни песен, ни танцев. Пионерский костер не разводили, чтобы не подавать никаких световых сигналов.</w:t>
      </w:r>
    </w:p>
    <w:p w:rsidR="00CE3EAF" w:rsidRDefault="00CE3EAF">
      <w:pPr>
        <w:rPr>
          <w:b/>
        </w:rPr>
      </w:pPr>
    </w:p>
    <w:p w:rsidR="00CE3EAF" w:rsidRDefault="009F1255">
      <w:r>
        <w:rPr>
          <w:b/>
        </w:rPr>
        <w:t>Ребенок.</w:t>
      </w:r>
      <w:r w:rsidR="00EA4CEC">
        <w:rPr>
          <w:b/>
        </w:rPr>
        <w:t xml:space="preserve"> </w:t>
      </w:r>
      <w:r w:rsidR="00EA4CEC">
        <w:t xml:space="preserve">К концу дня  мне и моим друзьям посыпались встревоженные телеграммы от родителей. Ребят из Крыма уже утром забрали родители. Следом примчались московские, ленинградские </w:t>
      </w:r>
      <w:r w:rsidR="00EA4CEC">
        <w:t>папы и мамы. Небольшими группами с вожатыми разъезжались по стране остальные пионеры.</w:t>
      </w:r>
    </w:p>
    <w:p w:rsidR="00CE3EAF" w:rsidRDefault="00EA4CEC">
      <w:r>
        <w:t>А я не знал, что делать, ведь там, откуда я родом, уже гремели бои.</w:t>
      </w:r>
    </w:p>
    <w:p w:rsidR="005F7C6E" w:rsidRDefault="005F7C6E"/>
    <w:p w:rsidR="005F7C6E" w:rsidRPr="005F7C6E" w:rsidRDefault="005F7C6E" w:rsidP="005F7C6E">
      <w:pPr>
        <w:jc w:val="center"/>
        <w:rPr>
          <w:i/>
          <w:iCs/>
        </w:rPr>
      </w:pPr>
      <w:r w:rsidRPr="005F7C6E">
        <w:rPr>
          <w:i/>
          <w:iCs/>
        </w:rPr>
        <w:t>Фонограмма «</w:t>
      </w:r>
      <w:r w:rsidR="00E932CA">
        <w:rPr>
          <w:i/>
          <w:iCs/>
        </w:rPr>
        <w:t>Звук капель</w:t>
      </w:r>
      <w:r w:rsidRPr="005F7C6E">
        <w:rPr>
          <w:i/>
          <w:iCs/>
        </w:rPr>
        <w:t>»</w:t>
      </w:r>
    </w:p>
    <w:p w:rsidR="005F7C6E" w:rsidRDefault="005F7C6E"/>
    <w:p w:rsidR="005F7C6E" w:rsidRDefault="005F7C6E" w:rsidP="005F7C6E">
      <w:r w:rsidRPr="005F7C6E">
        <w:rPr>
          <w:b/>
          <w:bCs/>
        </w:rPr>
        <w:t>Историк.</w:t>
      </w:r>
      <w:r>
        <w:t xml:space="preserve"> Володя Дубинин (1927 – 1942)</w:t>
      </w:r>
    </w:p>
    <w:p w:rsidR="005F7C6E" w:rsidRDefault="005F7C6E" w:rsidP="005F7C6E">
      <w:r>
        <w:t>пионер-разведчик партизанского отряда в городе Керчь</w:t>
      </w:r>
    </w:p>
    <w:p w:rsidR="005F7C6E" w:rsidRDefault="005F7C6E" w:rsidP="005F7C6E">
      <w:r>
        <w:t xml:space="preserve"> </w:t>
      </w:r>
    </w:p>
    <w:p w:rsidR="005F7C6E" w:rsidRDefault="005F7C6E" w:rsidP="005F7C6E">
      <w:r>
        <w:t>Отдыхал в «Артеке» в 1941 году, в «Верхнем» лагере.</w:t>
      </w:r>
    </w:p>
    <w:p w:rsidR="005F7C6E" w:rsidRDefault="005F7C6E" w:rsidP="005F7C6E">
      <w:r>
        <w:t>7 ноября 1941 года партизаны спустились в подземные каменоломни, где с ними 50 дней и 50 ночей пробыл и пионер</w:t>
      </w:r>
      <w:r w:rsidR="00E932CA">
        <w:t>-артековец</w:t>
      </w:r>
      <w:r>
        <w:t xml:space="preserve"> Володя Дубинин.</w:t>
      </w:r>
    </w:p>
    <w:p w:rsidR="005F7C6E" w:rsidRDefault="005F7C6E" w:rsidP="005F7C6E">
      <w:r>
        <w:t>Он был партизанским разведчиком. Однажды мальчик предупредил партизан о том, что фашисты собираются затопить каменоломни, - отряд был спасен.</w:t>
      </w:r>
    </w:p>
    <w:p w:rsidR="005F7C6E" w:rsidRDefault="005F7C6E" w:rsidP="005F7C6E">
      <w:r>
        <w:t xml:space="preserve">4 января 1942 года при разминировании входов в каменоломни Володя Дубинин погиб. </w:t>
      </w:r>
      <w:r w:rsidR="00E932CA">
        <w:t>Ему было 15…</w:t>
      </w:r>
    </w:p>
    <w:p w:rsidR="005F7C6E" w:rsidRDefault="005F7C6E" w:rsidP="005F7C6E"/>
    <w:p w:rsidR="005F7C6E" w:rsidRDefault="005F7C6E" w:rsidP="005F7C6E">
      <w:r>
        <w:t>Посмертно награжден орденом Красного Знамени (1942).</w:t>
      </w:r>
    </w:p>
    <w:p w:rsidR="00E932CA" w:rsidRDefault="00E932CA" w:rsidP="005F7C6E"/>
    <w:p w:rsidR="009F1255" w:rsidRDefault="009F1255" w:rsidP="00E932CA">
      <w:pPr>
        <w:jc w:val="center"/>
        <w:rPr>
          <w:i/>
          <w:iCs/>
        </w:rPr>
      </w:pPr>
      <w:r>
        <w:rPr>
          <w:i/>
          <w:iCs/>
        </w:rPr>
        <w:t>Фонограмма «гр. Пелагея – Тропы»</w:t>
      </w:r>
    </w:p>
    <w:p w:rsidR="009F1255" w:rsidRDefault="009F1255" w:rsidP="00E932CA">
      <w:pPr>
        <w:jc w:val="center"/>
        <w:rPr>
          <w:i/>
          <w:iCs/>
        </w:rPr>
      </w:pPr>
    </w:p>
    <w:p w:rsidR="00E932CA" w:rsidRPr="00E932CA" w:rsidRDefault="00E932CA" w:rsidP="00E932CA">
      <w:pPr>
        <w:jc w:val="center"/>
        <w:rPr>
          <w:i/>
          <w:iCs/>
        </w:rPr>
      </w:pPr>
      <w:r w:rsidRPr="00E932CA">
        <w:rPr>
          <w:i/>
          <w:iCs/>
        </w:rPr>
        <w:t>Номер</w:t>
      </w:r>
      <w:r w:rsidR="009F1255">
        <w:rPr>
          <w:i/>
          <w:iCs/>
        </w:rPr>
        <w:t xml:space="preserve"> вожатский</w:t>
      </w:r>
      <w:r w:rsidRPr="00E932CA">
        <w:rPr>
          <w:i/>
          <w:iCs/>
        </w:rPr>
        <w:t xml:space="preserve"> «Троп</w:t>
      </w:r>
      <w:r w:rsidR="009F1255">
        <w:rPr>
          <w:i/>
          <w:iCs/>
        </w:rPr>
        <w:t>ы</w:t>
      </w:r>
      <w:r w:rsidRPr="00E932CA">
        <w:rPr>
          <w:i/>
          <w:iCs/>
        </w:rPr>
        <w:t>»</w:t>
      </w:r>
    </w:p>
    <w:p w:rsidR="00CE3EAF" w:rsidRDefault="00CE3EAF"/>
    <w:p w:rsidR="00E932CA" w:rsidRDefault="00E932CA" w:rsidP="00E932CA">
      <w:pPr>
        <w:jc w:val="center"/>
        <w:rPr>
          <w:bCs/>
          <w:i/>
          <w:iCs/>
        </w:rPr>
      </w:pPr>
      <w:r w:rsidRPr="00E932CA">
        <w:rPr>
          <w:bCs/>
          <w:i/>
          <w:iCs/>
        </w:rPr>
        <w:t>Фонограмма «Шум Моря»</w:t>
      </w:r>
    </w:p>
    <w:p w:rsidR="00E932CA" w:rsidRDefault="00E932CA" w:rsidP="00E932CA">
      <w:pPr>
        <w:jc w:val="center"/>
        <w:rPr>
          <w:bCs/>
          <w:i/>
          <w:iCs/>
        </w:rPr>
      </w:pPr>
    </w:p>
    <w:p w:rsidR="00E932CA" w:rsidRPr="00E932CA" w:rsidRDefault="00E932CA" w:rsidP="00E932CA">
      <w:pPr>
        <w:jc w:val="center"/>
        <w:rPr>
          <w:bCs/>
          <w:i/>
          <w:iCs/>
        </w:rPr>
      </w:pPr>
      <w:r>
        <w:rPr>
          <w:bCs/>
          <w:i/>
          <w:iCs/>
        </w:rPr>
        <w:t>Дети выходят на сцену колоннами</w:t>
      </w:r>
    </w:p>
    <w:p w:rsidR="00E932CA" w:rsidRPr="00E932CA" w:rsidRDefault="00E932CA" w:rsidP="00E932CA">
      <w:pPr>
        <w:jc w:val="center"/>
        <w:rPr>
          <w:bCs/>
        </w:rPr>
      </w:pPr>
    </w:p>
    <w:p w:rsidR="00CE3EAF" w:rsidRDefault="00EA4CEC">
      <w:r>
        <w:rPr>
          <w:b/>
        </w:rPr>
        <w:t>Вожатый.</w:t>
      </w:r>
      <w:r>
        <w:rPr>
          <w:b/>
        </w:rPr>
        <w:t xml:space="preserve"> </w:t>
      </w:r>
      <w:r>
        <w:t xml:space="preserve">Мы чувствовали, что случилось страшное. Но дни в лагере проходили как всегда: мы плавали, катались на катере, играли и пели. Однако ночью нам приходилось дежурить на башне у берега моря. </w:t>
      </w:r>
      <w:r>
        <w:t xml:space="preserve">Дежурили четверками по два </w:t>
      </w:r>
      <w:r>
        <w:lastRenderedPageBreak/>
        <w:t>часа. У нас был пароль "Москва Красная". Мы должны были наблюдать, чтобы никто не проник в лагерь с моря.</w:t>
      </w:r>
    </w:p>
    <w:p w:rsidR="00E932CA" w:rsidRDefault="00E932CA"/>
    <w:p w:rsidR="00E932CA" w:rsidRPr="00E932CA" w:rsidRDefault="00E932CA" w:rsidP="00E932CA">
      <w:pPr>
        <w:jc w:val="center"/>
        <w:rPr>
          <w:i/>
          <w:iCs/>
        </w:rPr>
      </w:pPr>
      <w:r w:rsidRPr="00E932CA">
        <w:rPr>
          <w:i/>
          <w:iCs/>
        </w:rPr>
        <w:t>Дети остановились на сцене – часть из них на слова ведущего уходит в кулисы</w:t>
      </w:r>
    </w:p>
    <w:p w:rsidR="00CE3EAF" w:rsidRDefault="00CE3EAF"/>
    <w:p w:rsidR="009F1255" w:rsidRDefault="009F1255"/>
    <w:p w:rsidR="00CE3EAF" w:rsidRDefault="00EA4CEC">
      <w:r>
        <w:rPr>
          <w:b/>
        </w:rPr>
        <w:t>Историк</w:t>
      </w:r>
      <w:r w:rsidR="009F1255">
        <w:rPr>
          <w:b/>
        </w:rPr>
        <w:t>.</w:t>
      </w:r>
      <w:r>
        <w:t xml:space="preserve"> 22 июня, когда «Артек» готовился к о</w:t>
      </w:r>
      <w:r>
        <w:t>ткрытию смены, стало известно о начале войны. Многие ребята начали разъезжаться домой, однако детям из западных республик СССР некуда было ехать: на их родной земле уже гремели бои. Поэтому было принято решение сформировать специальную группу и эвакуироват</w:t>
      </w:r>
      <w:r>
        <w:t>ь их из Крыма. Таким образом около 200 артековцев отправились по маршруту: через Москву, Казань, Сталинград, Нижний Новгород (Горький), Уфу, Омск, Новосибирск и другие населенные пункты. Всего они проехали 7750 км.</w:t>
      </w:r>
    </w:p>
    <w:p w:rsidR="00E932CA" w:rsidRDefault="00E932CA"/>
    <w:p w:rsidR="009F1255" w:rsidRDefault="009F1255" w:rsidP="00E932CA">
      <w:pPr>
        <w:jc w:val="center"/>
        <w:rPr>
          <w:i/>
          <w:iCs/>
        </w:rPr>
      </w:pPr>
      <w:r>
        <w:rPr>
          <w:i/>
          <w:iCs/>
        </w:rPr>
        <w:t>Фонограмма «</w:t>
      </w:r>
      <w:r w:rsidRPr="009F1255">
        <w:rPr>
          <w:i/>
          <w:iCs/>
        </w:rPr>
        <w:t xml:space="preserve">Нурутдинов, Плужников, </w:t>
      </w:r>
      <w:proofErr w:type="spellStart"/>
      <w:r w:rsidRPr="009F1255">
        <w:rPr>
          <w:i/>
          <w:iCs/>
        </w:rPr>
        <w:t>Кабаева</w:t>
      </w:r>
      <w:proofErr w:type="spellEnd"/>
      <w:r>
        <w:rPr>
          <w:i/>
          <w:iCs/>
        </w:rPr>
        <w:t xml:space="preserve"> – Эх, дороги…»</w:t>
      </w:r>
    </w:p>
    <w:p w:rsidR="009F1255" w:rsidRDefault="009F1255" w:rsidP="00E932CA">
      <w:pPr>
        <w:jc w:val="center"/>
        <w:rPr>
          <w:i/>
          <w:iCs/>
        </w:rPr>
      </w:pPr>
    </w:p>
    <w:p w:rsidR="00E932CA" w:rsidRDefault="00E932CA" w:rsidP="00E932CA">
      <w:pPr>
        <w:jc w:val="center"/>
        <w:rPr>
          <w:i/>
          <w:iCs/>
        </w:rPr>
      </w:pPr>
      <w:r w:rsidRPr="00E932CA">
        <w:rPr>
          <w:i/>
          <w:iCs/>
        </w:rPr>
        <w:t>Номер</w:t>
      </w:r>
      <w:r w:rsidR="009F1255">
        <w:rPr>
          <w:i/>
          <w:iCs/>
        </w:rPr>
        <w:t xml:space="preserve"> вожатский</w:t>
      </w:r>
      <w:r w:rsidRPr="00E932CA">
        <w:rPr>
          <w:i/>
          <w:iCs/>
        </w:rPr>
        <w:t xml:space="preserve"> «Эх, Дороги»</w:t>
      </w:r>
    </w:p>
    <w:p w:rsidR="00E932CA" w:rsidRDefault="00E932CA" w:rsidP="00E932CA">
      <w:pPr>
        <w:jc w:val="center"/>
        <w:rPr>
          <w:i/>
          <w:iCs/>
        </w:rPr>
      </w:pPr>
    </w:p>
    <w:p w:rsidR="00E932CA" w:rsidRDefault="00E932CA" w:rsidP="00E932CA">
      <w:pPr>
        <w:jc w:val="center"/>
        <w:rPr>
          <w:i/>
          <w:iCs/>
        </w:rPr>
      </w:pPr>
      <w:r>
        <w:rPr>
          <w:i/>
          <w:iCs/>
        </w:rPr>
        <w:t>Фонограмма «Звук ветра»</w:t>
      </w:r>
    </w:p>
    <w:p w:rsidR="009F1255" w:rsidRDefault="009F1255" w:rsidP="00E932CA">
      <w:pPr>
        <w:jc w:val="center"/>
        <w:rPr>
          <w:i/>
          <w:iCs/>
        </w:rPr>
      </w:pPr>
    </w:p>
    <w:p w:rsidR="00B05B20" w:rsidRPr="00E932CA" w:rsidRDefault="00B05B20" w:rsidP="00E932CA">
      <w:pPr>
        <w:jc w:val="center"/>
        <w:rPr>
          <w:i/>
          <w:iCs/>
        </w:rPr>
      </w:pPr>
      <w:r>
        <w:rPr>
          <w:i/>
          <w:iCs/>
        </w:rPr>
        <w:t>Дети снова выходят на сцену</w:t>
      </w:r>
    </w:p>
    <w:p w:rsidR="00CE3EAF" w:rsidRDefault="00CE3EAF"/>
    <w:p w:rsidR="00CE3EAF" w:rsidRDefault="00EA4CEC">
      <w:r>
        <w:rPr>
          <w:b/>
        </w:rPr>
        <w:t>Ребенок</w:t>
      </w:r>
      <w:r w:rsidR="00E932CA">
        <w:rPr>
          <w:b/>
        </w:rPr>
        <w:t>.</w:t>
      </w:r>
      <w:r>
        <w:rPr>
          <w:b/>
        </w:rPr>
        <w:t xml:space="preserve"> </w:t>
      </w:r>
      <w:r w:rsidR="00E932CA">
        <w:t>С</w:t>
      </w:r>
      <w:r>
        <w:t>мену не закрыли, вожатые сказали - нет времени. И мы уехали. В Сталинграде разместились в школе, недалеко от тракторного завода. Девочки работали в госпиталях. А мы дежурили на крыше, всегда были готовы тушить "за</w:t>
      </w:r>
      <w:r>
        <w:t>жигалки".</w:t>
      </w:r>
    </w:p>
    <w:p w:rsidR="00CE3EAF" w:rsidRDefault="00CE3EAF">
      <w:pPr>
        <w:rPr>
          <w:b/>
        </w:rPr>
      </w:pPr>
    </w:p>
    <w:p w:rsidR="00B05B20" w:rsidRDefault="00EA4CEC">
      <w:r>
        <w:rPr>
          <w:b/>
        </w:rPr>
        <w:t>Вожатый</w:t>
      </w:r>
      <w:r w:rsidR="009F1255">
        <w:rPr>
          <w:b/>
        </w:rPr>
        <w:t>.</w:t>
      </w:r>
      <w:r>
        <w:t xml:space="preserve"> Город постоянно подвергался бомбежкам. В основном, в ночное время. По сигналу "воздушной тревоги" нам надо было в считанные минуты проверить всех детей, помочь быстро одеться в теплую одежду и вывести их в бомбоубежище. </w:t>
      </w:r>
    </w:p>
    <w:p w:rsidR="00CE3EAF" w:rsidRDefault="00EA4CEC">
      <w:pPr>
        <w:rPr>
          <w:b/>
        </w:rPr>
      </w:pPr>
      <w:r>
        <w:t>А 7 ноября приш</w:t>
      </w:r>
      <w:r>
        <w:t xml:space="preserve">ла страшная весть: крымский "Артек" захватили фашисты. Деревянные корпуса сгорели дотла. Дворец </w:t>
      </w:r>
      <w:proofErr w:type="spellStart"/>
      <w:r>
        <w:t>Суук-Су</w:t>
      </w:r>
      <w:proofErr w:type="spellEnd"/>
      <w:r>
        <w:t xml:space="preserve">, где Дом пионеров, где гостил Чехов, разрушен. Варварски вырублены редчайшие деревья. Расстреляны из автоматов уникальные фарфоровые фигуры пионеров на </w:t>
      </w:r>
      <w:r>
        <w:t>"Аллее национальностей"</w:t>
      </w:r>
      <w:r>
        <w:rPr>
          <w:b/>
        </w:rPr>
        <w:t>.</w:t>
      </w:r>
    </w:p>
    <w:p w:rsidR="00CE3EAF" w:rsidRDefault="00EA4CEC">
      <w:r>
        <w:t xml:space="preserve">Но вопреки всему «Артек» для ребят продолжался на новом месте. </w:t>
      </w:r>
    </w:p>
    <w:p w:rsidR="00B05B20" w:rsidRDefault="00B05B20"/>
    <w:p w:rsidR="00B05B20" w:rsidRDefault="00B05B20" w:rsidP="00B05B20">
      <w:pPr>
        <w:jc w:val="center"/>
        <w:rPr>
          <w:i/>
          <w:iCs/>
        </w:rPr>
      </w:pPr>
      <w:r w:rsidRPr="00B05B20">
        <w:rPr>
          <w:i/>
          <w:iCs/>
        </w:rPr>
        <w:t>Речевой хор «Смена»</w:t>
      </w:r>
    </w:p>
    <w:p w:rsidR="009F1255" w:rsidRDefault="009F1255" w:rsidP="00B05B20">
      <w:pPr>
        <w:jc w:val="center"/>
        <w:rPr>
          <w:i/>
          <w:iCs/>
        </w:rPr>
      </w:pPr>
    </w:p>
    <w:p w:rsidR="00B05B20" w:rsidRPr="00B05B20" w:rsidRDefault="00B05B20" w:rsidP="00B05B20">
      <w:pPr>
        <w:jc w:val="center"/>
        <w:rPr>
          <w:i/>
          <w:iCs/>
        </w:rPr>
      </w:pPr>
      <w:r>
        <w:rPr>
          <w:i/>
          <w:iCs/>
        </w:rPr>
        <w:t xml:space="preserve"> Дети выходят поочередно и становятся в горку</w:t>
      </w:r>
    </w:p>
    <w:p w:rsidR="00CE3EAF" w:rsidRDefault="00CE3EAF"/>
    <w:p w:rsidR="00CE3EAF" w:rsidRDefault="00B05B20">
      <w:r>
        <w:rPr>
          <w:b/>
        </w:rPr>
        <w:t>Вожатый</w:t>
      </w:r>
      <w:r w:rsidR="009F1255">
        <w:rPr>
          <w:b/>
        </w:rPr>
        <w:t>.</w:t>
      </w:r>
      <w:r>
        <w:t xml:space="preserve"> В Сталинграде мы встретили Новый 1942 год. Старшим пионерам пришел срок вступать в комсомол. Все рвались на фронт, но новый начальник Гурий Ястребов ясно поставил задачу:</w:t>
      </w:r>
    </w:p>
    <w:p w:rsidR="00CE3EAF" w:rsidRDefault="00EA4CEC">
      <w:r>
        <w:lastRenderedPageBreak/>
        <w:t>- В "Артеке" дисциплина превыше всего. Для вас фронт сейчас здесь!</w:t>
      </w:r>
    </w:p>
    <w:p w:rsidR="00B05B20" w:rsidRDefault="00EA4CEC">
      <w:pPr>
        <w:rPr>
          <w:rFonts w:ascii="LatoWeb" w:hAnsi="LatoWeb"/>
          <w:color w:val="555555"/>
          <w:spacing w:val="2"/>
          <w:sz w:val="24"/>
        </w:rPr>
      </w:pPr>
      <w:r>
        <w:t>А тот, беспощадный фронт приближался. Над Сталинградом сбит первый немецкий самолет. Каждую ночь бомбят трак</w:t>
      </w:r>
      <w:r>
        <w:t>торный. Призван на фронт вожатый Анатолий Пампа. А в городе отмечены очаги тифа. Двое пионеров и пионервожатая Нина Храброва слегли в изолятор..</w:t>
      </w:r>
      <w:r>
        <w:rPr>
          <w:rFonts w:ascii="LatoWeb" w:hAnsi="LatoWeb"/>
          <w:color w:val="555555"/>
          <w:spacing w:val="2"/>
          <w:sz w:val="24"/>
        </w:rPr>
        <w:t>.</w:t>
      </w:r>
    </w:p>
    <w:p w:rsidR="00B05B20" w:rsidRDefault="00B05B20">
      <w:pPr>
        <w:rPr>
          <w:rFonts w:ascii="LatoWeb" w:hAnsi="LatoWeb"/>
          <w:color w:val="555555"/>
          <w:spacing w:val="2"/>
          <w:sz w:val="24"/>
        </w:rPr>
      </w:pPr>
    </w:p>
    <w:p w:rsidR="00B05B20" w:rsidRPr="00743540" w:rsidRDefault="00B05B20" w:rsidP="00743540">
      <w:pPr>
        <w:jc w:val="center"/>
        <w:rPr>
          <w:i/>
          <w:iCs/>
        </w:rPr>
      </w:pPr>
      <w:r w:rsidRPr="00743540">
        <w:rPr>
          <w:i/>
          <w:iCs/>
        </w:rPr>
        <w:t>Имитация горы, и падающая Гуля</w:t>
      </w:r>
    </w:p>
    <w:p w:rsidR="00B05B20" w:rsidRDefault="00B05B20">
      <w:pPr>
        <w:rPr>
          <w:rFonts w:ascii="LatoWeb" w:hAnsi="LatoWeb"/>
          <w:color w:val="555555"/>
          <w:spacing w:val="2"/>
          <w:sz w:val="24"/>
        </w:rPr>
      </w:pPr>
    </w:p>
    <w:p w:rsidR="00B05B20" w:rsidRPr="00B05B20" w:rsidRDefault="009F1255" w:rsidP="00B05B20">
      <w:pPr>
        <w:rPr>
          <w:bCs/>
        </w:rPr>
      </w:pPr>
      <w:r>
        <w:rPr>
          <w:b/>
        </w:rPr>
        <w:t>Историк.</w:t>
      </w:r>
      <w:r w:rsidR="00B05B20">
        <w:rPr>
          <w:b/>
        </w:rPr>
        <w:t xml:space="preserve"> </w:t>
      </w:r>
      <w:proofErr w:type="spellStart"/>
      <w:r w:rsidR="00B05B20" w:rsidRPr="00B05B20">
        <w:rPr>
          <w:bCs/>
        </w:rPr>
        <w:t>Марионелла</w:t>
      </w:r>
      <w:proofErr w:type="spellEnd"/>
      <w:r w:rsidR="00B05B20" w:rsidRPr="00B05B20">
        <w:rPr>
          <w:bCs/>
        </w:rPr>
        <w:t xml:space="preserve"> (</w:t>
      </w:r>
      <w:proofErr w:type="gramStart"/>
      <w:r w:rsidR="00B05B20" w:rsidRPr="00B05B20">
        <w:rPr>
          <w:bCs/>
        </w:rPr>
        <w:t>Гуля</w:t>
      </w:r>
      <w:proofErr w:type="gramEnd"/>
      <w:r w:rsidR="00B05B20" w:rsidRPr="00B05B20">
        <w:rPr>
          <w:bCs/>
        </w:rPr>
        <w:t>) Королева (1922 – 1942)</w:t>
      </w:r>
    </w:p>
    <w:p w:rsidR="00B05B20" w:rsidRPr="00B05B20" w:rsidRDefault="00B05B20" w:rsidP="00B05B20">
      <w:pPr>
        <w:rPr>
          <w:bCs/>
        </w:rPr>
      </w:pPr>
      <w:r w:rsidRPr="00B05B20">
        <w:rPr>
          <w:bCs/>
        </w:rPr>
        <w:t>младший сержант, санитарный инструктор</w:t>
      </w:r>
    </w:p>
    <w:p w:rsidR="00B05B20" w:rsidRPr="00B05B20" w:rsidRDefault="00B05B20" w:rsidP="00B05B20">
      <w:pPr>
        <w:rPr>
          <w:bCs/>
        </w:rPr>
      </w:pPr>
      <w:r w:rsidRPr="00B05B20">
        <w:rPr>
          <w:bCs/>
        </w:rPr>
        <w:t>Отдыхала в «Артеке», в лагере «Нижний», в 1936 и 1937 годах.</w:t>
      </w:r>
    </w:p>
    <w:p w:rsidR="00B05B20" w:rsidRPr="00B05B20" w:rsidRDefault="00B05B20" w:rsidP="00B05B20">
      <w:pPr>
        <w:rPr>
          <w:bCs/>
        </w:rPr>
      </w:pPr>
      <w:r w:rsidRPr="00B05B20">
        <w:rPr>
          <w:bCs/>
        </w:rPr>
        <w:t>24 ноября 1942 года на Сталинградском фронте в бою за высоту 56,8 погибла отважная санинструктор Королева.</w:t>
      </w:r>
    </w:p>
    <w:p w:rsidR="00B05B20" w:rsidRPr="00B05B20" w:rsidRDefault="00B05B20" w:rsidP="00B05B20">
      <w:pPr>
        <w:rPr>
          <w:bCs/>
        </w:rPr>
      </w:pPr>
      <w:r w:rsidRPr="00B05B20">
        <w:rPr>
          <w:bCs/>
        </w:rPr>
        <w:t xml:space="preserve">Более двадцати часов рота красноармейцев, укрепившись на высоте, отбивала бесчисленные атаки гитлеровцев. Гуля, раненная в ногу, продолжала перевязывать бойцов. </w:t>
      </w:r>
    </w:p>
    <w:p w:rsidR="00B05B20" w:rsidRPr="00B05B20" w:rsidRDefault="00B05B20" w:rsidP="00B05B20">
      <w:pPr>
        <w:rPr>
          <w:bCs/>
        </w:rPr>
      </w:pPr>
      <w:r w:rsidRPr="00B05B20">
        <w:rPr>
          <w:bCs/>
        </w:rPr>
        <w:t xml:space="preserve">А когда на вершине 56,8 осталась в живых всего шесть защитников и гитлеровцы пошли в новую атаку, </w:t>
      </w:r>
      <w:proofErr w:type="gramStart"/>
      <w:r w:rsidRPr="00B05B20">
        <w:rPr>
          <w:bCs/>
        </w:rPr>
        <w:t>Гуля</w:t>
      </w:r>
      <w:proofErr w:type="gramEnd"/>
      <w:r w:rsidRPr="00B05B20">
        <w:rPr>
          <w:bCs/>
        </w:rPr>
        <w:t xml:space="preserve"> встала во весь рост и повела роту на врага. Здесь и сразила ее фашистская пуля. </w:t>
      </w:r>
    </w:p>
    <w:p w:rsidR="00B05B20" w:rsidRPr="00B05B20" w:rsidRDefault="00B05B20" w:rsidP="00B05B20">
      <w:pPr>
        <w:rPr>
          <w:bCs/>
        </w:rPr>
      </w:pPr>
      <w:r w:rsidRPr="00B05B20">
        <w:rPr>
          <w:bCs/>
        </w:rPr>
        <w:t>Посмертно награждена орденом Красного Знамени (1942).</w:t>
      </w:r>
    </w:p>
    <w:p w:rsidR="00B05B20" w:rsidRDefault="00B05B20">
      <w:pPr>
        <w:rPr>
          <w:rFonts w:ascii="LatoWeb" w:hAnsi="LatoWeb"/>
          <w:color w:val="555555"/>
          <w:spacing w:val="2"/>
          <w:sz w:val="24"/>
        </w:rPr>
      </w:pPr>
    </w:p>
    <w:p w:rsidR="00743540" w:rsidRPr="00743540" w:rsidRDefault="00743540" w:rsidP="00743540">
      <w:pPr>
        <w:jc w:val="center"/>
        <w:rPr>
          <w:bCs/>
          <w:i/>
          <w:iCs/>
        </w:rPr>
      </w:pPr>
      <w:r w:rsidRPr="00743540">
        <w:rPr>
          <w:bCs/>
          <w:i/>
          <w:iCs/>
        </w:rPr>
        <w:t>Выходят дети</w:t>
      </w:r>
    </w:p>
    <w:p w:rsidR="00743540" w:rsidRDefault="00743540">
      <w:pPr>
        <w:rPr>
          <w:b/>
        </w:rPr>
      </w:pPr>
    </w:p>
    <w:p w:rsidR="00CE3EAF" w:rsidRDefault="00EA4CEC">
      <w:r>
        <w:rPr>
          <w:b/>
        </w:rPr>
        <w:t>Ребенок</w:t>
      </w:r>
      <w:r w:rsidR="009F1255">
        <w:rPr>
          <w:b/>
        </w:rPr>
        <w:t>.</w:t>
      </w:r>
      <w:r>
        <w:t xml:space="preserve"> Весной 1942го нас вывезли на север в деревню Фролово. На прощание растроганный главврач военного госпиталя, где работали наши девчонки, подарил лагерю свой револьве</w:t>
      </w:r>
      <w:r>
        <w:t>р.</w:t>
      </w:r>
    </w:p>
    <w:p w:rsidR="00CE3EAF" w:rsidRDefault="00EA4CEC">
      <w:r>
        <w:t>Артековский флаг мы подняли уже в санатории "Серебряные пруды". И сразу втянулись в привычную нам работу: доили коров, водили трактор, работали на электростанции, косили сено и убирали хлеб. Но летом начались налеты немецкой авиации. Фашист подошел к До</w:t>
      </w:r>
      <w:r>
        <w:t>ну. И приказали вывозить лагерь на Алтай.</w:t>
      </w:r>
    </w:p>
    <w:p w:rsidR="00CE3EAF" w:rsidRDefault="00CE3EAF">
      <w:pPr>
        <w:rPr>
          <w:b/>
        </w:rPr>
      </w:pPr>
    </w:p>
    <w:p w:rsidR="00CE3EAF" w:rsidRDefault="00743540">
      <w:r>
        <w:rPr>
          <w:b/>
        </w:rPr>
        <w:t>Вожатый</w:t>
      </w:r>
      <w:r w:rsidR="009F1255">
        <w:rPr>
          <w:b/>
        </w:rPr>
        <w:t>.</w:t>
      </w:r>
      <w:r>
        <w:t xml:space="preserve"> В Казани мы с ребятами работали грузчиками в порту, ожидая пересадки. Все заработанные за войну деньги, включая оклады пионервожатых, артековцы переводили в фонд обороны. В общей сложности - 116 тысяч рублей. На эти деньги был куплен и подарен танк Т-34, о чем было сообщено Верховному главнокомандующему. Сталин отправил артековцам телеграмму:</w:t>
      </w:r>
    </w:p>
    <w:p w:rsidR="00CE3EAF" w:rsidRDefault="00EA4CEC">
      <w:r>
        <w:t>"Благодарю пионеров Всесоюзного санаторного лагеря "Артек" им. Молотова за заботу о Красной Армии. Примите мой горя</w:t>
      </w:r>
      <w:r>
        <w:t>чий привет и благодарность Красной Армии. И. Сталин".</w:t>
      </w:r>
    </w:p>
    <w:p w:rsidR="00743540" w:rsidRDefault="00743540"/>
    <w:p w:rsidR="00743540" w:rsidRDefault="00743540" w:rsidP="00743540">
      <w:pPr>
        <w:jc w:val="center"/>
        <w:rPr>
          <w:bCs/>
          <w:i/>
          <w:iCs/>
        </w:rPr>
      </w:pPr>
      <w:r w:rsidRPr="00743540">
        <w:rPr>
          <w:bCs/>
          <w:i/>
          <w:iCs/>
        </w:rPr>
        <w:t>Выходят дети</w:t>
      </w:r>
      <w:r>
        <w:rPr>
          <w:bCs/>
          <w:i/>
          <w:iCs/>
        </w:rPr>
        <w:t xml:space="preserve"> –</w:t>
      </w:r>
    </w:p>
    <w:p w:rsidR="00743540" w:rsidRPr="00743540" w:rsidRDefault="00743540" w:rsidP="00743540">
      <w:pPr>
        <w:jc w:val="center"/>
        <w:rPr>
          <w:bCs/>
          <w:i/>
          <w:iCs/>
        </w:rPr>
      </w:pPr>
      <w:r>
        <w:rPr>
          <w:bCs/>
          <w:i/>
          <w:iCs/>
        </w:rPr>
        <w:t>Имитация самолета</w:t>
      </w:r>
    </w:p>
    <w:p w:rsidR="00CE3EAF" w:rsidRDefault="00CE3EAF"/>
    <w:p w:rsidR="00743540" w:rsidRDefault="00743540" w:rsidP="00743540">
      <w:r w:rsidRPr="009F1255">
        <w:rPr>
          <w:b/>
        </w:rPr>
        <w:t>Историк.</w:t>
      </w:r>
      <w:r>
        <w:t xml:space="preserve"> </w:t>
      </w:r>
      <w:proofErr w:type="spellStart"/>
      <w:r>
        <w:t>Илита</w:t>
      </w:r>
      <w:proofErr w:type="spellEnd"/>
      <w:r>
        <w:t xml:space="preserve"> </w:t>
      </w:r>
      <w:proofErr w:type="spellStart"/>
      <w:r>
        <w:t>Даурова</w:t>
      </w:r>
      <w:proofErr w:type="spellEnd"/>
      <w:r>
        <w:t xml:space="preserve"> (1919 — 1999)</w:t>
      </w:r>
      <w:r w:rsidR="009F1255">
        <w:t xml:space="preserve"> - </w:t>
      </w:r>
      <w:r>
        <w:t>летчик</w:t>
      </w:r>
    </w:p>
    <w:p w:rsidR="00743540" w:rsidRDefault="00743540" w:rsidP="00743540">
      <w:r>
        <w:lastRenderedPageBreak/>
        <w:t xml:space="preserve"> </w:t>
      </w:r>
    </w:p>
    <w:p w:rsidR="00743540" w:rsidRDefault="00743540" w:rsidP="00743540">
      <w:proofErr w:type="spellStart"/>
      <w:r>
        <w:t>Артековка</w:t>
      </w:r>
      <w:proofErr w:type="spellEnd"/>
      <w:r>
        <w:t xml:space="preserve"> 1937 года </w:t>
      </w:r>
    </w:p>
    <w:p w:rsidR="00743540" w:rsidRDefault="00743540" w:rsidP="00743540">
      <w:r>
        <w:t xml:space="preserve">Вожатым </w:t>
      </w:r>
      <w:proofErr w:type="spellStart"/>
      <w:r>
        <w:t>Илиты</w:t>
      </w:r>
      <w:proofErr w:type="spellEnd"/>
      <w:r>
        <w:t xml:space="preserve"> в «Артеке» был будущий военный лётчик Харитон Саламов. Его мечты о небе и профессии летчика увлекли </w:t>
      </w:r>
      <w:proofErr w:type="spellStart"/>
      <w:r>
        <w:t>Илиту</w:t>
      </w:r>
      <w:proofErr w:type="spellEnd"/>
      <w:r>
        <w:t>. Они встретились вновь в Харьковском авиационном училище и полюбили друг друга. В день свадьбы летом 1941 г. расстались, как оказалось, навсегда. Вскоре Харитон Саламов без вести пропал.</w:t>
      </w:r>
    </w:p>
    <w:p w:rsidR="00743540" w:rsidRDefault="00743540" w:rsidP="00743540">
      <w:proofErr w:type="spellStart"/>
      <w:r>
        <w:t>Илита</w:t>
      </w:r>
      <w:proofErr w:type="spellEnd"/>
      <w:r>
        <w:t xml:space="preserve"> воевала летчиком-штурмовиком Черноморского флота, командиром разведроты. </w:t>
      </w:r>
    </w:p>
    <w:p w:rsidR="00743540" w:rsidRDefault="00743540" w:rsidP="00743540">
      <w:r>
        <w:t xml:space="preserve">В конце декабря 1941 года, выполняя очередной вылет в осажденный Севастополь, </w:t>
      </w:r>
      <w:proofErr w:type="spellStart"/>
      <w:r>
        <w:t>Илита</w:t>
      </w:r>
      <w:proofErr w:type="spellEnd"/>
      <w:r>
        <w:t xml:space="preserve"> была блокирована со всех сторон противником и совершила посадку на лесной поляне. Здесь ей пришла идея сделать подарок детям Севастополя, летчица срубила елку и сбросила детворе.</w:t>
      </w:r>
    </w:p>
    <w:p w:rsidR="00743540" w:rsidRDefault="00743540" w:rsidP="00743540">
      <w:r>
        <w:t xml:space="preserve">На 82-м боевом вылете самолёт </w:t>
      </w:r>
      <w:proofErr w:type="spellStart"/>
      <w:r>
        <w:t>Илиты</w:t>
      </w:r>
      <w:proofErr w:type="spellEnd"/>
      <w:r>
        <w:t xml:space="preserve"> был сбит над морем, но лётчица сумела выпрыгнуть и чуть не погибла. Из воды ей помогли выбраться советские моряки-подводники.</w:t>
      </w:r>
    </w:p>
    <w:p w:rsidR="00743540" w:rsidRDefault="00743540" w:rsidP="00743540">
      <w:r>
        <w:t>Долгие годы была главным хранителем народного музея К. Е. Ворошилова. Скончалась 1 ноября 1999 года.</w:t>
      </w:r>
    </w:p>
    <w:p w:rsidR="00743540" w:rsidRDefault="00743540" w:rsidP="00743540">
      <w:r>
        <w:t>Похоронена на Аллее Славы во Владикавказе.</w:t>
      </w:r>
    </w:p>
    <w:p w:rsidR="00CE3EAF" w:rsidRDefault="00743540" w:rsidP="00743540">
      <w:r>
        <w:t>Награждена орденом Отечественной войны 1 степени, орденом Красной Звезды.</w:t>
      </w:r>
    </w:p>
    <w:p w:rsidR="00743540" w:rsidRDefault="00743540" w:rsidP="00743540"/>
    <w:p w:rsidR="00743540" w:rsidRPr="00743540" w:rsidRDefault="00743540" w:rsidP="00743540">
      <w:pPr>
        <w:jc w:val="center"/>
        <w:rPr>
          <w:i/>
          <w:iCs/>
        </w:rPr>
      </w:pPr>
      <w:r w:rsidRPr="00743540">
        <w:rPr>
          <w:i/>
          <w:iCs/>
        </w:rPr>
        <w:t>Фонограмма «</w:t>
      </w:r>
      <w:r w:rsidR="00EA4CEC">
        <w:rPr>
          <w:i/>
          <w:iCs/>
        </w:rPr>
        <w:t xml:space="preserve">Кирилл Рихтер – </w:t>
      </w:r>
      <w:r w:rsidR="00EA4CEC">
        <w:rPr>
          <w:i/>
          <w:iCs/>
          <w:lang w:val="en-US"/>
        </w:rPr>
        <w:t>In memoriam</w:t>
      </w:r>
      <w:r w:rsidRPr="00743540">
        <w:rPr>
          <w:i/>
          <w:iCs/>
        </w:rPr>
        <w:t>»</w:t>
      </w:r>
    </w:p>
    <w:p w:rsidR="00743540" w:rsidRDefault="00743540"/>
    <w:p w:rsidR="00CE3EAF" w:rsidRDefault="009F1255">
      <w:r>
        <w:rPr>
          <w:b/>
        </w:rPr>
        <w:t>Вожатый.</w:t>
      </w:r>
      <w:r w:rsidR="00EA4CEC">
        <w:rPr>
          <w:b/>
        </w:rPr>
        <w:t xml:space="preserve"> </w:t>
      </w:r>
      <w:r w:rsidR="00EA4CEC">
        <w:t>Через</w:t>
      </w:r>
      <w:r w:rsidR="00EA4CEC">
        <w:t xml:space="preserve"> Уфу, Омск, Новосибирск, Барнаул, Бийск </w:t>
      </w:r>
      <w:proofErr w:type="gramStart"/>
      <w:r w:rsidR="00EA4CEC">
        <w:t>мы</w:t>
      </w:r>
      <w:proofErr w:type="gramEnd"/>
      <w:r w:rsidR="00EA4CEC">
        <w:t xml:space="preserve"> наконец добрались до алтайского курорта Белокуриха. Год и три месяца взрослого труда артековцев, ночевок в теплушках и на голой земле, дежурств на крышах под разрывы бомб и в госпиталях, у постели раненых...</w:t>
      </w:r>
    </w:p>
    <w:p w:rsidR="00CE3EAF" w:rsidRDefault="00EA4CEC">
      <w:r>
        <w:t>Лагер</w:t>
      </w:r>
      <w:r>
        <w:t>ь разместился в двух корпусах санатория. Сразу началась учеба в школе - ребята сильно отстали, пришлось нагонять целый год. Летом к артековцам присоединились сибирские, дальневосточные дети. Но традиции артековские остались. Те, что помогли выжить и выстоя</w:t>
      </w:r>
      <w:r>
        <w:t>ть.</w:t>
      </w:r>
    </w:p>
    <w:p w:rsidR="00CE3EAF" w:rsidRDefault="00EA4CEC">
      <w:pPr>
        <w:rPr>
          <w:rFonts w:ascii="LatoWeb" w:hAnsi="LatoWeb"/>
          <w:color w:val="555555"/>
          <w:spacing w:val="2"/>
          <w:sz w:val="24"/>
        </w:rPr>
      </w:pPr>
      <w:r>
        <w:t>12 января 1945 года в алтайском "Артеке" торжественно спустили флаг. Самая долгая и тяжелая смена в истории лагеря закончилась.</w:t>
      </w:r>
    </w:p>
    <w:p w:rsidR="00CE3EAF" w:rsidRDefault="00CE3EAF">
      <w:pPr>
        <w:rPr>
          <w:b/>
        </w:rPr>
      </w:pPr>
    </w:p>
    <w:p w:rsidR="00CE3EAF" w:rsidRDefault="009F1255">
      <w:pPr>
        <w:rPr>
          <w:b/>
        </w:rPr>
      </w:pPr>
      <w:r>
        <w:rPr>
          <w:b/>
        </w:rPr>
        <w:t>Историк.</w:t>
      </w:r>
      <w:r w:rsidR="00EA4CEC">
        <w:rPr>
          <w:b/>
        </w:rPr>
        <w:t xml:space="preserve"> </w:t>
      </w:r>
      <w:r w:rsidR="00EA4CEC">
        <w:t>15 апреля 1944 года бойцы Отдельной Приморской армии освободили "Артек" от фашистов. Баронесса Спенсер-Черчилль, п</w:t>
      </w:r>
      <w:r w:rsidR="00EA4CEC">
        <w:t>резидент фонда "Красного креста" и супруга премьер-министра Великобритании, во время визита в "Артек" подарила лагерю 40-местные армейские палатки. Их тут же разбили на сохранившихся фундаментах "Нижнего". В августе 1944 года "Артек" принял первую после ок</w:t>
      </w:r>
      <w:r w:rsidR="00EA4CEC">
        <w:t>купации смену - 300 детей крымских партизан.</w:t>
      </w:r>
    </w:p>
    <w:p w:rsidR="00CE3EAF" w:rsidRDefault="00CE3EAF">
      <w:pPr>
        <w:rPr>
          <w:rFonts w:ascii="LatoWeb" w:hAnsi="LatoWeb"/>
          <w:color w:val="555555"/>
          <w:spacing w:val="2"/>
          <w:sz w:val="24"/>
        </w:rPr>
      </w:pPr>
    </w:p>
    <w:p w:rsidR="00CE3EAF" w:rsidRDefault="009F1255">
      <w:pPr>
        <w:jc w:val="left"/>
        <w:rPr>
          <w:b/>
        </w:rPr>
      </w:pPr>
      <w:r>
        <w:rPr>
          <w:b/>
        </w:rPr>
        <w:t>Ребенок.</w:t>
      </w:r>
    </w:p>
    <w:p w:rsidR="00CE3EAF" w:rsidRDefault="00EA4CEC">
      <w:pPr>
        <w:jc w:val="left"/>
        <w:rPr>
          <w:b/>
        </w:rPr>
      </w:pPr>
      <w:r>
        <w:t>И вновь горят костры Артека</w:t>
      </w:r>
      <w:proofErr w:type="gramStart"/>
      <w:r>
        <w:br/>
        <w:t>И</w:t>
      </w:r>
      <w:proofErr w:type="gramEnd"/>
      <w:r>
        <w:t xml:space="preserve"> вновь в сердцах "костры" горят</w:t>
      </w:r>
      <w:r>
        <w:br/>
        <w:t>Мы дети "будущего века"</w:t>
      </w:r>
      <w:r>
        <w:br/>
      </w:r>
      <w:r>
        <w:lastRenderedPageBreak/>
        <w:t>Мы внуки бывших октябрят.</w:t>
      </w:r>
      <w:r>
        <w:br/>
      </w:r>
      <w:r>
        <w:br/>
        <w:t>Через огонь и жгучий ветер</w:t>
      </w:r>
      <w:r>
        <w:br/>
        <w:t>Через неправедную злость</w:t>
      </w:r>
      <w:r>
        <w:br/>
        <w:t>Мы будем всех сильней на свете</w:t>
      </w:r>
      <w:r>
        <w:br/>
        <w:t xml:space="preserve">Так </w:t>
      </w:r>
      <w:r>
        <w:t>с давних пор уж повелось</w:t>
      </w:r>
      <w:r>
        <w:br/>
        <w:t>Ведь с нами Бог и с нами воля</w:t>
      </w:r>
      <w:r>
        <w:br/>
        <w:t>Искоренить любое зло</w:t>
      </w:r>
      <w:r>
        <w:br/>
        <w:t>Верны заветам мы героев</w:t>
      </w:r>
      <w:r>
        <w:br/>
        <w:t>Вновь время подвигов пришло!</w:t>
      </w:r>
    </w:p>
    <w:p w:rsidR="00CE3EAF" w:rsidRDefault="00CE3EAF">
      <w:pPr>
        <w:jc w:val="left"/>
        <w:rPr>
          <w:b/>
        </w:rPr>
      </w:pPr>
    </w:p>
    <w:p w:rsidR="00743540" w:rsidRDefault="009F1255" w:rsidP="009F1255">
      <w:pPr>
        <w:jc w:val="center"/>
        <w:rPr>
          <w:i/>
        </w:rPr>
      </w:pPr>
      <w:r w:rsidRPr="009F1255">
        <w:rPr>
          <w:i/>
        </w:rPr>
        <w:t>Проекция «Проект «Музыка вместе» - Нам нужна одна Победа»</w:t>
      </w:r>
    </w:p>
    <w:p w:rsidR="009F1255" w:rsidRDefault="009F1255" w:rsidP="009F1255">
      <w:pPr>
        <w:jc w:val="center"/>
        <w:rPr>
          <w:i/>
        </w:rPr>
      </w:pPr>
    </w:p>
    <w:p w:rsidR="009F1255" w:rsidRDefault="009F1255" w:rsidP="009F1255">
      <w:pPr>
        <w:jc w:val="center"/>
        <w:rPr>
          <w:i/>
        </w:rPr>
      </w:pPr>
      <w:r>
        <w:rPr>
          <w:i/>
        </w:rPr>
        <w:t>Финальный выход участников детско-вожатского спектакля</w:t>
      </w:r>
    </w:p>
    <w:p w:rsidR="009F1255" w:rsidRDefault="009F1255" w:rsidP="009F1255">
      <w:pPr>
        <w:jc w:val="center"/>
        <w:rPr>
          <w:i/>
        </w:rPr>
      </w:pPr>
    </w:p>
    <w:p w:rsidR="009F1255" w:rsidRDefault="009F1255" w:rsidP="009F1255">
      <w:pPr>
        <w:jc w:val="center"/>
        <w:rPr>
          <w:i/>
        </w:rPr>
      </w:pPr>
      <w:r>
        <w:rPr>
          <w:i/>
        </w:rPr>
        <w:t xml:space="preserve">Поклон </w:t>
      </w:r>
    </w:p>
    <w:p w:rsidR="009F1255" w:rsidRDefault="009F1255" w:rsidP="009F1255">
      <w:pPr>
        <w:jc w:val="center"/>
        <w:rPr>
          <w:i/>
        </w:rPr>
      </w:pPr>
    </w:p>
    <w:p w:rsidR="009F1255" w:rsidRPr="009F1255" w:rsidRDefault="009F1255" w:rsidP="009F1255">
      <w:pPr>
        <w:jc w:val="center"/>
        <w:rPr>
          <w:i/>
        </w:rPr>
      </w:pPr>
      <w:r>
        <w:rPr>
          <w:i/>
        </w:rPr>
        <w:t>Уход</w:t>
      </w:r>
    </w:p>
    <w:sectPr w:rsidR="009F1255" w:rsidRPr="009F1255" w:rsidSect="005F44B3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3EAF"/>
    <w:rsid w:val="005F44B3"/>
    <w:rsid w:val="005F7C6E"/>
    <w:rsid w:val="00705D7A"/>
    <w:rsid w:val="00743540"/>
    <w:rsid w:val="009F1255"/>
    <w:rsid w:val="00B05B20"/>
    <w:rsid w:val="00BC46DF"/>
    <w:rsid w:val="00CE3EAF"/>
    <w:rsid w:val="00E932CA"/>
    <w:rsid w:val="00EA4CEC"/>
    <w:rsid w:val="00FD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43540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5F44B3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5F44B3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5F44B3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5F44B3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5F44B3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F44B3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5F44B3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5F44B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F44B3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5F44B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F44B3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5F44B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F44B3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5F44B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5F44B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F44B3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5F44B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F44B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F44B3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5F44B3"/>
    <w:rPr>
      <w:color w:val="0000FF"/>
      <w:u w:val="single"/>
    </w:rPr>
  </w:style>
  <w:style w:type="character" w:styleId="a3">
    <w:name w:val="Hyperlink"/>
    <w:link w:val="12"/>
    <w:rsid w:val="005F44B3"/>
    <w:rPr>
      <w:color w:val="0000FF"/>
      <w:u w:val="single"/>
    </w:rPr>
  </w:style>
  <w:style w:type="paragraph" w:customStyle="1" w:styleId="Footnote">
    <w:name w:val="Footnote"/>
    <w:link w:val="Footnote0"/>
    <w:rsid w:val="005F44B3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5F44B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F44B3"/>
    <w:rPr>
      <w:b/>
      <w:sz w:val="28"/>
    </w:rPr>
  </w:style>
  <w:style w:type="character" w:customStyle="1" w:styleId="14">
    <w:name w:val="Оглавление 1 Знак"/>
    <w:link w:val="13"/>
    <w:rsid w:val="005F44B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F44B3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5F44B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F44B3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5F44B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F44B3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5F44B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F44B3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5F44B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5F44B3"/>
    <w:pPr>
      <w:jc w:val="both"/>
    </w:pPr>
    <w:rPr>
      <w:i/>
    </w:rPr>
  </w:style>
  <w:style w:type="character" w:customStyle="1" w:styleId="a5">
    <w:name w:val="Подзаголовок Знак"/>
    <w:link w:val="a4"/>
    <w:rsid w:val="005F44B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5F44B3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5F44B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F44B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F44B3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Яна Конышева</cp:lastModifiedBy>
  <cp:revision>4</cp:revision>
  <cp:lastPrinted>2025-06-21T06:37:00Z</cp:lastPrinted>
  <dcterms:created xsi:type="dcterms:W3CDTF">2025-06-21T06:36:00Z</dcterms:created>
  <dcterms:modified xsi:type="dcterms:W3CDTF">2025-10-09T15:54:00Z</dcterms:modified>
</cp:coreProperties>
</file>