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lineRule="auto" w:line="360"/>
        <w:jc w:val="cent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модуля</w:t>
      </w:r>
    </w:p>
    <w:p>
      <w:pPr>
        <w:pStyle w:val="style4255"/>
        <w:jc w:val="center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>«Мир гаджетов в жизни школьника»</w:t>
      </w:r>
    </w:p>
    <w:p>
      <w:pPr>
        <w:pStyle w:val="style0"/>
        <w:tabs>
          <w:tab w:val="left" w:leader="none" w:pos="4200"/>
        </w:tabs>
        <w:spacing w:lineRule="auto" w:line="360"/>
        <w:ind w:firstLine="426"/>
        <w:jc w:val="center"/>
        <w:contextualSpacing/>
        <w:rPr>
          <w:b/>
          <w:sz w:val="28"/>
          <w:szCs w:val="28"/>
        </w:rPr>
      </w:pPr>
    </w:p>
    <w:p>
      <w:pPr>
        <w:pStyle w:val="style0"/>
        <w:tabs>
          <w:tab w:val="left" w:leader="none" w:pos="4200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Цель освоения модуля: </w:t>
      </w:r>
      <w:r>
        <w:rPr>
          <w:sz w:val="28"/>
          <w:szCs w:val="28"/>
        </w:rPr>
        <w:t>приобретение знаний в области мира гаджетов для школьника.</w:t>
      </w:r>
    </w:p>
    <w:p>
      <w:pPr>
        <w:pStyle w:val="style0"/>
        <w:tabs>
          <w:tab w:val="left" w:leader="none" w:pos="3360"/>
        </w:tabs>
        <w:spacing w:lineRule="auto" w:line="360"/>
        <w:ind w:firstLine="426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В результате освоения модуля: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В результате теоретической</w:t>
      </w:r>
      <w:r>
        <w:rPr>
          <w:rFonts w:ascii="Times New Roman" w:cs="Times New Roman" w:hAnsi="Times New Roman"/>
          <w:bCs w:val="false"/>
          <w:color w:val="auto"/>
        </w:rPr>
        <w:t xml:space="preserve"> подготовки обучающийся будет</w:t>
      </w:r>
      <w:r>
        <w:rPr>
          <w:rFonts w:ascii="Times New Roman" w:cs="Times New Roman" w:hAnsi="Times New Roman"/>
          <w:color w:val="auto"/>
        </w:rPr>
        <w:t xml:space="preserve"> знать: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современный мир - мир гаджетов;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правила безопасности в интернете, о чем должен знать родитель.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3. Структура и содержание модуля.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Объем модуля и виды учебной деятельности.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Общая трудоемкость модуля «Мир гаджетов в жизни школьника» составляет 4 академических часа.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  <w:shd w:val="clear" w:color="auto" w:fill="ffffff"/>
        </w:rPr>
        <w:t>Разделы модуля и виды занятий.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>
        <w:trPr/>
        <w:tc>
          <w:tcPr>
            <w:tcW w:w="1101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272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Наименование тем</w:t>
            </w:r>
          </w:p>
        </w:tc>
        <w:tc>
          <w:tcPr>
            <w:tcW w:w="1914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трудоемкость,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акад. час.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 и тестирование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Современный мир - мир гаджетов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0,15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1,85</w:t>
            </w: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Правила безопасности в интернете. О чем должен знать родитель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0,16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1,84</w:t>
            </w:r>
          </w:p>
        </w:tc>
      </w:tr>
      <w:tr>
        <w:tblPrEx/>
        <w:trPr/>
        <w:tc>
          <w:tcPr>
            <w:tcW w:w="3828" w:type="dxa"/>
            <w:gridSpan w:val="2"/>
            <w:tcBorders/>
          </w:tcPr>
          <w:p>
            <w:pPr>
              <w:pStyle w:val="style0"/>
              <w:rPr/>
            </w:pPr>
            <w: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0,31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3,69</w:t>
            </w:r>
          </w:p>
        </w:tc>
      </w:tr>
    </w:tbl>
    <w:p>
      <w:pPr>
        <w:pStyle w:val="style0"/>
        <w:spacing w:lineRule="auto" w:line="360"/>
        <w:jc w:val="both"/>
        <w:contextualSpacing/>
        <w:rPr>
          <w:sz w:val="28"/>
          <w:szCs w:val="28"/>
          <w:highlight w:val="yellow"/>
        </w:rPr>
      </w:pPr>
    </w:p>
    <w:p>
      <w:pPr>
        <w:pStyle w:val="style0"/>
        <w:shd w:val="clear" w:color="auto" w:fill="ffffff"/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 (</w:t>
      </w:r>
      <w:r>
        <w:rPr>
          <w:b/>
          <w:sz w:val="28"/>
          <w:szCs w:val="28"/>
        </w:rPr>
        <w:t>тематическое содержание модуля).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1. Современный мир - мир гаджетов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contextualSpacing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Актуальность гаджетов. Что такое эргономичность. Что такое портативность. Виды гаджетов. Положительное влияние. Отрицательное влияние.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1) Перечислите в чем заключается актуальность гаджетов.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2) Эргономичность – это…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3) Портативность – это…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4) Назовите виды гаджетов.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5) Перечислите положительное влияние гаджетов.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6) Назовите отрицательное влияние гаджетов.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2. Правила безопасности в интернете. О чем должен знать родитель</w:t>
      </w:r>
    </w:p>
    <w:p>
      <w:pPr>
        <w:pStyle w:val="style0"/>
        <w:shd w:val="clear" w:color="auto" w:fill="ffffff"/>
        <w:spacing w:before="510" w:after="90" w:lineRule="auto" w:line="360"/>
        <w:ind w:firstLine="709"/>
        <w:outlineLvl w:val="2"/>
        <w:contextualSpacing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существуют виды интернет-угроз. Чем опасна «дружба» с телевизором и Интернетом. 16 правил Интернет-безопасности для детей.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shd w:val="clear" w:color="auto" w:fill="ffffff"/>
        <w:spacing w:before="510" w:after="90" w:lineRule="auto" w:line="360"/>
        <w:ind w:firstLine="709"/>
        <w:outlineLvl w:val="2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1. Назовите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какие существуют виды интернет-угроз.</w:t>
      </w:r>
    </w:p>
    <w:p>
      <w:pPr>
        <w:pStyle w:val="style0"/>
        <w:shd w:val="clear" w:color="auto" w:fill="ffffff"/>
        <w:spacing w:before="510" w:after="90" w:lineRule="auto" w:line="360"/>
        <w:ind w:firstLine="709"/>
        <w:outlineLvl w:val="2"/>
        <w:contextualSpacing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 опасна «дружба» с телевизором и Интернетом</w:t>
      </w:r>
    </w:p>
    <w:p>
      <w:pPr>
        <w:pStyle w:val="style0"/>
        <w:shd w:val="clear" w:color="auto" w:fill="ffffff"/>
        <w:spacing w:before="510" w:after="90" w:lineRule="auto" w:line="360"/>
        <w:ind w:firstLine="709"/>
        <w:outlineLvl w:val="2"/>
        <w:contextualSpacing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Перечислите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 правил Интернет-безопасности для детей.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Форма промежуточной аттестации</w:t>
      </w:r>
      <w:r>
        <w:rPr>
          <w:sz w:val="28"/>
          <w:szCs w:val="28"/>
          <w:shd w:val="clear" w:color="auto" w:fill="ffffff"/>
        </w:rPr>
        <w:t>: зачет (</w:t>
      </w:r>
      <w:r>
        <w:rPr>
          <w:b/>
          <w:sz w:val="28"/>
          <w:szCs w:val="28"/>
        </w:rPr>
        <w:t>методические материалы).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(оценочные материалы для промежуточной аттестации):</w:t>
      </w:r>
    </w:p>
    <w:p>
      <w:pPr>
        <w:pStyle w:val="style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А) Тестирование</w:t>
      </w:r>
    </w:p>
    <w:p>
      <w:pPr>
        <w:pStyle w:val="style0"/>
        <w:shd w:val="clear" w:color="auto" w:fill="ffffff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Тестирование предусматривает ответы на поставленные вопросы теста, которое показывает знания, умения и навыки приобретенные в процессе изучения тем модуля. Тестирование может проводиться как после каждой темы (частично), так и после всего модуля (полностью).</w:t>
      </w:r>
    </w:p>
    <w:p>
      <w:pPr>
        <w:pStyle w:val="style0"/>
        <w:spacing w:lineRule="auto" w:line="360"/>
        <w:ind w:firstLine="709"/>
        <w:jc w:val="both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Примерный вариант тестов: 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1. Гаджеты – это…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это разнообразные цифровые устройства, основными характеристиками которых являются эргономичность, портативность, а также функциональность;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аппараты для передачи и приёма звука;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 устройство оперативной визуальной связи пользователя с управляющим устройством и отображением данных.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2. Эргономичность – это…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компактность, позволяющая без труда переносить какой-либо предмет;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простота и удобство во взаимодействии человека и предмета;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соответствие предмета заявленной функции, способность предмета реализовать ту или иную функцию.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3. Портативность – это…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компактность, позволяющая без труда переносить какой-либо предмет;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это простота и удобство во взаимодействии человека и предмета;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это соответствие предмета заявленной функции, способность предмета реализовать ту или иную функцию.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4. Функциональность – это…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соответствие предмета заявленной функции, способность предмета реализовать ту или иную функцию;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простота и удобство во взаимодействии человека и предмета;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 это компактность, позволяющая без труда переносить какой-либо предмет.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5. Назовите положительное влияние гаджетов.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зависимость;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деградация личности;</w:t>
      </w:r>
    </w:p>
    <w:p>
      <w:pPr>
        <w:pStyle w:val="style94"/>
        <w:shd w:val="clear" w:color="auto" w:fill="ffffff"/>
        <w:spacing w:before="0" w:beforeAutospacing="false" w:after="15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портативность.</w:t>
      </w:r>
    </w:p>
    <w:p>
      <w:pPr>
        <w:pStyle w:val="style0"/>
        <w:shd w:val="clear" w:color="auto" w:fill="ffffff"/>
        <w:spacing w:lineRule="auto" w:line="360"/>
        <w:contextualSpacing/>
        <w:rPr>
          <w:b/>
          <w:sz w:val="28"/>
          <w:szCs w:val="28"/>
          <w:highlight w:val="yellow"/>
          <w:lang w:eastAsia="en-US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58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11</w:t>
    </w:r>
    <w:r>
      <w:rPr/>
      <w:fldChar w:fldCharType="end"/>
    </w:r>
  </w:p>
  <w:p>
    <w:pPr>
      <w:pStyle w:val="style4258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9E8492"/>
    <w:lvl w:ilvl="0" w:tplc="6C1E43E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426ED7D8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F0940A9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E710FDB2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2222BC9C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1EBA0AB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E68C23DE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6AFA71AE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B202A35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943C5B48"/>
    <w:lvl w:ilvl="0" w:tplc="352C629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F68F5F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F18A37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AD2D15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EC4847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AA6ED9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4FCCDC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27039B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14E8A3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6FD4BA7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">
    <w:nsid w:val="00000003"/>
    <w:multiLevelType w:val="hybridMultilevel"/>
    <w:tmpl w:val="7EAAA466"/>
    <w:lvl w:ilvl="0" w:tplc="68469D9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9B24B2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17EC00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DCA66E7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FD8FF6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DC345FB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CEE6E0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AEF43CA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9C343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068EC3AA"/>
    <w:lvl w:ilvl="0" w:tplc="F57AE2C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0B0D5F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2C032B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80EE7A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E60345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6F48BC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D20F32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A7ACDA4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EEA7EC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A0729BBE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 w:hint="default"/>
        <w:spacing w:val="-1"/>
        <w:sz w:val="24"/>
        <w:szCs w:val="24"/>
        <w:lang w:val="ru-RU" w:bidi="ru-RU" w:eastAsia="ru-RU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6">
    <w:nsid w:val="00000006"/>
    <w:multiLevelType w:val="hybridMultilevel"/>
    <w:tmpl w:val="27FE9A18"/>
    <w:lvl w:ilvl="0" w:tplc="032CED5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A92C792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1C6BFD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AEC6FA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E645AB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460424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1B2012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0DA430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B369AB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CA40ADAC"/>
    <w:lvl w:ilvl="0" w:tplc="497EF4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2EFD9A">
      <w:start w:val="1"/>
      <w:numFmt w:val="lowerLetter"/>
      <w:lvlText w:val="%2."/>
      <w:lvlJc w:val="left"/>
      <w:pPr>
        <w:ind w:left="1800" w:hanging="360"/>
      </w:pPr>
    </w:lvl>
    <w:lvl w:ilvl="2" w:tplc="BC7E9D9E">
      <w:start w:val="1"/>
      <w:numFmt w:val="lowerRoman"/>
      <w:lvlText w:val="%3."/>
      <w:lvlJc w:val="right"/>
      <w:pPr>
        <w:ind w:left="2520" w:hanging="180"/>
      </w:pPr>
    </w:lvl>
    <w:lvl w:ilvl="3" w:tplc="5FDE3264">
      <w:start w:val="1"/>
      <w:numFmt w:val="decimal"/>
      <w:lvlText w:val="%4."/>
      <w:lvlJc w:val="left"/>
      <w:pPr>
        <w:ind w:left="3240" w:hanging="360"/>
      </w:pPr>
    </w:lvl>
    <w:lvl w:ilvl="4" w:tplc="98543ED6">
      <w:start w:val="1"/>
      <w:numFmt w:val="lowerLetter"/>
      <w:lvlText w:val="%5."/>
      <w:lvlJc w:val="left"/>
      <w:pPr>
        <w:ind w:left="3960" w:hanging="360"/>
      </w:pPr>
    </w:lvl>
    <w:lvl w:ilvl="5" w:tplc="186A0F62">
      <w:start w:val="1"/>
      <w:numFmt w:val="lowerRoman"/>
      <w:lvlText w:val="%6."/>
      <w:lvlJc w:val="right"/>
      <w:pPr>
        <w:ind w:left="4680" w:hanging="180"/>
      </w:pPr>
    </w:lvl>
    <w:lvl w:ilvl="6" w:tplc="68142ED0">
      <w:start w:val="1"/>
      <w:numFmt w:val="decimal"/>
      <w:lvlText w:val="%7."/>
      <w:lvlJc w:val="left"/>
      <w:pPr>
        <w:ind w:left="5400" w:hanging="360"/>
      </w:pPr>
    </w:lvl>
    <w:lvl w:ilvl="7" w:tplc="6D54CE0E">
      <w:start w:val="1"/>
      <w:numFmt w:val="lowerLetter"/>
      <w:lvlText w:val="%8."/>
      <w:lvlJc w:val="left"/>
      <w:pPr>
        <w:ind w:left="6120" w:hanging="360"/>
      </w:pPr>
    </w:lvl>
    <w:lvl w:ilvl="8" w:tplc="66600A04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FF68FAB6"/>
    <w:lvl w:ilvl="0" w:tplc="C6202D3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8C65FF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25A3C9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97AE54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2A43D9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C264AC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72AFD9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D2C710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7BABD2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hybridMultilevel"/>
    <w:tmpl w:val="2820DB2C"/>
    <w:lvl w:ilvl="0" w:tplc="AD18EFA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A896057E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10283EB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CBBC642A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F6384B5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EBEEC52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71D2FC3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5D8088E8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99A0319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360490FA"/>
    <w:lvl w:ilvl="0" w:tplc="5028842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384AFE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6CAECF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3C6C768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1C2A6A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5C29D6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A8E6B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A4863F3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C30086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A0D45954"/>
    <w:lvl w:ilvl="0" w:tplc="726AB7E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8F84E0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E6E65B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1D4929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B7423E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3908C5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6AC728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71CBCA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C740A9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9648C542"/>
    <w:lvl w:ilvl="0" w:tplc="141A6B6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DC07EB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D68590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A6897F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D76372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E4CFCE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2168FC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DA0A31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BEA301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830CCF74"/>
    <w:lvl w:ilvl="0" w:tplc="4D64580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794285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3F29BC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DC85BD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92C173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DFC4FE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4E4233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FDC352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068905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BA8C2252"/>
    <w:lvl w:ilvl="0" w:tplc="248E9FD4">
      <w:start w:val="1"/>
      <w:numFmt w:val="decimal"/>
      <w:lvlText w:val="%1."/>
      <w:lvlJc w:val="left"/>
      <w:pPr>
        <w:ind w:left="720" w:hanging="360"/>
      </w:pPr>
    </w:lvl>
    <w:lvl w:ilvl="1" w:tplc="245667CA">
      <w:start w:val="1"/>
      <w:numFmt w:val="lowerLetter"/>
      <w:lvlText w:val="%2."/>
      <w:lvlJc w:val="left"/>
      <w:pPr>
        <w:ind w:left="1440" w:hanging="360"/>
      </w:pPr>
    </w:lvl>
    <w:lvl w:ilvl="2" w:tplc="0CDE164E">
      <w:start w:val="1"/>
      <w:numFmt w:val="lowerRoman"/>
      <w:lvlText w:val="%3."/>
      <w:lvlJc w:val="right"/>
      <w:pPr>
        <w:ind w:left="2160" w:hanging="180"/>
      </w:pPr>
    </w:lvl>
    <w:lvl w:ilvl="3" w:tplc="F7169ACA">
      <w:start w:val="1"/>
      <w:numFmt w:val="decimal"/>
      <w:lvlText w:val="%4."/>
      <w:lvlJc w:val="left"/>
      <w:pPr>
        <w:ind w:left="2880" w:hanging="360"/>
      </w:pPr>
    </w:lvl>
    <w:lvl w:ilvl="4" w:tplc="C7F23580">
      <w:start w:val="1"/>
      <w:numFmt w:val="lowerLetter"/>
      <w:lvlText w:val="%5."/>
      <w:lvlJc w:val="left"/>
      <w:pPr>
        <w:ind w:left="3600" w:hanging="360"/>
      </w:pPr>
    </w:lvl>
    <w:lvl w:ilvl="5" w:tplc="F4D091B2">
      <w:start w:val="1"/>
      <w:numFmt w:val="lowerRoman"/>
      <w:lvlText w:val="%6."/>
      <w:lvlJc w:val="right"/>
      <w:pPr>
        <w:ind w:left="4320" w:hanging="180"/>
      </w:pPr>
    </w:lvl>
    <w:lvl w:ilvl="6" w:tplc="BD807E56">
      <w:start w:val="1"/>
      <w:numFmt w:val="decimal"/>
      <w:lvlText w:val="%7."/>
      <w:lvlJc w:val="left"/>
      <w:pPr>
        <w:ind w:left="5040" w:hanging="360"/>
      </w:pPr>
    </w:lvl>
    <w:lvl w:ilvl="7" w:tplc="0D6418A8">
      <w:start w:val="1"/>
      <w:numFmt w:val="lowerLetter"/>
      <w:lvlText w:val="%8."/>
      <w:lvlJc w:val="left"/>
      <w:pPr>
        <w:ind w:left="5760" w:hanging="360"/>
      </w:pPr>
    </w:lvl>
    <w:lvl w:ilvl="8" w:tplc="5ABA292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AD8172E"/>
    <w:lvl w:ilvl="0" w:tplc="C5B8DD0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A6407CA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A658091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AE4994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BA2478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60662A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F3EFD1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B68D3F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FACF9C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2D522738"/>
    <w:lvl w:ilvl="0" w:tplc="D3A4D76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6A878A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80E2C5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058BDE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20C316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D6A621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5C4A5A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0BA3FC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03678E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84A2BC1A"/>
    <w:lvl w:ilvl="0" w:tplc="C7A6DC4C">
      <w:start w:val="1"/>
      <w:numFmt w:val="bullet"/>
      <w:lvlText w:val="–"/>
      <w:lvlJc w:val="left"/>
      <w:pPr>
        <w:ind w:left="709" w:hanging="360"/>
      </w:pPr>
      <w:rPr>
        <w:rFonts w:ascii="Arial" w:cs="Arial" w:eastAsia="Arial" w:hAnsi="Arial" w:hint="default"/>
      </w:rPr>
    </w:lvl>
    <w:lvl w:ilvl="1" w:tplc="F92811EE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 w:hint="default"/>
      </w:rPr>
    </w:lvl>
    <w:lvl w:ilvl="2" w:tplc="15EA05DC">
      <w:start w:val="1"/>
      <w:numFmt w:val="bullet"/>
      <w:lvlText w:val="§"/>
      <w:lvlJc w:val="left"/>
      <w:pPr>
        <w:ind w:left="2149" w:hanging="360"/>
      </w:pPr>
      <w:rPr>
        <w:rFonts w:ascii="Wingdings" w:cs="Wingdings" w:eastAsia="Wingdings" w:hAnsi="Wingdings" w:hint="default"/>
      </w:rPr>
    </w:lvl>
    <w:lvl w:ilvl="3" w:tplc="1A3A8244">
      <w:start w:val="1"/>
      <w:numFmt w:val="bullet"/>
      <w:lvlText w:val="·"/>
      <w:lvlJc w:val="left"/>
      <w:pPr>
        <w:ind w:left="2869" w:hanging="360"/>
      </w:pPr>
      <w:rPr>
        <w:rFonts w:ascii="Symbol" w:cs="Symbol" w:eastAsia="Symbol" w:hAnsi="Symbol" w:hint="default"/>
      </w:rPr>
    </w:lvl>
    <w:lvl w:ilvl="4" w:tplc="EF423FBC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 w:hint="default"/>
      </w:rPr>
    </w:lvl>
    <w:lvl w:ilvl="5" w:tplc="716EFFAA">
      <w:start w:val="1"/>
      <w:numFmt w:val="bullet"/>
      <w:lvlText w:val="§"/>
      <w:lvlJc w:val="left"/>
      <w:pPr>
        <w:ind w:left="4309" w:hanging="360"/>
      </w:pPr>
      <w:rPr>
        <w:rFonts w:ascii="Wingdings" w:cs="Wingdings" w:eastAsia="Wingdings" w:hAnsi="Wingdings" w:hint="default"/>
      </w:rPr>
    </w:lvl>
    <w:lvl w:ilvl="6" w:tplc="AEE8AFDE">
      <w:start w:val="1"/>
      <w:numFmt w:val="bullet"/>
      <w:lvlText w:val="·"/>
      <w:lvlJc w:val="left"/>
      <w:pPr>
        <w:ind w:left="5029" w:hanging="360"/>
      </w:pPr>
      <w:rPr>
        <w:rFonts w:ascii="Symbol" w:cs="Symbol" w:eastAsia="Symbol" w:hAnsi="Symbol" w:hint="default"/>
      </w:rPr>
    </w:lvl>
    <w:lvl w:ilvl="7" w:tplc="8612EC24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 w:hint="default"/>
      </w:rPr>
    </w:lvl>
    <w:lvl w:ilvl="8" w:tplc="B7E2D3D6">
      <w:start w:val="1"/>
      <w:numFmt w:val="bullet"/>
      <w:lvlText w:val="§"/>
      <w:lvlJc w:val="left"/>
      <w:pPr>
        <w:ind w:left="6469" w:hanging="360"/>
      </w:pPr>
      <w:rPr>
        <w:rFonts w:ascii="Wingdings" w:cs="Wingdings" w:eastAsia="Wingdings" w:hAnsi="Wingdings" w:hint="default"/>
      </w:rPr>
    </w:lvl>
  </w:abstractNum>
  <w:abstractNum w:abstractNumId="18">
    <w:nsid w:val="00000012"/>
    <w:multiLevelType w:val="hybridMultilevel"/>
    <w:tmpl w:val="0AAA6510"/>
    <w:lvl w:ilvl="0" w:tplc="769002E4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619E6ED0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C4A216F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574669CE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6B784466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51080A1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0FC8D838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7076B838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CDEC757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hybridMultilevel"/>
    <w:tmpl w:val="75B28E9E"/>
    <w:lvl w:ilvl="0" w:tplc="B7607E58">
      <w:start w:val="1"/>
      <w:numFmt w:val="bullet"/>
      <w:lvlText w:val="–"/>
      <w:lvlJc w:val="left"/>
      <w:pPr>
        <w:ind w:left="766" w:hanging="360"/>
      </w:pPr>
      <w:rPr>
        <w:rFonts w:ascii="Arial" w:cs="Arial" w:eastAsia="Arial" w:hAnsi="Arial" w:hint="default"/>
      </w:rPr>
    </w:lvl>
    <w:lvl w:ilvl="1" w:tplc="890E682E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 w:hint="default"/>
      </w:rPr>
    </w:lvl>
    <w:lvl w:ilvl="2" w:tplc="0D2C990E">
      <w:start w:val="1"/>
      <w:numFmt w:val="bullet"/>
      <w:lvlText w:val="§"/>
      <w:lvlJc w:val="left"/>
      <w:pPr>
        <w:ind w:left="2206" w:hanging="360"/>
      </w:pPr>
      <w:rPr>
        <w:rFonts w:ascii="Wingdings" w:cs="Wingdings" w:eastAsia="Wingdings" w:hAnsi="Wingdings" w:hint="default"/>
      </w:rPr>
    </w:lvl>
    <w:lvl w:ilvl="3" w:tplc="4314E792">
      <w:start w:val="1"/>
      <w:numFmt w:val="bullet"/>
      <w:lvlText w:val="·"/>
      <w:lvlJc w:val="left"/>
      <w:pPr>
        <w:ind w:left="2926" w:hanging="360"/>
      </w:pPr>
      <w:rPr>
        <w:rFonts w:ascii="Symbol" w:cs="Symbol" w:eastAsia="Symbol" w:hAnsi="Symbol" w:hint="default"/>
      </w:rPr>
    </w:lvl>
    <w:lvl w:ilvl="4" w:tplc="882A15BE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 w:hint="default"/>
      </w:rPr>
    </w:lvl>
    <w:lvl w:ilvl="5" w:tplc="9FE2459C">
      <w:start w:val="1"/>
      <w:numFmt w:val="bullet"/>
      <w:lvlText w:val="§"/>
      <w:lvlJc w:val="left"/>
      <w:pPr>
        <w:ind w:left="4366" w:hanging="360"/>
      </w:pPr>
      <w:rPr>
        <w:rFonts w:ascii="Wingdings" w:cs="Wingdings" w:eastAsia="Wingdings" w:hAnsi="Wingdings" w:hint="default"/>
      </w:rPr>
    </w:lvl>
    <w:lvl w:ilvl="6" w:tplc="F9B2DE54">
      <w:start w:val="1"/>
      <w:numFmt w:val="bullet"/>
      <w:lvlText w:val="·"/>
      <w:lvlJc w:val="left"/>
      <w:pPr>
        <w:ind w:left="5086" w:hanging="360"/>
      </w:pPr>
      <w:rPr>
        <w:rFonts w:ascii="Symbol" w:cs="Symbol" w:eastAsia="Symbol" w:hAnsi="Symbol" w:hint="default"/>
      </w:rPr>
    </w:lvl>
    <w:lvl w:ilvl="7" w:tplc="CCAA4250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 w:hint="default"/>
      </w:rPr>
    </w:lvl>
    <w:lvl w:ilvl="8" w:tplc="83942B0A">
      <w:start w:val="1"/>
      <w:numFmt w:val="bullet"/>
      <w:lvlText w:val="§"/>
      <w:lvlJc w:val="left"/>
      <w:pPr>
        <w:ind w:left="6526" w:hanging="360"/>
      </w:pPr>
      <w:rPr>
        <w:rFonts w:ascii="Wingdings" w:cs="Wingdings" w:eastAsia="Wingdings" w:hAnsi="Wingdings" w:hint="default"/>
      </w:rPr>
    </w:lvl>
  </w:abstractNum>
  <w:abstractNum w:abstractNumId="20">
    <w:nsid w:val="00000014"/>
    <w:multiLevelType w:val="hybridMultilevel"/>
    <w:tmpl w:val="7F0C741A"/>
    <w:lvl w:ilvl="0" w:tplc="7CEE1B9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EDE761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0E2C7C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F8ADEF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EB0A13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03ABDD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9D0A097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E76DD7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182EAC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multilevel"/>
    <w:tmpl w:val="B0D0CE8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2">
    <w:nsid w:val="00000016"/>
    <w:multiLevelType w:val="hybridMultilevel"/>
    <w:tmpl w:val="E75A1A62"/>
    <w:lvl w:ilvl="0" w:tplc="841219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2161902">
      <w:start w:val="1"/>
      <w:numFmt w:val="lowerLetter"/>
      <w:lvlText w:val="%2."/>
      <w:lvlJc w:val="left"/>
      <w:pPr>
        <w:ind w:left="1800" w:hanging="360"/>
      </w:pPr>
    </w:lvl>
    <w:lvl w:ilvl="2" w:tplc="DEB8DFA6">
      <w:start w:val="1"/>
      <w:numFmt w:val="lowerRoman"/>
      <w:lvlText w:val="%3."/>
      <w:lvlJc w:val="right"/>
      <w:pPr>
        <w:ind w:left="2520" w:hanging="180"/>
      </w:pPr>
    </w:lvl>
    <w:lvl w:ilvl="3" w:tplc="8480883A">
      <w:start w:val="1"/>
      <w:numFmt w:val="decimal"/>
      <w:lvlText w:val="%4."/>
      <w:lvlJc w:val="left"/>
      <w:pPr>
        <w:ind w:left="3240" w:hanging="360"/>
      </w:pPr>
    </w:lvl>
    <w:lvl w:ilvl="4" w:tplc="A36606C2">
      <w:start w:val="1"/>
      <w:numFmt w:val="lowerLetter"/>
      <w:lvlText w:val="%5."/>
      <w:lvlJc w:val="left"/>
      <w:pPr>
        <w:ind w:left="3960" w:hanging="360"/>
      </w:pPr>
    </w:lvl>
    <w:lvl w:ilvl="5" w:tplc="9A902C64">
      <w:start w:val="1"/>
      <w:numFmt w:val="lowerRoman"/>
      <w:lvlText w:val="%6."/>
      <w:lvlJc w:val="right"/>
      <w:pPr>
        <w:ind w:left="4680" w:hanging="180"/>
      </w:pPr>
    </w:lvl>
    <w:lvl w:ilvl="6" w:tplc="576E7364">
      <w:start w:val="1"/>
      <w:numFmt w:val="decimal"/>
      <w:lvlText w:val="%7."/>
      <w:lvlJc w:val="left"/>
      <w:pPr>
        <w:ind w:left="5400" w:hanging="360"/>
      </w:pPr>
    </w:lvl>
    <w:lvl w:ilvl="7" w:tplc="3ACE5980">
      <w:start w:val="1"/>
      <w:numFmt w:val="lowerLetter"/>
      <w:lvlText w:val="%8."/>
      <w:lvlJc w:val="left"/>
      <w:pPr>
        <w:ind w:left="6120" w:hanging="360"/>
      </w:pPr>
    </w:lvl>
    <w:lvl w:ilvl="8" w:tplc="1750D05E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A4608288"/>
    <w:lvl w:ilvl="0" w:tplc="2F9A9FE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E686AC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FB69EC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B308D1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B0E3E6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A5E2CF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C6A93C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796C82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584BE0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hybridMultilevel"/>
    <w:tmpl w:val="72000294"/>
    <w:lvl w:ilvl="0" w:tplc="53067C84">
      <w:start w:val="1"/>
      <w:numFmt w:val="decimal"/>
      <w:lvlText w:val="%1."/>
      <w:lvlJc w:val="left"/>
      <w:pPr>
        <w:ind w:left="786" w:hanging="360"/>
      </w:pPr>
    </w:lvl>
    <w:lvl w:ilvl="1" w:tplc="45C053AC">
      <w:start w:val="1"/>
      <w:numFmt w:val="lowerLetter"/>
      <w:lvlText w:val="%2."/>
      <w:lvlJc w:val="left"/>
      <w:pPr>
        <w:ind w:left="1506" w:hanging="360"/>
      </w:pPr>
    </w:lvl>
    <w:lvl w:ilvl="2" w:tplc="66DA1B92">
      <w:start w:val="1"/>
      <w:numFmt w:val="lowerRoman"/>
      <w:lvlText w:val="%3."/>
      <w:lvlJc w:val="right"/>
      <w:pPr>
        <w:ind w:left="2226" w:hanging="180"/>
      </w:pPr>
    </w:lvl>
    <w:lvl w:ilvl="3" w:tplc="101EC486">
      <w:start w:val="1"/>
      <w:numFmt w:val="decimal"/>
      <w:lvlText w:val="%4."/>
      <w:lvlJc w:val="left"/>
      <w:pPr>
        <w:ind w:left="2946" w:hanging="360"/>
      </w:pPr>
    </w:lvl>
    <w:lvl w:ilvl="4" w:tplc="C4AA3814">
      <w:start w:val="1"/>
      <w:numFmt w:val="lowerLetter"/>
      <w:lvlText w:val="%5."/>
      <w:lvlJc w:val="left"/>
      <w:pPr>
        <w:ind w:left="3666" w:hanging="360"/>
      </w:pPr>
    </w:lvl>
    <w:lvl w:ilvl="5" w:tplc="D57CA9A6">
      <w:start w:val="1"/>
      <w:numFmt w:val="lowerRoman"/>
      <w:lvlText w:val="%6."/>
      <w:lvlJc w:val="right"/>
      <w:pPr>
        <w:ind w:left="4386" w:hanging="180"/>
      </w:pPr>
    </w:lvl>
    <w:lvl w:ilvl="6" w:tplc="D1DA13AE">
      <w:start w:val="1"/>
      <w:numFmt w:val="decimal"/>
      <w:lvlText w:val="%7."/>
      <w:lvlJc w:val="left"/>
      <w:pPr>
        <w:ind w:left="5106" w:hanging="360"/>
      </w:pPr>
    </w:lvl>
    <w:lvl w:ilvl="7" w:tplc="633C8CEE">
      <w:start w:val="1"/>
      <w:numFmt w:val="lowerLetter"/>
      <w:lvlText w:val="%8."/>
      <w:lvlJc w:val="left"/>
      <w:pPr>
        <w:ind w:left="5826" w:hanging="360"/>
      </w:pPr>
    </w:lvl>
    <w:lvl w:ilvl="8" w:tplc="FF4EF874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00000019"/>
    <w:multiLevelType w:val="hybridMultilevel"/>
    <w:tmpl w:val="82EC0416"/>
    <w:lvl w:ilvl="0" w:tplc="0008B21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EC18DB3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54D8719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874ABF1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9F4D4D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FF255C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6588D2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1A2223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96E140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B55E5606"/>
    <w:lvl w:ilvl="0" w:tplc="A15CC8A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1A2CCD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DB8435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7E6FB8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ED2693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D8E4CE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4ECEDE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3A40F6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0F8E97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31700378"/>
    <w:lvl w:ilvl="0" w:tplc="63B4704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85EB75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89AF25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D30E55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C0621C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DF49CB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8844DE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5A228C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2246E4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hybridMultilevel"/>
    <w:tmpl w:val="397A77E0"/>
    <w:lvl w:ilvl="0" w:tplc="3E3C17B0">
      <w:start w:val="1"/>
      <w:numFmt w:val="bullet"/>
      <w:lvlText w:val="–"/>
      <w:lvlJc w:val="left"/>
      <w:pPr>
        <w:ind w:left="1418" w:hanging="360"/>
      </w:pPr>
      <w:rPr>
        <w:rFonts w:ascii="Arial" w:cs="Arial" w:eastAsia="Arial" w:hAnsi="Arial" w:hint="default"/>
      </w:rPr>
    </w:lvl>
    <w:lvl w:ilvl="1" w:tplc="2034E26E">
      <w:start w:val="1"/>
      <w:numFmt w:val="bullet"/>
      <w:lvlText w:val="o"/>
      <w:lvlJc w:val="left"/>
      <w:pPr>
        <w:ind w:left="2138" w:hanging="360"/>
      </w:pPr>
      <w:rPr>
        <w:rFonts w:ascii="Courier New" w:cs="Courier New" w:eastAsia="Courier New" w:hAnsi="Courier New" w:hint="default"/>
      </w:rPr>
    </w:lvl>
    <w:lvl w:ilvl="2" w:tplc="30548CD2">
      <w:start w:val="1"/>
      <w:numFmt w:val="bullet"/>
      <w:lvlText w:val="§"/>
      <w:lvlJc w:val="left"/>
      <w:pPr>
        <w:ind w:left="2858" w:hanging="360"/>
      </w:pPr>
      <w:rPr>
        <w:rFonts w:ascii="Wingdings" w:cs="Wingdings" w:eastAsia="Wingdings" w:hAnsi="Wingdings" w:hint="default"/>
      </w:rPr>
    </w:lvl>
    <w:lvl w:ilvl="3" w:tplc="E174E21C">
      <w:start w:val="1"/>
      <w:numFmt w:val="bullet"/>
      <w:lvlText w:val="·"/>
      <w:lvlJc w:val="left"/>
      <w:pPr>
        <w:ind w:left="3578" w:hanging="360"/>
      </w:pPr>
      <w:rPr>
        <w:rFonts w:ascii="Symbol" w:cs="Symbol" w:eastAsia="Symbol" w:hAnsi="Symbol" w:hint="default"/>
      </w:rPr>
    </w:lvl>
    <w:lvl w:ilvl="4" w:tplc="0E706474">
      <w:start w:val="1"/>
      <w:numFmt w:val="bullet"/>
      <w:lvlText w:val="o"/>
      <w:lvlJc w:val="left"/>
      <w:pPr>
        <w:ind w:left="4298" w:hanging="360"/>
      </w:pPr>
      <w:rPr>
        <w:rFonts w:ascii="Courier New" w:cs="Courier New" w:eastAsia="Courier New" w:hAnsi="Courier New" w:hint="default"/>
      </w:rPr>
    </w:lvl>
    <w:lvl w:ilvl="5" w:tplc="4B4CFF16">
      <w:start w:val="1"/>
      <w:numFmt w:val="bullet"/>
      <w:lvlText w:val="§"/>
      <w:lvlJc w:val="left"/>
      <w:pPr>
        <w:ind w:left="5018" w:hanging="360"/>
      </w:pPr>
      <w:rPr>
        <w:rFonts w:ascii="Wingdings" w:cs="Wingdings" w:eastAsia="Wingdings" w:hAnsi="Wingdings" w:hint="default"/>
      </w:rPr>
    </w:lvl>
    <w:lvl w:ilvl="6" w:tplc="805843BE">
      <w:start w:val="1"/>
      <w:numFmt w:val="bullet"/>
      <w:lvlText w:val="·"/>
      <w:lvlJc w:val="left"/>
      <w:pPr>
        <w:ind w:left="5738" w:hanging="360"/>
      </w:pPr>
      <w:rPr>
        <w:rFonts w:ascii="Symbol" w:cs="Symbol" w:eastAsia="Symbol" w:hAnsi="Symbol" w:hint="default"/>
      </w:rPr>
    </w:lvl>
    <w:lvl w:ilvl="7" w:tplc="666CD434">
      <w:start w:val="1"/>
      <w:numFmt w:val="bullet"/>
      <w:lvlText w:val="o"/>
      <w:lvlJc w:val="left"/>
      <w:pPr>
        <w:ind w:left="6458" w:hanging="360"/>
      </w:pPr>
      <w:rPr>
        <w:rFonts w:ascii="Courier New" w:cs="Courier New" w:eastAsia="Courier New" w:hAnsi="Courier New" w:hint="default"/>
      </w:rPr>
    </w:lvl>
    <w:lvl w:ilvl="8" w:tplc="4D24C40A">
      <w:start w:val="1"/>
      <w:numFmt w:val="bullet"/>
      <w:lvlText w:val="§"/>
      <w:lvlJc w:val="left"/>
      <w:pPr>
        <w:ind w:left="7178" w:hanging="360"/>
      </w:pPr>
      <w:rPr>
        <w:rFonts w:ascii="Wingdings" w:cs="Wingdings" w:eastAsia="Wingdings" w:hAnsi="Wingdings" w:hint="default"/>
      </w:rPr>
    </w:lvl>
  </w:abstractNum>
  <w:abstractNum w:abstractNumId="29">
    <w:nsid w:val="0000001D"/>
    <w:multiLevelType w:val="hybridMultilevel"/>
    <w:tmpl w:val="3216F698"/>
    <w:lvl w:ilvl="0" w:tplc="A6F6D04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F3ADDC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9CACBF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324AF1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06ADAC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72C5C0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E36948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042C71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AEC755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FD88F3A0"/>
    <w:lvl w:ilvl="0" w:tplc="DB6EB95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152C24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75C3E3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D64EC7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A4698D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1C247B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1D051C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5D4621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44CEEF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"/>
  </w:num>
  <w:num w:numId="4">
    <w:abstractNumId w:val="5"/>
  </w:num>
  <w:num w:numId="5">
    <w:abstractNumId w:val="27"/>
  </w:num>
  <w:num w:numId="6">
    <w:abstractNumId w:val="1"/>
  </w:num>
  <w:num w:numId="7">
    <w:abstractNumId w:val="11"/>
  </w:num>
  <w:num w:numId="8">
    <w:abstractNumId w:val="23"/>
  </w:num>
  <w:num w:numId="9">
    <w:abstractNumId w:val="26"/>
  </w:num>
  <w:num w:numId="10">
    <w:abstractNumId w:val="29"/>
  </w:num>
  <w:num w:numId="11">
    <w:abstractNumId w:val="25"/>
  </w:num>
  <w:num w:numId="12">
    <w:abstractNumId w:val="15"/>
  </w:num>
  <w:num w:numId="13">
    <w:abstractNumId w:val="3"/>
  </w:num>
  <w:num w:numId="14">
    <w:abstractNumId w:val="30"/>
  </w:num>
  <w:num w:numId="15">
    <w:abstractNumId w:val="10"/>
  </w:num>
  <w:num w:numId="16">
    <w:abstractNumId w:val="16"/>
  </w:num>
  <w:num w:numId="17">
    <w:abstractNumId w:val="13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0"/>
  </w:num>
  <w:num w:numId="23">
    <w:abstractNumId w:val="18"/>
  </w:num>
  <w:num w:numId="24">
    <w:abstractNumId w:val="14"/>
  </w:num>
  <w:num w:numId="25">
    <w:abstractNumId w:val="12"/>
  </w:num>
  <w:num w:numId="26">
    <w:abstractNumId w:val="9"/>
  </w:num>
  <w:num w:numId="27">
    <w:abstractNumId w:val="22"/>
  </w:num>
  <w:num w:numId="28">
    <w:abstractNumId w:val="7"/>
  </w:num>
  <w:num w:numId="29">
    <w:abstractNumId w:val="19"/>
  </w:num>
  <w:num w:numId="30">
    <w:abstractNumId w:val="17"/>
  </w:num>
  <w:num w:numId="31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Arial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261"/>
    <w:qFormat/>
    <w:uiPriority w:val="9"/>
    <w:pPr>
      <w:keepNext/>
      <w:keepLines/>
      <w:spacing w:before="480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271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262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13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4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</w:rPr>
  </w:style>
  <w:style w:type="paragraph" w:styleId="style6">
    <w:name w:val="heading 6"/>
    <w:basedOn w:val="style0"/>
    <w:next w:val="style0"/>
    <w:link w:val="style4115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6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b12a2cf6-39fb-45a5-8f38-4a53799f764d"/>
    <w:basedOn w:val="style65"/>
    <w:next w:val="style409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098">
    <w:name w:val="Heading 5 Char_fae84b01-8463-4b04-988e-c3ffdfd27525"/>
    <w:basedOn w:val="style65"/>
    <w:next w:val="style409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099">
    <w:name w:val="Heading 6 Char_214ab947-75ad-48e1-b40e-3fb6a4d1e6a4"/>
    <w:basedOn w:val="style65"/>
    <w:next w:val="style409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0">
    <w:name w:val="Heading 7 Char_548025cb-8aa6-4a0f-bba1-38cb39ae8269"/>
    <w:basedOn w:val="style65"/>
    <w:next w:val="style410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1">
    <w:name w:val="Heading 8 Char_54d62354-664e-41a5-b726-845553e57cfc"/>
    <w:basedOn w:val="style65"/>
    <w:next w:val="style410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2">
    <w:name w:val="Heading 9 Char_e433891e-9b4d-4d74-97e2-15e48ddb1da4"/>
    <w:basedOn w:val="style65"/>
    <w:next w:val="style410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3">
    <w:name w:val="Subtitle Char"/>
    <w:basedOn w:val="style65"/>
    <w:next w:val="style4103"/>
    <w:uiPriority w:val="11"/>
    <w:rPr>
      <w:sz w:val="24"/>
      <w:szCs w:val="24"/>
    </w:rPr>
  </w:style>
  <w:style w:type="character" w:customStyle="1" w:styleId="style4104">
    <w:name w:val="Quote Char_2e214af8-11d7-4b79-908f-6120724c0035"/>
    <w:next w:val="style4104"/>
    <w:uiPriority w:val="29"/>
    <w:rPr>
      <w:i/>
    </w:rPr>
  </w:style>
  <w:style w:type="character" w:customStyle="1" w:styleId="style4105">
    <w:name w:val="Intense Quote Char_3dea98b8-3ad0-4114-9ddc-ae1d51788e9e"/>
    <w:next w:val="style4105"/>
    <w:uiPriority w:val="30"/>
    <w:rPr>
      <w:i/>
    </w:rPr>
  </w:style>
  <w:style w:type="character" w:customStyle="1" w:styleId="style4106">
    <w:name w:val="Header Char_6ce9946d-d242-4cac-8b9e-5f98a1be8f42"/>
    <w:basedOn w:val="style65"/>
    <w:next w:val="style4106"/>
    <w:uiPriority w:val="99"/>
  </w:style>
  <w:style w:type="character" w:customStyle="1" w:styleId="style4107">
    <w:name w:val="Caption Char"/>
    <w:basedOn w:val="style65"/>
    <w:next w:val="style4107"/>
    <w:uiPriority w:val="35"/>
    <w:rPr>
      <w:b/>
      <w:bCs/>
      <w:color w:val="4f81bd"/>
      <w:sz w:val="18"/>
      <w:szCs w:val="18"/>
    </w:rPr>
  </w:style>
  <w:style w:type="character" w:customStyle="1" w:styleId="style4108">
    <w:name w:val="Footnote Text Char"/>
    <w:next w:val="style4108"/>
    <w:uiPriority w:val="99"/>
    <w:rPr>
      <w:sz w:val="18"/>
    </w:rPr>
  </w:style>
  <w:style w:type="character" w:customStyle="1" w:styleId="style4109">
    <w:name w:val="Endnote Text Char"/>
    <w:next w:val="style4109"/>
    <w:uiPriority w:val="99"/>
    <w:rPr>
      <w:sz w:val="20"/>
    </w:rPr>
  </w:style>
  <w:style w:type="character" w:customStyle="1" w:styleId="style4110">
    <w:name w:val="Heading 1 Char_e05a5dfb-58b7-4f37-b182-9d6d08f82797"/>
    <w:basedOn w:val="style65"/>
    <w:next w:val="style4110"/>
    <w:uiPriority w:val="9"/>
    <w:rPr>
      <w:rFonts w:ascii="Arial" w:cs="Arial" w:eastAsia="Arial" w:hAnsi="Arial"/>
      <w:sz w:val="40"/>
      <w:szCs w:val="40"/>
    </w:rPr>
  </w:style>
  <w:style w:type="character" w:customStyle="1" w:styleId="style4111">
    <w:name w:val="Heading 2 Char_2120f57a-e3dc-4850-8a73-b62de46978f4"/>
    <w:basedOn w:val="style65"/>
    <w:next w:val="style4111"/>
    <w:uiPriority w:val="9"/>
    <w:rPr>
      <w:rFonts w:ascii="Arial" w:cs="Arial" w:eastAsia="Arial" w:hAnsi="Arial"/>
      <w:sz w:val="34"/>
    </w:rPr>
  </w:style>
  <w:style w:type="character" w:customStyle="1" w:styleId="style4112">
    <w:name w:val="Heading 3 Char_00ac3c95-3666-4f16-a653-50309194227a"/>
    <w:basedOn w:val="style65"/>
    <w:next w:val="style4112"/>
    <w:uiPriority w:val="9"/>
    <w:rPr>
      <w:rFonts w:ascii="Arial" w:cs="Arial" w:eastAsia="Arial" w:hAnsi="Arial"/>
      <w:sz w:val="30"/>
      <w:szCs w:val="30"/>
    </w:rPr>
  </w:style>
  <w:style w:type="character" w:customStyle="1" w:styleId="style4113">
    <w:name w:val="Заголовок 4 Знак"/>
    <w:basedOn w:val="style65"/>
    <w:next w:val="style4113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4">
    <w:name w:val="Заголовок 5 Знак"/>
    <w:basedOn w:val="style65"/>
    <w:next w:val="style4114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5">
    <w:name w:val="Заголовок 6 Знак"/>
    <w:basedOn w:val="style65"/>
    <w:next w:val="style4115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6">
    <w:name w:val="Заголовок 7 Знак"/>
    <w:basedOn w:val="style65"/>
    <w:next w:val="style4116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7">
    <w:name w:val="Заголовок 8 Знак"/>
    <w:basedOn w:val="style65"/>
    <w:next w:val="style4117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8">
    <w:name w:val="Заголовок 9 Знак"/>
    <w:basedOn w:val="style65"/>
    <w:next w:val="style4118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9">
    <w:name w:val="Title Char_3743707e-31e4-4a1a-87a0-a366babbc936"/>
    <w:basedOn w:val="style65"/>
    <w:next w:val="style4119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0"/>
    <w:qFormat/>
    <w:uiPriority w:val="11"/>
    <w:pPr>
      <w:spacing w:before="200" w:after="200"/>
    </w:pPr>
    <w:rPr/>
  </w:style>
  <w:style w:type="character" w:customStyle="1" w:styleId="style4120">
    <w:name w:val="Подзаголовок Знак"/>
    <w:basedOn w:val="style65"/>
    <w:next w:val="style4120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1"/>
    <w:qFormat/>
    <w:uiPriority w:val="29"/>
    <w:pPr>
      <w:ind w:left="720" w:right="720"/>
    </w:pPr>
    <w:rPr>
      <w:i/>
    </w:rPr>
  </w:style>
  <w:style w:type="character" w:customStyle="1" w:styleId="style4121">
    <w:name w:val="Цитата 2 Знак"/>
    <w:next w:val="style4121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2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2">
    <w:name w:val="Выделенная цитата Знак"/>
    <w:next w:val="style4122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3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3">
    <w:name w:val="Верхний колонтитул Знак"/>
    <w:basedOn w:val="style65"/>
    <w:next w:val="style4123"/>
    <w:link w:val="style31"/>
    <w:uiPriority w:val="99"/>
  </w:style>
  <w:style w:type="paragraph" w:styleId="style32">
    <w:name w:val="footer"/>
    <w:basedOn w:val="style0"/>
    <w:next w:val="style32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4">
    <w:name w:val="Footer Char_2a3d427b-abbf-474f-92c7-c438d3690265"/>
    <w:basedOn w:val="style65"/>
    <w:next w:val="style4124"/>
    <w:uiPriority w:val="99"/>
  </w:style>
  <w:style w:type="paragraph" w:styleId="style34">
    <w:name w:val="caption"/>
    <w:basedOn w:val="style0"/>
    <w:next w:val="style0"/>
    <w:link w:val="style4125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25">
    <w:name w:val="Название объекта Знак"/>
    <w:next w:val="style4125"/>
    <w:link w:val="style34"/>
    <w:uiPriority w:val="99"/>
  </w:style>
  <w:style w:type="table" w:customStyle="1" w:styleId="style4126">
    <w:name w:val="Table Grid Light"/>
    <w:basedOn w:val="style105"/>
    <w:next w:val="style4126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7">
    <w:name w:val="Plain Table 1"/>
    <w:basedOn w:val="style105"/>
    <w:next w:val="style4127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Grid Table 1 Light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1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2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3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4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5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6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0">
    <w:name w:val="Grid Table 2 - Accent 1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1">
    <w:name w:val="Grid Table 2 - Accent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2">
    <w:name w:val="Grid Table 2 - Accent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43">
    <w:name w:val="Grid Table 2 - Accent 4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44">
    <w:name w:val="Grid Table 2 - Accent 5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45">
    <w:name w:val="Grid Table 2 - Accent 6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46">
    <w:name w:val="Grid Table 3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7">
    <w:name w:val="Grid Table 3 - Accent 1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8">
    <w:name w:val="Grid Table 3 - Accent 2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9">
    <w:name w:val="Grid Table 3 - Accent 3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0">
    <w:name w:val="Grid Table 3 - Accent 4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1">
    <w:name w:val="Grid Table 3 - Accent 5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2">
    <w:name w:val="Grid Table 3 - Accent 6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53">
    <w:name w:val="Grid Table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4">
    <w:name w:val="Grid Table 4 - Accent 1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cPr>
      <w:tcBorders/>
    </w:tcPr>
  </w:style>
  <w:style w:type="table" w:customStyle="1" w:styleId="style4155">
    <w:name w:val="Grid Table 4 - Accent 2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56">
    <w:name w:val="Grid Table 4 - Accent 3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7">
    <w:name w:val="Grid Table 4 - Accent 4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8">
    <w:name w:val="Grid Table 4 - Accent 5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9">
    <w:name w:val="Grid Table 4 - Accent 6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60">
    <w:name w:val="Grid Table 5 Dark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1">
    <w:name w:val="Grid Table 5 Dark- Accent 1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band1Horz">
      <w:pPr/>
      <w:tblPr/>
      <w:tcPr>
        <w:tcBorders/>
        <w:shd w:val="clear" w:color="aec4e0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band1Vert">
      <w:pPr/>
      <w:tblPr/>
      <w:tcPr>
        <w:tcBorders/>
        <w:shd w:val="clear" w:color="aec4e0" w:fill="aec4e0"/>
      </w:tcPr>
    </w:tblStylePr>
    <w:tcPr>
      <w:tcBorders/>
    </w:tcPr>
  </w:style>
  <w:style w:type="table" w:customStyle="1" w:styleId="style4162">
    <w:name w:val="Grid Table 5 Dark - Accent 2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band1Horz">
      <w:pPr/>
      <w:tblPr/>
      <w:tcPr>
        <w:tcBorders/>
        <w:shd w:val="clear" w:color="e2aead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band1Vert">
      <w:pPr/>
      <w:tblPr/>
      <w:tcPr>
        <w:tcBorders/>
        <w:shd w:val="clear" w:color="e2aead" w:fill="e2aead"/>
      </w:tcPr>
    </w:tblStylePr>
    <w:tcPr>
      <w:tcBorders/>
    </w:tcPr>
  </w:style>
  <w:style w:type="table" w:customStyle="1" w:styleId="style4163">
    <w:name w:val="Grid Table 5 Dark - Accent 3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band1Horz">
      <w:pPr/>
      <w:tblPr/>
      <w:tcPr>
        <w:tcBorders/>
        <w:shd w:val="clear" w:color="d0dfb2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band1Vert">
      <w:pPr/>
      <w:tblPr/>
      <w:tcPr>
        <w:tcBorders/>
        <w:shd w:val="clear" w:color="d0dfb2" w:fill="d0dfb2"/>
      </w:tcPr>
    </w:tblStylePr>
    <w:tcPr>
      <w:tcBorders/>
    </w:tcPr>
  </w:style>
  <w:style w:type="table" w:customStyle="1" w:styleId="style4164">
    <w:name w:val="Grid Table 5 Dark- Accent 4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band1Horz">
      <w:pPr/>
      <w:tblPr/>
      <w:tcPr>
        <w:tcBorders/>
        <w:shd w:val="clear" w:color="c4b7d4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band1Vert">
      <w:pPr/>
      <w:tblPr/>
      <w:tcPr>
        <w:tcBorders/>
        <w:shd w:val="clear" w:color="c4b7d4" w:fill="c4b7d4"/>
      </w:tcPr>
    </w:tblStylePr>
    <w:tcPr>
      <w:tcBorders/>
    </w:tcPr>
  </w:style>
  <w:style w:type="table" w:customStyle="1" w:styleId="style4165">
    <w:name w:val="Grid Table 5 Dark - Accent 5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band1Horz">
      <w:pPr/>
      <w:tblPr/>
      <w:tcPr>
        <w:tcBorders/>
        <w:shd w:val="clear" w:color="acd8e4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band1Vert">
      <w:pPr/>
      <w:tblPr/>
      <w:tcPr>
        <w:tcBorders/>
        <w:shd w:val="clear" w:color="acd8e4" w:fill="acd8e4"/>
      </w:tcPr>
    </w:tblStylePr>
    <w:tcPr>
      <w:tcBorders/>
    </w:tcPr>
  </w:style>
  <w:style w:type="table" w:customStyle="1" w:styleId="style4166">
    <w:name w:val="Grid Table 5 Dark - Accent 6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band1Horz">
      <w:pPr/>
      <w:tblPr/>
      <w:tcPr>
        <w:tcBorders/>
        <w:shd w:val="clear" w:color="fbceaa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band1Vert">
      <w:pPr/>
      <w:tblPr/>
      <w:tcPr>
        <w:tcBorders/>
        <w:shd w:val="clear" w:color="fbceaa" w:fill="fbceaa"/>
      </w:tcPr>
    </w:tblStylePr>
    <w:tcPr>
      <w:tcBorders/>
    </w:tcPr>
  </w:style>
  <w:style w:type="table" w:customStyle="1" w:styleId="style4167">
    <w:name w:val="Grid Table 6 Colorful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8">
    <w:name w:val="Grid Table 6 Colorful - Accent 1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69">
    <w:name w:val="Grid Table 6 Colorful - Accent 2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0">
    <w:name w:val="Grid Table 6 Colorful - Accent 3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1">
    <w:name w:val="Grid Table 6 Colorful - Accent 4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2">
    <w:name w:val="Grid Table 6 Colorful - Accent 5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73">
    <w:name w:val="Grid Table 6 Colorful - Accent 6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74">
    <w:name w:val="Grid Table 7 Colorful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5">
    <w:name w:val="Grid Table 7 Colorful - Accent 1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76">
    <w:name w:val="Grid Table 7 Colorful - Accent 2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7">
    <w:name w:val="Grid Table 7 Colorful - Accent 3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8">
    <w:name w:val="Grid Table 7 Colorful - Accent 4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9">
    <w:name w:val="Grid Table 7 Colorful - Accent 5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80">
    <w:name w:val="Grid Table 7 Colorful - Accent 6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81">
    <w:name w:val="List Table 1 Light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2">
    <w:name w:val="List Table 1 Light - Accent 1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83">
    <w:name w:val="List Table 1 Light - Accent 2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84">
    <w:name w:val="List Table 1 Light - Accent 3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85">
    <w:name w:val="List Table 1 Light - Accent 4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86">
    <w:name w:val="List Table 1 Light - Accent 5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87">
    <w:name w:val="List Table 1 Light - Accent 6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88">
    <w:name w:val="List Table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9">
    <w:name w:val="List Table 2 - Accent 1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90">
    <w:name w:val="List Table 2 - Accent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91">
    <w:name w:val="List Table 2 - Accent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92">
    <w:name w:val="List Table 2 - Accent 4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93">
    <w:name w:val="List Table 2 - Accent 5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94">
    <w:name w:val="List Table 2 - Accent 6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95">
    <w:name w:val="List Table 3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6">
    <w:name w:val="List Table 3 - Accent 1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197">
    <w:name w:val="List Table 3 - Accent 2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d99695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198">
    <w:name w:val="List Table 3 - Accent 3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3d69b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199">
    <w:name w:val="List Table 3 - Accent 4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b2a1c6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0">
    <w:name w:val="List Table 3 - Accent 5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2ccdc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1">
    <w:name w:val="List Table 3 - Accent 6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ac090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2">
    <w:name w:val="List Table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3">
    <w:name w:val="List Table 4 - Accent 1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04">
    <w:name w:val="List Table 4 - Accent 2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05">
    <w:name w:val="List Table 4 - Accent 3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06">
    <w:name w:val="List Table 4 - Accent 4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07">
    <w:name w:val="List Table 4 - Accent 5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08">
    <w:name w:val="List Table 4 - Accent 6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09">
    <w:name w:val="List Table 5 Dark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1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2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3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4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5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6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6 Colorful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7">
    <w:name w:val="List Table 6 Colorful - Accent 1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18">
    <w:name w:val="List Table 6 Colorful - Accent 2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19">
    <w:name w:val="List Table 6 Colorful - Accent 3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0">
    <w:name w:val="List Table 6 Colorful - Accent 4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1">
    <w:name w:val="List Table 6 Colorful - Accent 5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2">
    <w:name w:val="List Table 6 Colorful - Accent 6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23">
    <w:name w:val="List Table 7 Colorful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4">
    <w:name w:val="List Table 7 Colorful - Accent 1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25">
    <w:name w:val="List Table 7 Colorful - Accent 2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26">
    <w:name w:val="List Table 7 Colorful - Accent 3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7">
    <w:name w:val="List Table 7 Colorful - Accent 4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8">
    <w:name w:val="List Table 7 Colorful - Accent 5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9">
    <w:name w:val="List Table 7 Colorful - Accent 6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30">
    <w:name w:val="Lined - Accent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1">
    <w:name w:val="Lined - Accent 1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2">
    <w:name w:val="Lined - Accent 2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33">
    <w:name w:val="Lined - Accent 3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34">
    <w:name w:val="Lined - Accent 4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35">
    <w:name w:val="Lined - Accent 5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36">
    <w:name w:val="Lined - Accent 6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37">
    <w:name w:val="Bordered &amp; Lined - Accent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8">
    <w:name w:val="Bordered &amp; Lined - Accent 1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9">
    <w:name w:val="Bordered &amp; Lined - Accent 2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40">
    <w:name w:val="Bordered &amp; Lined - Accent 3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41">
    <w:name w:val="Bordered &amp; Lined - Accent 4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42">
    <w:name w:val="Bordered &amp; Lined - Accent 5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43">
    <w:name w:val="Bordered &amp; Lined - Accent 6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44">
    <w:name w:val="Bordered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5">
    <w:name w:val="Bordered - Accent 1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46">
    <w:name w:val="Bordered - Accent 2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47">
    <w:name w:val="Bordered - Accent 3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48">
    <w:name w:val="Bordered - Accent 4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49">
    <w:name w:val="Bordered - Accent 5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0">
    <w:name w:val="Bordered - Accent 6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1"/>
    <w:uiPriority w:val="99"/>
    <w:pPr>
      <w:spacing w:after="40"/>
    </w:pPr>
    <w:rPr>
      <w:sz w:val="18"/>
    </w:rPr>
  </w:style>
  <w:style w:type="character" w:customStyle="1" w:styleId="style4251">
    <w:name w:val="Текст сноски Знак"/>
    <w:next w:val="style4251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2"/>
    <w:uiPriority w:val="99"/>
    <w:pPr/>
    <w:rPr>
      <w:sz w:val="20"/>
    </w:rPr>
  </w:style>
  <w:style w:type="character" w:customStyle="1" w:styleId="style4252">
    <w:name w:val="Текст концевой сноски Знак"/>
    <w:next w:val="style4252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character" w:customStyle="1" w:styleId="style4253">
    <w:name w:val="Заголовок 1 Знак"/>
    <w:basedOn w:val="style65"/>
    <w:next w:val="style4253"/>
    <w:link w:val="style4254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4">
    <w:name w:val="Заголовок 11"/>
    <w:basedOn w:val="style0"/>
    <w:next w:val="style4254"/>
    <w:link w:val="style4253"/>
    <w:qFormat/>
    <w:uiPriority w:val="9"/>
    <w:pPr>
      <w:spacing w:before="100" w:beforeAutospacing="true" w:after="100" w:afterAutospacing="true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5">
    <w:name w:val="Заголовок 21"/>
    <w:basedOn w:val="style0"/>
    <w:next w:val="style0"/>
    <w:link w:val="style4256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character" w:customStyle="1" w:styleId="style4256">
    <w:name w:val="Заголовок 2 Знак"/>
    <w:basedOn w:val="style65"/>
    <w:next w:val="style4256"/>
    <w:link w:val="style4255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57">
    <w:name w:val="Default"/>
    <w:next w:val="style4257"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21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258">
    <w:name w:val="Нижний колонтитул1"/>
    <w:basedOn w:val="style0"/>
    <w:next w:val="style4258"/>
    <w:link w:val="style425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59">
    <w:name w:val="Нижний колонтитул Знак"/>
    <w:basedOn w:val="style65"/>
    <w:next w:val="style4259"/>
    <w:link w:val="style4258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260">
    <w:name w:val="markedcontent"/>
    <w:basedOn w:val="style65"/>
    <w:next w:val="style4260"/>
  </w:style>
  <w:style w:type="character" w:customStyle="1" w:styleId="style4261">
    <w:name w:val="Заголовок 1 Знак1"/>
    <w:basedOn w:val="style65"/>
    <w:next w:val="style4261"/>
    <w:link w:val="style1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character" w:customStyle="1" w:styleId="style4262">
    <w:name w:val="Заголовок 3 Знак"/>
    <w:basedOn w:val="style65"/>
    <w:next w:val="style4262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263">
    <w:name w:val="c6"/>
    <w:basedOn w:val="style0"/>
    <w:next w:val="style4263"/>
    <w:pPr>
      <w:spacing w:before="100" w:beforeAutospacing="true" w:after="100" w:afterAutospacing="true"/>
    </w:pPr>
    <w:rPr/>
  </w:style>
  <w:style w:type="character" w:customStyle="1" w:styleId="style4264">
    <w:name w:val="c0"/>
    <w:basedOn w:val="style65"/>
    <w:next w:val="style4264"/>
  </w:style>
  <w:style w:type="paragraph" w:customStyle="1" w:styleId="style4265">
    <w:name w:val="c3"/>
    <w:basedOn w:val="style0"/>
    <w:next w:val="style4265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266">
    <w:name w:val="c12"/>
    <w:basedOn w:val="style0"/>
    <w:next w:val="style4266"/>
    <w:pPr>
      <w:spacing w:before="100" w:beforeAutospacing="true" w:after="100" w:afterAutospacing="true"/>
    </w:pPr>
    <w:rPr/>
  </w:style>
  <w:style w:type="paragraph" w:customStyle="1" w:styleId="style4267">
    <w:name w:val="left_margin"/>
    <w:basedOn w:val="style0"/>
    <w:next w:val="style4267"/>
    <w:pPr>
      <w:spacing w:before="100" w:beforeAutospacing="true" w:after="100" w:afterAutospacing="true"/>
    </w:pPr>
    <w:rPr/>
  </w:style>
  <w:style w:type="character" w:customStyle="1" w:styleId="style4268">
    <w:name w:val="c5"/>
    <w:basedOn w:val="style65"/>
    <w:next w:val="style4268"/>
  </w:style>
  <w:style w:type="character" w:customStyle="1" w:styleId="style4269">
    <w:name w:val="c1"/>
    <w:basedOn w:val="style65"/>
    <w:next w:val="style4269"/>
  </w:style>
  <w:style w:type="paragraph" w:styleId="style153">
    <w:name w:val="Balloon Text"/>
    <w:basedOn w:val="style0"/>
    <w:next w:val="style153"/>
    <w:link w:val="style4270"/>
    <w:uiPriority w:val="99"/>
    <w:pPr/>
    <w:rPr>
      <w:rFonts w:ascii="Tahoma" w:cs="Tahoma" w:hAnsi="Tahoma"/>
      <w:sz w:val="16"/>
      <w:szCs w:val="16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271">
    <w:name w:val="Заголовок 2 Знак1"/>
    <w:basedOn w:val="style65"/>
    <w:next w:val="style4271"/>
    <w:link w:val="style2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72">
    <w:name w:val="docdata"/>
    <w:basedOn w:val="style0"/>
    <w:next w:val="style4272"/>
    <w:pPr>
      <w:spacing w:before="100" w:beforeAutospacing="true" w:after="100" w:afterAutospacing="true"/>
    </w:pPr>
    <w:rPr/>
  </w:style>
  <w:style w:type="paragraph" w:styleId="style62">
    <w:name w:val="Title"/>
    <w:basedOn w:val="style0"/>
    <w:next w:val="style0"/>
    <w:link w:val="style4273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273">
    <w:name w:val="Заголовок Знак"/>
    <w:basedOn w:val="style65"/>
    <w:next w:val="style4273"/>
    <w:link w:val="style62"/>
    <w:uiPriority w:val="10"/>
    <w:rPr>
      <w:rFonts w:ascii="Times New Roman" w:cs="Times New Roman" w:eastAsia="Times New Roman" w:hAnsi="Times New Roman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273-B143-4E2F-9E01-903E488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426</Words>
  <Pages>3</Pages>
  <Characters>2855</Characters>
  <Application>WPS Office</Application>
  <DocSecurity>0</DocSecurity>
  <Paragraphs>97</Paragraphs>
  <ScaleCrop>false</ScaleCrop>
  <Company>Reanimator Extreme Edition</Company>
  <LinksUpToDate>false</LinksUpToDate>
  <CharactersWithSpaces>3213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2025-07-17T04:59:52Z</dcterms:created>
  <dc:creator>User</dc:creator>
  <lastModifiedBy>21081111RG</lastModifiedBy>
  <dcterms:modified xsi:type="dcterms:W3CDTF">2025-07-17T04:59:52Z</dcterms:modified>
  <revision>214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3e129676cdb145f9a81db74a51ba71df</vt:lpwstr>
  </property>
</Properties>
</file>