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EF" w:rsidRDefault="006224EF" w:rsidP="006224E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БЮДЖЕТНОЕ</w:t>
      </w:r>
    </w:p>
    <w:p w:rsidR="006224EF" w:rsidRDefault="006224EF" w:rsidP="006224E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ОБЩЕОБРАЗОВАТЕЛЬНОЕ УЧРЕЖДЕНИЕ</w:t>
      </w:r>
    </w:p>
    <w:p w:rsidR="006224EF" w:rsidRDefault="006224EF" w:rsidP="006224E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27</w:t>
      </w:r>
    </w:p>
    <w:p w:rsidR="006224EF" w:rsidRDefault="006224EF" w:rsidP="006224E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ТЕМРЮКСКИЙ РАЙОН</w:t>
      </w:r>
    </w:p>
    <w:p w:rsidR="006224EF" w:rsidRDefault="006224EF" w:rsidP="006224EF">
      <w:pPr>
        <w:pStyle w:val="a4"/>
        <w:jc w:val="center"/>
        <w:rPr>
          <w:sz w:val="28"/>
          <w:szCs w:val="28"/>
        </w:rPr>
      </w:pPr>
    </w:p>
    <w:p w:rsidR="006224EF" w:rsidRDefault="006224EF" w:rsidP="006224E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224EF" w:rsidRDefault="006224EF" w:rsidP="006224EF">
      <w:pPr>
        <w:pStyle w:val="a4"/>
        <w:jc w:val="center"/>
        <w:rPr>
          <w:b/>
          <w:sz w:val="28"/>
          <w:szCs w:val="28"/>
        </w:rPr>
      </w:pPr>
    </w:p>
    <w:p w:rsidR="006224EF" w:rsidRDefault="006224EF" w:rsidP="006224E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«31» августа 2020 года                                              </w:t>
      </w:r>
      <w:r w:rsidR="00E2051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№ </w:t>
      </w:r>
      <w:r w:rsidR="00E53B86">
        <w:rPr>
          <w:sz w:val="28"/>
          <w:szCs w:val="28"/>
        </w:rPr>
        <w:t>100</w:t>
      </w:r>
      <w:bookmarkStart w:id="0" w:name="_GoBack"/>
      <w:bookmarkEnd w:id="0"/>
      <w:r>
        <w:rPr>
          <w:sz w:val="28"/>
          <w:szCs w:val="28"/>
        </w:rPr>
        <w:t xml:space="preserve">             </w:t>
      </w:r>
    </w:p>
    <w:p w:rsidR="006224EF" w:rsidRDefault="006224EF" w:rsidP="006224EF">
      <w:pPr>
        <w:pStyle w:val="a4"/>
        <w:jc w:val="center"/>
        <w:rPr>
          <w:sz w:val="28"/>
          <w:szCs w:val="28"/>
        </w:rPr>
      </w:pPr>
    </w:p>
    <w:p w:rsidR="006224EF" w:rsidRDefault="006224EF" w:rsidP="006224E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ст. Старотитаровская</w:t>
      </w:r>
    </w:p>
    <w:p w:rsidR="006224EF" w:rsidRDefault="006224EF" w:rsidP="006224EF">
      <w:pPr>
        <w:pStyle w:val="a4"/>
        <w:jc w:val="center"/>
        <w:rPr>
          <w:sz w:val="28"/>
          <w:szCs w:val="28"/>
        </w:rPr>
      </w:pPr>
    </w:p>
    <w:p w:rsidR="006224EF" w:rsidRDefault="006224EF" w:rsidP="006224E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запрете сборов денежных сре</w:t>
      </w:r>
      <w:proofErr w:type="gramStart"/>
      <w:r>
        <w:rPr>
          <w:b/>
          <w:sz w:val="28"/>
          <w:szCs w:val="28"/>
        </w:rPr>
        <w:t>дств с р</w:t>
      </w:r>
      <w:proofErr w:type="gramEnd"/>
      <w:r>
        <w:rPr>
          <w:b/>
          <w:sz w:val="28"/>
          <w:szCs w:val="28"/>
        </w:rPr>
        <w:t>одителей (законных представителей) обучающихся МБОУ СОШ № 27</w:t>
      </w:r>
    </w:p>
    <w:p w:rsidR="006224EF" w:rsidRDefault="006224EF" w:rsidP="006224EF">
      <w:pPr>
        <w:pStyle w:val="a4"/>
        <w:jc w:val="both"/>
        <w:rPr>
          <w:b/>
          <w:sz w:val="28"/>
          <w:szCs w:val="28"/>
        </w:rPr>
      </w:pPr>
    </w:p>
    <w:p w:rsidR="006224EF" w:rsidRPr="003E02CB" w:rsidRDefault="006224EF" w:rsidP="006224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3E02CB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недопущения коррупции в сфере деятельности муниципального бюджетного общеобразовательного учреждения средней общеобразовательной школы                № 27 муниципального образования Темрюкский район (далее МБОУ СОШ № 27) и организации работы по устранению порождающих коррупцию причин и условий, обеспечения законности в деятельности школы, защиты законных интересов граждан о т угроз, связанных с коррупцией в системе образования, согласно Федеральному закону от 25 декабря 2008 года № 273-ФЗ</w:t>
      </w:r>
      <w:proofErr w:type="gramEnd"/>
      <w:r>
        <w:rPr>
          <w:sz w:val="28"/>
          <w:szCs w:val="28"/>
        </w:rPr>
        <w:t xml:space="preserve"> «О противодействии коррупции», на основании комплекса мер, направленных на недопущение незаконных сборов денежных средств с родителей (законных представителей) обучающихся в общеобразовательных учреждениях, утвержденного Правительством Российской Федерации 28 июня 2013 года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6224EF" w:rsidRDefault="006224EF" w:rsidP="006224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1.Запретить все виды сборов денежных сре</w:t>
      </w:r>
      <w:proofErr w:type="gramStart"/>
      <w:r>
        <w:rPr>
          <w:sz w:val="28"/>
          <w:szCs w:val="28"/>
        </w:rPr>
        <w:t>дств с р</w:t>
      </w:r>
      <w:proofErr w:type="gramEnd"/>
      <w:r>
        <w:rPr>
          <w:sz w:val="28"/>
          <w:szCs w:val="28"/>
        </w:rPr>
        <w:t>одителей (законных представителей) обучающихся МБОУ СОШ № 27.</w:t>
      </w:r>
    </w:p>
    <w:p w:rsidR="006224EF" w:rsidRDefault="006224EF" w:rsidP="006224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Все виды денежных операций осуществлять только через </w:t>
      </w:r>
      <w:proofErr w:type="spellStart"/>
      <w:proofErr w:type="gramStart"/>
      <w:r>
        <w:rPr>
          <w:sz w:val="28"/>
          <w:szCs w:val="28"/>
        </w:rPr>
        <w:t>внебюд-жетный</w:t>
      </w:r>
      <w:proofErr w:type="spellEnd"/>
      <w:proofErr w:type="gramEnd"/>
      <w:r>
        <w:rPr>
          <w:sz w:val="28"/>
          <w:szCs w:val="28"/>
        </w:rPr>
        <w:t xml:space="preserve"> счёт.</w:t>
      </w:r>
    </w:p>
    <w:p w:rsidR="006224EF" w:rsidRDefault="006224EF" w:rsidP="006224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Нести персональную ответственность за неправомерный сбор </w:t>
      </w:r>
      <w:proofErr w:type="spellStart"/>
      <w:proofErr w:type="gramStart"/>
      <w:r>
        <w:rPr>
          <w:sz w:val="28"/>
          <w:szCs w:val="28"/>
        </w:rPr>
        <w:t>денеж-ных</w:t>
      </w:r>
      <w:proofErr w:type="spellEnd"/>
      <w:proofErr w:type="gramEnd"/>
      <w:r>
        <w:rPr>
          <w:sz w:val="28"/>
          <w:szCs w:val="28"/>
        </w:rPr>
        <w:t xml:space="preserve"> средств с родителей (законных представителей) обучающихся, а также за недостоверное информирование родителей (законных представителей) обучающихся МБОУ СОШ № 27 по данному вопросу.</w:t>
      </w:r>
    </w:p>
    <w:p w:rsidR="006224EF" w:rsidRDefault="006224EF" w:rsidP="006224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Определить телефон «горячей» линии по вопросам незаконных денежных сборов с родителей (законных представителей) обучающихся МБОУ СОШ № 27 – 8(86148)90571.</w:t>
      </w:r>
    </w:p>
    <w:p w:rsidR="006224EF" w:rsidRDefault="006224EF" w:rsidP="006224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6224EF" w:rsidRDefault="006224EF" w:rsidP="006224EF">
      <w:pPr>
        <w:pStyle w:val="a4"/>
        <w:rPr>
          <w:sz w:val="28"/>
          <w:szCs w:val="28"/>
        </w:rPr>
      </w:pPr>
    </w:p>
    <w:p w:rsidR="006224EF" w:rsidRDefault="006224EF" w:rsidP="006224EF">
      <w:pPr>
        <w:pStyle w:val="a4"/>
        <w:jc w:val="both"/>
        <w:rPr>
          <w:sz w:val="28"/>
          <w:szCs w:val="28"/>
        </w:rPr>
      </w:pPr>
    </w:p>
    <w:p w:rsidR="006224EF" w:rsidRDefault="006224EF" w:rsidP="006224E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 27                                                               Е.А. </w:t>
      </w:r>
      <w:proofErr w:type="spellStart"/>
      <w:r>
        <w:rPr>
          <w:sz w:val="28"/>
          <w:szCs w:val="28"/>
        </w:rPr>
        <w:t>Петрий</w:t>
      </w:r>
      <w:proofErr w:type="spellEnd"/>
    </w:p>
    <w:p w:rsidR="007C139A" w:rsidRDefault="007C139A"/>
    <w:sectPr w:rsidR="007C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24EF"/>
    <w:rsid w:val="006224EF"/>
    <w:rsid w:val="007C139A"/>
    <w:rsid w:val="00B90DAE"/>
    <w:rsid w:val="00E2051B"/>
    <w:rsid w:val="00E5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basedOn w:val="a0"/>
    <w:link w:val="a4"/>
    <w:locked/>
    <w:rsid w:val="006224EF"/>
    <w:rPr>
      <w:rFonts w:ascii="Times New Roman" w:eastAsia="Times New Roman" w:hAnsi="Times New Roman" w:cs="Times New Roman"/>
    </w:rPr>
  </w:style>
  <w:style w:type="paragraph" w:styleId="a4">
    <w:name w:val="No Spacing"/>
    <w:aliases w:val="основа"/>
    <w:link w:val="a3"/>
    <w:qFormat/>
    <w:rsid w:val="006224EF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>МБОУ СОШ № 27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I-Zombikus</cp:lastModifiedBy>
  <cp:revision>5</cp:revision>
  <dcterms:created xsi:type="dcterms:W3CDTF">2020-09-09T12:09:00Z</dcterms:created>
  <dcterms:modified xsi:type="dcterms:W3CDTF">2020-09-09T14:32:00Z</dcterms:modified>
</cp:coreProperties>
</file>