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54CC" w14:textId="74304F36" w:rsidR="00FD141D" w:rsidRDefault="00FD141D" w:rsidP="00FD14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D141D">
        <w:rPr>
          <w:rFonts w:hAnsi="Times New Roman" w:cs="Times New Roman"/>
          <w:b/>
          <w:bCs/>
          <w:noProof/>
          <w:color w:val="000000"/>
          <w:sz w:val="24"/>
          <w:szCs w:val="24"/>
          <w:lang w:val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9125DD" wp14:editId="7F00846D">
                <wp:simplePos x="0" y="0"/>
                <wp:positionH relativeFrom="column">
                  <wp:posOffset>5942965</wp:posOffset>
                </wp:positionH>
                <wp:positionV relativeFrom="paragraph">
                  <wp:posOffset>5715</wp:posOffset>
                </wp:positionV>
                <wp:extent cx="2360930" cy="140462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3"/>
                        </a:fontRef>
                      </wps:style>
                      <wps:txbx>
                        <w:txbxContent>
                          <w:p w14:paraId="77618A93" w14:textId="77777777" w:rsidR="00FD141D" w:rsidRPr="00FD141D" w:rsidRDefault="00FD141D" w:rsidP="00FD141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D141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Утверждено:</w:t>
                            </w:r>
                          </w:p>
                          <w:p w14:paraId="740E11ED" w14:textId="77777777" w:rsidR="00FD141D" w:rsidRPr="00FD141D" w:rsidRDefault="00FD141D" w:rsidP="00FD141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D141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директор МБОУ СОШ №8</w:t>
                            </w:r>
                          </w:p>
                          <w:p w14:paraId="5AD299EC" w14:textId="77777777" w:rsidR="00FD141D" w:rsidRPr="00FD141D" w:rsidRDefault="00FD141D" w:rsidP="00FD141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D141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______________Г.О. Антоненко</w:t>
                            </w:r>
                          </w:p>
                          <w:p w14:paraId="5C67D111" w14:textId="77777777" w:rsidR="00FD141D" w:rsidRPr="00FD141D" w:rsidRDefault="00FD141D" w:rsidP="00FD141D">
                            <w:pP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FD141D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  <w:lang w:val="ru-RU"/>
                              </w:rPr>
                              <w:t>Приказ №</w:t>
                            </w:r>
                          </w:p>
                          <w:p w14:paraId="2D280383" w14:textId="27D37CA5" w:rsidR="00FD141D" w:rsidRPr="00FD141D" w:rsidRDefault="00FD141D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9125D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67.95pt;margin-top: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" filled="f" stroked="f">
                <v:textbox style="mso-fit-shape-to-text:t">
                  <w:txbxContent>
                    <w:p w14:paraId="77618A93" w14:textId="77777777" w:rsidR="00FD141D" w:rsidRPr="00FD141D" w:rsidRDefault="00FD141D" w:rsidP="00FD141D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  <w:r w:rsidRPr="00FD141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Утверждено:</w:t>
                      </w:r>
                    </w:p>
                    <w:p w14:paraId="740E11ED" w14:textId="77777777" w:rsidR="00FD141D" w:rsidRPr="00FD141D" w:rsidRDefault="00FD141D" w:rsidP="00FD141D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  <w:r w:rsidRPr="00FD141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директор МБОУ СОШ №8</w:t>
                      </w:r>
                    </w:p>
                    <w:p w14:paraId="5AD299EC" w14:textId="77777777" w:rsidR="00FD141D" w:rsidRPr="00FD141D" w:rsidRDefault="00FD141D" w:rsidP="00FD141D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  <w:r w:rsidRPr="00FD141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______________Г.О. Антоненко</w:t>
                      </w:r>
                    </w:p>
                    <w:p w14:paraId="5C67D111" w14:textId="77777777" w:rsidR="00FD141D" w:rsidRPr="00FD141D" w:rsidRDefault="00FD141D" w:rsidP="00FD141D">
                      <w:pP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</w:pPr>
                      <w:r w:rsidRPr="00FD141D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  <w:lang w:val="ru-RU"/>
                        </w:rPr>
                        <w:t>Приказ №</w:t>
                      </w:r>
                    </w:p>
                    <w:p w14:paraId="2D280383" w14:textId="27D37CA5" w:rsidR="00FD141D" w:rsidRPr="00FD141D" w:rsidRDefault="00FD141D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00959E" w14:textId="645D8E7D" w:rsidR="00FD141D" w:rsidRDefault="00FD141D" w:rsidP="00FD14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F45A23" w14:textId="0032D798" w:rsidR="00FD141D" w:rsidRDefault="00FD141D" w:rsidP="00FD14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985A4D5" w14:textId="57114536" w:rsidR="00FD141D" w:rsidRDefault="00FD141D" w:rsidP="00FD14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991BEE" w14:textId="28D16835" w:rsidR="00FD141D" w:rsidRDefault="00FD141D" w:rsidP="00FD14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FA6CAE" w14:textId="77777777" w:rsidR="00FD141D" w:rsidRDefault="00FD141D" w:rsidP="00FD141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0E21DB" w14:textId="494A10A5" w:rsidR="00384A01" w:rsidRPr="00A95FD9" w:rsidRDefault="00384A01" w:rsidP="00384A0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методической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школы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</w:t>
      </w:r>
      <w:r w:rsidR="004456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</w:t>
      </w:r>
      <w:r w:rsidR="004456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95FD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1460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24"/>
        <w:gridCol w:w="1648"/>
        <w:gridCol w:w="2055"/>
        <w:gridCol w:w="4788"/>
        <w:gridCol w:w="3187"/>
      </w:tblGrid>
      <w:tr w:rsidR="00384A01" w14:paraId="52C9E33B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5AE2A" w14:textId="77777777" w:rsidR="00384A01" w:rsidRDefault="00384A01" w:rsidP="00185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778C5" w14:textId="77777777" w:rsidR="00384A01" w:rsidRDefault="00384A01" w:rsidP="00185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0EC8A" w14:textId="77777777" w:rsidR="00384A01" w:rsidRDefault="00384A01" w:rsidP="00185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CF5535" w14:textId="77777777" w:rsidR="00384A01" w:rsidRDefault="00384A01" w:rsidP="001857D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049B63" w14:textId="77777777" w:rsidR="00384A01" w:rsidRDefault="00384A01" w:rsidP="001857D2">
            <w:pPr>
              <w:ind w:left="-1280" w:firstLine="128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384A01" w14:paraId="14057ADB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1F261A" w14:textId="77777777" w:rsidR="00384A01" w:rsidRPr="00A95FD9" w:rsidRDefault="00384A01" w:rsidP="001857D2">
            <w:pPr>
              <w:pStyle w:val="1"/>
              <w:rPr>
                <w:rFonts w:hAnsi="Times New Roman" w:cs="Times New Roman"/>
                <w:color w:val="000000"/>
              </w:rPr>
            </w:pPr>
            <w:r w:rsidRPr="00A95FD9">
              <w:rPr>
                <w:rFonts w:hAnsi="Times New Roman" w:cs="Times New Roman"/>
                <w:color w:val="000000"/>
              </w:rPr>
              <w:t>АВГУСТ</w:t>
            </w:r>
          </w:p>
        </w:tc>
      </w:tr>
      <w:tr w:rsidR="00384A01" w:rsidRPr="00A95FD9" w14:paraId="70257E60" w14:textId="77777777" w:rsidTr="001857D2">
        <w:trPr>
          <w:trHeight w:val="4"/>
        </w:trPr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46DB02" w14:textId="77777777" w:rsidR="00384A01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C9F17" w14:textId="77777777" w:rsidR="00384A01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FF425" w14:textId="77777777" w:rsidR="00384A01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C61185" w14:textId="77777777" w:rsidR="00384A01" w:rsidRPr="00A95FD9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B1299" w14:textId="77777777" w:rsidR="00384A01" w:rsidRPr="00A95FD9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УМР</w:t>
            </w:r>
          </w:p>
        </w:tc>
      </w:tr>
      <w:tr w:rsidR="00384A01" w14:paraId="166532BF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E2062" w14:textId="77777777" w:rsidR="00384A01" w:rsidRPr="00A95FD9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DD4504" w14:textId="77777777" w:rsidR="00384A01" w:rsidRPr="00A95FD9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D7622" w14:textId="77777777" w:rsidR="00384A01" w:rsidRPr="00A95FD9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99BB5D" w14:textId="77777777" w:rsidR="00384A01" w:rsidRPr="00A95FD9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реализован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методических</w:t>
            </w:r>
            <w:r w:rsidRPr="00A95FD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 xml:space="preserve"> рекомендации по преподаванию предметов в 2020-2021 уч. году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резервные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перечень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приоритетного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«Образование»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акцентом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59D6E" w14:textId="77777777" w:rsidR="00384A01" w:rsidRDefault="00384A01" w:rsidP="001857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E73CAE" w:rsidRPr="000613C5" w14:paraId="2BCA0874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BB0AE" w14:textId="2AA38C0E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D5C753" w14:textId="1B75424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4C72E6" w14:textId="4F0DE84B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E0C0C9" w14:textId="63956920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межаттестационный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0DA0E" w14:textId="75EECF55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E73CAE" w:rsidRPr="00E73CAE" w14:paraId="129A3F59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3A74F0" w14:textId="4F617E2E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A500CB" w14:textId="1D282896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C2AE9" w14:textId="71C23F0C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A70B34" w14:textId="43F9A958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5AC91" w14:textId="5BE263B8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73CAE" w14:paraId="3B3A5E02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6C82E" w14:textId="77777777" w:rsidR="00E73CAE" w:rsidRPr="00A95FD9" w:rsidRDefault="00E73CAE" w:rsidP="00E73CAE">
            <w:pPr>
              <w:pStyle w:val="1"/>
              <w:rPr>
                <w:rFonts w:hAnsi="Times New Roman" w:cs="Times New Roman"/>
                <w:color w:val="000000"/>
              </w:rPr>
            </w:pPr>
            <w:r w:rsidRPr="00A95FD9">
              <w:rPr>
                <w:rFonts w:hAnsi="Times New Roman" w:cs="Times New Roman"/>
                <w:color w:val="000000"/>
              </w:rPr>
              <w:t>СЕНТЯБРЬ</w:t>
            </w:r>
          </w:p>
        </w:tc>
      </w:tr>
      <w:tr w:rsidR="00E73CAE" w:rsidRPr="000613C5" w14:paraId="29E518BD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354FA3" w14:textId="77777777" w:rsidR="00E73CAE" w:rsidRPr="00E73CAE" w:rsidRDefault="00E73CAE" w:rsidP="00E73CAE">
            <w:pPr>
              <w:rPr>
                <w:rFonts w:hAnsi="Times New Roman" w:cs="Times New Roman"/>
                <w:sz w:val="24"/>
                <w:szCs w:val="24"/>
              </w:rPr>
            </w:pPr>
            <w:r w:rsidRPr="00E73CAE">
              <w:rPr>
                <w:rFonts w:hAnsi="Times New Roman" w:cs="Times New Roman"/>
                <w:sz w:val="24"/>
                <w:szCs w:val="24"/>
              </w:rPr>
              <w:t>Стартовое</w:t>
            </w:r>
            <w:r w:rsidRPr="00E73CA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</w:rPr>
              <w:t>анкетирование</w:t>
            </w:r>
            <w:r w:rsidRPr="00E73CA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3D030C" w14:textId="77777777" w:rsidR="00E73CAE" w:rsidRPr="00E73CAE" w:rsidRDefault="00E73CAE" w:rsidP="00E73CAE">
            <w:pPr>
              <w:rPr>
                <w:rFonts w:hAnsi="Times New Roman" w:cs="Times New Roman"/>
                <w:sz w:val="24"/>
                <w:szCs w:val="24"/>
              </w:rPr>
            </w:pPr>
            <w:r w:rsidRPr="00E73CAE">
              <w:rPr>
                <w:rFonts w:hAnsi="Times New Roman" w:cs="Times New Roman"/>
                <w:sz w:val="24"/>
                <w:szCs w:val="24"/>
              </w:rPr>
              <w:t>1-</w:t>
            </w:r>
            <w:r w:rsidRPr="00E73CAE">
              <w:rPr>
                <w:rFonts w:hAnsi="Times New Roman" w:cs="Times New Roman"/>
                <w:sz w:val="24"/>
                <w:szCs w:val="24"/>
              </w:rPr>
              <w:t>я</w:t>
            </w:r>
            <w:r w:rsidRPr="00E73CAE">
              <w:rPr>
                <w:rFonts w:hAnsi="Times New Roman" w:cs="Times New Roman"/>
                <w:sz w:val="24"/>
                <w:szCs w:val="24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AAD3D" w14:textId="77777777" w:rsidR="00E73CAE" w:rsidRPr="00E73CAE" w:rsidRDefault="00E73CAE" w:rsidP="00E73CAE">
            <w:pPr>
              <w:rPr>
                <w:rFonts w:hAnsi="Times New Roman" w:cs="Times New Roman"/>
                <w:sz w:val="24"/>
                <w:szCs w:val="24"/>
              </w:rPr>
            </w:pPr>
            <w:r w:rsidRPr="00E73CAE">
              <w:rPr>
                <w:rFonts w:hAnsi="Times New Roman" w:cs="Times New Roman"/>
                <w:sz w:val="24"/>
                <w:szCs w:val="24"/>
              </w:rPr>
              <w:t>Диагностическая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08A634" w14:textId="77777777" w:rsidR="00E73CAE" w:rsidRPr="00E73CAE" w:rsidRDefault="00E73CAE" w:rsidP="00E73CA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Определить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уровень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ИКТ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-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компетентности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D0A68" w14:textId="1BDB3DC7" w:rsidR="00E73CAE" w:rsidRPr="00E73CAE" w:rsidRDefault="00E73CAE" w:rsidP="00E73CAE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УМР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заместитель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директора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по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73CAE">
              <w:rPr>
                <w:rFonts w:hAnsi="Times New Roman" w:cs="Times New Roman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учитель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информатики</w:t>
            </w:r>
          </w:p>
        </w:tc>
      </w:tr>
      <w:tr w:rsidR="00E73CAE" w:rsidRPr="000613C5" w14:paraId="27462D6B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24662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2E889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5F80EB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E1BD92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3249CD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E73CAE" w14:paraId="78407935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489378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E19E4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441B9E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4436E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кодификаторов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спецификацией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измерительных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FBB44A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E73CAE" w:rsidRPr="000613C5" w14:paraId="4A2900E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6EFE5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E17F4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9DDD5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D00754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5D7EA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E73CAE" w14:paraId="78FB402F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14700B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1B0C79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BA3374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54DD80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27B27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E73CAE" w:rsidRPr="000613C5" w14:paraId="23BD3DA9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A540B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D70556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477D3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A5D3B7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B7C2EA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73CAE" w:rsidRPr="000613C5" w14:paraId="689AA0A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F34E25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099B6F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CE1CC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8EF4DF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4FDD5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73CAE" w14:paraId="45E5D0A2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12236D" w14:textId="77777777" w:rsidR="00E73CAE" w:rsidRPr="00384A01" w:rsidRDefault="00E73CAE" w:rsidP="00E73CAE">
            <w:pPr>
              <w:pStyle w:val="1"/>
              <w:rPr>
                <w:rFonts w:hAnsi="Times New Roman" w:cs="Times New Roman"/>
                <w:color w:val="000000"/>
              </w:rPr>
            </w:pPr>
            <w:r w:rsidRPr="00384A01">
              <w:rPr>
                <w:rFonts w:hAnsi="Times New Roman" w:cs="Times New Roman"/>
                <w:color w:val="000000"/>
              </w:rPr>
              <w:lastRenderedPageBreak/>
              <w:t>ОКТЯБРЬ</w:t>
            </w:r>
          </w:p>
        </w:tc>
      </w:tr>
      <w:tr w:rsidR="00E73CAE" w:rsidRPr="000613C5" w14:paraId="75350082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1713F8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распространению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5F9B1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8EB05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CF1FD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6C4237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E73CAE" w:rsidRPr="000613C5" w14:paraId="2A0AAD60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174D7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CC0816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F25BC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76CF1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бинарные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Обменяться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5B5CF9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E73CAE" w14:paraId="165588E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AEC10E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30F985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14F71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B159B8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«Физика»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«Химия»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«Астрономия»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мастерства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CBE679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E73CAE" w14:paraId="4E9D292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AEA805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09178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997A4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8B2965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BFF816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E73CAE" w14:paraId="4801479E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4089BE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1304B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D660E0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4F2AA0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2E6E9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УМР</w:t>
            </w:r>
          </w:p>
        </w:tc>
      </w:tr>
      <w:tr w:rsidR="00E73CAE" w:rsidRPr="000613C5" w14:paraId="3AA3FFF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256378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65E216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F4A9F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E8D6D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847C5F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73CAE" w:rsidRPr="000613C5" w14:paraId="2450FC24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9F43BA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F61BB9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926A4A" w14:textId="77777777" w:rsidR="00E73CAE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469CF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5BE446" w14:textId="77777777" w:rsidR="00E73CAE" w:rsidRPr="00A95FD9" w:rsidRDefault="00E73CAE" w:rsidP="00E73C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E73CAE" w14:paraId="74FA49D2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5B915" w14:textId="77777777" w:rsidR="00E73CAE" w:rsidRPr="001857D2" w:rsidRDefault="00E73CAE" w:rsidP="00E73CAE">
            <w:pPr>
              <w:pStyle w:val="1"/>
              <w:rPr>
                <w:rFonts w:hAnsi="Times New Roman" w:cs="Times New Roman"/>
                <w:color w:val="000000"/>
              </w:rPr>
            </w:pPr>
            <w:r w:rsidRPr="001857D2">
              <w:rPr>
                <w:rFonts w:hAnsi="Times New Roman" w:cs="Times New Roman"/>
                <w:color w:val="000000"/>
              </w:rPr>
              <w:t>НОЯБРЬ</w:t>
            </w:r>
          </w:p>
        </w:tc>
      </w:tr>
      <w:tr w:rsidR="00144335" w:rsidRPr="000613C5" w14:paraId="373B4252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7E48F" w14:textId="28D87251" w:rsidR="00144335" w:rsidRPr="00144335" w:rsidRDefault="00144335" w:rsidP="0014433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Выступление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участников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методических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объединений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«Семинары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классы»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C7E670" w14:textId="02FD8337" w:rsidR="00144335" w:rsidRPr="00144335" w:rsidRDefault="00144335" w:rsidP="00144335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E04224" w14:textId="1B89CC1D" w:rsidR="00144335" w:rsidRPr="00144335" w:rsidRDefault="00144335" w:rsidP="00144335">
            <w:pPr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61553" w14:textId="09DBE9D9" w:rsidR="00144335" w:rsidRPr="00144335" w:rsidRDefault="00144335" w:rsidP="0014433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Повысить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компетентности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CFE79" w14:textId="05638F29" w:rsidR="00144335" w:rsidRPr="00144335" w:rsidRDefault="00144335" w:rsidP="00144335">
            <w:pP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УМР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144335" w14:paraId="16761BE9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E3986D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олимпиадам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B83C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A948E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1AE5B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80A9755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мотивированных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195C39D3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2311FF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1EC42A22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00BF2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B1CC0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ECFD6F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C383CF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A4790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:rsidRPr="000613C5" w14:paraId="798022B1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1FC3F" w14:textId="374FEB96" w:rsidR="00144335" w:rsidRPr="0011614F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57063C" w14:textId="795D8D45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6DD52" w14:textId="15D5AF84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59577" w14:textId="713F29CC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3C7AD" w14:textId="2E120196" w:rsidR="00144335" w:rsidRPr="009428F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428F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УМР</w:t>
            </w:r>
          </w:p>
        </w:tc>
      </w:tr>
      <w:tr w:rsidR="00144335" w14:paraId="401A7CF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912880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CBA1A5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52D67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ABA8EE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C6423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4FEDE9D3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8D91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ECF42A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5FBA90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4EED7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BA7B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УМР</w:t>
            </w:r>
          </w:p>
        </w:tc>
      </w:tr>
      <w:tr w:rsidR="00144335" w:rsidRPr="000613C5" w14:paraId="40A00D1F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303577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0130F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6817F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6C3FB1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41E6E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144335" w:rsidRPr="000613C5" w14:paraId="1210CF0B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429B7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127F3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46604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87D2D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бинарные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Обменяться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70B13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18771C4E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E38521" w14:textId="77777777" w:rsidR="00144335" w:rsidRPr="00270B2F" w:rsidRDefault="00144335" w:rsidP="00144335">
            <w:pPr>
              <w:pStyle w:val="1"/>
              <w:rPr>
                <w:rFonts w:hAnsi="Times New Roman" w:cs="Times New Roman"/>
                <w:color w:val="000000"/>
              </w:rPr>
            </w:pPr>
            <w:r w:rsidRPr="00270B2F">
              <w:rPr>
                <w:rFonts w:hAnsi="Times New Roman" w:cs="Times New Roman"/>
                <w:color w:val="000000"/>
              </w:rPr>
              <w:t>ДЕКАБРЬ</w:t>
            </w:r>
          </w:p>
        </w:tc>
      </w:tr>
      <w:tr w:rsidR="00144335" w14:paraId="0B89878B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63EA5E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30265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1FCC69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F1AB50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60DBB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144335" w:rsidRPr="000613C5" w14:paraId="2A9D300F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219359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«Качество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1E8B7C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9D8D5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03379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старших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A3AFD4" w14:textId="77777777" w:rsidR="00144335" w:rsidRPr="00270B2F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14:paraId="60168D04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497355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DA737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BC817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7CE95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CF4C1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144335" w:rsidRPr="00A20038" w14:paraId="41CCE95C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2CCAC9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C764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028C4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CBB397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B58C1D" w14:textId="77777777" w:rsidR="00144335" w:rsidRPr="00A20038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A200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:rsidRPr="000613C5" w14:paraId="2DA8F38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14A6E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16043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46BF6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28F2AA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F211FD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144335" w:rsidRPr="000613C5" w14:paraId="42AE50B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322A3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4A19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D786DB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5D3C1A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бинарные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Обменяться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D7824C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289963B2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5B2B50" w14:textId="77777777" w:rsidR="00144335" w:rsidRPr="00A20038" w:rsidRDefault="00144335" w:rsidP="00144335">
            <w:pPr>
              <w:pStyle w:val="1"/>
              <w:rPr>
                <w:rFonts w:hAnsi="Times New Roman" w:cs="Times New Roman"/>
                <w:color w:val="000000"/>
              </w:rPr>
            </w:pPr>
            <w:r w:rsidRPr="00A20038">
              <w:rPr>
                <w:rFonts w:hAnsi="Times New Roman" w:cs="Times New Roman"/>
                <w:color w:val="000000"/>
              </w:rPr>
              <w:t>ЯНВАРЬ</w:t>
            </w:r>
          </w:p>
        </w:tc>
      </w:tr>
      <w:tr w:rsidR="00144335" w:rsidRPr="000613C5" w14:paraId="5460A7B0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7D7F83" w14:textId="5829A01C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Выступление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участников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методических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объединений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«Семинары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классы»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91A254" w14:textId="4FF03C92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1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0D2CE8" w14:textId="4E50842E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80A98E" w14:textId="01EBBC12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Повысить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компетентности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58E4B" w14:textId="4B9AAC78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УМР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144335" w14:paraId="52EBD645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27005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E026D0" w14:textId="59F31F94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3DDFD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C112A0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43D99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:rsidRPr="000613C5" w14:paraId="250763E4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87FE0B" w14:textId="51234B39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29B1D4" w14:textId="6965E5B4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97F6F3" w14:textId="05BB5990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E96F18" w14:textId="7F67A840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7A2A6" w14:textId="5CBA20A5" w:rsidR="00144335" w:rsidRPr="00F02E82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:rsidRPr="000613C5" w14:paraId="44F42C63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8FF467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FCD5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9545BF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A15A45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10F783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144335" w14:paraId="562F244A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57BCF6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F911E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0409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A4510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81B61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</w:tr>
      <w:tr w:rsidR="00144335" w14:paraId="6C990FC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9012BB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2B86B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B30AF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77121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EBEABC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44335" w:rsidRPr="000613C5" w14:paraId="45D4D36B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FF2B3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28F83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6B0F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7FD7E8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8AD9DE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144335" w14:paraId="1F54F9D1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F8B70" w14:textId="77777777" w:rsidR="00144335" w:rsidRPr="00A20038" w:rsidRDefault="00144335" w:rsidP="00144335">
            <w:pPr>
              <w:pStyle w:val="1"/>
              <w:rPr>
                <w:rFonts w:hAnsi="Times New Roman" w:cs="Times New Roman"/>
                <w:color w:val="000000"/>
              </w:rPr>
            </w:pPr>
            <w:r w:rsidRPr="00A20038">
              <w:rPr>
                <w:rFonts w:hAnsi="Times New Roman" w:cs="Times New Roman"/>
                <w:color w:val="000000"/>
              </w:rPr>
              <w:lastRenderedPageBreak/>
              <w:t>ФЕВРАЛЬ</w:t>
            </w:r>
          </w:p>
        </w:tc>
      </w:tr>
      <w:tr w:rsidR="00144335" w:rsidRPr="000613C5" w14:paraId="148E2C92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08E43" w14:textId="15E153A9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E50D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F4FC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B41D58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D69E93" w14:textId="53E2B1A3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филологии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:rsidRPr="009B4D8F" w14:paraId="3BD98D25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4CA297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66C13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6CD9FD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38485" w14:textId="77777777" w:rsidR="00144335" w:rsidRPr="009B4D8F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FB257" w14:textId="77777777" w:rsidR="00144335" w:rsidRPr="009B4D8F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:rsidRPr="000613C5" w14:paraId="2EE577C3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8A09B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«Подготовка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061DD1" w14:textId="77777777" w:rsidR="00144335" w:rsidRPr="009B4D8F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B2CE04" w14:textId="77777777" w:rsidR="00144335" w:rsidRPr="009B4D8F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B4D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96494C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Обсудить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ВПР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693EA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14:paraId="2163A718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304DAE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20DDE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ED007D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38B000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4BBC2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725B177F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DFE3E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F3EAE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746EDB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CD92A3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F5135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УМР</w:t>
            </w:r>
          </w:p>
        </w:tc>
      </w:tr>
      <w:tr w:rsidR="00144335" w:rsidRPr="000613C5" w14:paraId="1B2556C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A15AA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1F615A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6ABBD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736AC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D9231F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144335" w:rsidRPr="000613C5" w14:paraId="081AF379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E9CCF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марафон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52717D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89C68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F52403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бинарные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нетрадиционной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Обменяться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7365F4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174B0DD6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FB146B" w14:textId="77777777" w:rsidR="00144335" w:rsidRPr="00C012C0" w:rsidRDefault="00144335" w:rsidP="00144335">
            <w:pPr>
              <w:pStyle w:val="1"/>
              <w:rPr>
                <w:rFonts w:hAnsi="Times New Roman" w:cs="Times New Roman"/>
                <w:color w:val="000000"/>
              </w:rPr>
            </w:pPr>
            <w:r w:rsidRPr="00C012C0">
              <w:rPr>
                <w:rFonts w:hAnsi="Times New Roman" w:cs="Times New Roman"/>
                <w:color w:val="000000"/>
              </w:rPr>
              <w:t>МАРТ</w:t>
            </w:r>
          </w:p>
        </w:tc>
      </w:tr>
      <w:tr w:rsidR="00144335" w:rsidRPr="000613C5" w14:paraId="10603C2B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A81D55" w14:textId="6F97435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7A2471" w14:textId="73640DC2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4BF5E" w14:textId="1443A43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E5B74" w14:textId="01FF7C8B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756F9" w14:textId="6CA64B44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:rsidRPr="000613C5" w14:paraId="59C5D4E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A600E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23BF71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74416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D9689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84CD54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3CE6D7F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55D0A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A5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Заседание</w:t>
            </w:r>
            <w:r w:rsidRPr="004A5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4A5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A5D3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F082C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F95B0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25C341" w14:textId="6468E513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конференции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«Умение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учиться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успеха»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C078CB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144335" w14:paraId="50DAE0B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7FEDC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93FDA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3407A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D3739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C7AAC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44335" w14:paraId="09C35E76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EBAA3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EDE2BD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2FB9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D3957C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1AA89D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144335" w:rsidRPr="000613C5" w14:paraId="0D39F0A8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0B9D06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3C5F3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1DBBCA" w14:textId="77777777" w:rsidR="00144335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BA1D49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023862" w14:textId="77777777" w:rsidR="00144335" w:rsidRPr="00A95FD9" w:rsidRDefault="00144335" w:rsidP="001443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144335" w14:paraId="4DDBF367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D20379" w14:textId="77777777" w:rsidR="00144335" w:rsidRPr="009B4D8F" w:rsidRDefault="00144335" w:rsidP="00144335">
            <w:pPr>
              <w:pStyle w:val="1"/>
              <w:rPr>
                <w:rFonts w:hAnsi="Times New Roman" w:cs="Times New Roman"/>
                <w:color w:val="000000"/>
              </w:rPr>
            </w:pPr>
            <w:r w:rsidRPr="009B4D8F">
              <w:rPr>
                <w:rFonts w:hAnsi="Times New Roman" w:cs="Times New Roman"/>
                <w:color w:val="000000"/>
              </w:rPr>
              <w:t>АПРЕЛЬ</w:t>
            </w:r>
          </w:p>
        </w:tc>
      </w:tr>
      <w:tr w:rsidR="000613C5" w:rsidRPr="000613C5" w14:paraId="15F23291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CECF61" w14:textId="196EE4B4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кубановедение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F693FB" w14:textId="78E76A89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97D28E" w14:textId="60EEFD3B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591A3" w14:textId="4E487B79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610464" w14:textId="7EE7C4D5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0613C5" w:rsidRPr="000613C5" w14:paraId="453B5365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5E7B5F" w14:textId="7A932FC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Выступление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участников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методических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объединений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«Семинары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классы»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AFE1D2" w14:textId="5127CBC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72E3A" w14:textId="0D59D843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520FE" w14:textId="0773BF3E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Повысить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компетентности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3F7369" w14:textId="32EFAFE2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УМР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  <w:tr w:rsidR="000613C5" w:rsidRPr="000613C5" w14:paraId="6981439A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583FA" w14:textId="74055B89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4B1DC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D82CEB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403813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B3D864" w14:textId="00F1BA66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0613C5" w:rsidRPr="000613C5" w14:paraId="2E669505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FD6CE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09DA3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C5958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3C6AB9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Обменяться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опытом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7084F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0613C5" w14:paraId="2EAAC677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6F9DE2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08C25D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154CC3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2ED305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нивелирования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возникших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инноваций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623C2A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0613C5" w14:paraId="298D35B1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8C8757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края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30F2B6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C35B7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058239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1AF41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0613C5" w14:paraId="098704BF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51A26A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0918D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CAE48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6D4C1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CA65D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УМР</w:t>
            </w:r>
          </w:p>
        </w:tc>
      </w:tr>
      <w:tr w:rsidR="000613C5" w:rsidRPr="000613C5" w14:paraId="7AE93018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CDC764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6FD0D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6BEA1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BF755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C77B5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</w:tr>
      <w:tr w:rsidR="000613C5" w14:paraId="5FAA3EED" w14:textId="77777777" w:rsidTr="001857D2">
        <w:tc>
          <w:tcPr>
            <w:tcW w:w="1460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E704A6" w14:textId="77777777" w:rsidR="000613C5" w:rsidRPr="004A5D38" w:rsidRDefault="000613C5" w:rsidP="000613C5">
            <w:pPr>
              <w:pStyle w:val="1"/>
              <w:rPr>
                <w:rFonts w:hAnsi="Times New Roman" w:cs="Times New Roman"/>
                <w:color w:val="000000"/>
              </w:rPr>
            </w:pPr>
            <w:r w:rsidRPr="004A5D38">
              <w:rPr>
                <w:rFonts w:hAnsi="Times New Roman" w:cs="Times New Roman"/>
                <w:color w:val="000000"/>
              </w:rPr>
              <w:t>МАЙ</w:t>
            </w:r>
          </w:p>
        </w:tc>
      </w:tr>
      <w:tr w:rsidR="000613C5" w:rsidRPr="000613C5" w14:paraId="0773EB18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A7EAA" w14:textId="335960E2" w:rsidR="000613C5" w:rsidRPr="00F02E82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«Неделя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краеведа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9E991" w14:textId="2165619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B24727" w14:textId="540FD05F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608579" w14:textId="7DB9C059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недели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ED58CA" w14:textId="3EBBCA90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0613C5" w:rsidRPr="000613C5" w14:paraId="7050BC74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CF625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фестиваль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инноваций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BBC06F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237BE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B1508F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«Совершенствование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пространства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инновации»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выставку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продуктов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6C644E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</w:p>
        </w:tc>
      </w:tr>
      <w:tr w:rsidR="000613C5" w:rsidRPr="000613C5" w14:paraId="47248522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5AB037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71469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6BF3C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233863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Подвести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предварительные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3714C4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0613C5" w:rsidRPr="000613C5" w14:paraId="65A1C800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1452B3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585B4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71AB7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Диагностическая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8AD87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9960615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диагностическую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самоанализа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«Диагностическая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2020/21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году»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743F00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0613C5" w14:paraId="14D40042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82A283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12E64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7D9203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Коррекционная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575535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сопоставить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отметками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текущей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наметить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нивелирования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возникших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Обсудить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следующем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фестивале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инноваций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C9D1B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0613C5" w:rsidRPr="000613C5" w14:paraId="26B69AC1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AA996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вестника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E8AF84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A2347E" w14:textId="77777777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C4A1F0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новшествами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методике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Осветить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наиболее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значимые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события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8537B3" w14:textId="77777777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аместитель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95FD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0613C5" w:rsidRPr="000613C5" w14:paraId="3376FFF8" w14:textId="77777777" w:rsidTr="001857D2">
        <w:tc>
          <w:tcPr>
            <w:tcW w:w="2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1E191E" w14:textId="16E46FCA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Выступление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участников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методических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объединений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«Семинары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мастер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классы»</w:t>
            </w:r>
          </w:p>
        </w:tc>
        <w:tc>
          <w:tcPr>
            <w:tcW w:w="1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65529" w14:textId="58F278FD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4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EDE7C1" w14:textId="4E96DE2D" w:rsidR="000613C5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Развивающая</w:t>
            </w:r>
          </w:p>
        </w:tc>
        <w:tc>
          <w:tcPr>
            <w:tcW w:w="4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09321" w14:textId="0CD634C0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Повысить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уровень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профессиональной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компетентности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7945C8" w14:textId="10B25968" w:rsidR="000613C5" w:rsidRPr="00A95FD9" w:rsidRDefault="000613C5" w:rsidP="000613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УВР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заместитель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директора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УМР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руководители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МО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 w:rsidRPr="00144335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педагоги</w:t>
            </w:r>
          </w:p>
        </w:tc>
      </w:tr>
    </w:tbl>
    <w:p w14:paraId="465BB7F4" w14:textId="77777777" w:rsidR="00384A01" w:rsidRPr="00A95FD9" w:rsidRDefault="00384A01" w:rsidP="00384A01">
      <w:pPr>
        <w:rPr>
          <w:lang w:val="ru-RU"/>
        </w:rPr>
      </w:pPr>
    </w:p>
    <w:p w14:paraId="47ACDD50" w14:textId="77777777" w:rsidR="00D76DF6" w:rsidRPr="00384A01" w:rsidRDefault="00D76DF6" w:rsidP="00384A01">
      <w:pPr>
        <w:rPr>
          <w:lang w:val="ru-RU"/>
        </w:rPr>
      </w:pPr>
    </w:p>
    <w:sectPr w:rsidR="00D76DF6" w:rsidRPr="00384A01" w:rsidSect="001857D2">
      <w:pgSz w:w="16839" w:h="11907" w:orient="landscape"/>
      <w:pgMar w:top="1440" w:right="252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2EAC" w14:textId="77777777" w:rsidR="003F771B" w:rsidRDefault="003F771B" w:rsidP="009428F9">
      <w:pPr>
        <w:spacing w:before="0" w:after="0"/>
      </w:pPr>
      <w:r>
        <w:separator/>
      </w:r>
    </w:p>
  </w:endnote>
  <w:endnote w:type="continuationSeparator" w:id="0">
    <w:p w14:paraId="61787DA4" w14:textId="77777777" w:rsidR="003F771B" w:rsidRDefault="003F771B" w:rsidP="009428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E9F28" w14:textId="77777777" w:rsidR="003F771B" w:rsidRDefault="003F771B" w:rsidP="009428F9">
      <w:pPr>
        <w:spacing w:before="0" w:after="0"/>
      </w:pPr>
      <w:r>
        <w:separator/>
      </w:r>
    </w:p>
  </w:footnote>
  <w:footnote w:type="continuationSeparator" w:id="0">
    <w:p w14:paraId="7C418ED7" w14:textId="77777777" w:rsidR="003F771B" w:rsidRDefault="003F771B" w:rsidP="009428F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D0B"/>
    <w:rsid w:val="000613C5"/>
    <w:rsid w:val="0011614F"/>
    <w:rsid w:val="00144335"/>
    <w:rsid w:val="001857D2"/>
    <w:rsid w:val="00237C4D"/>
    <w:rsid w:val="00266F62"/>
    <w:rsid w:val="00270B2F"/>
    <w:rsid w:val="0036018E"/>
    <w:rsid w:val="00384A01"/>
    <w:rsid w:val="003F771B"/>
    <w:rsid w:val="00444A61"/>
    <w:rsid w:val="00445621"/>
    <w:rsid w:val="004A5D38"/>
    <w:rsid w:val="00650669"/>
    <w:rsid w:val="00750D12"/>
    <w:rsid w:val="009428F9"/>
    <w:rsid w:val="00971A87"/>
    <w:rsid w:val="009B4D8F"/>
    <w:rsid w:val="00A05AEF"/>
    <w:rsid w:val="00A20038"/>
    <w:rsid w:val="00C012C0"/>
    <w:rsid w:val="00C54A5E"/>
    <w:rsid w:val="00D41D0B"/>
    <w:rsid w:val="00D76DF6"/>
    <w:rsid w:val="00DB1B02"/>
    <w:rsid w:val="00E73CAE"/>
    <w:rsid w:val="00F02E82"/>
    <w:rsid w:val="00FD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A735D"/>
  <w15:chartTrackingRefBased/>
  <w15:docId w15:val="{A06F7A60-B677-4477-B848-B3365CC8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A0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84A0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A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a3">
    <w:name w:val="header"/>
    <w:basedOn w:val="a"/>
    <w:link w:val="a4"/>
    <w:uiPriority w:val="99"/>
    <w:unhideWhenUsed/>
    <w:rsid w:val="009428F9"/>
    <w:pPr>
      <w:tabs>
        <w:tab w:val="center" w:pos="4513"/>
        <w:tab w:val="right" w:pos="9026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428F9"/>
    <w:rPr>
      <w:lang w:val="en-US"/>
    </w:rPr>
  </w:style>
  <w:style w:type="paragraph" w:styleId="a5">
    <w:name w:val="footer"/>
    <w:basedOn w:val="a"/>
    <w:link w:val="a6"/>
    <w:uiPriority w:val="99"/>
    <w:unhideWhenUsed/>
    <w:rsid w:val="009428F9"/>
    <w:pPr>
      <w:tabs>
        <w:tab w:val="center" w:pos="4513"/>
        <w:tab w:val="right" w:pos="9026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428F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14</Pages>
  <Words>2791</Words>
  <Characters>15911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Polulord</cp:lastModifiedBy>
  <cp:revision>16</cp:revision>
  <cp:lastPrinted>2021-08-31T05:19:00Z</cp:lastPrinted>
  <dcterms:created xsi:type="dcterms:W3CDTF">2020-08-30T18:08:00Z</dcterms:created>
  <dcterms:modified xsi:type="dcterms:W3CDTF">2021-08-31T07:50:00Z</dcterms:modified>
</cp:coreProperties>
</file>