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231" w:rsidRDefault="00F65231">
      <w:pPr>
        <w:pStyle w:val="af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F65231" w:rsidRDefault="00F65231">
      <w:pPr>
        <w:pStyle w:val="af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5231" w:rsidRDefault="004B3FF2">
      <w:pPr>
        <w:pStyle w:val="af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ЭТО ВАЖНО!</w:t>
      </w:r>
    </w:p>
    <w:p w:rsidR="00F65231" w:rsidRDefault="004B3FF2">
      <w:pPr>
        <w:pStyle w:val="af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Родителям о социально-психологическом тестировании</w:t>
      </w:r>
    </w:p>
    <w:p w:rsidR="00F65231" w:rsidRDefault="00F65231">
      <w:pPr>
        <w:pStyle w:val="af"/>
        <w:ind w:firstLine="709"/>
        <w:jc w:val="center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F65231" w:rsidRDefault="004B3FF2">
      <w:pPr>
        <w:pStyle w:val="af"/>
        <w:ind w:firstLine="709"/>
        <w:jc w:val="center"/>
      </w:pP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Уважаемые родители!</w:t>
      </w:r>
    </w:p>
    <w:p w:rsidR="00F65231" w:rsidRDefault="00F65231">
      <w:pPr>
        <w:pStyle w:val="af"/>
        <w:ind w:firstLine="709"/>
        <w:jc w:val="center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F65231" w:rsidRDefault="004B3FF2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Безусловно, Вы - самые близкие и значимые люди для своих детей, Вы беспокоитесь за их настоящее и будущее, - это здоровые эмоции, они заставляют действовать.</w:t>
      </w:r>
    </w:p>
    <w:p w:rsidR="00F65231" w:rsidRDefault="004B3FF2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  <w:lang w:eastAsia="ru-RU"/>
        </w:rPr>
        <w:t>Современный мир — это мир скоростей, мир стремительного темпа жизни, мир компьютерных технологий и новых возможностей, мир соблазнов и искушений. Жить в нем одновременно и интересно, и сложно.</w:t>
      </w:r>
    </w:p>
    <w:p w:rsidR="00F65231" w:rsidRDefault="004B3FF2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 2013 года во всех образовательных организациях Российской Фед</w:t>
      </w:r>
      <w:r>
        <w:rPr>
          <w:rFonts w:ascii="Times New Roman" w:hAnsi="Times New Roman" w:cs="Times New Roman"/>
          <w:sz w:val="28"/>
          <w:szCs w:val="28"/>
          <w:lang w:eastAsia="ru-RU"/>
        </w:rPr>
        <w:t>ерации на основании Федерального закона № 120-ФЗ «О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веществ» (далее Закон) осуществляется процеду</w:t>
      </w:r>
      <w:r>
        <w:rPr>
          <w:rFonts w:ascii="Times New Roman" w:hAnsi="Times New Roman" w:cs="Times New Roman"/>
          <w:sz w:val="28"/>
          <w:szCs w:val="28"/>
          <w:lang w:eastAsia="ru-RU"/>
        </w:rPr>
        <w:t>ра, направленная на раннее выявление незаконного потребления обучающимися образовательных организаций наркотических средств и психотропных веществ.</w:t>
      </w:r>
    </w:p>
    <w:p w:rsidR="00F65231" w:rsidRDefault="004B3FF2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соответствии со статьей 53.4 Закона раннее выявление незаконного потребления наркотических средств и психо</w:t>
      </w:r>
      <w:r>
        <w:rPr>
          <w:rFonts w:ascii="Times New Roman" w:hAnsi="Times New Roman" w:cs="Times New Roman"/>
          <w:sz w:val="28"/>
          <w:szCs w:val="28"/>
          <w:lang w:eastAsia="ru-RU"/>
        </w:rPr>
        <w:t>тропных веществ включает в себя два этапа:</w:t>
      </w:r>
    </w:p>
    <w:p w:rsidR="00F65231" w:rsidRDefault="004B3FF2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социально-психологическое тестирование обучающихся в образовательной организации (далее СПТ);</w:t>
      </w:r>
    </w:p>
    <w:p w:rsidR="00F65231" w:rsidRDefault="004B3FF2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профилактические медицинские осмотры обучающихся (далее ПМО)</w:t>
      </w:r>
    </w:p>
    <w:p w:rsidR="00F65231" w:rsidRDefault="004B3FF2">
      <w:pPr>
        <w:pStyle w:val="af"/>
        <w:ind w:firstLine="709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F65231" w:rsidRDefault="004B3FF2">
      <w:pPr>
        <w:pStyle w:val="af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С какой целью проводится социально-психологическое тести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рование  обучающихся?</w:t>
      </w:r>
    </w:p>
    <w:p w:rsidR="00F65231" w:rsidRDefault="00F65231">
      <w:pPr>
        <w:pStyle w:val="af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65231" w:rsidRDefault="004B3FF2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Социально-психологическое тестирование позволяет оценить процесс становления личности обучающегося. Нормальное взросление и развитие – это достижение поставленных целей, получение образования и выход в самостоятельную жизнь. Однако э</w:t>
      </w:r>
      <w:r>
        <w:rPr>
          <w:rFonts w:ascii="Times New Roman" w:hAnsi="Times New Roman" w:cs="Times New Roman"/>
          <w:sz w:val="28"/>
          <w:szCs w:val="28"/>
          <w:lang w:eastAsia="ru-RU"/>
        </w:rPr>
        <w:t>тот процесс может нарушаться. СПТ позволяет вовремя заметить возникающие проблемы в развитии и предложить своевременную помощь обучающемуся и его семье.</w:t>
      </w:r>
    </w:p>
    <w:p w:rsidR="00F65231" w:rsidRDefault="004B3FF2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СПТ носит, прежде всего, профилактический характер, и призвано удержать подростков и молодежь от проб 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потребления ПАВ.</w:t>
      </w:r>
    </w:p>
    <w:p w:rsidR="00F65231" w:rsidRDefault="004B3FF2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СПТ является необходимой мерой социального контроля и предупреждения распространения наркомании в подростковой и молодежной среде.</w:t>
      </w:r>
    </w:p>
    <w:p w:rsidR="00F65231" w:rsidRDefault="004B3FF2">
      <w:pPr>
        <w:pStyle w:val="af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С какого возраста проводится социально-психологическое тестирование ?</w:t>
      </w:r>
    </w:p>
    <w:p w:rsidR="00F65231" w:rsidRDefault="00F65231">
      <w:pPr>
        <w:pStyle w:val="af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65231" w:rsidRDefault="004B3FF2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 СПТ принимают участие лица, достиг</w:t>
      </w:r>
      <w:r>
        <w:rPr>
          <w:rFonts w:ascii="Times New Roman" w:hAnsi="Times New Roman" w:cs="Times New Roman"/>
          <w:sz w:val="28"/>
          <w:szCs w:val="28"/>
          <w:lang w:eastAsia="ru-RU"/>
        </w:rPr>
        <w:t>шие возраста 13 лет (с 7 класса) исключительно при наличии письменного добровольного информированного согласия одного из родителей (законного представителя). Согласие фиксирует разрешение вашему ребенку участвовать в тестировании, а также подтверждает вашу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осведомленность о цели тестирования, его длительности и возможных результатах.</w:t>
      </w:r>
    </w:p>
    <w:p w:rsidR="00F65231" w:rsidRDefault="004B3FF2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Обучающиеся в возрасте 15 лет и старше дают добровольное информированное согласие на участие в социально-психологическом тестировании самостоятельно.</w:t>
      </w:r>
    </w:p>
    <w:p w:rsidR="00F65231" w:rsidRDefault="004B3FF2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Если ребенок обучается в 7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классе, но не достиг возраста 13 лет, он также может стать участником СПТ при наличии письменного добровольного информированного согласия одного из родителей.</w:t>
      </w:r>
    </w:p>
    <w:p w:rsidR="00F65231" w:rsidRDefault="00F65231">
      <w:pPr>
        <w:pStyle w:val="af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65231" w:rsidRDefault="004B3FF2">
      <w:pPr>
        <w:pStyle w:val="af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Не будет ли тестирование провоцировать интерес ребёнка к наркотикам?</w:t>
      </w:r>
    </w:p>
    <w:p w:rsidR="00F65231" w:rsidRDefault="00F65231">
      <w:pPr>
        <w:pStyle w:val="af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65231" w:rsidRDefault="004B3FF2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Во всех образовательных организациях Российской Федерации в 2019 году была введена Единая методика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социально-психологического тестирования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обучающихся, разработанная и подготовленная к внедрению Департаментом государственной политики в сфере защиты прав де</w:t>
      </w:r>
      <w:r>
        <w:rPr>
          <w:rFonts w:ascii="Times New Roman" w:hAnsi="Times New Roman" w:cs="Times New Roman"/>
          <w:sz w:val="28"/>
          <w:szCs w:val="28"/>
          <w:lang w:eastAsia="ru-RU"/>
        </w:rPr>
        <w:t>тей Министерства просвещения Российской Федерации. Вопросы Единой методики не содержат информацию о каких-либо наркотических средствах и психотропных веществах.</w:t>
      </w:r>
    </w:p>
    <w:p w:rsidR="00F65231" w:rsidRDefault="00F65231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5231" w:rsidRDefault="004B3FF2">
      <w:pPr>
        <w:pStyle w:val="af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Могут ли быть негативные последствия по результатам социально-психологического  тестирования?</w:t>
      </w:r>
    </w:p>
    <w:p w:rsidR="00F65231" w:rsidRDefault="00F65231">
      <w:pPr>
        <w:pStyle w:val="af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65231" w:rsidRDefault="004B3FF2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соответствии с законодательством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социально-психологическое тестирование  является строго конфиденциальным.</w:t>
      </w:r>
    </w:p>
    <w:p w:rsidR="00F65231" w:rsidRDefault="004B3FF2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Родителям и подросткам дается гарантия, что информация, предоставляемая в рамках профилактических мероприятий (тесты, программы, консультации и т.</w:t>
      </w:r>
      <w:r>
        <w:rPr>
          <w:rFonts w:ascii="Times New Roman" w:hAnsi="Times New Roman" w:cs="Times New Roman"/>
          <w:sz w:val="28"/>
          <w:szCs w:val="28"/>
          <w:lang w:eastAsia="ru-RU"/>
        </w:rPr>
        <w:t>д.) будет дана в строгом соответствии с требованиями Федеральных законов «Об основных гарантиях прав ребёнка в Российской Федерации» от 24 июля 1998 г. № 124-ФЗ и «О защите детей от информации, причиняющей вред их здоровью и развитию» от 29 декабря 2010 г.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№ 436-ФЗ. </w:t>
      </w:r>
    </w:p>
    <w:p w:rsidR="00F65231" w:rsidRDefault="004B3FF2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Личные данные ребенка кодируются. Конфиденциальность при проведении СПТ и хранении информированных согласий обеспечивает руководитель образовательной организации. Можно ли передать результаты СПТ третьим лица? Да, но только в том случае, если о</w:t>
      </w:r>
      <w:r>
        <w:rPr>
          <w:rFonts w:ascii="Times New Roman" w:hAnsi="Times New Roman" w:cs="Times New Roman"/>
          <w:sz w:val="28"/>
          <w:szCs w:val="28"/>
          <w:lang w:eastAsia="ru-RU"/>
        </w:rPr>
        <w:t>дин из родителей или сам обучающийся, достигший возраста 15 лет, дал на то особое разрешение.</w:t>
      </w:r>
    </w:p>
    <w:p w:rsidR="00F65231" w:rsidRDefault="004B3FF2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 индивидуальным запросам родители и сами обучающиеся по достижении 15 лет имеют право быть ознакомленными с результатами тестирования у школьного психолога.</w:t>
      </w:r>
    </w:p>
    <w:p w:rsidR="00F65231" w:rsidRDefault="00F65231">
      <w:pPr>
        <w:pStyle w:val="af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65231" w:rsidRDefault="004B3FF2">
      <w:pPr>
        <w:pStyle w:val="af"/>
        <w:ind w:firstLine="709"/>
        <w:jc w:val="center"/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Дл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я чего это нужно и что дают результаты теста?</w:t>
      </w:r>
    </w:p>
    <w:p w:rsidR="00F65231" w:rsidRDefault="00F65231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5231" w:rsidRDefault="004B3FF2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Чтобы понять какие социально-психологические факторы не позволяют подростку преодолевать препятствия, возникающие на пути его личностного становления и развития, разработать индивидуальный профилактический мар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шрут, развить в дальнейшем механизмы психологической защиты. Результаты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социально-психологического  тестирования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не являются основанием для применения каких-либо мер дисциплинарного наказания!</w:t>
      </w:r>
    </w:p>
    <w:p w:rsidR="00F65231" w:rsidRDefault="004B3FF2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СПТ помогает выявить детей, употребляющих наркотические и/или п</w:t>
      </w:r>
      <w:r>
        <w:rPr>
          <w:rFonts w:ascii="Times New Roman" w:hAnsi="Times New Roman" w:cs="Times New Roman"/>
          <w:sz w:val="28"/>
          <w:szCs w:val="28"/>
          <w:lang w:eastAsia="ru-RU"/>
        </w:rPr>
        <w:t>сихоактивные вещества?</w:t>
      </w:r>
    </w:p>
    <w:p w:rsidR="00F65231" w:rsidRDefault="004B3FF2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СПТ не выявляет конкретных подростков, употребляющих наркотические и психоактивные вещества. Оно не является основанием для постановки какого-либо диагноза Вашему ребенку!</w:t>
      </w:r>
    </w:p>
    <w:p w:rsidR="00F65231" w:rsidRDefault="004B3FF2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СПТ - это психодиагностическое обследование, позволяющее выяв</w:t>
      </w:r>
      <w:r>
        <w:rPr>
          <w:rFonts w:ascii="Times New Roman" w:hAnsi="Times New Roman" w:cs="Times New Roman"/>
          <w:sz w:val="28"/>
          <w:szCs w:val="28"/>
          <w:lang w:eastAsia="ru-RU"/>
        </w:rPr>
        <w:t>лять исключительно психологические факторы риска возможного вовлечения в зависимое поведение, связанные с дефицитом ресурсов психологической устойчивости личности.</w:t>
      </w:r>
    </w:p>
    <w:p w:rsidR="00F65231" w:rsidRDefault="00F65231">
      <w:pPr>
        <w:pStyle w:val="af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65231" w:rsidRDefault="00F65231">
      <w:pPr>
        <w:pStyle w:val="af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65231" w:rsidRDefault="004B3FF2">
      <w:pPr>
        <w:pStyle w:val="af"/>
        <w:ind w:firstLine="709"/>
        <w:jc w:val="center"/>
        <w:rPr>
          <w:b/>
          <w:bCs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Желаем сделать правильный выбор ! </w:t>
      </w:r>
    </w:p>
    <w:sectPr w:rsidR="00F65231">
      <w:headerReference w:type="default" r:id="rId6"/>
      <w:pgSz w:w="11906" w:h="16838"/>
      <w:pgMar w:top="1134" w:right="850" w:bottom="1134" w:left="1701" w:header="708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FF2" w:rsidRDefault="004B3FF2">
      <w:pPr>
        <w:spacing w:after="0" w:line="240" w:lineRule="auto"/>
      </w:pPr>
      <w:r>
        <w:separator/>
      </w:r>
    </w:p>
  </w:endnote>
  <w:endnote w:type="continuationSeparator" w:id="0">
    <w:p w:rsidR="004B3FF2" w:rsidRDefault="004B3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FF2" w:rsidRDefault="004B3FF2">
      <w:pPr>
        <w:spacing w:after="0" w:line="240" w:lineRule="auto"/>
      </w:pPr>
      <w:r>
        <w:separator/>
      </w:r>
    </w:p>
  </w:footnote>
  <w:footnote w:type="continuationSeparator" w:id="0">
    <w:p w:rsidR="004B3FF2" w:rsidRDefault="004B3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9449050"/>
      <w:docPartObj>
        <w:docPartGallery w:val="Page Numbers (Top of Page)"/>
        <w:docPartUnique/>
      </w:docPartObj>
    </w:sdtPr>
    <w:sdtEndPr/>
    <w:sdtContent>
      <w:p w:rsidR="00F65231" w:rsidRDefault="004B3FF2">
        <w:pPr>
          <w:pStyle w:val="af0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074546">
          <w:rPr>
            <w:noProof/>
          </w:rPr>
          <w:t>3</w:t>
        </w:r>
        <w:r>
          <w:fldChar w:fldCharType="end"/>
        </w:r>
      </w:p>
    </w:sdtContent>
  </w:sdt>
  <w:p w:rsidR="00F65231" w:rsidRDefault="00F65231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5231"/>
    <w:rsid w:val="00074546"/>
    <w:rsid w:val="004B3FF2"/>
    <w:rsid w:val="00F6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08608F-5D9A-4030-989C-2A0721E39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2E9C"/>
    <w:pPr>
      <w:spacing w:after="200" w:line="276" w:lineRule="auto"/>
    </w:pPr>
    <w:rPr>
      <w:color w:val="00000A"/>
      <w:sz w:val="22"/>
    </w:rPr>
  </w:style>
  <w:style w:type="paragraph" w:styleId="1">
    <w:name w:val="heading 1"/>
    <w:basedOn w:val="a"/>
    <w:link w:val="10"/>
    <w:uiPriority w:val="9"/>
    <w:qFormat/>
    <w:rsid w:val="000B72E3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0B72E3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0B72E3"/>
    <w:rPr>
      <w:b/>
      <w:bCs/>
    </w:rPr>
  </w:style>
  <w:style w:type="character" w:styleId="a4">
    <w:name w:val="Emphasis"/>
    <w:basedOn w:val="a0"/>
    <w:uiPriority w:val="20"/>
    <w:qFormat/>
    <w:rsid w:val="000B72E3"/>
    <w:rPr>
      <w:i/>
      <w:iCs/>
    </w:rPr>
  </w:style>
  <w:style w:type="character" w:customStyle="1" w:styleId="-">
    <w:name w:val="Интернет-ссылка"/>
    <w:basedOn w:val="a0"/>
    <w:uiPriority w:val="99"/>
    <w:semiHidden/>
    <w:unhideWhenUsed/>
    <w:rsid w:val="000B72E3"/>
    <w:rPr>
      <w:color w:val="0000FF"/>
      <w:u w:val="single"/>
    </w:rPr>
  </w:style>
  <w:style w:type="character" w:customStyle="1" w:styleId="a5">
    <w:name w:val="Текст выноски Знак"/>
    <w:basedOn w:val="a0"/>
    <w:uiPriority w:val="99"/>
    <w:semiHidden/>
    <w:qFormat/>
    <w:rsid w:val="000B72E3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0"/>
    <w:uiPriority w:val="99"/>
    <w:qFormat/>
    <w:rsid w:val="001534A9"/>
  </w:style>
  <w:style w:type="character" w:customStyle="1" w:styleId="a7">
    <w:name w:val="Нижний колонтитул Знак"/>
    <w:basedOn w:val="a0"/>
    <w:uiPriority w:val="99"/>
    <w:semiHidden/>
    <w:qFormat/>
    <w:rsid w:val="001534A9"/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  <w:rPr>
      <w:sz w:val="20"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31">
    <w:name w:val="ListLabel 31"/>
    <w:qFormat/>
    <w:rPr>
      <w:sz w:val="20"/>
    </w:rPr>
  </w:style>
  <w:style w:type="character" w:customStyle="1" w:styleId="ListLabel32">
    <w:name w:val="ListLabel 32"/>
    <w:qFormat/>
    <w:rPr>
      <w:sz w:val="20"/>
    </w:rPr>
  </w:style>
  <w:style w:type="character" w:customStyle="1" w:styleId="ListLabel33">
    <w:name w:val="ListLabel 33"/>
    <w:qFormat/>
    <w:rPr>
      <w:sz w:val="20"/>
    </w:rPr>
  </w:style>
  <w:style w:type="character" w:customStyle="1" w:styleId="ListLabel34">
    <w:name w:val="ListLabel 34"/>
    <w:qFormat/>
    <w:rPr>
      <w:sz w:val="20"/>
    </w:rPr>
  </w:style>
  <w:style w:type="character" w:customStyle="1" w:styleId="ListLabel35">
    <w:name w:val="ListLabel 35"/>
    <w:qFormat/>
    <w:rPr>
      <w:sz w:val="20"/>
    </w:rPr>
  </w:style>
  <w:style w:type="character" w:customStyle="1" w:styleId="ListLabel36">
    <w:name w:val="ListLabel 36"/>
    <w:qFormat/>
    <w:rPr>
      <w:sz w:val="20"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Mangal"/>
    </w:rPr>
  </w:style>
  <w:style w:type="paragraph" w:styleId="ad">
    <w:name w:val="Normal (Web)"/>
    <w:basedOn w:val="a"/>
    <w:uiPriority w:val="99"/>
    <w:semiHidden/>
    <w:unhideWhenUsed/>
    <w:qFormat/>
    <w:rsid w:val="000B72E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uiPriority w:val="99"/>
    <w:semiHidden/>
    <w:unhideWhenUsed/>
    <w:qFormat/>
    <w:rsid w:val="000B72E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">
    <w:name w:val="No Spacing"/>
    <w:uiPriority w:val="1"/>
    <w:qFormat/>
    <w:rsid w:val="000B72E3"/>
    <w:rPr>
      <w:color w:val="00000A"/>
      <w:sz w:val="22"/>
    </w:rPr>
  </w:style>
  <w:style w:type="paragraph" w:styleId="af0">
    <w:name w:val="header"/>
    <w:basedOn w:val="a"/>
    <w:uiPriority w:val="99"/>
    <w:unhideWhenUsed/>
    <w:rsid w:val="001534A9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footer"/>
    <w:basedOn w:val="a"/>
    <w:uiPriority w:val="99"/>
    <w:semiHidden/>
    <w:unhideWhenUsed/>
    <w:rsid w:val="001534A9"/>
    <w:pPr>
      <w:tabs>
        <w:tab w:val="center" w:pos="4677"/>
        <w:tab w:val="right" w:pos="9355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788</Words>
  <Characters>4498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Гуляева И.П.</dc:creator>
  <dc:description/>
  <cp:lastModifiedBy>Microsoft</cp:lastModifiedBy>
  <cp:revision>12</cp:revision>
  <cp:lastPrinted>2021-09-06T09:25:00Z</cp:lastPrinted>
  <dcterms:created xsi:type="dcterms:W3CDTF">2021-09-06T09:19:00Z</dcterms:created>
  <dcterms:modified xsi:type="dcterms:W3CDTF">2021-11-06T16:22:00Z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