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CD" w:rsidRDefault="009B02CD" w:rsidP="009B02CD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9B02CD" w:rsidRPr="00B97411" w:rsidRDefault="009B02CD" w:rsidP="009B02CD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текущей и итоговой оценке работы над проектом</w:t>
      </w:r>
    </w:p>
    <w:p w:rsidR="009B02CD" w:rsidRDefault="009B02CD" w:rsidP="009B02CD">
      <w:pPr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9B02CD" w:rsidRDefault="009B02CD" w:rsidP="009500F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Учитель,  преподающий дисциплину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C26B6D">
        <w:rPr>
          <w:rFonts w:ascii="Times New Roman" w:hAnsi="Times New Roman" w:cs="Times New Roman"/>
          <w:sz w:val="28"/>
          <w:szCs w:val="28"/>
        </w:rPr>
        <w:t xml:space="preserve"> (координатор)</w:t>
      </w:r>
      <w:r>
        <w:rPr>
          <w:rFonts w:ascii="Times New Roman" w:hAnsi="Times New Roman" w:cs="Times New Roman"/>
          <w:sz w:val="28"/>
          <w:szCs w:val="28"/>
        </w:rPr>
        <w:t xml:space="preserve">, оценивает в </w:t>
      </w:r>
      <w:r w:rsidRPr="009500F7">
        <w:rPr>
          <w:rFonts w:ascii="Times New Roman" w:hAnsi="Times New Roman" w:cs="Times New Roman"/>
          <w:b/>
          <w:sz w:val="28"/>
          <w:szCs w:val="28"/>
        </w:rPr>
        <w:t>течение учебного года:</w:t>
      </w:r>
    </w:p>
    <w:p w:rsidR="009B02CD" w:rsidRDefault="009B02CD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компоненты проекта;</w:t>
      </w:r>
    </w:p>
    <w:p w:rsidR="009B02CD" w:rsidRDefault="009B02CD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плана работы над проектом реальной работе;</w:t>
      </w:r>
    </w:p>
    <w:p w:rsidR="009B02CD" w:rsidRDefault="009B02CD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общую структуру проекта;</w:t>
      </w:r>
    </w:p>
    <w:p w:rsidR="009B02CD" w:rsidRDefault="009B02CD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текстовой части проекта;</w:t>
      </w:r>
    </w:p>
    <w:p w:rsidR="009B02CD" w:rsidRDefault="009B02CD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презентацию.</w:t>
      </w:r>
    </w:p>
    <w:p w:rsidR="009500F7" w:rsidRDefault="009500F7" w:rsidP="009500F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02CD" w:rsidRDefault="009B02CD" w:rsidP="009500F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предметник, научный руководитель проекта</w:t>
      </w:r>
      <w:r w:rsidR="00C26B6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C26B6D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C26B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оц</w:t>
      </w:r>
      <w:r w:rsidR="009500F7">
        <w:rPr>
          <w:rFonts w:ascii="Times New Roman" w:hAnsi="Times New Roman" w:cs="Times New Roman"/>
          <w:sz w:val="28"/>
          <w:szCs w:val="28"/>
        </w:rPr>
        <w:t xml:space="preserve">енивает </w:t>
      </w:r>
      <w:r w:rsidR="009500F7" w:rsidRPr="009500F7">
        <w:rPr>
          <w:rFonts w:ascii="Times New Roman" w:hAnsi="Times New Roman" w:cs="Times New Roman"/>
          <w:b/>
          <w:sz w:val="28"/>
          <w:szCs w:val="28"/>
        </w:rPr>
        <w:t>во время предзащиты и защиты:</w:t>
      </w:r>
    </w:p>
    <w:p w:rsidR="009500F7" w:rsidRDefault="009500F7" w:rsidP="009500F7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содержательную часть проекта;</w:t>
      </w:r>
    </w:p>
    <w:p w:rsidR="009500F7" w:rsidRDefault="009500F7" w:rsidP="009500F7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научную составляющую проекта;</w:t>
      </w:r>
    </w:p>
    <w:p w:rsidR="009500F7" w:rsidRDefault="009500F7" w:rsidP="009500F7">
      <w:pPr>
        <w:pStyle w:val="a3"/>
        <w:numPr>
          <w:ilvl w:val="0"/>
          <w:numId w:val="4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основной части заявленной теме и обозначенной проблеме.</w:t>
      </w:r>
    </w:p>
    <w:p w:rsidR="009500F7" w:rsidRPr="00C26B6D" w:rsidRDefault="00C26B6D" w:rsidP="009500F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(оценочный лист 2)</w:t>
      </w:r>
    </w:p>
    <w:p w:rsidR="009500F7" w:rsidRPr="009500F7" w:rsidRDefault="009500F7" w:rsidP="009500F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00F7" w:rsidRDefault="009500F7" w:rsidP="009500F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оценивают </w:t>
      </w:r>
      <w:r w:rsidRPr="009500F7">
        <w:rPr>
          <w:rFonts w:ascii="Times New Roman" w:hAnsi="Times New Roman" w:cs="Times New Roman"/>
          <w:b/>
          <w:sz w:val="28"/>
          <w:szCs w:val="28"/>
        </w:rPr>
        <w:t>во время предзащиты и защиты:</w:t>
      </w:r>
    </w:p>
    <w:p w:rsidR="009B02CD" w:rsidRPr="009500F7" w:rsidRDefault="009500F7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00F7">
        <w:rPr>
          <w:rFonts w:ascii="Times New Roman" w:hAnsi="Times New Roman" w:cs="Times New Roman"/>
          <w:sz w:val="28"/>
          <w:szCs w:val="28"/>
        </w:rPr>
        <w:t>качество проведения презентации;</w:t>
      </w:r>
    </w:p>
    <w:p w:rsidR="009500F7" w:rsidRPr="009500F7" w:rsidRDefault="009500F7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0F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500F7">
        <w:rPr>
          <w:rFonts w:ascii="Times New Roman" w:hAnsi="Times New Roman" w:cs="Times New Roman"/>
          <w:sz w:val="28"/>
          <w:szCs w:val="28"/>
        </w:rPr>
        <w:t xml:space="preserve"> предметных знаний и способов действий;</w:t>
      </w:r>
    </w:p>
    <w:p w:rsidR="009500F7" w:rsidRPr="009500F7" w:rsidRDefault="009500F7" w:rsidP="009500F7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0F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500F7">
        <w:rPr>
          <w:rFonts w:ascii="Times New Roman" w:hAnsi="Times New Roman" w:cs="Times New Roman"/>
          <w:sz w:val="28"/>
          <w:szCs w:val="28"/>
        </w:rPr>
        <w:t xml:space="preserve"> познавательных,  регулятивных и коммуникативных УУД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B6D" w:rsidRPr="00C26B6D" w:rsidRDefault="00C26B6D" w:rsidP="00C26B6D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C26B6D">
        <w:rPr>
          <w:rFonts w:ascii="Times New Roman" w:hAnsi="Times New Roman" w:cs="Times New Roman"/>
          <w:i/>
          <w:sz w:val="28"/>
          <w:szCs w:val="28"/>
        </w:rPr>
        <w:t xml:space="preserve">(оценочный лист </w:t>
      </w:r>
      <w:bookmarkStart w:id="0" w:name="_GoBack"/>
      <w:bookmarkEnd w:id="0"/>
      <w:r w:rsidRPr="00C26B6D">
        <w:rPr>
          <w:rFonts w:ascii="Times New Roman" w:hAnsi="Times New Roman" w:cs="Times New Roman"/>
          <w:i/>
          <w:sz w:val="28"/>
          <w:szCs w:val="28"/>
        </w:rPr>
        <w:t>1)</w:t>
      </w:r>
    </w:p>
    <w:p w:rsidR="009500F7" w:rsidRPr="009500F7" w:rsidRDefault="009500F7" w:rsidP="009500F7">
      <w:pPr>
        <w:pStyle w:val="a3"/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sectPr w:rsidR="009500F7" w:rsidRPr="009500F7" w:rsidSect="009500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8D3"/>
    <w:multiLevelType w:val="hybridMultilevel"/>
    <w:tmpl w:val="3D509594"/>
    <w:lvl w:ilvl="0" w:tplc="56A6B10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050127"/>
    <w:multiLevelType w:val="hybridMultilevel"/>
    <w:tmpl w:val="A872BE34"/>
    <w:lvl w:ilvl="0" w:tplc="56A6B1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56F4E"/>
    <w:multiLevelType w:val="hybridMultilevel"/>
    <w:tmpl w:val="C1927992"/>
    <w:lvl w:ilvl="0" w:tplc="56A6B1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D1A42"/>
    <w:multiLevelType w:val="hybridMultilevel"/>
    <w:tmpl w:val="0560AC68"/>
    <w:lvl w:ilvl="0" w:tplc="56A6B1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07FE7"/>
    <w:multiLevelType w:val="hybridMultilevel"/>
    <w:tmpl w:val="2638B21A"/>
    <w:lvl w:ilvl="0" w:tplc="56A6B1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CD"/>
    <w:rsid w:val="00171602"/>
    <w:rsid w:val="009500F7"/>
    <w:rsid w:val="009B02CD"/>
    <w:rsid w:val="00C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C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C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Надя</cp:lastModifiedBy>
  <cp:revision>2</cp:revision>
  <dcterms:created xsi:type="dcterms:W3CDTF">2018-07-12T20:34:00Z</dcterms:created>
  <dcterms:modified xsi:type="dcterms:W3CDTF">2018-08-30T15:27:00Z</dcterms:modified>
</cp:coreProperties>
</file>