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3BD" w:rsidRPr="00994C3E" w:rsidRDefault="000733BD" w:rsidP="000733BD">
      <w:pPr>
        <w:widowControl w:val="0"/>
        <w:spacing w:after="0" w:line="240" w:lineRule="auto"/>
        <w:ind w:firstLine="709"/>
        <w:contextualSpacing/>
        <w:jc w:val="center"/>
        <w:rPr>
          <w:rFonts w:ascii="Times New Roman" w:eastAsia="Calibri" w:hAnsi="Times New Roman" w:cs="Times New Roman"/>
          <w:sz w:val="28"/>
          <w:szCs w:val="28"/>
        </w:rPr>
      </w:pPr>
    </w:p>
    <w:p w:rsidR="000733BD" w:rsidRPr="00994C3E" w:rsidRDefault="000733BD" w:rsidP="000733BD">
      <w:pPr>
        <w:widowControl w:val="0"/>
        <w:spacing w:after="0" w:line="240" w:lineRule="auto"/>
        <w:ind w:firstLine="709"/>
        <w:contextualSpacing/>
        <w:jc w:val="center"/>
        <w:rPr>
          <w:rFonts w:ascii="Times New Roman" w:eastAsia="Calibri" w:hAnsi="Times New Roman" w:cs="Times New Roman"/>
          <w:sz w:val="28"/>
          <w:szCs w:val="28"/>
        </w:rPr>
      </w:pPr>
    </w:p>
    <w:p w:rsidR="000733BD" w:rsidRPr="00994C3E" w:rsidRDefault="000733BD" w:rsidP="000733BD">
      <w:pPr>
        <w:widowControl w:val="0"/>
        <w:spacing w:after="0" w:line="240" w:lineRule="auto"/>
        <w:ind w:firstLine="709"/>
        <w:contextualSpacing/>
        <w:jc w:val="center"/>
        <w:rPr>
          <w:rFonts w:ascii="Times New Roman" w:eastAsia="Calibri" w:hAnsi="Times New Roman" w:cs="Times New Roman"/>
          <w:sz w:val="28"/>
          <w:szCs w:val="28"/>
        </w:rPr>
      </w:pPr>
    </w:p>
    <w:p w:rsidR="000733BD" w:rsidRPr="00994C3E" w:rsidRDefault="000733BD" w:rsidP="000733BD">
      <w:pPr>
        <w:widowControl w:val="0"/>
        <w:spacing w:after="0" w:line="240" w:lineRule="auto"/>
        <w:ind w:firstLine="709"/>
        <w:contextualSpacing/>
        <w:jc w:val="center"/>
        <w:rPr>
          <w:rFonts w:ascii="Times New Roman" w:eastAsia="Calibri" w:hAnsi="Times New Roman" w:cs="Times New Roman"/>
          <w:sz w:val="28"/>
          <w:szCs w:val="28"/>
        </w:rPr>
      </w:pPr>
    </w:p>
    <w:p w:rsidR="000733BD" w:rsidRPr="00994C3E" w:rsidRDefault="000733BD" w:rsidP="000733BD">
      <w:pPr>
        <w:widowControl w:val="0"/>
        <w:spacing w:after="0" w:line="240" w:lineRule="auto"/>
        <w:ind w:firstLine="709"/>
        <w:contextualSpacing/>
        <w:jc w:val="center"/>
        <w:rPr>
          <w:rFonts w:ascii="Times New Roman" w:eastAsia="Calibri" w:hAnsi="Times New Roman" w:cs="Times New Roman"/>
          <w:b/>
          <w:sz w:val="28"/>
          <w:szCs w:val="28"/>
        </w:rPr>
      </w:pPr>
    </w:p>
    <w:p w:rsidR="000733BD" w:rsidRPr="00994C3E" w:rsidRDefault="000733BD" w:rsidP="000733BD">
      <w:pPr>
        <w:widowControl w:val="0"/>
        <w:spacing w:after="0" w:line="240" w:lineRule="auto"/>
        <w:ind w:firstLine="709"/>
        <w:contextualSpacing/>
        <w:jc w:val="center"/>
        <w:rPr>
          <w:rFonts w:ascii="Times New Roman" w:eastAsia="Calibri" w:hAnsi="Times New Roman" w:cs="Times New Roman"/>
          <w:sz w:val="28"/>
          <w:szCs w:val="28"/>
        </w:rPr>
      </w:pPr>
    </w:p>
    <w:p w:rsidR="00591314" w:rsidRPr="005A6B2F" w:rsidRDefault="00591314" w:rsidP="00591314">
      <w:pPr>
        <w:widowControl w:val="0"/>
        <w:spacing w:after="0" w:line="360" w:lineRule="auto"/>
        <w:ind w:firstLine="709"/>
        <w:contextualSpacing/>
        <w:jc w:val="center"/>
        <w:rPr>
          <w:rFonts w:ascii="Times New Roman" w:hAnsi="Times New Roman" w:cs="Times New Roman"/>
          <w:b/>
          <w:color w:val="000000"/>
          <w:sz w:val="32"/>
          <w:szCs w:val="32"/>
        </w:rPr>
      </w:pPr>
      <w:r w:rsidRPr="005A6B2F">
        <w:rPr>
          <w:rFonts w:ascii="Times New Roman" w:hAnsi="Times New Roman" w:cs="Times New Roman"/>
          <w:b/>
          <w:color w:val="000000"/>
          <w:sz w:val="32"/>
          <w:szCs w:val="32"/>
        </w:rPr>
        <w:t>ТЕСТИРОВАНИЕ КАК ВИД КОНТРОЛЯ ПРИ ФОРМИРОВАНИИ УМЕНИЙ ЧТЕНИЯ НА АНГЛИЙСКОМ ЯЗЫКЕ</w:t>
      </w:r>
    </w:p>
    <w:p w:rsidR="00591314" w:rsidRPr="005A6B2F" w:rsidRDefault="00591314" w:rsidP="00591314">
      <w:pPr>
        <w:spacing w:after="0" w:line="240" w:lineRule="auto"/>
        <w:ind w:firstLine="709"/>
        <w:jc w:val="both"/>
        <w:rPr>
          <w:rFonts w:ascii="Times New Roman" w:eastAsia="Times New Roman" w:hAnsi="Times New Roman" w:cs="Times New Roman"/>
          <w:b/>
          <w:sz w:val="32"/>
          <w:szCs w:val="32"/>
          <w:lang w:eastAsia="ru-RU"/>
        </w:rPr>
      </w:pPr>
    </w:p>
    <w:p w:rsidR="00591314" w:rsidRPr="00994C3E" w:rsidRDefault="00591314" w:rsidP="00591314">
      <w:pPr>
        <w:widowControl w:val="0"/>
        <w:spacing w:after="0" w:line="240" w:lineRule="auto"/>
        <w:ind w:firstLine="709"/>
        <w:contextualSpacing/>
        <w:jc w:val="center"/>
        <w:rPr>
          <w:rFonts w:ascii="Times New Roman" w:eastAsia="Calibri" w:hAnsi="Times New Roman" w:cs="Times New Roman"/>
          <w:sz w:val="28"/>
          <w:szCs w:val="28"/>
        </w:rPr>
      </w:pPr>
    </w:p>
    <w:p w:rsidR="00591314" w:rsidRDefault="00591314" w:rsidP="00591314">
      <w:pPr>
        <w:tabs>
          <w:tab w:val="left" w:pos="4253"/>
        </w:tabs>
        <w:spacing w:after="0" w:line="322" w:lineRule="exact"/>
        <w:ind w:left="4253"/>
        <w:rPr>
          <w:rFonts w:ascii="Times New Roman" w:eastAsia="Times New Roman" w:hAnsi="Times New Roman" w:cs="Times New Roman"/>
          <w:sz w:val="28"/>
          <w:szCs w:val="28"/>
          <w:lang w:eastAsia="ru-RU"/>
        </w:rPr>
      </w:pPr>
    </w:p>
    <w:p w:rsidR="00591314" w:rsidRDefault="00591314" w:rsidP="00591314">
      <w:pPr>
        <w:tabs>
          <w:tab w:val="left" w:pos="4253"/>
        </w:tabs>
        <w:spacing w:after="0" w:line="322" w:lineRule="exact"/>
        <w:ind w:left="4253"/>
        <w:rPr>
          <w:rFonts w:ascii="Times New Roman" w:eastAsia="Times New Roman" w:hAnsi="Times New Roman" w:cs="Times New Roman"/>
          <w:sz w:val="28"/>
          <w:szCs w:val="28"/>
          <w:lang w:eastAsia="ru-RU"/>
        </w:rPr>
      </w:pPr>
    </w:p>
    <w:p w:rsidR="00591314" w:rsidRPr="00994C3E" w:rsidRDefault="00591314" w:rsidP="00591314">
      <w:pPr>
        <w:widowControl w:val="0"/>
        <w:tabs>
          <w:tab w:val="left" w:pos="4395"/>
        </w:tabs>
        <w:spacing w:after="0" w:line="240" w:lineRule="auto"/>
        <w:ind w:left="4536" w:firstLine="709"/>
        <w:contextualSpacing/>
        <w:rPr>
          <w:rFonts w:ascii="Times New Roman" w:eastAsia="Calibri" w:hAnsi="Times New Roman" w:cs="Times New Roman"/>
          <w:sz w:val="28"/>
          <w:szCs w:val="28"/>
          <w:lang w:eastAsia="ru-RU"/>
        </w:rPr>
      </w:pPr>
    </w:p>
    <w:p w:rsidR="00591314" w:rsidRPr="00994C3E" w:rsidRDefault="00591314" w:rsidP="00591314">
      <w:pPr>
        <w:widowControl w:val="0"/>
        <w:tabs>
          <w:tab w:val="left" w:pos="4395"/>
        </w:tabs>
        <w:spacing w:after="0" w:line="240" w:lineRule="auto"/>
        <w:ind w:left="4536" w:firstLine="709"/>
        <w:contextualSpacing/>
        <w:rPr>
          <w:rFonts w:ascii="Times New Roman" w:eastAsia="Calibri" w:hAnsi="Times New Roman" w:cs="Times New Roman"/>
          <w:sz w:val="28"/>
          <w:szCs w:val="28"/>
          <w:lang w:eastAsia="ru-RU"/>
        </w:rPr>
      </w:pPr>
    </w:p>
    <w:p w:rsidR="00591314" w:rsidRPr="00994C3E" w:rsidRDefault="00591314" w:rsidP="00591314">
      <w:pPr>
        <w:tabs>
          <w:tab w:val="left" w:pos="4395"/>
        </w:tabs>
        <w:spacing w:after="0"/>
        <w:ind w:left="4536" w:firstLine="709"/>
        <w:jc w:val="center"/>
        <w:rPr>
          <w:rFonts w:ascii="Times New Roman" w:eastAsia="Times New Roman" w:hAnsi="Times New Roman" w:cs="Times New Roman"/>
          <w:sz w:val="28"/>
          <w:szCs w:val="28"/>
        </w:rPr>
      </w:pPr>
    </w:p>
    <w:p w:rsidR="00591314" w:rsidRPr="00994C3E" w:rsidRDefault="00591314" w:rsidP="00591314">
      <w:pPr>
        <w:spacing w:after="0"/>
        <w:ind w:firstLine="709"/>
        <w:jc w:val="center"/>
        <w:rPr>
          <w:rFonts w:ascii="Times New Roman" w:eastAsia="Times New Roman" w:hAnsi="Times New Roman" w:cs="Times New Roman"/>
          <w:sz w:val="28"/>
          <w:szCs w:val="28"/>
        </w:rPr>
      </w:pPr>
    </w:p>
    <w:p w:rsidR="00591314" w:rsidRPr="00994C3E" w:rsidRDefault="00591314" w:rsidP="00591314">
      <w:pPr>
        <w:spacing w:after="0"/>
        <w:ind w:firstLine="709"/>
        <w:jc w:val="center"/>
        <w:rPr>
          <w:rFonts w:ascii="Times New Roman" w:eastAsia="Times New Roman" w:hAnsi="Times New Roman" w:cs="Times New Roman"/>
          <w:sz w:val="28"/>
          <w:szCs w:val="28"/>
        </w:rPr>
      </w:pPr>
    </w:p>
    <w:p w:rsidR="00591314" w:rsidRPr="00994C3E" w:rsidRDefault="00591314" w:rsidP="00591314">
      <w:pPr>
        <w:spacing w:after="0"/>
        <w:ind w:firstLine="709"/>
        <w:jc w:val="center"/>
        <w:rPr>
          <w:rFonts w:ascii="Times New Roman" w:eastAsia="Times New Roman" w:hAnsi="Times New Roman" w:cs="Times New Roman"/>
          <w:sz w:val="28"/>
          <w:szCs w:val="28"/>
        </w:rPr>
      </w:pPr>
    </w:p>
    <w:p w:rsidR="00591314" w:rsidRPr="00994C3E" w:rsidRDefault="00591314" w:rsidP="00591314">
      <w:pPr>
        <w:spacing w:after="0"/>
        <w:ind w:firstLine="709"/>
        <w:jc w:val="center"/>
        <w:rPr>
          <w:rFonts w:ascii="Times New Roman" w:eastAsia="Times New Roman" w:hAnsi="Times New Roman" w:cs="Times New Roman"/>
          <w:sz w:val="28"/>
          <w:szCs w:val="28"/>
        </w:rPr>
      </w:pPr>
    </w:p>
    <w:p w:rsidR="00591314" w:rsidRPr="00994C3E" w:rsidRDefault="00591314" w:rsidP="00591314">
      <w:pPr>
        <w:spacing w:after="0"/>
        <w:ind w:firstLine="709"/>
        <w:jc w:val="center"/>
        <w:rPr>
          <w:rFonts w:ascii="Times New Roman" w:eastAsia="Times New Roman" w:hAnsi="Times New Roman" w:cs="Times New Roman"/>
          <w:sz w:val="28"/>
          <w:szCs w:val="28"/>
        </w:rPr>
      </w:pPr>
    </w:p>
    <w:p w:rsidR="00591314" w:rsidRPr="00994C3E" w:rsidRDefault="00591314" w:rsidP="00591314">
      <w:pPr>
        <w:spacing w:after="0"/>
        <w:ind w:firstLine="709"/>
        <w:jc w:val="center"/>
        <w:rPr>
          <w:rFonts w:ascii="Times New Roman" w:eastAsia="Times New Roman" w:hAnsi="Times New Roman" w:cs="Times New Roman"/>
          <w:sz w:val="28"/>
          <w:szCs w:val="28"/>
        </w:rPr>
      </w:pPr>
    </w:p>
    <w:p w:rsidR="00591314" w:rsidRPr="00994C3E" w:rsidRDefault="00591314" w:rsidP="00591314">
      <w:pPr>
        <w:spacing w:after="0"/>
        <w:ind w:firstLine="709"/>
        <w:jc w:val="center"/>
        <w:rPr>
          <w:rFonts w:ascii="Times New Roman" w:eastAsia="Times New Roman" w:hAnsi="Times New Roman" w:cs="Times New Roman"/>
          <w:sz w:val="28"/>
          <w:szCs w:val="28"/>
        </w:rPr>
      </w:pPr>
    </w:p>
    <w:p w:rsidR="00591314" w:rsidRDefault="00591314" w:rsidP="00591314">
      <w:pPr>
        <w:shd w:val="clear" w:color="auto" w:fill="FFFFFF"/>
        <w:spacing w:after="0" w:line="360" w:lineRule="auto"/>
        <w:jc w:val="center"/>
        <w:textAlignment w:val="baseline"/>
        <w:rPr>
          <w:rFonts w:ascii="Times New Roman" w:eastAsia="Times New Roman" w:hAnsi="Times New Roman" w:cs="Times New Roman"/>
          <w:b/>
          <w:sz w:val="28"/>
          <w:szCs w:val="28"/>
          <w:lang w:eastAsia="ru-RU"/>
        </w:rPr>
      </w:pPr>
    </w:p>
    <w:p w:rsidR="00591314" w:rsidRDefault="00591314" w:rsidP="00591314">
      <w:pPr>
        <w:shd w:val="clear" w:color="auto" w:fill="FFFFFF"/>
        <w:spacing w:after="0" w:line="360" w:lineRule="auto"/>
        <w:jc w:val="center"/>
        <w:textAlignment w:val="baseline"/>
        <w:rPr>
          <w:rFonts w:ascii="Times New Roman" w:eastAsia="Times New Roman" w:hAnsi="Times New Roman" w:cs="Times New Roman"/>
          <w:b/>
          <w:sz w:val="28"/>
          <w:szCs w:val="28"/>
          <w:lang w:eastAsia="ru-RU"/>
        </w:rPr>
      </w:pPr>
    </w:p>
    <w:p w:rsidR="00591314" w:rsidRDefault="00591314" w:rsidP="00591314">
      <w:pPr>
        <w:shd w:val="clear" w:color="auto" w:fill="FFFFFF"/>
        <w:spacing w:after="0" w:line="360" w:lineRule="auto"/>
        <w:jc w:val="center"/>
        <w:textAlignment w:val="baseline"/>
        <w:rPr>
          <w:rFonts w:ascii="Times New Roman" w:eastAsia="Times New Roman" w:hAnsi="Times New Roman" w:cs="Times New Roman"/>
          <w:b/>
          <w:sz w:val="28"/>
          <w:szCs w:val="28"/>
          <w:lang w:eastAsia="ru-RU"/>
        </w:rPr>
      </w:pPr>
    </w:p>
    <w:p w:rsidR="00591314" w:rsidRDefault="00591314" w:rsidP="00591314">
      <w:pPr>
        <w:shd w:val="clear" w:color="auto" w:fill="FFFFFF"/>
        <w:spacing w:after="0" w:line="360" w:lineRule="auto"/>
        <w:jc w:val="center"/>
        <w:textAlignment w:val="baseline"/>
        <w:rPr>
          <w:rFonts w:ascii="Arial" w:hAnsi="Arial" w:cs="Arial"/>
          <w:sz w:val="32"/>
          <w:szCs w:val="32"/>
          <w:shd w:val="clear" w:color="auto" w:fill="EBEDF0"/>
        </w:rPr>
      </w:pPr>
      <w:r>
        <w:rPr>
          <w:rFonts w:ascii="Arial" w:hAnsi="Arial" w:cs="Arial"/>
          <w:sz w:val="32"/>
          <w:szCs w:val="32"/>
          <w:shd w:val="clear" w:color="auto" w:fill="EBEDF0"/>
        </w:rPr>
        <w:t>Выполнил: учитель английского языка</w:t>
      </w:r>
    </w:p>
    <w:p w:rsidR="00591314" w:rsidRDefault="00591314" w:rsidP="00591314">
      <w:pPr>
        <w:shd w:val="clear" w:color="auto" w:fill="FFFFFF"/>
        <w:spacing w:after="0" w:line="360" w:lineRule="auto"/>
        <w:jc w:val="center"/>
        <w:textAlignment w:val="baseline"/>
        <w:rPr>
          <w:rFonts w:ascii="Arial" w:hAnsi="Arial" w:cs="Arial"/>
          <w:sz w:val="32"/>
          <w:szCs w:val="32"/>
          <w:shd w:val="clear" w:color="auto" w:fill="EBEDF0"/>
        </w:rPr>
      </w:pPr>
      <w:r>
        <w:rPr>
          <w:rFonts w:ascii="Arial" w:hAnsi="Arial" w:cs="Arial"/>
          <w:sz w:val="32"/>
          <w:szCs w:val="32"/>
          <w:shd w:val="clear" w:color="auto" w:fill="EBEDF0"/>
        </w:rPr>
        <w:t xml:space="preserve">МАНОУ СОШ№18 МО </w:t>
      </w:r>
      <w:proofErr w:type="spellStart"/>
      <w:r>
        <w:rPr>
          <w:rFonts w:ascii="Arial" w:hAnsi="Arial" w:cs="Arial"/>
          <w:sz w:val="32"/>
          <w:szCs w:val="32"/>
          <w:shd w:val="clear" w:color="auto" w:fill="EBEDF0"/>
        </w:rPr>
        <w:t>Кореновский</w:t>
      </w:r>
      <w:proofErr w:type="spellEnd"/>
      <w:r>
        <w:rPr>
          <w:rFonts w:ascii="Arial" w:hAnsi="Arial" w:cs="Arial"/>
          <w:sz w:val="32"/>
          <w:szCs w:val="32"/>
          <w:shd w:val="clear" w:color="auto" w:fill="EBEDF0"/>
        </w:rPr>
        <w:t xml:space="preserve"> район</w:t>
      </w:r>
      <w:r>
        <w:rPr>
          <w:sz w:val="27"/>
          <w:szCs w:val="27"/>
        </w:rPr>
        <w:br/>
      </w:r>
      <w:r>
        <w:rPr>
          <w:rFonts w:ascii="Arial" w:hAnsi="Arial" w:cs="Arial"/>
          <w:sz w:val="32"/>
          <w:szCs w:val="32"/>
          <w:shd w:val="clear" w:color="auto" w:fill="EBEDF0"/>
        </w:rPr>
        <w:t>ФИТИНЬГОВА Оксана Анатольевна</w:t>
      </w:r>
    </w:p>
    <w:p w:rsidR="00591314" w:rsidRDefault="00591314" w:rsidP="00591314">
      <w:pPr>
        <w:shd w:val="clear" w:color="auto" w:fill="FFFFFF"/>
        <w:spacing w:after="0" w:line="360" w:lineRule="auto"/>
        <w:jc w:val="center"/>
        <w:textAlignment w:val="baseline"/>
        <w:rPr>
          <w:rFonts w:ascii="Arial" w:hAnsi="Arial" w:cs="Arial"/>
          <w:sz w:val="32"/>
          <w:szCs w:val="32"/>
          <w:shd w:val="clear" w:color="auto" w:fill="EBEDF0"/>
        </w:rPr>
      </w:pPr>
    </w:p>
    <w:p w:rsidR="00591314" w:rsidRDefault="00591314" w:rsidP="00591314">
      <w:pPr>
        <w:shd w:val="clear" w:color="auto" w:fill="FFFFFF"/>
        <w:spacing w:after="0" w:line="360" w:lineRule="auto"/>
        <w:jc w:val="center"/>
        <w:textAlignment w:val="baseline"/>
        <w:rPr>
          <w:rFonts w:ascii="Arial" w:hAnsi="Arial" w:cs="Arial"/>
          <w:sz w:val="32"/>
          <w:szCs w:val="32"/>
          <w:shd w:val="clear" w:color="auto" w:fill="EBEDF0"/>
        </w:rPr>
      </w:pPr>
    </w:p>
    <w:p w:rsidR="00591314" w:rsidRDefault="00591314" w:rsidP="00591314">
      <w:pPr>
        <w:shd w:val="clear" w:color="auto" w:fill="FFFFFF"/>
        <w:spacing w:after="0" w:line="360" w:lineRule="auto"/>
        <w:jc w:val="center"/>
        <w:textAlignment w:val="baseline"/>
        <w:rPr>
          <w:rFonts w:ascii="Arial" w:hAnsi="Arial" w:cs="Arial"/>
          <w:sz w:val="32"/>
          <w:szCs w:val="32"/>
          <w:shd w:val="clear" w:color="auto" w:fill="EBEDF0"/>
        </w:rPr>
      </w:pPr>
    </w:p>
    <w:p w:rsidR="00591314" w:rsidRDefault="00591314" w:rsidP="00591314">
      <w:pPr>
        <w:shd w:val="clear" w:color="auto" w:fill="FFFFFF"/>
        <w:spacing w:after="0" w:line="360" w:lineRule="auto"/>
        <w:jc w:val="center"/>
        <w:textAlignment w:val="baseline"/>
        <w:rPr>
          <w:rFonts w:ascii="Arial" w:hAnsi="Arial" w:cs="Arial"/>
          <w:sz w:val="32"/>
          <w:szCs w:val="32"/>
          <w:shd w:val="clear" w:color="auto" w:fill="EBEDF0"/>
        </w:rPr>
      </w:pPr>
    </w:p>
    <w:p w:rsidR="00591314" w:rsidRDefault="00591314" w:rsidP="00591314">
      <w:pPr>
        <w:shd w:val="clear" w:color="auto" w:fill="FFFFFF"/>
        <w:spacing w:after="0" w:line="360" w:lineRule="auto"/>
        <w:jc w:val="center"/>
        <w:textAlignment w:val="baseline"/>
        <w:rPr>
          <w:rFonts w:ascii="Times New Roman" w:eastAsia="Times New Roman" w:hAnsi="Times New Roman" w:cs="Times New Roman"/>
          <w:b/>
          <w:sz w:val="28"/>
          <w:szCs w:val="28"/>
          <w:lang w:eastAsia="ru-RU"/>
        </w:rPr>
      </w:pPr>
      <w:r>
        <w:rPr>
          <w:rFonts w:ascii="Arial" w:hAnsi="Arial" w:cs="Arial"/>
          <w:sz w:val="32"/>
          <w:szCs w:val="32"/>
          <w:shd w:val="clear" w:color="auto" w:fill="EBEDF0"/>
        </w:rPr>
        <w:t>Кореновск 2024</w:t>
      </w:r>
    </w:p>
    <w:p w:rsidR="000733BD" w:rsidRPr="00994C3E" w:rsidRDefault="000733BD" w:rsidP="00994C3E">
      <w:pPr>
        <w:shd w:val="clear" w:color="auto" w:fill="FFFFFF"/>
        <w:spacing w:after="0" w:line="360" w:lineRule="auto"/>
        <w:jc w:val="center"/>
        <w:textAlignment w:val="baseline"/>
        <w:rPr>
          <w:rFonts w:ascii="Times New Roman" w:eastAsia="Times New Roman" w:hAnsi="Times New Roman" w:cs="Times New Roman"/>
          <w:b/>
          <w:sz w:val="28"/>
          <w:szCs w:val="28"/>
          <w:lang w:eastAsia="ru-RU"/>
        </w:rPr>
      </w:pPr>
      <w:r w:rsidRPr="00994C3E">
        <w:rPr>
          <w:rFonts w:ascii="Times New Roman" w:eastAsia="Times New Roman" w:hAnsi="Times New Roman" w:cs="Times New Roman"/>
          <w:b/>
          <w:sz w:val="28"/>
          <w:szCs w:val="28"/>
          <w:lang w:eastAsia="ru-RU"/>
        </w:rPr>
        <w:lastRenderedPageBreak/>
        <w:t>Содержание</w:t>
      </w:r>
    </w:p>
    <w:p w:rsidR="00A1542B" w:rsidRPr="00E50253" w:rsidRDefault="00A1542B" w:rsidP="00994C3E">
      <w:pPr>
        <w:spacing w:after="0" w:line="360" w:lineRule="auto"/>
        <w:rPr>
          <w:rFonts w:ascii="Times New Roman" w:eastAsia="Times New Roman" w:hAnsi="Times New Roman" w:cs="Times New Roman"/>
          <w:b/>
          <w:color w:val="000000"/>
          <w:sz w:val="28"/>
          <w:szCs w:val="28"/>
          <w:lang w:eastAsia="ru-RU"/>
        </w:rPr>
      </w:pPr>
      <w:r w:rsidRPr="00994C3E">
        <w:rPr>
          <w:rFonts w:ascii="Times New Roman" w:eastAsia="Times New Roman" w:hAnsi="Times New Roman" w:cs="Times New Roman"/>
          <w:b/>
          <w:color w:val="000000"/>
          <w:sz w:val="28"/>
          <w:szCs w:val="28"/>
          <w:lang w:eastAsia="ru-RU"/>
        </w:rPr>
        <w:t>Введение</w:t>
      </w:r>
      <w:r w:rsidR="007D076F" w:rsidRPr="007D076F">
        <w:rPr>
          <w:rFonts w:ascii="Times New Roman" w:eastAsia="Times New Roman" w:hAnsi="Times New Roman" w:cs="Times New Roman"/>
          <w:color w:val="000000"/>
          <w:sz w:val="28"/>
          <w:szCs w:val="28"/>
          <w:lang w:eastAsia="ru-RU"/>
        </w:rPr>
        <w:t>..</w:t>
      </w:r>
      <w:r w:rsidR="00707AA8">
        <w:rPr>
          <w:rFonts w:ascii="Times New Roman" w:eastAsia="Times New Roman" w:hAnsi="Times New Roman" w:cs="Times New Roman"/>
          <w:color w:val="000000"/>
          <w:sz w:val="28"/>
          <w:szCs w:val="28"/>
          <w:lang w:eastAsia="ru-RU"/>
        </w:rPr>
        <w:t>…………………………………………………………………………3</w:t>
      </w:r>
    </w:p>
    <w:p w:rsidR="00BB1F93" w:rsidRPr="00BB1F93" w:rsidRDefault="00BB1F93" w:rsidP="00BB1F93">
      <w:pPr>
        <w:spacing w:after="0" w:line="360" w:lineRule="auto"/>
        <w:jc w:val="both"/>
        <w:rPr>
          <w:rFonts w:ascii="Times New Roman" w:eastAsia="Times New Roman" w:hAnsi="Times New Roman" w:cs="Times New Roman"/>
          <w:b/>
          <w:color w:val="000000"/>
          <w:sz w:val="28"/>
          <w:szCs w:val="28"/>
          <w:lang w:eastAsia="ru-RU"/>
        </w:rPr>
      </w:pPr>
      <w:r w:rsidRPr="00BB1F93">
        <w:rPr>
          <w:rFonts w:ascii="Times New Roman" w:eastAsia="Times New Roman" w:hAnsi="Times New Roman" w:cs="Times New Roman"/>
          <w:b/>
          <w:color w:val="000000"/>
          <w:sz w:val="28"/>
          <w:szCs w:val="28"/>
          <w:lang w:eastAsia="ru-RU"/>
        </w:rPr>
        <w:t>Глава 1. Теоретические основы организации контроля</w:t>
      </w:r>
      <w:r>
        <w:rPr>
          <w:rFonts w:ascii="Times New Roman" w:eastAsia="Times New Roman" w:hAnsi="Times New Roman" w:cs="Times New Roman"/>
          <w:b/>
          <w:color w:val="000000"/>
          <w:sz w:val="28"/>
          <w:szCs w:val="28"/>
          <w:lang w:eastAsia="ru-RU"/>
        </w:rPr>
        <w:t xml:space="preserve"> </w:t>
      </w:r>
      <w:r w:rsidRPr="00BB1F93">
        <w:rPr>
          <w:rFonts w:ascii="Times New Roman" w:eastAsia="Times New Roman" w:hAnsi="Times New Roman" w:cs="Times New Roman"/>
          <w:b/>
          <w:color w:val="000000"/>
          <w:sz w:val="28"/>
          <w:szCs w:val="28"/>
          <w:lang w:eastAsia="ru-RU"/>
        </w:rPr>
        <w:t>при обучении иноязычному чтению</w:t>
      </w:r>
      <w:r w:rsidR="00707AA8">
        <w:rPr>
          <w:rFonts w:ascii="Times New Roman" w:eastAsia="Times New Roman" w:hAnsi="Times New Roman" w:cs="Times New Roman"/>
          <w:color w:val="000000"/>
          <w:sz w:val="28"/>
          <w:szCs w:val="28"/>
          <w:lang w:eastAsia="ru-RU"/>
        </w:rPr>
        <w:t>..………………………………………………………….6</w:t>
      </w:r>
    </w:p>
    <w:p w:rsidR="00BB1F93" w:rsidRDefault="00BB1F93" w:rsidP="007D076F">
      <w:pPr>
        <w:pStyle w:val="a3"/>
        <w:numPr>
          <w:ilvl w:val="1"/>
          <w:numId w:val="20"/>
        </w:numPr>
        <w:tabs>
          <w:tab w:val="left" w:pos="567"/>
        </w:tabs>
        <w:spacing w:after="0" w:line="360" w:lineRule="auto"/>
        <w:ind w:left="0" w:firstLine="0"/>
        <w:jc w:val="both"/>
        <w:rPr>
          <w:rFonts w:ascii="Times New Roman" w:eastAsia="Times New Roman" w:hAnsi="Times New Roman" w:cs="Times New Roman"/>
          <w:color w:val="000000"/>
          <w:sz w:val="28"/>
          <w:szCs w:val="28"/>
          <w:lang w:eastAsia="ru-RU"/>
        </w:rPr>
      </w:pPr>
      <w:r w:rsidRPr="00BB1F93">
        <w:rPr>
          <w:rFonts w:ascii="Times New Roman" w:eastAsia="Times New Roman" w:hAnsi="Times New Roman" w:cs="Times New Roman"/>
          <w:color w:val="000000"/>
          <w:sz w:val="28"/>
          <w:szCs w:val="28"/>
          <w:lang w:eastAsia="ru-RU"/>
        </w:rPr>
        <w:t>Характеристика чтения как вида речевой деятельности</w:t>
      </w:r>
      <w:r w:rsidR="00707AA8">
        <w:rPr>
          <w:rFonts w:ascii="Times New Roman" w:eastAsia="Times New Roman" w:hAnsi="Times New Roman" w:cs="Times New Roman"/>
          <w:color w:val="000000"/>
          <w:sz w:val="28"/>
          <w:szCs w:val="28"/>
          <w:lang w:eastAsia="ru-RU"/>
        </w:rPr>
        <w:t>………………....6</w:t>
      </w:r>
    </w:p>
    <w:p w:rsidR="000163B7" w:rsidRPr="00DA6EAB" w:rsidRDefault="00FF7E9E" w:rsidP="007D076F">
      <w:pPr>
        <w:pStyle w:val="a3"/>
        <w:numPr>
          <w:ilvl w:val="1"/>
          <w:numId w:val="20"/>
        </w:numPr>
        <w:tabs>
          <w:tab w:val="left" w:pos="567"/>
        </w:tabs>
        <w:spacing w:after="0" w:line="360" w:lineRule="auto"/>
        <w:ind w:left="0" w:firstLine="0"/>
        <w:jc w:val="both"/>
        <w:rPr>
          <w:rFonts w:ascii="Times New Roman" w:eastAsia="Times New Roman" w:hAnsi="Times New Roman" w:cs="Times New Roman"/>
          <w:color w:val="000000"/>
          <w:sz w:val="28"/>
          <w:szCs w:val="28"/>
          <w:lang w:eastAsia="ru-RU"/>
        </w:rPr>
      </w:pPr>
      <w:r w:rsidRPr="00DA6EAB">
        <w:rPr>
          <w:rFonts w:ascii="Times New Roman" w:hAnsi="Times New Roman" w:cs="Times New Roman"/>
          <w:sz w:val="28"/>
          <w:szCs w:val="28"/>
        </w:rPr>
        <w:t>Сущность</w:t>
      </w:r>
      <w:r w:rsidR="00DA6EAB" w:rsidRPr="00DA6EAB">
        <w:rPr>
          <w:rFonts w:ascii="Times New Roman" w:hAnsi="Times New Roman" w:cs="Times New Roman"/>
          <w:sz w:val="28"/>
          <w:szCs w:val="28"/>
        </w:rPr>
        <w:t>, цели и</w:t>
      </w:r>
      <w:r w:rsidRPr="00DA6EAB">
        <w:rPr>
          <w:rFonts w:ascii="Times New Roman" w:hAnsi="Times New Roman" w:cs="Times New Roman"/>
          <w:sz w:val="28"/>
          <w:szCs w:val="28"/>
        </w:rPr>
        <w:t xml:space="preserve"> содержание процесса обучения чтению </w:t>
      </w:r>
      <w:r w:rsidR="000163B7" w:rsidRPr="00DA6EAB">
        <w:rPr>
          <w:rFonts w:ascii="Times New Roman" w:eastAsia="Times New Roman" w:hAnsi="Times New Roman" w:cs="Times New Roman"/>
          <w:color w:val="000000"/>
          <w:sz w:val="28"/>
          <w:szCs w:val="28"/>
          <w:lang w:eastAsia="ru-RU"/>
        </w:rPr>
        <w:t>………</w:t>
      </w:r>
      <w:r w:rsidR="007D076F">
        <w:rPr>
          <w:rFonts w:ascii="Times New Roman" w:eastAsia="Times New Roman" w:hAnsi="Times New Roman" w:cs="Times New Roman"/>
          <w:color w:val="000000"/>
          <w:sz w:val="28"/>
          <w:szCs w:val="28"/>
          <w:lang w:eastAsia="ru-RU"/>
        </w:rPr>
        <w:t>…….</w:t>
      </w:r>
      <w:r w:rsidR="00B3232A">
        <w:rPr>
          <w:rFonts w:ascii="Times New Roman" w:eastAsia="Times New Roman" w:hAnsi="Times New Roman" w:cs="Times New Roman"/>
          <w:color w:val="000000"/>
          <w:sz w:val="28"/>
          <w:szCs w:val="28"/>
          <w:lang w:eastAsia="ru-RU"/>
        </w:rPr>
        <w:t>1</w:t>
      </w:r>
      <w:r w:rsidR="00707AA8">
        <w:rPr>
          <w:rFonts w:ascii="Times New Roman" w:eastAsia="Times New Roman" w:hAnsi="Times New Roman" w:cs="Times New Roman"/>
          <w:color w:val="000000"/>
          <w:sz w:val="28"/>
          <w:szCs w:val="28"/>
          <w:lang w:eastAsia="ru-RU"/>
        </w:rPr>
        <w:t>2</w:t>
      </w:r>
    </w:p>
    <w:p w:rsidR="00581F04" w:rsidRPr="00B3232A" w:rsidRDefault="00B3232A" w:rsidP="007D076F">
      <w:pPr>
        <w:pStyle w:val="a3"/>
        <w:numPr>
          <w:ilvl w:val="1"/>
          <w:numId w:val="20"/>
        </w:numPr>
        <w:tabs>
          <w:tab w:val="left" w:pos="567"/>
        </w:tabs>
        <w:ind w:left="0" w:firstLine="0"/>
        <w:rPr>
          <w:rFonts w:ascii="Times New Roman" w:eastAsia="Times New Roman" w:hAnsi="Times New Roman" w:cs="Times New Roman"/>
          <w:color w:val="000000"/>
          <w:sz w:val="28"/>
          <w:szCs w:val="28"/>
          <w:lang w:eastAsia="ru-RU"/>
        </w:rPr>
      </w:pPr>
      <w:r w:rsidRPr="00B3232A">
        <w:rPr>
          <w:rFonts w:ascii="Times New Roman" w:eastAsia="Times New Roman" w:hAnsi="Times New Roman" w:cs="Times New Roman"/>
          <w:color w:val="000000"/>
          <w:sz w:val="28"/>
          <w:szCs w:val="28"/>
          <w:lang w:eastAsia="ru-RU"/>
        </w:rPr>
        <w:t>Контроль в обучении чтению как методическая проблема</w:t>
      </w:r>
      <w:r>
        <w:rPr>
          <w:rFonts w:ascii="Times New Roman" w:eastAsia="Times New Roman" w:hAnsi="Times New Roman" w:cs="Times New Roman"/>
          <w:color w:val="000000"/>
          <w:sz w:val="28"/>
          <w:szCs w:val="28"/>
          <w:lang w:eastAsia="ru-RU"/>
        </w:rPr>
        <w:t>………</w:t>
      </w:r>
      <w:r w:rsidR="007D076F">
        <w:rPr>
          <w:rFonts w:ascii="Times New Roman" w:eastAsia="Times New Roman" w:hAnsi="Times New Roman" w:cs="Times New Roman"/>
          <w:color w:val="000000"/>
          <w:sz w:val="28"/>
          <w:szCs w:val="28"/>
          <w:lang w:eastAsia="ru-RU"/>
        </w:rPr>
        <w:t>……..</w:t>
      </w:r>
      <w:r w:rsidR="00707AA8">
        <w:rPr>
          <w:rFonts w:ascii="Times New Roman" w:eastAsia="Times New Roman" w:hAnsi="Times New Roman" w:cs="Times New Roman"/>
          <w:color w:val="000000"/>
          <w:sz w:val="28"/>
          <w:szCs w:val="28"/>
          <w:lang w:eastAsia="ru-RU"/>
        </w:rPr>
        <w:t>19</w:t>
      </w:r>
    </w:p>
    <w:p w:rsidR="00A1542B" w:rsidRPr="006A772A" w:rsidRDefault="00A1542B" w:rsidP="007D076F">
      <w:pPr>
        <w:tabs>
          <w:tab w:val="left" w:pos="567"/>
        </w:tabs>
        <w:spacing w:after="0" w:line="360" w:lineRule="auto"/>
        <w:jc w:val="both"/>
        <w:rPr>
          <w:rFonts w:ascii="Times New Roman" w:eastAsia="Times New Roman" w:hAnsi="Times New Roman" w:cs="Times New Roman"/>
          <w:color w:val="000000"/>
          <w:sz w:val="28"/>
          <w:szCs w:val="28"/>
          <w:lang w:eastAsia="ru-RU"/>
        </w:rPr>
      </w:pPr>
      <w:r w:rsidRPr="006A772A">
        <w:rPr>
          <w:rFonts w:ascii="Times New Roman" w:eastAsia="Times New Roman" w:hAnsi="Times New Roman" w:cs="Times New Roman"/>
          <w:color w:val="000000"/>
          <w:sz w:val="28"/>
          <w:szCs w:val="28"/>
          <w:lang w:eastAsia="ru-RU"/>
        </w:rPr>
        <w:t>Выводы</w:t>
      </w:r>
      <w:r w:rsidR="00E50253">
        <w:rPr>
          <w:rFonts w:ascii="Times New Roman" w:eastAsia="Times New Roman" w:hAnsi="Times New Roman" w:cs="Times New Roman"/>
          <w:color w:val="000000"/>
          <w:sz w:val="28"/>
          <w:szCs w:val="28"/>
          <w:lang w:eastAsia="ru-RU"/>
        </w:rPr>
        <w:t>…</w:t>
      </w:r>
      <w:r w:rsidR="00707AA8">
        <w:rPr>
          <w:rFonts w:ascii="Times New Roman" w:eastAsia="Times New Roman" w:hAnsi="Times New Roman" w:cs="Times New Roman"/>
          <w:color w:val="000000"/>
          <w:sz w:val="28"/>
          <w:szCs w:val="28"/>
          <w:lang w:eastAsia="ru-RU"/>
        </w:rPr>
        <w:t>………………………………………………………………………...32</w:t>
      </w:r>
    </w:p>
    <w:p w:rsidR="00A1542B" w:rsidRPr="00994C3E" w:rsidRDefault="00A1542B" w:rsidP="00994C3E">
      <w:pPr>
        <w:spacing w:after="0" w:line="360" w:lineRule="auto"/>
        <w:jc w:val="both"/>
        <w:rPr>
          <w:rFonts w:ascii="Times New Roman" w:eastAsia="Times New Roman" w:hAnsi="Times New Roman" w:cs="Times New Roman"/>
          <w:b/>
          <w:color w:val="000000"/>
          <w:sz w:val="28"/>
          <w:szCs w:val="28"/>
          <w:lang w:eastAsia="ru-RU"/>
        </w:rPr>
      </w:pPr>
      <w:r w:rsidRPr="00994C3E">
        <w:rPr>
          <w:rFonts w:ascii="Times New Roman" w:eastAsia="Times New Roman" w:hAnsi="Times New Roman" w:cs="Times New Roman"/>
          <w:b/>
          <w:color w:val="000000"/>
          <w:sz w:val="28"/>
          <w:szCs w:val="28"/>
          <w:lang w:eastAsia="ru-RU"/>
        </w:rPr>
        <w:t xml:space="preserve">Глава </w:t>
      </w:r>
      <w:r w:rsidR="002C70FD">
        <w:rPr>
          <w:rFonts w:ascii="Times New Roman" w:eastAsia="Times New Roman" w:hAnsi="Times New Roman" w:cs="Times New Roman"/>
          <w:b/>
          <w:color w:val="000000"/>
          <w:sz w:val="28"/>
          <w:szCs w:val="28"/>
          <w:lang w:eastAsia="ru-RU"/>
        </w:rPr>
        <w:t>2</w:t>
      </w:r>
      <w:r w:rsidRPr="00994C3E">
        <w:rPr>
          <w:rFonts w:ascii="Times New Roman" w:eastAsia="Times New Roman" w:hAnsi="Times New Roman" w:cs="Times New Roman"/>
          <w:b/>
          <w:color w:val="000000"/>
          <w:sz w:val="28"/>
          <w:szCs w:val="28"/>
          <w:lang w:eastAsia="ru-RU"/>
        </w:rPr>
        <w:t xml:space="preserve">. </w:t>
      </w:r>
      <w:r w:rsidR="00B3232A">
        <w:rPr>
          <w:rFonts w:ascii="Times New Roman" w:eastAsia="Times New Roman" w:hAnsi="Times New Roman" w:cs="Times New Roman"/>
          <w:b/>
          <w:color w:val="000000"/>
          <w:sz w:val="28"/>
          <w:szCs w:val="28"/>
          <w:lang w:eastAsia="ru-RU"/>
        </w:rPr>
        <w:t>Тест</w:t>
      </w:r>
      <w:r w:rsidR="00A061E6">
        <w:rPr>
          <w:rFonts w:ascii="Times New Roman" w:eastAsia="Times New Roman" w:hAnsi="Times New Roman" w:cs="Times New Roman"/>
          <w:b/>
          <w:color w:val="000000"/>
          <w:sz w:val="28"/>
          <w:szCs w:val="28"/>
          <w:lang w:eastAsia="ru-RU"/>
        </w:rPr>
        <w:t>ирование</w:t>
      </w:r>
      <w:r w:rsidR="00B3232A">
        <w:rPr>
          <w:rFonts w:ascii="Times New Roman" w:eastAsia="Times New Roman" w:hAnsi="Times New Roman" w:cs="Times New Roman"/>
          <w:b/>
          <w:color w:val="000000"/>
          <w:sz w:val="28"/>
          <w:szCs w:val="28"/>
          <w:lang w:eastAsia="ru-RU"/>
        </w:rPr>
        <w:t xml:space="preserve"> на уроках иностранного языка как средство </w:t>
      </w:r>
      <w:r w:rsidR="00B3232A" w:rsidRPr="00B3232A">
        <w:rPr>
          <w:rFonts w:ascii="Times New Roman" w:eastAsia="Times New Roman" w:hAnsi="Times New Roman" w:cs="Times New Roman"/>
          <w:b/>
          <w:color w:val="000000"/>
          <w:sz w:val="28"/>
          <w:szCs w:val="28"/>
          <w:lang w:eastAsia="ru-RU"/>
        </w:rPr>
        <w:t>контроля при формировании умений чтения</w:t>
      </w:r>
      <w:r w:rsidR="00B63325">
        <w:rPr>
          <w:rFonts w:ascii="Times New Roman" w:eastAsia="Times New Roman" w:hAnsi="Times New Roman" w:cs="Times New Roman"/>
          <w:b/>
          <w:color w:val="000000"/>
          <w:sz w:val="28"/>
          <w:szCs w:val="28"/>
          <w:lang w:eastAsia="ru-RU"/>
        </w:rPr>
        <w:t>………………</w:t>
      </w:r>
      <w:r w:rsidR="00707AA8">
        <w:rPr>
          <w:rFonts w:ascii="Times New Roman" w:eastAsia="Times New Roman" w:hAnsi="Times New Roman" w:cs="Times New Roman"/>
          <w:b/>
          <w:color w:val="000000"/>
          <w:sz w:val="28"/>
          <w:szCs w:val="28"/>
          <w:lang w:eastAsia="ru-RU"/>
        </w:rPr>
        <w:t>………………34</w:t>
      </w:r>
    </w:p>
    <w:p w:rsidR="00A1542B" w:rsidRDefault="00A1542B" w:rsidP="007217AB">
      <w:pPr>
        <w:spacing w:after="0" w:line="360" w:lineRule="auto"/>
        <w:jc w:val="both"/>
        <w:rPr>
          <w:rFonts w:ascii="Times New Roman" w:eastAsia="Times New Roman" w:hAnsi="Times New Roman" w:cs="Times New Roman"/>
          <w:color w:val="000000"/>
          <w:sz w:val="28"/>
          <w:szCs w:val="28"/>
          <w:lang w:eastAsia="ru-RU"/>
        </w:rPr>
      </w:pPr>
      <w:r w:rsidRPr="007217AB">
        <w:rPr>
          <w:rFonts w:ascii="Times New Roman" w:eastAsia="Times New Roman" w:hAnsi="Times New Roman" w:cs="Times New Roman"/>
          <w:color w:val="000000"/>
          <w:sz w:val="28"/>
          <w:szCs w:val="28"/>
          <w:lang w:eastAsia="ru-RU"/>
        </w:rPr>
        <w:t xml:space="preserve">2.1. </w:t>
      </w:r>
      <w:r w:rsidR="00A061E6" w:rsidRPr="007217AB">
        <w:rPr>
          <w:rFonts w:ascii="Times New Roman" w:eastAsia="Times New Roman" w:hAnsi="Times New Roman" w:cs="Times New Roman"/>
          <w:color w:val="000000"/>
          <w:sz w:val="28"/>
          <w:szCs w:val="28"/>
          <w:lang w:eastAsia="ru-RU"/>
        </w:rPr>
        <w:t>Тестирование как средство контроля навыков чтения</w:t>
      </w:r>
      <w:r w:rsidR="007217AB">
        <w:rPr>
          <w:rFonts w:ascii="Times New Roman" w:eastAsia="Times New Roman" w:hAnsi="Times New Roman" w:cs="Times New Roman"/>
          <w:color w:val="000000"/>
          <w:sz w:val="28"/>
          <w:szCs w:val="28"/>
          <w:lang w:eastAsia="ru-RU"/>
        </w:rPr>
        <w:t>………………</w:t>
      </w:r>
      <w:r w:rsidR="00707AA8">
        <w:rPr>
          <w:rFonts w:ascii="Times New Roman" w:eastAsia="Times New Roman" w:hAnsi="Times New Roman" w:cs="Times New Roman"/>
          <w:color w:val="000000"/>
          <w:sz w:val="28"/>
          <w:szCs w:val="28"/>
          <w:lang w:eastAsia="ru-RU"/>
        </w:rPr>
        <w:t xml:space="preserve">  </w:t>
      </w:r>
      <w:r w:rsidR="007217AB">
        <w:rPr>
          <w:rFonts w:ascii="Times New Roman" w:eastAsia="Times New Roman" w:hAnsi="Times New Roman" w:cs="Times New Roman"/>
          <w:color w:val="000000"/>
          <w:sz w:val="28"/>
          <w:szCs w:val="28"/>
          <w:lang w:eastAsia="ru-RU"/>
        </w:rPr>
        <w:t>…</w:t>
      </w:r>
      <w:r w:rsidR="00707AA8">
        <w:rPr>
          <w:rFonts w:ascii="Times New Roman" w:eastAsia="Times New Roman" w:hAnsi="Times New Roman" w:cs="Times New Roman"/>
          <w:color w:val="000000"/>
          <w:sz w:val="28"/>
          <w:szCs w:val="28"/>
          <w:lang w:eastAsia="ru-RU"/>
        </w:rPr>
        <w:t>34</w:t>
      </w:r>
      <w:r w:rsidR="00FF7E9E" w:rsidRPr="007217AB">
        <w:rPr>
          <w:rFonts w:ascii="Times New Roman" w:eastAsia="Times New Roman" w:hAnsi="Times New Roman" w:cs="Times New Roman"/>
          <w:color w:val="000000"/>
          <w:sz w:val="28"/>
          <w:szCs w:val="28"/>
          <w:lang w:eastAsia="ru-RU"/>
        </w:rPr>
        <w:t xml:space="preserve"> </w:t>
      </w:r>
    </w:p>
    <w:p w:rsidR="00707AA8" w:rsidRDefault="00707AA8" w:rsidP="007217A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 </w:t>
      </w:r>
      <w:r w:rsidRPr="00707AA8">
        <w:rPr>
          <w:rFonts w:ascii="Times New Roman" w:eastAsia="Times New Roman" w:hAnsi="Times New Roman" w:cs="Times New Roman"/>
          <w:color w:val="000000"/>
          <w:sz w:val="28"/>
          <w:szCs w:val="28"/>
          <w:lang w:eastAsia="ru-RU"/>
        </w:rPr>
        <w:t>Разработка тестовых заданий для контроля уровня владения умениями чтения при обучении иностранному языку</w:t>
      </w:r>
      <w:r w:rsidR="00445A4C">
        <w:rPr>
          <w:rFonts w:ascii="Times New Roman" w:eastAsia="Times New Roman" w:hAnsi="Times New Roman" w:cs="Times New Roman"/>
          <w:color w:val="000000"/>
          <w:sz w:val="28"/>
          <w:szCs w:val="28"/>
          <w:lang w:eastAsia="ru-RU"/>
        </w:rPr>
        <w:t>…………………………………….46</w:t>
      </w:r>
    </w:p>
    <w:p w:rsidR="00445A4C" w:rsidRPr="007217AB" w:rsidRDefault="00445A4C" w:rsidP="007217A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2.3. </w:t>
      </w:r>
      <w:r w:rsidRPr="009E5091">
        <w:rPr>
          <w:rFonts w:ascii="Times New Roman" w:hAnsi="Times New Roman" w:cs="Times New Roman"/>
          <w:sz w:val="28"/>
          <w:szCs w:val="28"/>
          <w:lang w:val="tk-TM"/>
        </w:rPr>
        <w:t xml:space="preserve">Экспериментальная проверка методики </w:t>
      </w:r>
      <w:r>
        <w:rPr>
          <w:rFonts w:ascii="Times New Roman" w:hAnsi="Times New Roman" w:cs="Times New Roman"/>
          <w:sz w:val="28"/>
          <w:szCs w:val="28"/>
        </w:rPr>
        <w:t>тестирования</w:t>
      </w:r>
      <w:r w:rsidRPr="009E5091">
        <w:rPr>
          <w:rFonts w:ascii="Times New Roman" w:hAnsi="Times New Roman" w:cs="Times New Roman"/>
          <w:sz w:val="28"/>
          <w:szCs w:val="28"/>
          <w:lang w:val="tk-TM"/>
        </w:rPr>
        <w:t xml:space="preserve"> </w:t>
      </w:r>
      <w:r>
        <w:rPr>
          <w:rFonts w:ascii="Times New Roman" w:hAnsi="Times New Roman" w:cs="Times New Roman"/>
          <w:sz w:val="28"/>
          <w:szCs w:val="28"/>
        </w:rPr>
        <w:t xml:space="preserve">с целью контроля навыков </w:t>
      </w:r>
      <w:r>
        <w:rPr>
          <w:rFonts w:ascii="Times New Roman" w:hAnsi="Times New Roman" w:cs="Times New Roman"/>
          <w:sz w:val="28"/>
          <w:szCs w:val="28"/>
          <w:lang w:val="tk-TM"/>
        </w:rPr>
        <w:t>чтения....................................................................................................58</w:t>
      </w:r>
    </w:p>
    <w:p w:rsidR="00A1542B" w:rsidRPr="00B63325" w:rsidRDefault="00A1542B" w:rsidP="00994C3E">
      <w:pPr>
        <w:spacing w:after="0" w:line="360" w:lineRule="auto"/>
        <w:rPr>
          <w:rFonts w:ascii="Times New Roman" w:eastAsia="Times New Roman" w:hAnsi="Times New Roman" w:cs="Times New Roman"/>
          <w:color w:val="000000"/>
          <w:sz w:val="28"/>
          <w:szCs w:val="28"/>
          <w:lang w:eastAsia="ru-RU"/>
        </w:rPr>
      </w:pPr>
      <w:r w:rsidRPr="00B63325">
        <w:rPr>
          <w:rFonts w:ascii="Times New Roman" w:eastAsia="Times New Roman" w:hAnsi="Times New Roman" w:cs="Times New Roman"/>
          <w:color w:val="000000"/>
          <w:sz w:val="28"/>
          <w:szCs w:val="28"/>
          <w:lang w:eastAsia="ru-RU"/>
        </w:rPr>
        <w:t>Выводы</w:t>
      </w:r>
      <w:r w:rsidR="001576B2">
        <w:rPr>
          <w:rFonts w:ascii="Times New Roman" w:eastAsia="Times New Roman" w:hAnsi="Times New Roman" w:cs="Times New Roman"/>
          <w:color w:val="000000"/>
          <w:sz w:val="28"/>
          <w:szCs w:val="28"/>
          <w:lang w:eastAsia="ru-RU"/>
        </w:rPr>
        <w:t>…………………………………………………………………………...62</w:t>
      </w:r>
    </w:p>
    <w:p w:rsidR="00A1542B" w:rsidRPr="00994C3E" w:rsidRDefault="00A1542B" w:rsidP="002C70FD">
      <w:pPr>
        <w:spacing w:after="0" w:line="360" w:lineRule="auto"/>
        <w:jc w:val="both"/>
        <w:rPr>
          <w:rFonts w:ascii="Times New Roman" w:eastAsia="Times New Roman" w:hAnsi="Times New Roman" w:cs="Times New Roman"/>
          <w:b/>
          <w:color w:val="000000"/>
          <w:sz w:val="28"/>
          <w:szCs w:val="28"/>
          <w:lang w:eastAsia="ru-RU"/>
        </w:rPr>
      </w:pPr>
      <w:r w:rsidRPr="00994C3E">
        <w:rPr>
          <w:rFonts w:ascii="Times New Roman" w:eastAsia="Times New Roman" w:hAnsi="Times New Roman" w:cs="Times New Roman"/>
          <w:b/>
          <w:color w:val="000000"/>
          <w:sz w:val="28"/>
          <w:szCs w:val="28"/>
          <w:lang w:eastAsia="ru-RU"/>
        </w:rPr>
        <w:t>Заключение</w:t>
      </w:r>
      <w:r w:rsidR="00D56A10">
        <w:rPr>
          <w:rFonts w:ascii="Times New Roman" w:eastAsia="Times New Roman" w:hAnsi="Times New Roman" w:cs="Times New Roman"/>
          <w:b/>
          <w:color w:val="000000"/>
          <w:sz w:val="28"/>
          <w:szCs w:val="28"/>
          <w:lang w:eastAsia="ru-RU"/>
        </w:rPr>
        <w:t>……………………………………………………………………..64</w:t>
      </w:r>
    </w:p>
    <w:p w:rsidR="00A1542B" w:rsidRPr="00994C3E" w:rsidRDefault="00A1542B" w:rsidP="002C70FD">
      <w:pPr>
        <w:spacing w:after="0" w:line="360" w:lineRule="auto"/>
        <w:rPr>
          <w:rFonts w:ascii="Times New Roman" w:eastAsia="Times New Roman" w:hAnsi="Times New Roman" w:cs="Times New Roman"/>
          <w:b/>
          <w:color w:val="000000"/>
          <w:sz w:val="28"/>
          <w:szCs w:val="28"/>
          <w:lang w:eastAsia="ru-RU"/>
        </w:rPr>
      </w:pPr>
      <w:r w:rsidRPr="00994C3E">
        <w:rPr>
          <w:rFonts w:ascii="Times New Roman" w:eastAsia="Times New Roman" w:hAnsi="Times New Roman" w:cs="Times New Roman"/>
          <w:b/>
          <w:color w:val="000000"/>
          <w:sz w:val="28"/>
          <w:szCs w:val="28"/>
          <w:lang w:eastAsia="ru-RU"/>
        </w:rPr>
        <w:t>Список используемой литературы и источников</w:t>
      </w:r>
      <w:r w:rsidR="00D56A10">
        <w:rPr>
          <w:rFonts w:ascii="Times New Roman" w:eastAsia="Times New Roman" w:hAnsi="Times New Roman" w:cs="Times New Roman"/>
          <w:b/>
          <w:color w:val="000000"/>
          <w:sz w:val="28"/>
          <w:szCs w:val="28"/>
          <w:lang w:eastAsia="ru-RU"/>
        </w:rPr>
        <w:t>………………………….66</w:t>
      </w:r>
    </w:p>
    <w:p w:rsidR="000733BD" w:rsidRPr="00994C3E" w:rsidRDefault="000733BD" w:rsidP="00994C3E">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8"/>
          <w:szCs w:val="28"/>
          <w:lang w:eastAsia="ru-RU"/>
        </w:rPr>
      </w:pPr>
    </w:p>
    <w:p w:rsidR="000733BD" w:rsidRPr="00994C3E" w:rsidRDefault="000733BD" w:rsidP="000733BD">
      <w:pPr>
        <w:pStyle w:val="a4"/>
        <w:tabs>
          <w:tab w:val="left" w:pos="567"/>
        </w:tabs>
        <w:spacing w:before="0" w:beforeAutospacing="0" w:after="0" w:afterAutospacing="0" w:line="360" w:lineRule="auto"/>
        <w:rPr>
          <w:b/>
          <w:sz w:val="28"/>
          <w:szCs w:val="28"/>
        </w:rPr>
      </w:pPr>
    </w:p>
    <w:p w:rsidR="000733BD" w:rsidRPr="00994C3E" w:rsidRDefault="000733BD" w:rsidP="000733BD">
      <w:pPr>
        <w:pStyle w:val="a4"/>
        <w:spacing w:before="0" w:beforeAutospacing="0" w:after="0" w:afterAutospacing="0" w:line="360" w:lineRule="auto"/>
        <w:ind w:firstLine="709"/>
        <w:jc w:val="center"/>
        <w:rPr>
          <w:b/>
          <w:sz w:val="28"/>
          <w:szCs w:val="28"/>
          <w:shd w:val="clear" w:color="auto" w:fill="FFFFFF"/>
        </w:rPr>
      </w:pPr>
    </w:p>
    <w:p w:rsidR="000733BD" w:rsidRPr="00994C3E" w:rsidRDefault="000733BD" w:rsidP="000733BD">
      <w:pPr>
        <w:pStyle w:val="a4"/>
        <w:spacing w:before="0" w:beforeAutospacing="0" w:after="0" w:afterAutospacing="0" w:line="360" w:lineRule="auto"/>
        <w:ind w:firstLine="709"/>
        <w:jc w:val="center"/>
        <w:rPr>
          <w:b/>
          <w:sz w:val="28"/>
          <w:szCs w:val="28"/>
          <w:shd w:val="clear" w:color="auto" w:fill="FFFFFF"/>
        </w:rPr>
      </w:pPr>
    </w:p>
    <w:p w:rsidR="000733BD" w:rsidRPr="00994C3E" w:rsidRDefault="000733BD" w:rsidP="000733BD">
      <w:pPr>
        <w:pStyle w:val="a4"/>
        <w:spacing w:before="0" w:beforeAutospacing="0" w:after="0" w:afterAutospacing="0" w:line="360" w:lineRule="auto"/>
        <w:ind w:firstLine="709"/>
        <w:jc w:val="center"/>
        <w:rPr>
          <w:b/>
          <w:sz w:val="28"/>
          <w:szCs w:val="28"/>
          <w:shd w:val="clear" w:color="auto" w:fill="FFFFFF"/>
        </w:rPr>
      </w:pPr>
    </w:p>
    <w:p w:rsidR="00764DB3" w:rsidRDefault="00764DB3" w:rsidP="00FB1547">
      <w:pPr>
        <w:shd w:val="clear" w:color="auto" w:fill="FFFFFF"/>
        <w:spacing w:after="0" w:line="360" w:lineRule="auto"/>
        <w:ind w:firstLine="709"/>
        <w:jc w:val="center"/>
        <w:rPr>
          <w:rFonts w:ascii="Times New Roman" w:eastAsia="Times New Roman" w:hAnsi="Times New Roman" w:cs="Times New Roman"/>
          <w:b/>
          <w:color w:val="333333"/>
          <w:sz w:val="28"/>
          <w:szCs w:val="28"/>
          <w:lang w:eastAsia="ru-RU"/>
        </w:rPr>
      </w:pPr>
    </w:p>
    <w:p w:rsidR="00764DB3" w:rsidRDefault="00764DB3" w:rsidP="00FB1547">
      <w:pPr>
        <w:shd w:val="clear" w:color="auto" w:fill="FFFFFF"/>
        <w:spacing w:after="0" w:line="360" w:lineRule="auto"/>
        <w:ind w:firstLine="709"/>
        <w:jc w:val="center"/>
        <w:rPr>
          <w:rFonts w:ascii="Times New Roman" w:eastAsia="Times New Roman" w:hAnsi="Times New Roman" w:cs="Times New Roman"/>
          <w:b/>
          <w:color w:val="333333"/>
          <w:sz w:val="28"/>
          <w:szCs w:val="28"/>
          <w:lang w:eastAsia="ru-RU"/>
        </w:rPr>
      </w:pPr>
    </w:p>
    <w:p w:rsidR="00764DB3" w:rsidRDefault="00764DB3" w:rsidP="00FB1547">
      <w:pPr>
        <w:shd w:val="clear" w:color="auto" w:fill="FFFFFF"/>
        <w:spacing w:after="0" w:line="360" w:lineRule="auto"/>
        <w:ind w:firstLine="709"/>
        <w:jc w:val="center"/>
        <w:rPr>
          <w:rFonts w:ascii="Times New Roman" w:eastAsia="Times New Roman" w:hAnsi="Times New Roman" w:cs="Times New Roman"/>
          <w:b/>
          <w:color w:val="333333"/>
          <w:sz w:val="28"/>
          <w:szCs w:val="28"/>
          <w:lang w:eastAsia="ru-RU"/>
        </w:rPr>
      </w:pPr>
    </w:p>
    <w:p w:rsidR="00824B66" w:rsidRDefault="00824B66" w:rsidP="00FB1547">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824B66" w:rsidRDefault="00824B66" w:rsidP="00FB1547">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824B66" w:rsidRDefault="00824B66" w:rsidP="00FB1547">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824B66" w:rsidRDefault="00824B66" w:rsidP="00FB1547">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A1542B" w:rsidRPr="0006131E" w:rsidRDefault="00A1542B" w:rsidP="005E7668">
      <w:pPr>
        <w:shd w:val="clear" w:color="auto" w:fill="FFFFFF"/>
        <w:spacing w:after="0" w:line="360" w:lineRule="auto"/>
        <w:ind w:firstLine="709"/>
        <w:jc w:val="center"/>
        <w:rPr>
          <w:rFonts w:ascii="Times New Roman" w:eastAsia="Times New Roman" w:hAnsi="Times New Roman" w:cs="Times New Roman"/>
          <w:b/>
          <w:sz w:val="28"/>
          <w:szCs w:val="28"/>
          <w:lang w:eastAsia="ru-RU"/>
        </w:rPr>
      </w:pPr>
      <w:r w:rsidRPr="0006131E">
        <w:rPr>
          <w:rFonts w:ascii="Times New Roman" w:eastAsia="Times New Roman" w:hAnsi="Times New Roman" w:cs="Times New Roman"/>
          <w:b/>
          <w:sz w:val="28"/>
          <w:szCs w:val="28"/>
          <w:lang w:eastAsia="ru-RU"/>
        </w:rPr>
        <w:lastRenderedPageBreak/>
        <w:t>Введение</w:t>
      </w:r>
    </w:p>
    <w:p w:rsidR="00FB787E" w:rsidRPr="00FB787E" w:rsidRDefault="00FB787E" w:rsidP="00FB78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B787E">
        <w:rPr>
          <w:rFonts w:ascii="Times New Roman" w:eastAsia="Times New Roman" w:hAnsi="Times New Roman" w:cs="Times New Roman"/>
          <w:color w:val="000000"/>
          <w:sz w:val="28"/>
          <w:szCs w:val="28"/>
          <w:lang w:eastAsia="ru-RU"/>
        </w:rPr>
        <w:t>Контроль уровня владения иностранным языком приобретает</w:t>
      </w:r>
      <w:r>
        <w:rPr>
          <w:rFonts w:ascii="Times New Roman" w:eastAsia="Times New Roman" w:hAnsi="Times New Roman" w:cs="Times New Roman"/>
          <w:color w:val="000000"/>
          <w:sz w:val="28"/>
          <w:szCs w:val="28"/>
          <w:lang w:eastAsia="ru-RU"/>
        </w:rPr>
        <w:t xml:space="preserve"> </w:t>
      </w:r>
      <w:r w:rsidRPr="00FB787E">
        <w:rPr>
          <w:rFonts w:ascii="Times New Roman" w:eastAsia="Times New Roman" w:hAnsi="Times New Roman" w:cs="Times New Roman"/>
          <w:color w:val="000000"/>
          <w:sz w:val="28"/>
          <w:szCs w:val="28"/>
          <w:lang w:eastAsia="ru-RU"/>
        </w:rPr>
        <w:t>особую важность в связи с некоторыми инновациями в практике преподавания</w:t>
      </w:r>
      <w:r>
        <w:rPr>
          <w:rFonts w:ascii="Times New Roman" w:eastAsia="Times New Roman" w:hAnsi="Times New Roman" w:cs="Times New Roman"/>
          <w:color w:val="000000"/>
          <w:sz w:val="28"/>
          <w:szCs w:val="28"/>
          <w:lang w:eastAsia="ru-RU"/>
        </w:rPr>
        <w:t xml:space="preserve"> </w:t>
      </w:r>
      <w:r w:rsidRPr="00FB787E">
        <w:rPr>
          <w:rFonts w:ascii="Times New Roman" w:eastAsia="Times New Roman" w:hAnsi="Times New Roman" w:cs="Times New Roman"/>
          <w:color w:val="000000"/>
          <w:sz w:val="28"/>
          <w:szCs w:val="28"/>
          <w:lang w:eastAsia="ru-RU"/>
        </w:rPr>
        <w:t>языка и в методической науке</w:t>
      </w:r>
      <w:r>
        <w:rPr>
          <w:rFonts w:ascii="Times New Roman" w:eastAsia="Times New Roman" w:hAnsi="Times New Roman" w:cs="Times New Roman"/>
          <w:color w:val="000000"/>
          <w:sz w:val="28"/>
          <w:szCs w:val="28"/>
          <w:lang w:eastAsia="ru-RU"/>
        </w:rPr>
        <w:t xml:space="preserve">. </w:t>
      </w:r>
      <w:r w:rsidRPr="00FB787E">
        <w:rPr>
          <w:rFonts w:ascii="Times New Roman" w:eastAsia="Times New Roman" w:hAnsi="Times New Roman" w:cs="Times New Roman"/>
          <w:color w:val="000000"/>
          <w:sz w:val="28"/>
          <w:szCs w:val="28"/>
          <w:lang w:eastAsia="ru-RU"/>
        </w:rPr>
        <w:t>В последнее время внимание отечественных и зарубежных методистов, а</w:t>
      </w:r>
      <w:r>
        <w:rPr>
          <w:rFonts w:ascii="Times New Roman" w:eastAsia="Times New Roman" w:hAnsi="Times New Roman" w:cs="Times New Roman"/>
          <w:color w:val="000000"/>
          <w:sz w:val="28"/>
          <w:szCs w:val="28"/>
          <w:lang w:eastAsia="ru-RU"/>
        </w:rPr>
        <w:t xml:space="preserve"> </w:t>
      </w:r>
      <w:r w:rsidRPr="00FB787E">
        <w:rPr>
          <w:rFonts w:ascii="Times New Roman" w:eastAsia="Times New Roman" w:hAnsi="Times New Roman" w:cs="Times New Roman"/>
          <w:color w:val="000000"/>
          <w:sz w:val="28"/>
          <w:szCs w:val="28"/>
          <w:lang w:eastAsia="ru-RU"/>
        </w:rPr>
        <w:t>также преподавателей иностранного языка, привлекает проблема тестирования, которое играет большую роль при проверке предметных</w:t>
      </w:r>
      <w:r>
        <w:rPr>
          <w:rFonts w:ascii="Times New Roman" w:eastAsia="Times New Roman" w:hAnsi="Times New Roman" w:cs="Times New Roman"/>
          <w:color w:val="000000"/>
          <w:sz w:val="28"/>
          <w:szCs w:val="28"/>
          <w:lang w:eastAsia="ru-RU"/>
        </w:rPr>
        <w:t xml:space="preserve"> </w:t>
      </w:r>
      <w:r w:rsidRPr="00FB787E">
        <w:rPr>
          <w:rFonts w:ascii="Times New Roman" w:eastAsia="Times New Roman" w:hAnsi="Times New Roman" w:cs="Times New Roman"/>
          <w:color w:val="000000"/>
          <w:sz w:val="28"/>
          <w:szCs w:val="28"/>
          <w:lang w:eastAsia="ru-RU"/>
        </w:rPr>
        <w:t>результатов.</w:t>
      </w:r>
      <w:r w:rsidRPr="00FB787E">
        <w:t xml:space="preserve"> </w:t>
      </w:r>
    </w:p>
    <w:p w:rsidR="00CC47A9" w:rsidRPr="00FB787E" w:rsidRDefault="00CC47A9" w:rsidP="00CC47A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w:t>
      </w:r>
      <w:r w:rsidR="00FB787E" w:rsidRPr="00FB787E">
        <w:rPr>
          <w:rFonts w:ascii="Times New Roman" w:eastAsia="Times New Roman" w:hAnsi="Times New Roman" w:cs="Times New Roman"/>
          <w:color w:val="000000"/>
          <w:sz w:val="28"/>
          <w:szCs w:val="28"/>
          <w:lang w:eastAsia="ru-RU"/>
        </w:rPr>
        <w:t>тение, которому раньше придавалось мало значения</w:t>
      </w:r>
      <w:r>
        <w:rPr>
          <w:rFonts w:ascii="Times New Roman" w:eastAsia="Times New Roman" w:hAnsi="Times New Roman" w:cs="Times New Roman"/>
          <w:color w:val="000000"/>
          <w:sz w:val="28"/>
          <w:szCs w:val="28"/>
          <w:lang w:eastAsia="ru-RU"/>
        </w:rPr>
        <w:t xml:space="preserve"> </w:t>
      </w:r>
      <w:r w:rsidR="00FB787E" w:rsidRPr="00FB787E">
        <w:rPr>
          <w:rFonts w:ascii="Times New Roman" w:eastAsia="Times New Roman" w:hAnsi="Times New Roman" w:cs="Times New Roman"/>
          <w:color w:val="000000"/>
          <w:sz w:val="28"/>
          <w:szCs w:val="28"/>
          <w:lang w:eastAsia="ru-RU"/>
        </w:rPr>
        <w:t>при обучении иностранному языку в нашей стране, стало постепенно одним из</w:t>
      </w:r>
      <w:r>
        <w:rPr>
          <w:rFonts w:ascii="Times New Roman" w:eastAsia="Times New Roman" w:hAnsi="Times New Roman" w:cs="Times New Roman"/>
          <w:color w:val="000000"/>
          <w:sz w:val="28"/>
          <w:szCs w:val="28"/>
          <w:lang w:eastAsia="ru-RU"/>
        </w:rPr>
        <w:t xml:space="preserve"> </w:t>
      </w:r>
      <w:r w:rsidR="00FB787E" w:rsidRPr="00FB787E">
        <w:rPr>
          <w:rFonts w:ascii="Times New Roman" w:eastAsia="Times New Roman" w:hAnsi="Times New Roman" w:cs="Times New Roman"/>
          <w:color w:val="000000"/>
          <w:sz w:val="28"/>
          <w:szCs w:val="28"/>
          <w:lang w:eastAsia="ru-RU"/>
        </w:rPr>
        <w:t>важнейших аспектов образования. Сейчас чтение признается не только одним</w:t>
      </w:r>
      <w:r>
        <w:rPr>
          <w:rFonts w:ascii="Times New Roman" w:eastAsia="Times New Roman" w:hAnsi="Times New Roman" w:cs="Times New Roman"/>
          <w:color w:val="000000"/>
          <w:sz w:val="28"/>
          <w:szCs w:val="28"/>
          <w:lang w:eastAsia="ru-RU"/>
        </w:rPr>
        <w:t xml:space="preserve"> </w:t>
      </w:r>
      <w:r w:rsidR="00FB787E" w:rsidRPr="00FB787E">
        <w:rPr>
          <w:rFonts w:ascii="Times New Roman" w:eastAsia="Times New Roman" w:hAnsi="Times New Roman" w:cs="Times New Roman"/>
          <w:color w:val="000000"/>
          <w:sz w:val="28"/>
          <w:szCs w:val="28"/>
          <w:lang w:eastAsia="ru-RU"/>
        </w:rPr>
        <w:t>из средств обучения и источником поступления новых слов в словарный запас</w:t>
      </w:r>
      <w:r>
        <w:rPr>
          <w:rFonts w:ascii="Times New Roman" w:eastAsia="Times New Roman" w:hAnsi="Times New Roman" w:cs="Times New Roman"/>
          <w:color w:val="000000"/>
          <w:sz w:val="28"/>
          <w:szCs w:val="28"/>
          <w:lang w:eastAsia="ru-RU"/>
        </w:rPr>
        <w:t xml:space="preserve"> </w:t>
      </w:r>
      <w:r w:rsidR="00FB787E" w:rsidRPr="00FB787E">
        <w:rPr>
          <w:rFonts w:ascii="Times New Roman" w:eastAsia="Times New Roman" w:hAnsi="Times New Roman" w:cs="Times New Roman"/>
          <w:color w:val="000000"/>
          <w:sz w:val="28"/>
          <w:szCs w:val="28"/>
          <w:lang w:eastAsia="ru-RU"/>
        </w:rPr>
        <w:t>языка и отправной точкой для разнообразных высказываний диалогического и</w:t>
      </w:r>
      <w:r>
        <w:rPr>
          <w:rFonts w:ascii="Times New Roman" w:eastAsia="Times New Roman" w:hAnsi="Times New Roman" w:cs="Times New Roman"/>
          <w:color w:val="000000"/>
          <w:sz w:val="28"/>
          <w:szCs w:val="28"/>
          <w:lang w:eastAsia="ru-RU"/>
        </w:rPr>
        <w:t xml:space="preserve"> </w:t>
      </w:r>
      <w:r w:rsidR="00FB787E" w:rsidRPr="00FB787E">
        <w:rPr>
          <w:rFonts w:ascii="Times New Roman" w:eastAsia="Times New Roman" w:hAnsi="Times New Roman" w:cs="Times New Roman"/>
          <w:color w:val="000000"/>
          <w:sz w:val="28"/>
          <w:szCs w:val="28"/>
          <w:lang w:eastAsia="ru-RU"/>
        </w:rPr>
        <w:t>монологического характера, но и одним из целей обучения, средством</w:t>
      </w:r>
      <w:r>
        <w:rPr>
          <w:rFonts w:ascii="Times New Roman" w:eastAsia="Times New Roman" w:hAnsi="Times New Roman" w:cs="Times New Roman"/>
          <w:color w:val="000000"/>
          <w:sz w:val="28"/>
          <w:szCs w:val="28"/>
          <w:lang w:eastAsia="ru-RU"/>
        </w:rPr>
        <w:t xml:space="preserve"> </w:t>
      </w:r>
      <w:r w:rsidR="00FB787E" w:rsidRPr="00FB787E">
        <w:rPr>
          <w:rFonts w:ascii="Times New Roman" w:eastAsia="Times New Roman" w:hAnsi="Times New Roman" w:cs="Times New Roman"/>
          <w:color w:val="000000"/>
          <w:sz w:val="28"/>
          <w:szCs w:val="28"/>
          <w:lang w:eastAsia="ru-RU"/>
        </w:rPr>
        <w:t>получения новой интеллектуальной и эстетической информации, которая</w:t>
      </w:r>
      <w:r>
        <w:rPr>
          <w:rFonts w:ascii="Times New Roman" w:eastAsia="Times New Roman" w:hAnsi="Times New Roman" w:cs="Times New Roman"/>
          <w:color w:val="000000"/>
          <w:sz w:val="28"/>
          <w:szCs w:val="28"/>
          <w:lang w:eastAsia="ru-RU"/>
        </w:rPr>
        <w:t xml:space="preserve"> </w:t>
      </w:r>
      <w:r w:rsidR="00FB787E" w:rsidRPr="00FB787E">
        <w:rPr>
          <w:rFonts w:ascii="Times New Roman" w:eastAsia="Times New Roman" w:hAnsi="Times New Roman" w:cs="Times New Roman"/>
          <w:color w:val="000000"/>
          <w:sz w:val="28"/>
          <w:szCs w:val="28"/>
          <w:lang w:eastAsia="ru-RU"/>
        </w:rPr>
        <w:t>заметно обогатит личность</w:t>
      </w:r>
      <w:r>
        <w:rPr>
          <w:rFonts w:ascii="Times New Roman" w:eastAsia="Times New Roman" w:hAnsi="Times New Roman" w:cs="Times New Roman"/>
          <w:color w:val="000000"/>
          <w:sz w:val="28"/>
          <w:szCs w:val="28"/>
          <w:lang w:eastAsia="ru-RU"/>
        </w:rPr>
        <w:t>.</w:t>
      </w:r>
    </w:p>
    <w:p w:rsidR="00FB787E" w:rsidRPr="007D076F" w:rsidRDefault="00DE3A16" w:rsidP="00DE3A1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E3A16">
        <w:rPr>
          <w:rFonts w:ascii="Times New Roman" w:eastAsia="Times New Roman" w:hAnsi="Times New Roman" w:cs="Times New Roman"/>
          <w:b/>
          <w:color w:val="000000"/>
          <w:sz w:val="28"/>
          <w:szCs w:val="28"/>
          <w:lang w:eastAsia="ru-RU"/>
        </w:rPr>
        <w:t>Актуальность</w:t>
      </w:r>
      <w:r w:rsidRPr="00DE3A16">
        <w:rPr>
          <w:rFonts w:ascii="Times New Roman" w:eastAsia="Times New Roman" w:hAnsi="Times New Roman" w:cs="Times New Roman"/>
          <w:color w:val="000000"/>
          <w:sz w:val="28"/>
          <w:szCs w:val="28"/>
          <w:lang w:eastAsia="ru-RU"/>
        </w:rPr>
        <w:t xml:space="preserve"> работы заключается в том, что проблемы контроля </w:t>
      </w:r>
      <w:r w:rsidRPr="007D076F">
        <w:rPr>
          <w:rFonts w:ascii="Times New Roman" w:eastAsia="Times New Roman" w:hAnsi="Times New Roman" w:cs="Times New Roman"/>
          <w:color w:val="000000"/>
          <w:sz w:val="28"/>
          <w:szCs w:val="28"/>
          <w:lang w:eastAsia="ru-RU"/>
        </w:rPr>
        <w:t xml:space="preserve">умений чтения в настоящее время широко используется в ЕГЭ и ОГЭ. </w:t>
      </w:r>
    </w:p>
    <w:p w:rsidR="00552FB4" w:rsidRPr="007D076F" w:rsidRDefault="00764DB3" w:rsidP="00DE3A16">
      <w:pPr>
        <w:spacing w:line="360" w:lineRule="auto"/>
        <w:ind w:firstLine="709"/>
        <w:jc w:val="both"/>
        <w:rPr>
          <w:rFonts w:ascii="Times New Roman" w:hAnsi="Times New Roman" w:cs="Times New Roman"/>
          <w:sz w:val="28"/>
          <w:szCs w:val="28"/>
        </w:rPr>
      </w:pPr>
      <w:r w:rsidRPr="007D076F">
        <w:rPr>
          <w:rFonts w:ascii="Times New Roman" w:hAnsi="Times New Roman" w:cs="Times New Roman"/>
          <w:b/>
          <w:sz w:val="28"/>
          <w:szCs w:val="28"/>
        </w:rPr>
        <w:t>Степень разработанности темы.</w:t>
      </w:r>
      <w:r w:rsidR="00524C39" w:rsidRPr="007D076F">
        <w:rPr>
          <w:rFonts w:ascii="Times New Roman" w:hAnsi="Times New Roman" w:cs="Times New Roman"/>
          <w:sz w:val="28"/>
          <w:szCs w:val="28"/>
        </w:rPr>
        <w:t xml:space="preserve"> </w:t>
      </w:r>
      <w:r w:rsidR="00552FB4" w:rsidRPr="007D076F">
        <w:rPr>
          <w:rFonts w:ascii="Times New Roman" w:hAnsi="Times New Roman" w:cs="Times New Roman"/>
          <w:sz w:val="28"/>
          <w:szCs w:val="28"/>
        </w:rPr>
        <w:t xml:space="preserve">Теоретическую базу исследования составляют две научные области </w:t>
      </w:r>
      <w:r w:rsidR="00526B0E" w:rsidRPr="007D076F">
        <w:rPr>
          <w:rFonts w:ascii="Times New Roman" w:hAnsi="Times New Roman" w:cs="Times New Roman"/>
          <w:sz w:val="28"/>
          <w:szCs w:val="28"/>
        </w:rPr>
        <w:t>‒</w:t>
      </w:r>
      <w:r w:rsidR="00552FB4" w:rsidRPr="007D076F">
        <w:rPr>
          <w:rFonts w:ascii="Times New Roman" w:hAnsi="Times New Roman" w:cs="Times New Roman"/>
          <w:sz w:val="28"/>
          <w:szCs w:val="28"/>
        </w:rPr>
        <w:t xml:space="preserve"> методика обучения иностранным языкам (ИЯ) (включая </w:t>
      </w:r>
      <w:proofErr w:type="spellStart"/>
      <w:r w:rsidR="00552FB4" w:rsidRPr="007D076F">
        <w:rPr>
          <w:rFonts w:ascii="Times New Roman" w:hAnsi="Times New Roman" w:cs="Times New Roman"/>
          <w:sz w:val="28"/>
          <w:szCs w:val="28"/>
        </w:rPr>
        <w:t>тестологию</w:t>
      </w:r>
      <w:proofErr w:type="spellEnd"/>
      <w:r w:rsidR="00552FB4" w:rsidRPr="007D076F">
        <w:rPr>
          <w:rFonts w:ascii="Times New Roman" w:hAnsi="Times New Roman" w:cs="Times New Roman"/>
          <w:sz w:val="28"/>
          <w:szCs w:val="28"/>
        </w:rPr>
        <w:t xml:space="preserve">) и чтение. Методологическим фундаментом исследования являются работы С.Ф. Шатилова, Г.В. Роговой, И.А. Зимней, Ж.Л. Витлина, И.Л. Бим, Е.И. </w:t>
      </w:r>
      <w:proofErr w:type="spellStart"/>
      <w:r w:rsidR="00552FB4" w:rsidRPr="007D076F">
        <w:rPr>
          <w:rFonts w:ascii="Times New Roman" w:hAnsi="Times New Roman" w:cs="Times New Roman"/>
          <w:sz w:val="28"/>
          <w:szCs w:val="28"/>
        </w:rPr>
        <w:t>Пассова</w:t>
      </w:r>
      <w:proofErr w:type="spellEnd"/>
      <w:r w:rsidR="00552FB4" w:rsidRPr="007D076F">
        <w:rPr>
          <w:rFonts w:ascii="Times New Roman" w:hAnsi="Times New Roman" w:cs="Times New Roman"/>
          <w:sz w:val="28"/>
          <w:szCs w:val="28"/>
        </w:rPr>
        <w:t xml:space="preserve">, К.А. Роговой, И.Ю. </w:t>
      </w:r>
      <w:proofErr w:type="spellStart"/>
      <w:r w:rsidR="00552FB4" w:rsidRPr="007D076F">
        <w:rPr>
          <w:rFonts w:ascii="Times New Roman" w:hAnsi="Times New Roman" w:cs="Times New Roman"/>
          <w:sz w:val="28"/>
          <w:szCs w:val="28"/>
        </w:rPr>
        <w:t>Паатовской</w:t>
      </w:r>
      <w:proofErr w:type="spellEnd"/>
      <w:r w:rsidR="00552FB4" w:rsidRPr="007D076F">
        <w:rPr>
          <w:rFonts w:ascii="Times New Roman" w:hAnsi="Times New Roman" w:cs="Times New Roman"/>
          <w:sz w:val="28"/>
          <w:szCs w:val="28"/>
        </w:rPr>
        <w:t xml:space="preserve">, A.A. Миролюбовой, Н.В. </w:t>
      </w:r>
      <w:proofErr w:type="spellStart"/>
      <w:r w:rsidR="00552FB4" w:rsidRPr="007D076F">
        <w:rPr>
          <w:rFonts w:ascii="Times New Roman" w:hAnsi="Times New Roman" w:cs="Times New Roman"/>
          <w:sz w:val="28"/>
          <w:szCs w:val="28"/>
        </w:rPr>
        <w:t>Баграмовой</w:t>
      </w:r>
      <w:proofErr w:type="spellEnd"/>
      <w:r w:rsidR="00552FB4" w:rsidRPr="007D076F">
        <w:rPr>
          <w:rFonts w:ascii="Times New Roman" w:hAnsi="Times New Roman" w:cs="Times New Roman"/>
          <w:sz w:val="28"/>
          <w:szCs w:val="28"/>
        </w:rPr>
        <w:t xml:space="preserve">, S. </w:t>
      </w:r>
      <w:proofErr w:type="spellStart"/>
      <w:r w:rsidR="00552FB4" w:rsidRPr="007D076F">
        <w:rPr>
          <w:rFonts w:ascii="Times New Roman" w:hAnsi="Times New Roman" w:cs="Times New Roman"/>
          <w:sz w:val="28"/>
          <w:szCs w:val="28"/>
        </w:rPr>
        <w:t>Krashen</w:t>
      </w:r>
      <w:proofErr w:type="spellEnd"/>
      <w:r w:rsidR="00552FB4" w:rsidRPr="007D076F">
        <w:rPr>
          <w:rFonts w:ascii="Times New Roman" w:hAnsi="Times New Roman" w:cs="Times New Roman"/>
          <w:sz w:val="28"/>
          <w:szCs w:val="28"/>
        </w:rPr>
        <w:t xml:space="preserve">, Т. </w:t>
      </w:r>
      <w:proofErr w:type="spellStart"/>
      <w:r w:rsidR="00552FB4" w:rsidRPr="007D076F">
        <w:rPr>
          <w:rFonts w:ascii="Times New Roman" w:hAnsi="Times New Roman" w:cs="Times New Roman"/>
          <w:sz w:val="28"/>
          <w:szCs w:val="28"/>
        </w:rPr>
        <w:t>Terrel</w:t>
      </w:r>
      <w:proofErr w:type="spellEnd"/>
      <w:r w:rsidR="00552FB4" w:rsidRPr="007D076F">
        <w:rPr>
          <w:rFonts w:ascii="Times New Roman" w:hAnsi="Times New Roman" w:cs="Times New Roman"/>
          <w:sz w:val="28"/>
          <w:szCs w:val="28"/>
        </w:rPr>
        <w:t xml:space="preserve">, J. </w:t>
      </w:r>
      <w:proofErr w:type="spellStart"/>
      <w:r w:rsidR="00552FB4" w:rsidRPr="007D076F">
        <w:rPr>
          <w:rFonts w:ascii="Times New Roman" w:hAnsi="Times New Roman" w:cs="Times New Roman"/>
          <w:sz w:val="28"/>
          <w:szCs w:val="28"/>
        </w:rPr>
        <w:t>Harmer</w:t>
      </w:r>
      <w:proofErr w:type="spellEnd"/>
      <w:r w:rsidR="00552FB4" w:rsidRPr="007D076F">
        <w:rPr>
          <w:rFonts w:ascii="Times New Roman" w:hAnsi="Times New Roman" w:cs="Times New Roman"/>
          <w:sz w:val="28"/>
          <w:szCs w:val="28"/>
        </w:rPr>
        <w:t xml:space="preserve"> и других. Вопросы теории тестирования иностранных языков изучались на основе работ И.А. </w:t>
      </w:r>
      <w:proofErr w:type="spellStart"/>
      <w:r w:rsidR="00552FB4" w:rsidRPr="007D076F">
        <w:rPr>
          <w:rFonts w:ascii="Times New Roman" w:hAnsi="Times New Roman" w:cs="Times New Roman"/>
          <w:sz w:val="28"/>
          <w:szCs w:val="28"/>
        </w:rPr>
        <w:t>Раппопорт</w:t>
      </w:r>
      <w:proofErr w:type="spellEnd"/>
      <w:r w:rsidR="00552FB4" w:rsidRPr="007D076F">
        <w:rPr>
          <w:rFonts w:ascii="Times New Roman" w:hAnsi="Times New Roman" w:cs="Times New Roman"/>
          <w:sz w:val="28"/>
          <w:szCs w:val="28"/>
        </w:rPr>
        <w:t xml:space="preserve">, В.А. </w:t>
      </w:r>
      <w:proofErr w:type="spellStart"/>
      <w:r w:rsidR="00552FB4" w:rsidRPr="007D076F">
        <w:rPr>
          <w:rFonts w:ascii="Times New Roman" w:hAnsi="Times New Roman" w:cs="Times New Roman"/>
          <w:sz w:val="28"/>
          <w:szCs w:val="28"/>
        </w:rPr>
        <w:t>Коккоты</w:t>
      </w:r>
      <w:proofErr w:type="spellEnd"/>
      <w:r w:rsidR="00552FB4" w:rsidRPr="007D076F">
        <w:rPr>
          <w:rFonts w:ascii="Times New Roman" w:hAnsi="Times New Roman" w:cs="Times New Roman"/>
          <w:sz w:val="28"/>
          <w:szCs w:val="28"/>
        </w:rPr>
        <w:t xml:space="preserve">, И.Ю. Павловской и Н.И. </w:t>
      </w:r>
      <w:proofErr w:type="spellStart"/>
      <w:r w:rsidR="00552FB4" w:rsidRPr="007D076F">
        <w:rPr>
          <w:rFonts w:ascii="Times New Roman" w:hAnsi="Times New Roman" w:cs="Times New Roman"/>
          <w:sz w:val="28"/>
          <w:szCs w:val="28"/>
        </w:rPr>
        <w:t>Башмаковой</w:t>
      </w:r>
      <w:proofErr w:type="spellEnd"/>
      <w:r w:rsidR="00552FB4" w:rsidRPr="007D076F">
        <w:rPr>
          <w:rFonts w:ascii="Times New Roman" w:hAnsi="Times New Roman" w:cs="Times New Roman"/>
          <w:sz w:val="28"/>
          <w:szCs w:val="28"/>
        </w:rPr>
        <w:t xml:space="preserve">, И.А. </w:t>
      </w:r>
      <w:proofErr w:type="spellStart"/>
      <w:r w:rsidR="00552FB4" w:rsidRPr="007D076F">
        <w:rPr>
          <w:rFonts w:ascii="Times New Roman" w:hAnsi="Times New Roman" w:cs="Times New Roman"/>
          <w:sz w:val="28"/>
          <w:szCs w:val="28"/>
        </w:rPr>
        <w:t>Цатуровой</w:t>
      </w:r>
      <w:proofErr w:type="spellEnd"/>
      <w:r w:rsidR="00552FB4" w:rsidRPr="007D076F">
        <w:rPr>
          <w:rFonts w:ascii="Times New Roman" w:hAnsi="Times New Roman" w:cs="Times New Roman"/>
          <w:sz w:val="28"/>
          <w:szCs w:val="28"/>
        </w:rPr>
        <w:t xml:space="preserve"> и С.Р. </w:t>
      </w:r>
      <w:proofErr w:type="spellStart"/>
      <w:r w:rsidR="00552FB4" w:rsidRPr="007D076F">
        <w:rPr>
          <w:rFonts w:ascii="Times New Roman" w:hAnsi="Times New Roman" w:cs="Times New Roman"/>
          <w:sz w:val="28"/>
          <w:szCs w:val="28"/>
        </w:rPr>
        <w:t>Балуян</w:t>
      </w:r>
      <w:proofErr w:type="spellEnd"/>
      <w:r w:rsidR="00552FB4" w:rsidRPr="007D076F">
        <w:rPr>
          <w:rFonts w:ascii="Times New Roman" w:hAnsi="Times New Roman" w:cs="Times New Roman"/>
          <w:sz w:val="28"/>
          <w:szCs w:val="28"/>
        </w:rPr>
        <w:t xml:space="preserve">, A. </w:t>
      </w:r>
      <w:proofErr w:type="spellStart"/>
      <w:r w:rsidR="00552FB4" w:rsidRPr="007D076F">
        <w:rPr>
          <w:rFonts w:ascii="Times New Roman" w:hAnsi="Times New Roman" w:cs="Times New Roman"/>
          <w:sz w:val="28"/>
          <w:szCs w:val="28"/>
        </w:rPr>
        <w:t>Davies</w:t>
      </w:r>
      <w:proofErr w:type="spellEnd"/>
      <w:r w:rsidR="00552FB4" w:rsidRPr="007D076F">
        <w:rPr>
          <w:rFonts w:ascii="Times New Roman" w:hAnsi="Times New Roman" w:cs="Times New Roman"/>
          <w:sz w:val="28"/>
          <w:szCs w:val="28"/>
        </w:rPr>
        <w:t xml:space="preserve">, L.F. </w:t>
      </w:r>
      <w:proofErr w:type="spellStart"/>
      <w:r w:rsidR="00552FB4" w:rsidRPr="007D076F">
        <w:rPr>
          <w:rFonts w:ascii="Times New Roman" w:hAnsi="Times New Roman" w:cs="Times New Roman"/>
          <w:sz w:val="28"/>
          <w:szCs w:val="28"/>
        </w:rPr>
        <w:t>Bachman</w:t>
      </w:r>
      <w:proofErr w:type="spellEnd"/>
      <w:r w:rsidR="00552FB4" w:rsidRPr="007D076F">
        <w:rPr>
          <w:rFonts w:ascii="Times New Roman" w:hAnsi="Times New Roman" w:cs="Times New Roman"/>
          <w:sz w:val="28"/>
          <w:szCs w:val="28"/>
        </w:rPr>
        <w:t xml:space="preserve"> и других. Психолингвистический аспект обучения иностранным языкам был отражен в исследовании с опорой на работы таких авторов, как Б.В. Беляев, М.В. Артемов, A.A. Леонтьев, И.А. </w:t>
      </w:r>
      <w:proofErr w:type="gramStart"/>
      <w:r w:rsidR="00552FB4" w:rsidRPr="007D076F">
        <w:rPr>
          <w:rFonts w:ascii="Times New Roman" w:hAnsi="Times New Roman" w:cs="Times New Roman"/>
          <w:sz w:val="28"/>
          <w:szCs w:val="28"/>
        </w:rPr>
        <w:t>Зимняя</w:t>
      </w:r>
      <w:proofErr w:type="gramEnd"/>
      <w:r w:rsidR="00552FB4" w:rsidRPr="007D076F">
        <w:rPr>
          <w:rFonts w:ascii="Times New Roman" w:hAnsi="Times New Roman" w:cs="Times New Roman"/>
          <w:sz w:val="28"/>
          <w:szCs w:val="28"/>
        </w:rPr>
        <w:t>, Л.С. Выготский.</w:t>
      </w:r>
    </w:p>
    <w:p w:rsidR="00AC707B" w:rsidRPr="007D076F" w:rsidRDefault="00AC707B" w:rsidP="00DE3A1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D076F">
        <w:rPr>
          <w:rFonts w:ascii="Times New Roman" w:eastAsia="Times New Roman" w:hAnsi="Times New Roman" w:cs="Times New Roman"/>
          <w:b/>
          <w:sz w:val="28"/>
          <w:szCs w:val="28"/>
          <w:lang w:eastAsia="ru-RU"/>
        </w:rPr>
        <w:lastRenderedPageBreak/>
        <w:t>Объектом</w:t>
      </w:r>
      <w:r w:rsidRPr="007D076F">
        <w:rPr>
          <w:rFonts w:ascii="Times New Roman" w:eastAsia="Times New Roman" w:hAnsi="Times New Roman" w:cs="Times New Roman"/>
          <w:sz w:val="28"/>
          <w:szCs w:val="28"/>
          <w:lang w:eastAsia="ru-RU"/>
        </w:rPr>
        <w:t xml:space="preserve"> изучения является процесс обучения иностранному языку в средней школе.</w:t>
      </w:r>
    </w:p>
    <w:p w:rsidR="00AC707B" w:rsidRPr="007D076F" w:rsidRDefault="00AC707B" w:rsidP="00AC70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D076F">
        <w:rPr>
          <w:rFonts w:ascii="Times New Roman" w:eastAsia="Times New Roman" w:hAnsi="Times New Roman" w:cs="Times New Roman"/>
          <w:b/>
          <w:sz w:val="28"/>
          <w:szCs w:val="28"/>
          <w:lang w:eastAsia="ru-RU"/>
        </w:rPr>
        <w:t>Предмет</w:t>
      </w:r>
      <w:r w:rsidRPr="007D076F">
        <w:rPr>
          <w:rFonts w:ascii="Times New Roman" w:eastAsia="Times New Roman" w:hAnsi="Times New Roman" w:cs="Times New Roman"/>
          <w:sz w:val="28"/>
          <w:szCs w:val="28"/>
          <w:lang w:eastAsia="ru-RU"/>
        </w:rPr>
        <w:t xml:space="preserve"> – система методов и приемов использования тестирования в процессе обучения чтению на иностранном языке в средней школе. </w:t>
      </w:r>
    </w:p>
    <w:p w:rsidR="00CD243F" w:rsidRPr="007D076F" w:rsidRDefault="00CD243F" w:rsidP="00CD243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D076F">
        <w:rPr>
          <w:rFonts w:ascii="Times New Roman" w:eastAsia="Times New Roman" w:hAnsi="Times New Roman" w:cs="Times New Roman"/>
          <w:b/>
          <w:sz w:val="28"/>
          <w:szCs w:val="28"/>
          <w:lang w:eastAsia="ru-RU"/>
        </w:rPr>
        <w:t xml:space="preserve">Цель </w:t>
      </w:r>
      <w:r w:rsidRPr="007D076F">
        <w:rPr>
          <w:rFonts w:ascii="Times New Roman" w:eastAsia="Times New Roman" w:hAnsi="Times New Roman" w:cs="Times New Roman"/>
          <w:sz w:val="28"/>
          <w:szCs w:val="28"/>
          <w:lang w:eastAsia="ru-RU"/>
        </w:rPr>
        <w:t xml:space="preserve">данной работы </w:t>
      </w:r>
      <w:r w:rsidR="00A061E6">
        <w:rPr>
          <w:rFonts w:ascii="Times New Roman" w:eastAsia="Times New Roman" w:hAnsi="Times New Roman" w:cs="Times New Roman"/>
          <w:sz w:val="28"/>
          <w:szCs w:val="28"/>
          <w:lang w:eastAsia="ru-RU"/>
        </w:rPr>
        <w:t xml:space="preserve">состоит </w:t>
      </w:r>
      <w:r w:rsidRPr="007D076F">
        <w:rPr>
          <w:rFonts w:ascii="Times New Roman" w:eastAsia="Times New Roman" w:hAnsi="Times New Roman" w:cs="Times New Roman"/>
          <w:sz w:val="28"/>
          <w:szCs w:val="28"/>
          <w:lang w:eastAsia="ru-RU"/>
        </w:rPr>
        <w:t>в раскрытии комплексного подхода к системе контроля в обучении и выявлении целесообразности использования тестов как средства контроля формирования навыков чтения.</w:t>
      </w:r>
    </w:p>
    <w:p w:rsidR="00A1542B" w:rsidRPr="007D076F" w:rsidRDefault="00A1542B" w:rsidP="00FB154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D076F">
        <w:rPr>
          <w:rFonts w:ascii="Times New Roman" w:eastAsia="Times New Roman" w:hAnsi="Times New Roman" w:cs="Times New Roman"/>
          <w:sz w:val="28"/>
          <w:szCs w:val="28"/>
          <w:lang w:eastAsia="ru-RU"/>
        </w:rPr>
        <w:t xml:space="preserve">Общая цель достигается решением ряда исследовательских </w:t>
      </w:r>
      <w:r w:rsidRPr="007D076F">
        <w:rPr>
          <w:rFonts w:ascii="Times New Roman" w:eastAsia="Times New Roman" w:hAnsi="Times New Roman" w:cs="Times New Roman"/>
          <w:b/>
          <w:sz w:val="28"/>
          <w:szCs w:val="28"/>
          <w:lang w:eastAsia="ru-RU"/>
        </w:rPr>
        <w:t>задач</w:t>
      </w:r>
      <w:r w:rsidRPr="007D076F">
        <w:rPr>
          <w:rFonts w:ascii="Times New Roman" w:eastAsia="Times New Roman" w:hAnsi="Times New Roman" w:cs="Times New Roman"/>
          <w:sz w:val="28"/>
          <w:szCs w:val="28"/>
          <w:lang w:eastAsia="ru-RU"/>
        </w:rPr>
        <w:t>:</w:t>
      </w:r>
    </w:p>
    <w:p w:rsidR="00B70134" w:rsidRDefault="00B70134" w:rsidP="00B70134">
      <w:pPr>
        <w:numPr>
          <w:ilvl w:val="0"/>
          <w:numId w:val="40"/>
        </w:numPr>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Ох</w:t>
      </w:r>
      <w:r w:rsidRPr="006F1F81">
        <w:rPr>
          <w:rFonts w:ascii="Times New Roman" w:hAnsi="Times New Roman" w:cs="Times New Roman"/>
          <w:sz w:val="28"/>
          <w:szCs w:val="28"/>
        </w:rPr>
        <w:t>арактери</w:t>
      </w:r>
      <w:r>
        <w:rPr>
          <w:rFonts w:ascii="Times New Roman" w:hAnsi="Times New Roman" w:cs="Times New Roman"/>
          <w:sz w:val="28"/>
          <w:szCs w:val="28"/>
        </w:rPr>
        <w:t>зовать</w:t>
      </w:r>
      <w:r w:rsidRPr="006F1F81">
        <w:rPr>
          <w:rFonts w:ascii="Times New Roman" w:hAnsi="Times New Roman" w:cs="Times New Roman"/>
          <w:sz w:val="28"/>
          <w:szCs w:val="28"/>
        </w:rPr>
        <w:t xml:space="preserve"> чтени</w:t>
      </w:r>
      <w:r>
        <w:rPr>
          <w:rFonts w:ascii="Times New Roman" w:hAnsi="Times New Roman" w:cs="Times New Roman"/>
          <w:sz w:val="28"/>
          <w:szCs w:val="28"/>
        </w:rPr>
        <w:t>е</w:t>
      </w:r>
      <w:r w:rsidRPr="006F1F81">
        <w:rPr>
          <w:rFonts w:ascii="Times New Roman" w:hAnsi="Times New Roman" w:cs="Times New Roman"/>
          <w:sz w:val="28"/>
          <w:szCs w:val="28"/>
        </w:rPr>
        <w:t xml:space="preserve"> как вид речевой деятельности</w:t>
      </w:r>
      <w:r>
        <w:rPr>
          <w:rFonts w:ascii="Times New Roman" w:hAnsi="Times New Roman" w:cs="Times New Roman"/>
          <w:sz w:val="28"/>
          <w:szCs w:val="28"/>
        </w:rPr>
        <w:t>;</w:t>
      </w:r>
    </w:p>
    <w:p w:rsidR="00B70134" w:rsidRDefault="00B70134" w:rsidP="00B70134">
      <w:pPr>
        <w:numPr>
          <w:ilvl w:val="0"/>
          <w:numId w:val="40"/>
        </w:numPr>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Раскрыть с</w:t>
      </w:r>
      <w:r w:rsidRPr="00DA6EAB">
        <w:rPr>
          <w:rFonts w:ascii="Times New Roman" w:hAnsi="Times New Roman" w:cs="Times New Roman"/>
          <w:sz w:val="28"/>
          <w:szCs w:val="28"/>
        </w:rPr>
        <w:t>ущность, цели и содержание процесса обучения чтению</w:t>
      </w:r>
      <w:r>
        <w:rPr>
          <w:rFonts w:ascii="Times New Roman" w:hAnsi="Times New Roman" w:cs="Times New Roman"/>
          <w:sz w:val="28"/>
          <w:szCs w:val="28"/>
        </w:rPr>
        <w:t>;</w:t>
      </w:r>
    </w:p>
    <w:p w:rsidR="00B70134" w:rsidRDefault="00B70134" w:rsidP="00B70134">
      <w:pPr>
        <w:numPr>
          <w:ilvl w:val="0"/>
          <w:numId w:val="40"/>
        </w:numPr>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Рассмотреть к</w:t>
      </w:r>
      <w:r w:rsidRPr="006F1F81">
        <w:rPr>
          <w:rFonts w:ascii="Times New Roman" w:hAnsi="Times New Roman" w:cs="Times New Roman"/>
          <w:sz w:val="28"/>
          <w:szCs w:val="28"/>
        </w:rPr>
        <w:t>онтроль в обучении чтению как методическ</w:t>
      </w:r>
      <w:r>
        <w:rPr>
          <w:rFonts w:ascii="Times New Roman" w:hAnsi="Times New Roman" w:cs="Times New Roman"/>
          <w:sz w:val="28"/>
          <w:szCs w:val="28"/>
        </w:rPr>
        <w:t>ую</w:t>
      </w:r>
      <w:r w:rsidRPr="006F1F81">
        <w:rPr>
          <w:rFonts w:ascii="Times New Roman" w:hAnsi="Times New Roman" w:cs="Times New Roman"/>
          <w:sz w:val="28"/>
          <w:szCs w:val="28"/>
        </w:rPr>
        <w:t xml:space="preserve"> проблем</w:t>
      </w:r>
      <w:r>
        <w:rPr>
          <w:rFonts w:ascii="Times New Roman" w:hAnsi="Times New Roman" w:cs="Times New Roman"/>
          <w:sz w:val="28"/>
          <w:szCs w:val="28"/>
        </w:rPr>
        <w:t>у;</w:t>
      </w:r>
    </w:p>
    <w:p w:rsidR="00B70134" w:rsidRPr="00D57CF9" w:rsidRDefault="00B70134" w:rsidP="00B70134">
      <w:pPr>
        <w:numPr>
          <w:ilvl w:val="0"/>
          <w:numId w:val="40"/>
        </w:numPr>
        <w:tabs>
          <w:tab w:val="left" w:pos="1134"/>
        </w:tabs>
        <w:spacing w:after="0"/>
        <w:ind w:left="0" w:firstLine="709"/>
        <w:jc w:val="both"/>
        <w:rPr>
          <w:rFonts w:ascii="Times New Roman" w:hAnsi="Times New Roman" w:cs="Times New Roman"/>
          <w:sz w:val="28"/>
          <w:szCs w:val="28"/>
        </w:rPr>
      </w:pPr>
      <w:r w:rsidRPr="00D57CF9">
        <w:rPr>
          <w:rFonts w:ascii="Times New Roman" w:hAnsi="Times New Roman" w:cs="Times New Roman"/>
          <w:sz w:val="28"/>
          <w:szCs w:val="28"/>
        </w:rPr>
        <w:t>Описа</w:t>
      </w:r>
      <w:r>
        <w:rPr>
          <w:rFonts w:ascii="Times New Roman" w:hAnsi="Times New Roman" w:cs="Times New Roman"/>
          <w:sz w:val="28"/>
          <w:szCs w:val="28"/>
        </w:rPr>
        <w:t>ть</w:t>
      </w:r>
      <w:r w:rsidRPr="00D57CF9">
        <w:rPr>
          <w:rFonts w:ascii="Times New Roman" w:hAnsi="Times New Roman" w:cs="Times New Roman"/>
          <w:sz w:val="28"/>
          <w:szCs w:val="28"/>
        </w:rPr>
        <w:t xml:space="preserve"> особенност</w:t>
      </w:r>
      <w:r>
        <w:rPr>
          <w:rFonts w:ascii="Times New Roman" w:hAnsi="Times New Roman" w:cs="Times New Roman"/>
          <w:sz w:val="28"/>
          <w:szCs w:val="28"/>
        </w:rPr>
        <w:t>и</w:t>
      </w:r>
      <w:r w:rsidRPr="00D57CF9">
        <w:rPr>
          <w:rFonts w:ascii="Times New Roman" w:hAnsi="Times New Roman" w:cs="Times New Roman"/>
          <w:sz w:val="28"/>
          <w:szCs w:val="28"/>
        </w:rPr>
        <w:t xml:space="preserve"> тестирования как одной из форм контроля знаний;</w:t>
      </w:r>
    </w:p>
    <w:p w:rsidR="00B70134" w:rsidRPr="006414C0" w:rsidRDefault="00B70134" w:rsidP="00B70134">
      <w:pPr>
        <w:pStyle w:val="a3"/>
        <w:numPr>
          <w:ilvl w:val="0"/>
          <w:numId w:val="40"/>
        </w:numPr>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Разработать комплекс тестовых заданий, способствующих контролю навыков чтения</w:t>
      </w:r>
    </w:p>
    <w:p w:rsidR="00524C39" w:rsidRPr="007D076F" w:rsidRDefault="00524C39" w:rsidP="006016A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D076F">
        <w:rPr>
          <w:rFonts w:ascii="Times New Roman" w:eastAsia="Times New Roman" w:hAnsi="Times New Roman" w:cs="Times New Roman"/>
          <w:sz w:val="28"/>
          <w:szCs w:val="28"/>
          <w:lang w:eastAsia="ru-RU"/>
        </w:rPr>
        <w:t xml:space="preserve">В основу </w:t>
      </w:r>
      <w:r w:rsidRPr="007D076F">
        <w:rPr>
          <w:rFonts w:ascii="Times New Roman" w:eastAsia="Times New Roman" w:hAnsi="Times New Roman" w:cs="Times New Roman"/>
          <w:b/>
          <w:sz w:val="28"/>
          <w:szCs w:val="28"/>
          <w:lang w:eastAsia="ru-RU"/>
        </w:rPr>
        <w:t>гипотезы</w:t>
      </w:r>
      <w:r w:rsidRPr="007D076F">
        <w:rPr>
          <w:rFonts w:ascii="Times New Roman" w:eastAsia="Times New Roman" w:hAnsi="Times New Roman" w:cs="Times New Roman"/>
          <w:sz w:val="28"/>
          <w:szCs w:val="28"/>
          <w:lang w:eastAsia="ru-RU"/>
        </w:rPr>
        <w:t xml:space="preserve"> исследования положено предположение о том,</w:t>
      </w:r>
      <w:r w:rsidR="001A2E4E" w:rsidRPr="007D076F">
        <w:rPr>
          <w:rFonts w:ascii="Times New Roman" w:hAnsi="Times New Roman" w:cs="Times New Roman"/>
          <w:sz w:val="28"/>
          <w:szCs w:val="28"/>
        </w:rPr>
        <w:t xml:space="preserve"> </w:t>
      </w:r>
      <w:r w:rsidR="00740400" w:rsidRPr="007D076F">
        <w:rPr>
          <w:rFonts w:ascii="Times New Roman" w:hAnsi="Times New Roman" w:cs="Times New Roman"/>
          <w:sz w:val="28"/>
          <w:szCs w:val="28"/>
        </w:rPr>
        <w:t xml:space="preserve">что </w:t>
      </w:r>
      <w:r w:rsidR="00EE7D14" w:rsidRPr="007D076F">
        <w:rPr>
          <w:rFonts w:ascii="Times New Roman" w:hAnsi="Times New Roman" w:cs="Times New Roman"/>
          <w:sz w:val="28"/>
          <w:szCs w:val="28"/>
        </w:rPr>
        <w:t xml:space="preserve">  </w:t>
      </w:r>
      <w:r w:rsidR="006016A8" w:rsidRPr="007D076F">
        <w:rPr>
          <w:rFonts w:ascii="Times New Roman" w:hAnsi="Times New Roman" w:cs="Times New Roman"/>
          <w:sz w:val="28"/>
          <w:szCs w:val="28"/>
        </w:rPr>
        <w:t>применение тестирования на этапе контроля навыков чтения на уроках английского языка способствует совершенствованию читательских умений обучающихся.</w:t>
      </w:r>
    </w:p>
    <w:p w:rsidR="00530E08" w:rsidRPr="007D076F" w:rsidRDefault="00524C39" w:rsidP="00530E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D076F">
        <w:rPr>
          <w:rFonts w:ascii="Times New Roman" w:eastAsia="Times New Roman" w:hAnsi="Times New Roman" w:cs="Times New Roman"/>
          <w:b/>
          <w:sz w:val="28"/>
          <w:szCs w:val="28"/>
          <w:lang w:eastAsia="ru-RU"/>
        </w:rPr>
        <w:t>Методы исследования</w:t>
      </w:r>
      <w:r w:rsidRPr="007D076F">
        <w:rPr>
          <w:rFonts w:ascii="Times New Roman" w:eastAsia="Times New Roman" w:hAnsi="Times New Roman" w:cs="Times New Roman"/>
          <w:sz w:val="28"/>
          <w:szCs w:val="28"/>
          <w:lang w:eastAsia="ru-RU"/>
        </w:rPr>
        <w:t xml:space="preserve">. </w:t>
      </w:r>
      <w:r w:rsidR="00530E08" w:rsidRPr="007D076F">
        <w:rPr>
          <w:rFonts w:ascii="Times New Roman" w:eastAsia="Times New Roman" w:hAnsi="Times New Roman" w:cs="Times New Roman"/>
          <w:sz w:val="28"/>
          <w:szCs w:val="28"/>
          <w:lang w:eastAsia="ru-RU"/>
        </w:rPr>
        <w:t>При проведении исследования использовался комплексный метод, включающий:</w:t>
      </w:r>
    </w:p>
    <w:p w:rsidR="00530E08" w:rsidRPr="007D076F" w:rsidRDefault="00530E08" w:rsidP="00FB787E">
      <w:pPr>
        <w:pStyle w:val="a3"/>
        <w:numPr>
          <w:ilvl w:val="0"/>
          <w:numId w:val="39"/>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7D076F">
        <w:rPr>
          <w:rFonts w:ascii="Times New Roman" w:eastAsia="Times New Roman" w:hAnsi="Times New Roman" w:cs="Times New Roman"/>
          <w:sz w:val="28"/>
          <w:szCs w:val="28"/>
          <w:lang w:eastAsia="ru-RU"/>
        </w:rPr>
        <w:t xml:space="preserve">Теоретические методы исследования: педагогической, психологической литературы по проблеме исследования и обобщение результатов исследований, касающихся развития умений чтения на английском языке и контроля этих умений; </w:t>
      </w:r>
    </w:p>
    <w:p w:rsidR="00530E08" w:rsidRPr="007D076F" w:rsidRDefault="00530E08" w:rsidP="00FB787E">
      <w:pPr>
        <w:pStyle w:val="a3"/>
        <w:numPr>
          <w:ilvl w:val="0"/>
          <w:numId w:val="39"/>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7D076F">
        <w:rPr>
          <w:rFonts w:ascii="Times New Roman" w:eastAsia="Times New Roman" w:hAnsi="Times New Roman" w:cs="Times New Roman"/>
          <w:sz w:val="28"/>
          <w:szCs w:val="28"/>
          <w:lang w:eastAsia="ru-RU"/>
        </w:rPr>
        <w:t xml:space="preserve">Эмпирические методы: мониторинг за учебным процессом с целью выявления индивидуальных особенностей, уровня навыков и умений чтения обучающихся; </w:t>
      </w:r>
    </w:p>
    <w:p w:rsidR="00530E08" w:rsidRPr="007D076F" w:rsidRDefault="00530E08" w:rsidP="00530E08">
      <w:pPr>
        <w:pStyle w:val="a3"/>
        <w:widowControl w:val="0"/>
        <w:numPr>
          <w:ilvl w:val="0"/>
          <w:numId w:val="39"/>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7D076F">
        <w:rPr>
          <w:rFonts w:ascii="Times New Roman" w:eastAsia="Times New Roman" w:hAnsi="Times New Roman" w:cs="Times New Roman"/>
          <w:sz w:val="28"/>
          <w:szCs w:val="28"/>
          <w:lang w:eastAsia="ru-RU"/>
        </w:rPr>
        <w:t xml:space="preserve">Диагностические методы (анкетирование). </w:t>
      </w:r>
    </w:p>
    <w:p w:rsidR="006016A8" w:rsidRPr="007D076F" w:rsidRDefault="006016A8" w:rsidP="006016A8">
      <w:pPr>
        <w:widowControl w:val="0"/>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7D076F">
        <w:rPr>
          <w:rFonts w:ascii="Times New Roman" w:eastAsia="Times New Roman" w:hAnsi="Times New Roman" w:cs="Times New Roman"/>
          <w:b/>
          <w:sz w:val="28"/>
          <w:szCs w:val="28"/>
          <w:lang w:eastAsia="ru-RU"/>
        </w:rPr>
        <w:t>Научная новизна</w:t>
      </w:r>
      <w:r w:rsidRPr="007D076F">
        <w:rPr>
          <w:rFonts w:ascii="Times New Roman" w:eastAsia="Times New Roman" w:hAnsi="Times New Roman" w:cs="Times New Roman"/>
          <w:sz w:val="28"/>
          <w:szCs w:val="28"/>
          <w:lang w:eastAsia="ru-RU"/>
        </w:rPr>
        <w:t xml:space="preserve"> исследования состоит в том, что в нем: обосновано применение тестирования как вида контроля при формировании умений </w:t>
      </w:r>
      <w:r w:rsidRPr="007D076F">
        <w:rPr>
          <w:rFonts w:ascii="Times New Roman" w:eastAsia="Times New Roman" w:hAnsi="Times New Roman" w:cs="Times New Roman"/>
          <w:sz w:val="28"/>
          <w:szCs w:val="28"/>
          <w:lang w:eastAsia="ru-RU"/>
        </w:rPr>
        <w:lastRenderedPageBreak/>
        <w:t>чтения на английском языке</w:t>
      </w:r>
      <w:proofErr w:type="gramStart"/>
      <w:r w:rsidRPr="007D076F">
        <w:rPr>
          <w:rFonts w:ascii="Times New Roman" w:eastAsia="Times New Roman" w:hAnsi="Times New Roman" w:cs="Times New Roman"/>
          <w:sz w:val="28"/>
          <w:szCs w:val="28"/>
          <w:lang w:eastAsia="ru-RU"/>
        </w:rPr>
        <w:t xml:space="preserve"> В</w:t>
      </w:r>
      <w:proofErr w:type="gramEnd"/>
      <w:r w:rsidRPr="007D076F">
        <w:rPr>
          <w:rFonts w:ascii="Times New Roman" w:eastAsia="Times New Roman" w:hAnsi="Times New Roman" w:cs="Times New Roman"/>
          <w:sz w:val="28"/>
          <w:szCs w:val="28"/>
          <w:lang w:eastAsia="ru-RU"/>
        </w:rPr>
        <w:t xml:space="preserve"> работе отобраны и обобщены принципы обучения, лежащие в основе формирования умений чтения на английском языке. </w:t>
      </w:r>
    </w:p>
    <w:p w:rsidR="006016A8" w:rsidRPr="007D076F" w:rsidRDefault="006016A8" w:rsidP="00475D9E">
      <w:pPr>
        <w:widowControl w:val="0"/>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7D076F">
        <w:rPr>
          <w:rFonts w:ascii="Times New Roman" w:eastAsia="Times New Roman" w:hAnsi="Times New Roman" w:cs="Times New Roman"/>
          <w:b/>
          <w:sz w:val="28"/>
          <w:szCs w:val="28"/>
          <w:lang w:eastAsia="ru-RU"/>
        </w:rPr>
        <w:t>Теоретическая значимость</w:t>
      </w:r>
      <w:r w:rsidRPr="007D076F">
        <w:rPr>
          <w:rFonts w:ascii="Times New Roman" w:eastAsia="Times New Roman" w:hAnsi="Times New Roman" w:cs="Times New Roman"/>
          <w:sz w:val="28"/>
          <w:szCs w:val="28"/>
          <w:lang w:eastAsia="ru-RU"/>
        </w:rPr>
        <w:t xml:space="preserve"> исследования состоит в теоретическом обосновании возможностей тестирования для обучения и контроля знаний в процессе обучения чтению на английском языке.</w:t>
      </w:r>
    </w:p>
    <w:p w:rsidR="00530E08" w:rsidRPr="007D076F" w:rsidRDefault="00530E08" w:rsidP="00530E08">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7D076F">
        <w:rPr>
          <w:rFonts w:ascii="Times New Roman" w:eastAsia="Times New Roman" w:hAnsi="Times New Roman" w:cs="Times New Roman"/>
          <w:b/>
          <w:sz w:val="28"/>
          <w:szCs w:val="28"/>
          <w:lang w:eastAsia="ru-RU"/>
        </w:rPr>
        <w:t>Практическая значимость</w:t>
      </w:r>
      <w:r w:rsidRPr="007D076F">
        <w:rPr>
          <w:rFonts w:ascii="Times New Roman" w:eastAsia="Times New Roman" w:hAnsi="Times New Roman" w:cs="Times New Roman"/>
          <w:sz w:val="28"/>
          <w:szCs w:val="28"/>
          <w:lang w:eastAsia="ru-RU"/>
        </w:rPr>
        <w:t xml:space="preserve"> заключается в разработке и использовании на практике </w:t>
      </w:r>
      <w:r w:rsidR="006B39B3" w:rsidRPr="007D076F">
        <w:rPr>
          <w:rFonts w:ascii="Times New Roman" w:eastAsia="Times New Roman" w:hAnsi="Times New Roman" w:cs="Times New Roman"/>
          <w:sz w:val="28"/>
          <w:szCs w:val="28"/>
          <w:lang w:eastAsia="ru-RU"/>
        </w:rPr>
        <w:t>тестов как вид контроля при формировании умений чтения на английском языке</w:t>
      </w:r>
      <w:r w:rsidRPr="007D076F">
        <w:rPr>
          <w:rFonts w:ascii="Times New Roman" w:eastAsia="Times New Roman" w:hAnsi="Times New Roman" w:cs="Times New Roman"/>
          <w:sz w:val="28"/>
          <w:szCs w:val="28"/>
          <w:lang w:eastAsia="ru-RU"/>
        </w:rPr>
        <w:t>. Материалы исследования могут найти применение в теоретических трудах по методике обучения иностранному языку, при написании курсовых, а также в возможности применения его результатов в учебном процессе при обучении иностранному языку в общеобразовательной школе.</w:t>
      </w:r>
    </w:p>
    <w:p w:rsidR="00657611" w:rsidRPr="007D076F" w:rsidRDefault="005F3AF8" w:rsidP="00657611">
      <w:pPr>
        <w:shd w:val="clear" w:color="auto" w:fill="FFFFFF"/>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работе</w:t>
      </w:r>
      <w:r w:rsidR="00657611" w:rsidRPr="007D076F">
        <w:rPr>
          <w:rFonts w:ascii="Times New Roman" w:eastAsia="Times New Roman" w:hAnsi="Times New Roman" w:cs="Times New Roman"/>
          <w:b/>
          <w:sz w:val="28"/>
          <w:szCs w:val="28"/>
          <w:lang w:eastAsia="ru-RU"/>
        </w:rPr>
        <w:t xml:space="preserve"> выносятся следующие положения:</w:t>
      </w:r>
    </w:p>
    <w:p w:rsidR="00FB787E" w:rsidRPr="007D076F" w:rsidRDefault="00F30E96" w:rsidP="00FB787E">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7D076F">
        <w:rPr>
          <w:rFonts w:ascii="Times New Roman" w:eastAsia="Times New Roman" w:hAnsi="Times New Roman" w:cs="Times New Roman"/>
          <w:sz w:val="28"/>
          <w:szCs w:val="28"/>
          <w:lang w:eastAsia="ru-RU"/>
        </w:rPr>
        <w:t>Контроль и оценка уровня владения навыками чтения на иностранном языке являются важнейшим компонентом учебного процесса, основная задача которого, объективное определение уровня владения обучающимися иноязычным</w:t>
      </w:r>
      <w:r w:rsidR="00DE3A16" w:rsidRPr="007D076F">
        <w:rPr>
          <w:rFonts w:ascii="Times New Roman" w:eastAsia="Times New Roman" w:hAnsi="Times New Roman" w:cs="Times New Roman"/>
          <w:sz w:val="28"/>
          <w:szCs w:val="28"/>
          <w:lang w:eastAsia="ru-RU"/>
        </w:rPr>
        <w:t xml:space="preserve"> языком</w:t>
      </w:r>
      <w:r w:rsidR="00FB787E" w:rsidRPr="007D076F">
        <w:rPr>
          <w:rFonts w:ascii="Times New Roman" w:eastAsia="Times New Roman" w:hAnsi="Times New Roman" w:cs="Times New Roman"/>
          <w:sz w:val="28"/>
          <w:szCs w:val="28"/>
          <w:lang w:eastAsia="ru-RU"/>
        </w:rPr>
        <w:t>;</w:t>
      </w:r>
    </w:p>
    <w:p w:rsidR="00F45A78" w:rsidRPr="007D076F" w:rsidRDefault="00475D9E" w:rsidP="00FB787E">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7D076F">
        <w:rPr>
          <w:rFonts w:ascii="Times New Roman" w:eastAsia="Times New Roman" w:hAnsi="Times New Roman" w:cs="Times New Roman"/>
          <w:sz w:val="28"/>
          <w:szCs w:val="28"/>
          <w:lang w:eastAsia="ru-RU"/>
        </w:rPr>
        <w:t xml:space="preserve">Тестирование может применяться при обучении </w:t>
      </w:r>
      <w:r w:rsidR="00927D13" w:rsidRPr="007D076F">
        <w:rPr>
          <w:rFonts w:ascii="Times New Roman" w:eastAsia="Times New Roman" w:hAnsi="Times New Roman" w:cs="Times New Roman"/>
          <w:sz w:val="28"/>
          <w:szCs w:val="28"/>
          <w:lang w:eastAsia="ru-RU"/>
        </w:rPr>
        <w:t xml:space="preserve">чтению на иностранном языке </w:t>
      </w:r>
      <w:r w:rsidRPr="007D076F">
        <w:rPr>
          <w:rFonts w:ascii="Times New Roman" w:eastAsia="Times New Roman" w:hAnsi="Times New Roman" w:cs="Times New Roman"/>
          <w:sz w:val="28"/>
          <w:szCs w:val="28"/>
          <w:lang w:eastAsia="ru-RU"/>
        </w:rPr>
        <w:t xml:space="preserve">не только в качестве </w:t>
      </w:r>
      <w:proofErr w:type="spellStart"/>
      <w:r w:rsidR="00FB787E" w:rsidRPr="007D076F">
        <w:rPr>
          <w:rFonts w:ascii="Times New Roman" w:eastAsia="Times New Roman" w:hAnsi="Times New Roman" w:cs="Times New Roman"/>
          <w:sz w:val="28"/>
          <w:szCs w:val="28"/>
          <w:lang w:eastAsia="ru-RU"/>
        </w:rPr>
        <w:t>обучающе</w:t>
      </w:r>
      <w:proofErr w:type="spellEnd"/>
      <w:r w:rsidR="00FB787E" w:rsidRPr="007D076F">
        <w:rPr>
          <w:rFonts w:ascii="Times New Roman" w:eastAsia="Times New Roman" w:hAnsi="Times New Roman" w:cs="Times New Roman"/>
          <w:sz w:val="28"/>
          <w:szCs w:val="28"/>
          <w:lang w:eastAsia="ru-RU"/>
        </w:rPr>
        <w:t>-тренировочного инструмента, но также в качестве контрольно-измерительного материала.</w:t>
      </w:r>
    </w:p>
    <w:p w:rsidR="00524C39" w:rsidRPr="007D076F" w:rsidRDefault="00657611" w:rsidP="0065761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D076F">
        <w:rPr>
          <w:rFonts w:ascii="Times New Roman" w:eastAsia="Times New Roman" w:hAnsi="Times New Roman" w:cs="Times New Roman"/>
          <w:b/>
          <w:sz w:val="28"/>
          <w:szCs w:val="28"/>
          <w:lang w:eastAsia="ru-RU"/>
        </w:rPr>
        <w:t>Структура работы</w:t>
      </w:r>
      <w:r w:rsidRPr="007D076F">
        <w:rPr>
          <w:rFonts w:ascii="Times New Roman" w:eastAsia="Times New Roman" w:hAnsi="Times New Roman" w:cs="Times New Roman"/>
          <w:sz w:val="28"/>
          <w:szCs w:val="28"/>
          <w:lang w:eastAsia="ru-RU"/>
        </w:rPr>
        <w:t xml:space="preserve">. </w:t>
      </w:r>
      <w:r w:rsidR="005F3AF8">
        <w:rPr>
          <w:rFonts w:ascii="Times New Roman" w:eastAsia="Times New Roman" w:hAnsi="Times New Roman" w:cs="Times New Roman"/>
          <w:sz w:val="28"/>
          <w:szCs w:val="28"/>
          <w:lang w:eastAsia="ru-RU"/>
        </w:rPr>
        <w:t>Р</w:t>
      </w:r>
      <w:r w:rsidR="00B307A2" w:rsidRPr="007D076F">
        <w:rPr>
          <w:rFonts w:ascii="Times New Roman" w:eastAsia="Times New Roman" w:hAnsi="Times New Roman" w:cs="Times New Roman"/>
          <w:sz w:val="28"/>
          <w:szCs w:val="28"/>
          <w:lang w:eastAsia="ru-RU"/>
        </w:rPr>
        <w:t xml:space="preserve">абота </w:t>
      </w:r>
      <w:r w:rsidRPr="007D076F">
        <w:rPr>
          <w:rFonts w:ascii="Times New Roman" w:eastAsia="Times New Roman" w:hAnsi="Times New Roman" w:cs="Times New Roman"/>
          <w:sz w:val="28"/>
          <w:szCs w:val="28"/>
          <w:lang w:eastAsia="ru-RU"/>
        </w:rPr>
        <w:t xml:space="preserve">состоит из введения, </w:t>
      </w:r>
      <w:r w:rsidR="00AC707B" w:rsidRPr="007D076F">
        <w:rPr>
          <w:rFonts w:ascii="Times New Roman" w:eastAsia="Times New Roman" w:hAnsi="Times New Roman" w:cs="Times New Roman"/>
          <w:sz w:val="28"/>
          <w:szCs w:val="28"/>
          <w:lang w:eastAsia="ru-RU"/>
        </w:rPr>
        <w:t>двух</w:t>
      </w:r>
      <w:r w:rsidRPr="007D076F">
        <w:rPr>
          <w:rFonts w:ascii="Times New Roman" w:eastAsia="Times New Roman" w:hAnsi="Times New Roman" w:cs="Times New Roman"/>
          <w:sz w:val="28"/>
          <w:szCs w:val="28"/>
          <w:lang w:eastAsia="ru-RU"/>
        </w:rPr>
        <w:t xml:space="preserve"> глав, заключения, списка используемой литературы и источников.</w:t>
      </w:r>
    </w:p>
    <w:p w:rsidR="008C7514" w:rsidRDefault="008C7514" w:rsidP="00FB1547">
      <w:pPr>
        <w:spacing w:after="0" w:line="360" w:lineRule="auto"/>
        <w:jc w:val="center"/>
        <w:rPr>
          <w:rFonts w:ascii="Times New Roman" w:eastAsia="Times New Roman" w:hAnsi="Times New Roman" w:cs="Times New Roman"/>
          <w:b/>
          <w:color w:val="000000"/>
          <w:sz w:val="28"/>
          <w:szCs w:val="28"/>
          <w:lang w:eastAsia="ru-RU"/>
        </w:rPr>
      </w:pPr>
    </w:p>
    <w:p w:rsidR="005F3AF8" w:rsidRDefault="005F3AF8" w:rsidP="00FB1547">
      <w:pPr>
        <w:spacing w:after="0" w:line="360" w:lineRule="auto"/>
        <w:jc w:val="center"/>
        <w:rPr>
          <w:rFonts w:ascii="Times New Roman" w:eastAsia="Times New Roman" w:hAnsi="Times New Roman" w:cs="Times New Roman"/>
          <w:b/>
          <w:color w:val="000000"/>
          <w:sz w:val="28"/>
          <w:szCs w:val="28"/>
          <w:lang w:eastAsia="ru-RU"/>
        </w:rPr>
      </w:pPr>
    </w:p>
    <w:p w:rsidR="005F3AF8" w:rsidRDefault="005F3AF8" w:rsidP="00FB1547">
      <w:pPr>
        <w:spacing w:after="0" w:line="360" w:lineRule="auto"/>
        <w:jc w:val="center"/>
        <w:rPr>
          <w:rFonts w:ascii="Times New Roman" w:eastAsia="Times New Roman" w:hAnsi="Times New Roman" w:cs="Times New Roman"/>
          <w:b/>
          <w:color w:val="000000"/>
          <w:sz w:val="28"/>
          <w:szCs w:val="28"/>
          <w:lang w:eastAsia="ru-RU"/>
        </w:rPr>
      </w:pPr>
    </w:p>
    <w:p w:rsidR="005F3AF8" w:rsidRDefault="005F3AF8" w:rsidP="00FB1547">
      <w:pPr>
        <w:spacing w:after="0" w:line="360" w:lineRule="auto"/>
        <w:jc w:val="center"/>
        <w:rPr>
          <w:rFonts w:ascii="Times New Roman" w:eastAsia="Times New Roman" w:hAnsi="Times New Roman" w:cs="Times New Roman"/>
          <w:b/>
          <w:color w:val="000000"/>
          <w:sz w:val="28"/>
          <w:szCs w:val="28"/>
          <w:lang w:eastAsia="ru-RU"/>
        </w:rPr>
      </w:pPr>
    </w:p>
    <w:p w:rsidR="005F3AF8" w:rsidRDefault="005F3AF8" w:rsidP="00FB1547">
      <w:pPr>
        <w:spacing w:after="0" w:line="360" w:lineRule="auto"/>
        <w:jc w:val="center"/>
        <w:rPr>
          <w:rFonts w:ascii="Times New Roman" w:eastAsia="Times New Roman" w:hAnsi="Times New Roman" w:cs="Times New Roman"/>
          <w:b/>
          <w:color w:val="000000"/>
          <w:sz w:val="28"/>
          <w:szCs w:val="28"/>
          <w:lang w:eastAsia="ru-RU"/>
        </w:rPr>
      </w:pPr>
    </w:p>
    <w:p w:rsidR="008C7514" w:rsidRDefault="008C7514" w:rsidP="00FB1547">
      <w:pPr>
        <w:spacing w:after="0" w:line="360" w:lineRule="auto"/>
        <w:jc w:val="center"/>
        <w:rPr>
          <w:rFonts w:ascii="Times New Roman" w:eastAsia="Times New Roman" w:hAnsi="Times New Roman" w:cs="Times New Roman"/>
          <w:b/>
          <w:color w:val="000000"/>
          <w:sz w:val="28"/>
          <w:szCs w:val="28"/>
          <w:lang w:eastAsia="ru-RU"/>
        </w:rPr>
      </w:pPr>
    </w:p>
    <w:p w:rsidR="008C7514" w:rsidRDefault="008C7514" w:rsidP="00FB1547">
      <w:pPr>
        <w:spacing w:after="0" w:line="360" w:lineRule="auto"/>
        <w:jc w:val="center"/>
        <w:rPr>
          <w:rFonts w:ascii="Times New Roman" w:eastAsia="Times New Roman" w:hAnsi="Times New Roman" w:cs="Times New Roman"/>
          <w:b/>
          <w:color w:val="000000"/>
          <w:sz w:val="28"/>
          <w:szCs w:val="28"/>
          <w:lang w:eastAsia="ru-RU"/>
        </w:rPr>
      </w:pPr>
    </w:p>
    <w:p w:rsidR="00BB1F93" w:rsidRPr="00BB1F93" w:rsidRDefault="00BB1F93" w:rsidP="00BB1F93">
      <w:pPr>
        <w:spacing w:after="0" w:line="360" w:lineRule="auto"/>
        <w:jc w:val="center"/>
        <w:rPr>
          <w:rFonts w:ascii="Times New Roman" w:eastAsia="Times New Roman" w:hAnsi="Times New Roman" w:cs="Times New Roman"/>
          <w:b/>
          <w:color w:val="000000"/>
          <w:sz w:val="28"/>
          <w:szCs w:val="28"/>
          <w:lang w:eastAsia="ru-RU"/>
        </w:rPr>
      </w:pPr>
      <w:r w:rsidRPr="00BB1F93">
        <w:rPr>
          <w:rFonts w:ascii="Times New Roman" w:eastAsia="Times New Roman" w:hAnsi="Times New Roman" w:cs="Times New Roman"/>
          <w:b/>
          <w:color w:val="000000"/>
          <w:sz w:val="28"/>
          <w:szCs w:val="28"/>
          <w:lang w:eastAsia="ru-RU"/>
        </w:rPr>
        <w:lastRenderedPageBreak/>
        <w:t>Глава 1. Теоретические основы организации контроля</w:t>
      </w:r>
    </w:p>
    <w:p w:rsidR="00BB1F93" w:rsidRDefault="00BB1F93" w:rsidP="00BB1F93">
      <w:pPr>
        <w:spacing w:after="0" w:line="360" w:lineRule="auto"/>
        <w:jc w:val="center"/>
        <w:rPr>
          <w:rFonts w:ascii="Times New Roman" w:eastAsia="Times New Roman" w:hAnsi="Times New Roman" w:cs="Times New Roman"/>
          <w:b/>
          <w:color w:val="000000"/>
          <w:sz w:val="28"/>
          <w:szCs w:val="28"/>
          <w:lang w:eastAsia="ru-RU"/>
        </w:rPr>
      </w:pPr>
      <w:r w:rsidRPr="00BB1F93">
        <w:rPr>
          <w:rFonts w:ascii="Times New Roman" w:eastAsia="Times New Roman" w:hAnsi="Times New Roman" w:cs="Times New Roman"/>
          <w:b/>
          <w:color w:val="000000"/>
          <w:sz w:val="28"/>
          <w:szCs w:val="28"/>
          <w:lang w:eastAsia="ru-RU"/>
        </w:rPr>
        <w:t>при обучении иноязычному чтению</w:t>
      </w:r>
    </w:p>
    <w:p w:rsidR="00BB1F93" w:rsidRPr="00BB1F93" w:rsidRDefault="00BB1F93" w:rsidP="00BB1F93">
      <w:pPr>
        <w:spacing w:after="0" w:line="360" w:lineRule="auto"/>
        <w:jc w:val="center"/>
        <w:rPr>
          <w:rFonts w:ascii="Times New Roman" w:eastAsia="Times New Roman" w:hAnsi="Times New Roman" w:cs="Times New Roman"/>
          <w:b/>
          <w:color w:val="000000"/>
          <w:sz w:val="28"/>
          <w:szCs w:val="28"/>
          <w:lang w:eastAsia="ru-RU"/>
        </w:rPr>
      </w:pPr>
    </w:p>
    <w:p w:rsidR="00BB1F93" w:rsidRPr="00BB1F93" w:rsidRDefault="00BB1F93" w:rsidP="00BB1F93">
      <w:pPr>
        <w:pStyle w:val="a3"/>
        <w:numPr>
          <w:ilvl w:val="1"/>
          <w:numId w:val="21"/>
        </w:numPr>
        <w:spacing w:after="0" w:line="360" w:lineRule="auto"/>
        <w:jc w:val="center"/>
        <w:rPr>
          <w:rFonts w:ascii="Times New Roman" w:eastAsia="Times New Roman" w:hAnsi="Times New Roman" w:cs="Times New Roman"/>
          <w:color w:val="000000"/>
          <w:sz w:val="28"/>
          <w:szCs w:val="28"/>
          <w:lang w:eastAsia="ru-RU"/>
        </w:rPr>
      </w:pPr>
      <w:r w:rsidRPr="00BB1F93">
        <w:rPr>
          <w:rFonts w:ascii="Times New Roman" w:eastAsia="Times New Roman" w:hAnsi="Times New Roman" w:cs="Times New Roman"/>
          <w:color w:val="000000"/>
          <w:sz w:val="28"/>
          <w:szCs w:val="28"/>
          <w:lang w:eastAsia="ru-RU"/>
        </w:rPr>
        <w:t>Характеристика чтения как вида речевой деятельности</w:t>
      </w:r>
    </w:p>
    <w:p w:rsidR="0089237B" w:rsidRDefault="0089237B" w:rsidP="00BB1F93">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89237B">
        <w:rPr>
          <w:rFonts w:ascii="Times New Roman" w:eastAsia="Times New Roman" w:hAnsi="Times New Roman" w:cs="Times New Roman"/>
          <w:color w:val="000000"/>
          <w:sz w:val="28"/>
          <w:szCs w:val="28"/>
          <w:lang w:eastAsia="ru-RU"/>
        </w:rPr>
        <w:t>Поскольку границы государств больше не являются препятствием для активного общения, а обмен информацией и опытом стал необходимым условием продуктивной и эффективной работы, знание иностранного языка является нормой и условием для полноценного общения.</w:t>
      </w:r>
      <w:r w:rsidRPr="0089237B">
        <w:t xml:space="preserve"> </w:t>
      </w:r>
      <w:r w:rsidRPr="0089237B">
        <w:rPr>
          <w:rFonts w:ascii="Times New Roman" w:eastAsia="Times New Roman" w:hAnsi="Times New Roman" w:cs="Times New Roman"/>
          <w:color w:val="000000"/>
          <w:sz w:val="28"/>
          <w:szCs w:val="28"/>
          <w:lang w:eastAsia="ru-RU"/>
        </w:rPr>
        <w:t>Этот факт обязывает учителей иностранных языков в общеобразовательных школах готовить учащихся к творческой деятельности, а значит, модернизировать и активизировать методы и подходы к обучению иностранным языкам.</w:t>
      </w:r>
    </w:p>
    <w:p w:rsidR="00513FD2" w:rsidRDefault="0089237B" w:rsidP="00BB1F93">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89237B">
        <w:rPr>
          <w:rFonts w:ascii="Times New Roman" w:eastAsia="Times New Roman" w:hAnsi="Times New Roman" w:cs="Times New Roman"/>
          <w:color w:val="000000"/>
          <w:sz w:val="28"/>
          <w:szCs w:val="28"/>
          <w:lang w:eastAsia="ru-RU"/>
        </w:rPr>
        <w:t xml:space="preserve">Чтение </w:t>
      </w:r>
      <w:r w:rsidRPr="00BB1F93">
        <w:rPr>
          <w:rFonts w:ascii="Times New Roman" w:eastAsia="Times New Roman" w:hAnsi="Times New Roman" w:cs="Times New Roman"/>
          <w:color w:val="000000"/>
          <w:sz w:val="28"/>
          <w:szCs w:val="28"/>
          <w:lang w:eastAsia="ru-RU"/>
        </w:rPr>
        <w:t>–</w:t>
      </w:r>
      <w:r w:rsidRPr="0089237B">
        <w:rPr>
          <w:rFonts w:ascii="Times New Roman" w:eastAsia="Times New Roman" w:hAnsi="Times New Roman" w:cs="Times New Roman"/>
          <w:color w:val="000000"/>
          <w:sz w:val="28"/>
          <w:szCs w:val="28"/>
          <w:lang w:eastAsia="ru-RU"/>
        </w:rPr>
        <w:t xml:space="preserve"> один из самых популярных видов языковой деятельности в средних учебных заведениях. Навыки чтения используются в повседневной жизни. Они развиваются быстрее и легче, чем навыки говорения, письма и </w:t>
      </w:r>
      <w:proofErr w:type="spellStart"/>
      <w:r w:rsidRPr="0089237B">
        <w:rPr>
          <w:rFonts w:ascii="Times New Roman" w:eastAsia="Times New Roman" w:hAnsi="Times New Roman" w:cs="Times New Roman"/>
          <w:color w:val="000000"/>
          <w:sz w:val="28"/>
          <w:szCs w:val="28"/>
          <w:lang w:eastAsia="ru-RU"/>
        </w:rPr>
        <w:t>аудирования</w:t>
      </w:r>
      <w:proofErr w:type="spellEnd"/>
      <w:r w:rsidRPr="0089237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roofErr w:type="gramStart"/>
      <w:r w:rsidR="00BB1F93" w:rsidRPr="00BB1F93">
        <w:rPr>
          <w:rFonts w:ascii="Times New Roman" w:eastAsia="Times New Roman" w:hAnsi="Times New Roman" w:cs="Times New Roman"/>
          <w:color w:val="000000"/>
          <w:sz w:val="28"/>
          <w:szCs w:val="28"/>
          <w:lang w:eastAsia="ru-RU"/>
        </w:rPr>
        <w:t xml:space="preserve">Обучение чтению получило наиболее полное освещение в методике преподавания иностранного языка (И.Л. Бим, В.А. </w:t>
      </w:r>
      <w:proofErr w:type="spellStart"/>
      <w:r w:rsidR="00BB1F93" w:rsidRPr="00BB1F93">
        <w:rPr>
          <w:rFonts w:ascii="Times New Roman" w:eastAsia="Times New Roman" w:hAnsi="Times New Roman" w:cs="Times New Roman"/>
          <w:color w:val="000000"/>
          <w:sz w:val="28"/>
          <w:szCs w:val="28"/>
          <w:lang w:eastAsia="ru-RU"/>
        </w:rPr>
        <w:t>Бухбиндер</w:t>
      </w:r>
      <w:proofErr w:type="spellEnd"/>
      <w:r w:rsidR="00BB1F93" w:rsidRPr="00BB1F93">
        <w:rPr>
          <w:rFonts w:ascii="Times New Roman" w:eastAsia="Times New Roman" w:hAnsi="Times New Roman" w:cs="Times New Roman"/>
          <w:color w:val="000000"/>
          <w:sz w:val="28"/>
          <w:szCs w:val="28"/>
          <w:lang w:eastAsia="ru-RU"/>
        </w:rPr>
        <w:t xml:space="preserve">, М.Л. </w:t>
      </w:r>
      <w:proofErr w:type="spellStart"/>
      <w:r w:rsidR="00BB1F93" w:rsidRPr="00BB1F93">
        <w:rPr>
          <w:rFonts w:ascii="Times New Roman" w:eastAsia="Times New Roman" w:hAnsi="Times New Roman" w:cs="Times New Roman"/>
          <w:color w:val="000000"/>
          <w:sz w:val="28"/>
          <w:szCs w:val="28"/>
          <w:lang w:eastAsia="ru-RU"/>
        </w:rPr>
        <w:t>Вайсбурд</w:t>
      </w:r>
      <w:proofErr w:type="spellEnd"/>
      <w:r w:rsidR="00BB1F93" w:rsidRPr="00BB1F93">
        <w:rPr>
          <w:rFonts w:ascii="Times New Roman" w:eastAsia="Times New Roman" w:hAnsi="Times New Roman" w:cs="Times New Roman"/>
          <w:color w:val="000000"/>
          <w:sz w:val="28"/>
          <w:szCs w:val="28"/>
          <w:lang w:eastAsia="ru-RU"/>
        </w:rPr>
        <w:t xml:space="preserve">, А.А. </w:t>
      </w:r>
      <w:proofErr w:type="spellStart"/>
      <w:r w:rsidR="00BB1F93" w:rsidRPr="00BB1F93">
        <w:rPr>
          <w:rFonts w:ascii="Times New Roman" w:eastAsia="Times New Roman" w:hAnsi="Times New Roman" w:cs="Times New Roman"/>
          <w:color w:val="000000"/>
          <w:sz w:val="28"/>
          <w:szCs w:val="28"/>
          <w:lang w:eastAsia="ru-RU"/>
        </w:rPr>
        <w:t>Вейзе</w:t>
      </w:r>
      <w:proofErr w:type="spellEnd"/>
      <w:r w:rsidR="00BB1F93" w:rsidRPr="00BB1F93">
        <w:rPr>
          <w:rFonts w:ascii="Times New Roman" w:eastAsia="Times New Roman" w:hAnsi="Times New Roman" w:cs="Times New Roman"/>
          <w:color w:val="000000"/>
          <w:sz w:val="28"/>
          <w:szCs w:val="28"/>
          <w:lang w:eastAsia="ru-RU"/>
        </w:rPr>
        <w:t xml:space="preserve">, С.И. Гиндин, И.А. Зимняя, З.И. Клычникова, Н.С. </w:t>
      </w:r>
      <w:proofErr w:type="spellStart"/>
      <w:r w:rsidR="00BB1F93" w:rsidRPr="00BB1F93">
        <w:rPr>
          <w:rFonts w:ascii="Times New Roman" w:eastAsia="Times New Roman" w:hAnsi="Times New Roman" w:cs="Times New Roman"/>
          <w:color w:val="000000"/>
          <w:sz w:val="28"/>
          <w:szCs w:val="28"/>
          <w:lang w:eastAsia="ru-RU"/>
        </w:rPr>
        <w:t>Креленштейн</w:t>
      </w:r>
      <w:proofErr w:type="spellEnd"/>
      <w:r w:rsidR="00BB1F93" w:rsidRPr="00BB1F93">
        <w:rPr>
          <w:rFonts w:ascii="Times New Roman" w:eastAsia="Times New Roman" w:hAnsi="Times New Roman" w:cs="Times New Roman"/>
          <w:color w:val="000000"/>
          <w:sz w:val="28"/>
          <w:szCs w:val="28"/>
          <w:lang w:eastAsia="ru-RU"/>
        </w:rPr>
        <w:t xml:space="preserve">, А.А. Леонтьев, М.В. </w:t>
      </w:r>
      <w:proofErr w:type="spellStart"/>
      <w:r w:rsidR="00BB1F93" w:rsidRPr="00BB1F93">
        <w:rPr>
          <w:rFonts w:ascii="Times New Roman" w:eastAsia="Times New Roman" w:hAnsi="Times New Roman" w:cs="Times New Roman"/>
          <w:color w:val="000000"/>
          <w:sz w:val="28"/>
          <w:szCs w:val="28"/>
          <w:lang w:eastAsia="ru-RU"/>
        </w:rPr>
        <w:t>Ляховицкий</w:t>
      </w:r>
      <w:proofErr w:type="spellEnd"/>
      <w:r w:rsidR="00BB1F93" w:rsidRPr="00BB1F93">
        <w:rPr>
          <w:rFonts w:ascii="Times New Roman" w:eastAsia="Times New Roman" w:hAnsi="Times New Roman" w:cs="Times New Roman"/>
          <w:color w:val="000000"/>
          <w:sz w:val="28"/>
          <w:szCs w:val="28"/>
          <w:lang w:eastAsia="ru-RU"/>
        </w:rPr>
        <w:t xml:space="preserve">, Е.И. Пассов, Г.В. Рогова, Т.С. Серова, С.К. Фоломкина, С.Ф. Шатилов и др.). </w:t>
      </w:r>
      <w:proofErr w:type="gramEnd"/>
    </w:p>
    <w:p w:rsidR="00513FD2" w:rsidRDefault="00BB1F93" w:rsidP="00BB1F93">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BB1F93">
        <w:rPr>
          <w:rFonts w:ascii="Times New Roman" w:eastAsia="Times New Roman" w:hAnsi="Times New Roman" w:cs="Times New Roman"/>
          <w:color w:val="000000"/>
          <w:sz w:val="28"/>
          <w:szCs w:val="28"/>
          <w:lang w:eastAsia="ru-RU"/>
        </w:rPr>
        <w:t>Чтение представляет собой рецептивный вид речевой деятельности, который предполагает извлечение содержащейся в тексте информации, включая воссоздание в проц</w:t>
      </w:r>
      <w:r>
        <w:rPr>
          <w:rFonts w:ascii="Times New Roman" w:eastAsia="Times New Roman" w:hAnsi="Times New Roman" w:cs="Times New Roman"/>
          <w:color w:val="000000"/>
          <w:sz w:val="28"/>
          <w:szCs w:val="28"/>
          <w:lang w:eastAsia="ru-RU"/>
        </w:rPr>
        <w:t xml:space="preserve">ессе чтения авторского замысла </w:t>
      </w:r>
      <w:r w:rsidRPr="00BB1F93">
        <w:rPr>
          <w:rFonts w:ascii="Times New Roman" w:eastAsia="Times New Roman" w:hAnsi="Times New Roman" w:cs="Times New Roman"/>
          <w:color w:val="000000"/>
          <w:sz w:val="28"/>
          <w:szCs w:val="28"/>
          <w:lang w:eastAsia="ru-RU"/>
        </w:rPr>
        <w:t>[</w:t>
      </w:r>
      <w:proofErr w:type="spellStart"/>
      <w:r w:rsidR="00C06F36" w:rsidRPr="00C06F36">
        <w:rPr>
          <w:rFonts w:ascii="Times New Roman" w:eastAsia="Times New Roman" w:hAnsi="Times New Roman" w:cs="Times New Roman"/>
          <w:color w:val="000000"/>
          <w:sz w:val="28"/>
          <w:szCs w:val="28"/>
          <w:lang w:eastAsia="ru-RU"/>
        </w:rPr>
        <w:t>Федоткина</w:t>
      </w:r>
      <w:proofErr w:type="spellEnd"/>
      <w:r w:rsidR="00C06F36">
        <w:rPr>
          <w:rFonts w:ascii="Times New Roman" w:eastAsia="Times New Roman" w:hAnsi="Times New Roman" w:cs="Times New Roman"/>
          <w:color w:val="000000"/>
          <w:sz w:val="28"/>
          <w:szCs w:val="28"/>
          <w:lang w:eastAsia="ru-RU"/>
        </w:rPr>
        <w:t xml:space="preserve">, </w:t>
      </w:r>
      <w:hyperlink r:id="rId9" w:history="1">
        <w:r w:rsidR="00513FD2" w:rsidRPr="00C974D9">
          <w:rPr>
            <w:rStyle w:val="ad"/>
            <w:rFonts w:ascii="Times New Roman" w:eastAsia="Times New Roman" w:hAnsi="Times New Roman" w:cs="Times New Roman"/>
            <w:sz w:val="28"/>
            <w:szCs w:val="28"/>
            <w:lang w:eastAsia="ru-RU"/>
          </w:rPr>
          <w:t>https://www.ssoar.info</w:t>
        </w:r>
      </w:hyperlink>
      <w:r w:rsidRPr="00BB1F93">
        <w:rPr>
          <w:rFonts w:ascii="Times New Roman" w:eastAsia="Times New Roman" w:hAnsi="Times New Roman" w:cs="Times New Roman"/>
          <w:color w:val="000000"/>
          <w:sz w:val="28"/>
          <w:szCs w:val="28"/>
          <w:lang w:eastAsia="ru-RU"/>
        </w:rPr>
        <w:t xml:space="preserve">]. </w:t>
      </w:r>
    </w:p>
    <w:p w:rsidR="00513FD2" w:rsidRDefault="00BB1F93" w:rsidP="00BB1F93">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BB1F93">
        <w:rPr>
          <w:rFonts w:ascii="Times New Roman" w:eastAsia="Times New Roman" w:hAnsi="Times New Roman" w:cs="Times New Roman"/>
          <w:color w:val="000000"/>
          <w:sz w:val="28"/>
          <w:szCs w:val="28"/>
          <w:lang w:eastAsia="ru-RU"/>
        </w:rPr>
        <w:t xml:space="preserve">Чтение заключается в восприятии и переработке </w:t>
      </w:r>
      <w:proofErr w:type="gramStart"/>
      <w:r w:rsidRPr="00BB1F93">
        <w:rPr>
          <w:rFonts w:ascii="Times New Roman" w:eastAsia="Times New Roman" w:hAnsi="Times New Roman" w:cs="Times New Roman"/>
          <w:color w:val="000000"/>
          <w:sz w:val="28"/>
          <w:szCs w:val="28"/>
          <w:lang w:eastAsia="ru-RU"/>
        </w:rPr>
        <w:t>читающим</w:t>
      </w:r>
      <w:proofErr w:type="gramEnd"/>
      <w:r w:rsidRPr="00BB1F93">
        <w:rPr>
          <w:rFonts w:ascii="Times New Roman" w:eastAsia="Times New Roman" w:hAnsi="Times New Roman" w:cs="Times New Roman"/>
          <w:color w:val="000000"/>
          <w:sz w:val="28"/>
          <w:szCs w:val="28"/>
          <w:lang w:eastAsia="ru-RU"/>
        </w:rPr>
        <w:t xml:space="preserve"> объективно существующего текста – продукта репродуктивной деятельности некоего</w:t>
      </w:r>
      <w:r w:rsidR="00513FD2" w:rsidRPr="00513FD2">
        <w:t xml:space="preserve"> </w:t>
      </w:r>
      <w:r w:rsidR="00513FD2" w:rsidRPr="00513FD2">
        <w:rPr>
          <w:rFonts w:ascii="Times New Roman" w:eastAsia="Times New Roman" w:hAnsi="Times New Roman" w:cs="Times New Roman"/>
          <w:color w:val="000000"/>
          <w:sz w:val="28"/>
          <w:szCs w:val="28"/>
          <w:lang w:eastAsia="ru-RU"/>
        </w:rPr>
        <w:t>автора</w:t>
      </w:r>
      <w:r w:rsidR="00513FD2">
        <w:rPr>
          <w:rFonts w:ascii="Times New Roman" w:eastAsia="Times New Roman" w:hAnsi="Times New Roman" w:cs="Times New Roman"/>
          <w:color w:val="000000"/>
          <w:sz w:val="28"/>
          <w:szCs w:val="28"/>
          <w:lang w:eastAsia="ru-RU"/>
        </w:rPr>
        <w:t xml:space="preserve"> </w:t>
      </w:r>
      <w:r w:rsidR="00513FD2" w:rsidRPr="00513FD2">
        <w:rPr>
          <w:rFonts w:ascii="Times New Roman" w:eastAsia="Times New Roman" w:hAnsi="Times New Roman" w:cs="Times New Roman"/>
          <w:color w:val="000000"/>
          <w:sz w:val="28"/>
          <w:szCs w:val="28"/>
          <w:lang w:eastAsia="ru-RU"/>
        </w:rPr>
        <w:t>[Рогова</w:t>
      </w:r>
      <w:r w:rsidR="00513FD2">
        <w:rPr>
          <w:rFonts w:ascii="Times New Roman" w:eastAsia="Times New Roman" w:hAnsi="Times New Roman" w:cs="Times New Roman"/>
          <w:color w:val="000000"/>
          <w:sz w:val="28"/>
          <w:szCs w:val="28"/>
          <w:lang w:eastAsia="ru-RU"/>
        </w:rPr>
        <w:t>, 1999</w:t>
      </w:r>
      <w:r w:rsidR="00513FD2" w:rsidRPr="00513FD2">
        <w:rPr>
          <w:rFonts w:ascii="Times New Roman" w:eastAsia="Times New Roman" w:hAnsi="Times New Roman" w:cs="Times New Roman"/>
          <w:color w:val="000000"/>
          <w:sz w:val="28"/>
          <w:szCs w:val="28"/>
          <w:lang w:eastAsia="ru-RU"/>
        </w:rPr>
        <w:t xml:space="preserve">]. В процессе чтения происходит осмысление и оценка информации, которая представлена в тексте. </w:t>
      </w:r>
    </w:p>
    <w:p w:rsidR="00513FD2" w:rsidRDefault="0089237B" w:rsidP="00BB1F93">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89237B">
        <w:rPr>
          <w:rFonts w:ascii="Times New Roman" w:eastAsia="Times New Roman" w:hAnsi="Times New Roman" w:cs="Times New Roman"/>
          <w:color w:val="000000"/>
          <w:sz w:val="28"/>
          <w:szCs w:val="28"/>
          <w:lang w:eastAsia="ru-RU"/>
        </w:rPr>
        <w:t xml:space="preserve">Чтение </w:t>
      </w:r>
      <w:r>
        <w:rPr>
          <w:rFonts w:ascii="Times New Roman" w:eastAsia="Times New Roman" w:hAnsi="Times New Roman" w:cs="Times New Roman"/>
          <w:color w:val="000000"/>
          <w:sz w:val="28"/>
          <w:szCs w:val="28"/>
          <w:lang w:eastAsia="ru-RU"/>
        </w:rPr>
        <w:t xml:space="preserve">как вид деятельности </w:t>
      </w:r>
      <w:r w:rsidRPr="0089237B">
        <w:rPr>
          <w:rFonts w:ascii="Times New Roman" w:eastAsia="Times New Roman" w:hAnsi="Times New Roman" w:cs="Times New Roman"/>
          <w:color w:val="000000"/>
          <w:sz w:val="28"/>
          <w:szCs w:val="28"/>
          <w:lang w:eastAsia="ru-RU"/>
        </w:rPr>
        <w:t xml:space="preserve">появилось </w:t>
      </w:r>
      <w:r>
        <w:rPr>
          <w:rFonts w:ascii="Times New Roman" w:eastAsia="Times New Roman" w:hAnsi="Times New Roman" w:cs="Times New Roman"/>
          <w:color w:val="000000"/>
          <w:sz w:val="28"/>
          <w:szCs w:val="28"/>
          <w:lang w:eastAsia="ru-RU"/>
        </w:rPr>
        <w:t xml:space="preserve">в </w:t>
      </w:r>
      <w:r w:rsidRPr="0089237B">
        <w:rPr>
          <w:rFonts w:ascii="Times New Roman" w:eastAsia="Times New Roman" w:hAnsi="Times New Roman" w:cs="Times New Roman"/>
          <w:color w:val="000000"/>
          <w:sz w:val="28"/>
          <w:szCs w:val="28"/>
          <w:lang w:eastAsia="ru-RU"/>
        </w:rPr>
        <w:t>истории человечества позже устного дискурса</w:t>
      </w:r>
      <w:r>
        <w:rPr>
          <w:rFonts w:ascii="Times New Roman" w:eastAsia="Times New Roman" w:hAnsi="Times New Roman" w:cs="Times New Roman"/>
          <w:color w:val="000000"/>
          <w:sz w:val="28"/>
          <w:szCs w:val="28"/>
          <w:lang w:eastAsia="ru-RU"/>
        </w:rPr>
        <w:t>, но</w:t>
      </w:r>
      <w:r w:rsidRPr="0089237B">
        <w:rPr>
          <w:rFonts w:ascii="Times New Roman" w:eastAsia="Times New Roman" w:hAnsi="Times New Roman" w:cs="Times New Roman"/>
          <w:color w:val="000000"/>
          <w:sz w:val="28"/>
          <w:szCs w:val="28"/>
          <w:lang w:eastAsia="ru-RU"/>
        </w:rPr>
        <w:t xml:space="preserve"> на его основе. Он стал автономным средством общения и знаний. Этот сложный навык требует активной умственной деятельности, </w:t>
      </w:r>
      <w:r w:rsidRPr="0089237B">
        <w:rPr>
          <w:rFonts w:ascii="Times New Roman" w:eastAsia="Times New Roman" w:hAnsi="Times New Roman" w:cs="Times New Roman"/>
          <w:color w:val="000000"/>
          <w:sz w:val="28"/>
          <w:szCs w:val="28"/>
          <w:lang w:eastAsia="ru-RU"/>
        </w:rPr>
        <w:lastRenderedPageBreak/>
        <w:t>которая активизирует воображение, эмоции, опыт и знания.</w:t>
      </w:r>
      <w:r w:rsidR="000E4E26" w:rsidRPr="000E4E26">
        <w:t xml:space="preserve"> </w:t>
      </w:r>
      <w:r w:rsidR="000E4E26" w:rsidRPr="000E4E26">
        <w:rPr>
          <w:rFonts w:ascii="Times New Roman" w:eastAsia="Times New Roman" w:hAnsi="Times New Roman" w:cs="Times New Roman"/>
          <w:color w:val="000000"/>
          <w:sz w:val="28"/>
          <w:szCs w:val="28"/>
          <w:lang w:eastAsia="ru-RU"/>
        </w:rPr>
        <w:t>Степень вовлеченности читателя, его индивидуальность помогает воссоздать смысл прочитанного материала, определяет личную интерпретацию содержания. Представление о чтении как процессе взаимодействия текста и читателя выделяет современное направление изучения чтения, так называемое</w:t>
      </w:r>
      <w:r w:rsidR="000E4E26">
        <w:rPr>
          <w:rFonts w:ascii="Times New Roman" w:eastAsia="Times New Roman" w:hAnsi="Times New Roman" w:cs="Times New Roman"/>
          <w:color w:val="000000"/>
          <w:sz w:val="28"/>
          <w:szCs w:val="28"/>
          <w:lang w:eastAsia="ru-RU"/>
        </w:rPr>
        <w:t xml:space="preserve"> интерактивное чтение </w:t>
      </w:r>
      <w:r w:rsidR="00DD3673" w:rsidRPr="00DD3673">
        <w:rPr>
          <w:rFonts w:ascii="Times New Roman" w:eastAsia="Times New Roman" w:hAnsi="Times New Roman" w:cs="Times New Roman"/>
          <w:color w:val="000000"/>
          <w:sz w:val="28"/>
          <w:szCs w:val="28"/>
          <w:lang w:eastAsia="ru-RU"/>
        </w:rPr>
        <w:t>[Комарова</w:t>
      </w:r>
      <w:r w:rsidR="00DD3673">
        <w:rPr>
          <w:rFonts w:ascii="Times New Roman" w:eastAsia="Times New Roman" w:hAnsi="Times New Roman" w:cs="Times New Roman"/>
          <w:color w:val="000000"/>
          <w:sz w:val="28"/>
          <w:szCs w:val="28"/>
          <w:lang w:eastAsia="ru-RU"/>
        </w:rPr>
        <w:t>, 2015</w:t>
      </w:r>
      <w:r w:rsidR="00DD3673" w:rsidRPr="00DD3673">
        <w:rPr>
          <w:rFonts w:ascii="Times New Roman" w:eastAsia="Times New Roman" w:hAnsi="Times New Roman" w:cs="Times New Roman"/>
          <w:color w:val="000000"/>
          <w:sz w:val="28"/>
          <w:szCs w:val="28"/>
          <w:lang w:eastAsia="ru-RU"/>
        </w:rPr>
        <w:t>].</w:t>
      </w:r>
      <w:r w:rsidR="00513FD2" w:rsidRPr="00513FD2">
        <w:rPr>
          <w:rFonts w:ascii="Times New Roman" w:eastAsia="Times New Roman" w:hAnsi="Times New Roman" w:cs="Times New Roman"/>
          <w:color w:val="000000"/>
          <w:sz w:val="28"/>
          <w:szCs w:val="28"/>
          <w:lang w:eastAsia="ru-RU"/>
        </w:rPr>
        <w:t xml:space="preserve"> </w:t>
      </w:r>
    </w:p>
    <w:p w:rsidR="00C30A45" w:rsidRDefault="00450240" w:rsidP="00450240">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450240">
        <w:rPr>
          <w:rFonts w:ascii="Times New Roman" w:eastAsia="Times New Roman" w:hAnsi="Times New Roman" w:cs="Times New Roman"/>
          <w:color w:val="000000"/>
          <w:sz w:val="28"/>
          <w:szCs w:val="28"/>
          <w:lang w:eastAsia="ru-RU"/>
        </w:rPr>
        <w:t xml:space="preserve">Процесс чтения включает в себя анализ, синтез, обобщение, умозаключение и предсказание. В чтении задействованы следующие анализаторы: зрительный (основной), речевой и слуховой (вспомогательный). Чтение играет важную образовательную и воспитательную роль. </w:t>
      </w:r>
    </w:p>
    <w:p w:rsidR="00C30A45" w:rsidRDefault="00513FD2" w:rsidP="00BB1F93">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513FD2">
        <w:rPr>
          <w:rFonts w:ascii="Times New Roman" w:eastAsia="Times New Roman" w:hAnsi="Times New Roman" w:cs="Times New Roman"/>
          <w:color w:val="000000"/>
          <w:sz w:val="28"/>
          <w:szCs w:val="28"/>
          <w:lang w:eastAsia="ru-RU"/>
        </w:rPr>
        <w:t>Напомним основные виды чтения, классифицированные выдающимся ученым-лингвистом К.С. Фоломкиной, а также большинством отечественных лингвистов и методистов: просмотровое, поисковое, ознакомительное, изучающее, хотя в зарубежной методической литературе представленность различных видов чтения намного больше</w:t>
      </w:r>
      <w:r w:rsidR="00C30A45">
        <w:rPr>
          <w:rFonts w:ascii="Times New Roman" w:eastAsia="Times New Roman" w:hAnsi="Times New Roman" w:cs="Times New Roman"/>
          <w:color w:val="000000"/>
          <w:sz w:val="28"/>
          <w:szCs w:val="28"/>
          <w:lang w:eastAsia="ru-RU"/>
        </w:rPr>
        <w:t xml:space="preserve"> </w:t>
      </w:r>
      <w:r w:rsidR="00C30A45" w:rsidRPr="00C30A45">
        <w:rPr>
          <w:rFonts w:ascii="Times New Roman" w:eastAsia="Times New Roman" w:hAnsi="Times New Roman" w:cs="Times New Roman"/>
          <w:color w:val="000000"/>
          <w:sz w:val="28"/>
          <w:szCs w:val="28"/>
          <w:lang w:eastAsia="ru-RU"/>
        </w:rPr>
        <w:t>[</w:t>
      </w:r>
      <w:r w:rsidR="00C30A45" w:rsidRPr="005E094A">
        <w:rPr>
          <w:rFonts w:ascii="Times New Roman" w:hAnsi="Times New Roman" w:cs="Times New Roman"/>
          <w:sz w:val="28"/>
          <w:szCs w:val="28"/>
        </w:rPr>
        <w:t>Фоломкина</w:t>
      </w:r>
      <w:r w:rsidR="00C30A45">
        <w:rPr>
          <w:rFonts w:ascii="Times New Roman" w:hAnsi="Times New Roman" w:cs="Times New Roman"/>
          <w:sz w:val="28"/>
          <w:szCs w:val="28"/>
        </w:rPr>
        <w:t>, 2005</w:t>
      </w:r>
      <w:r w:rsidR="00C30A45">
        <w:rPr>
          <w:rFonts w:ascii="Times New Roman" w:eastAsia="Times New Roman" w:hAnsi="Times New Roman" w:cs="Times New Roman"/>
          <w:color w:val="000000"/>
          <w:sz w:val="28"/>
          <w:szCs w:val="28"/>
          <w:lang w:eastAsia="ru-RU"/>
        </w:rPr>
        <w:t>]</w:t>
      </w:r>
      <w:r w:rsidRPr="00513FD2">
        <w:rPr>
          <w:rFonts w:ascii="Times New Roman" w:eastAsia="Times New Roman" w:hAnsi="Times New Roman" w:cs="Times New Roman"/>
          <w:color w:val="000000"/>
          <w:sz w:val="28"/>
          <w:szCs w:val="28"/>
          <w:lang w:eastAsia="ru-RU"/>
        </w:rPr>
        <w:t xml:space="preserve">. </w:t>
      </w:r>
    </w:p>
    <w:p w:rsidR="00BB1F93" w:rsidRDefault="00513FD2" w:rsidP="00BB1F93">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513FD2">
        <w:rPr>
          <w:rFonts w:ascii="Times New Roman" w:eastAsia="Times New Roman" w:hAnsi="Times New Roman" w:cs="Times New Roman"/>
          <w:color w:val="000000"/>
          <w:sz w:val="28"/>
          <w:szCs w:val="28"/>
          <w:lang w:eastAsia="ru-RU"/>
        </w:rPr>
        <w:t>Просмотровое чтение (</w:t>
      </w:r>
      <w:proofErr w:type="spellStart"/>
      <w:r w:rsidRPr="00513FD2">
        <w:rPr>
          <w:rFonts w:ascii="Times New Roman" w:eastAsia="Times New Roman" w:hAnsi="Times New Roman" w:cs="Times New Roman"/>
          <w:color w:val="000000"/>
          <w:sz w:val="28"/>
          <w:szCs w:val="28"/>
          <w:lang w:eastAsia="ru-RU"/>
        </w:rPr>
        <w:t>Skimming</w:t>
      </w:r>
      <w:proofErr w:type="spellEnd"/>
      <w:r w:rsidRPr="00513FD2">
        <w:rPr>
          <w:rFonts w:ascii="Times New Roman" w:eastAsia="Times New Roman" w:hAnsi="Times New Roman" w:cs="Times New Roman"/>
          <w:color w:val="000000"/>
          <w:sz w:val="28"/>
          <w:szCs w:val="28"/>
          <w:lang w:eastAsia="ru-RU"/>
        </w:rPr>
        <w:t xml:space="preserve">) заключается в получении общего представления о читаемом материале. Цель данного чтения – получить общее представление об основной теме текста. Во время просмотра текста иностранном </w:t>
      </w:r>
      <w:proofErr w:type="gramStart"/>
      <w:r w:rsidRPr="00513FD2">
        <w:rPr>
          <w:rFonts w:ascii="Times New Roman" w:eastAsia="Times New Roman" w:hAnsi="Times New Roman" w:cs="Times New Roman"/>
          <w:color w:val="000000"/>
          <w:sz w:val="28"/>
          <w:szCs w:val="28"/>
          <w:lang w:eastAsia="ru-RU"/>
        </w:rPr>
        <w:t>языке</w:t>
      </w:r>
      <w:proofErr w:type="gramEnd"/>
      <w:r w:rsidRPr="00513FD2">
        <w:rPr>
          <w:rFonts w:ascii="Times New Roman" w:eastAsia="Times New Roman" w:hAnsi="Times New Roman" w:cs="Times New Roman"/>
          <w:color w:val="000000"/>
          <w:sz w:val="28"/>
          <w:szCs w:val="28"/>
          <w:lang w:eastAsia="ru-RU"/>
        </w:rPr>
        <w:t xml:space="preserve"> читатель выясняет для себя, насколько ему интересна данная тема.</w:t>
      </w:r>
    </w:p>
    <w:p w:rsidR="00F15BFE" w:rsidRDefault="00F15BFE" w:rsidP="00BB1F93">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F15BFE">
        <w:rPr>
          <w:rFonts w:ascii="Times New Roman" w:eastAsia="Times New Roman" w:hAnsi="Times New Roman" w:cs="Times New Roman"/>
          <w:color w:val="000000"/>
          <w:sz w:val="28"/>
          <w:szCs w:val="28"/>
          <w:lang w:eastAsia="ru-RU"/>
        </w:rPr>
        <w:t>Ознакомительное</w:t>
      </w:r>
      <w:r w:rsidRPr="00F15BFE">
        <w:rPr>
          <w:rFonts w:ascii="Times New Roman" w:eastAsia="Times New Roman" w:hAnsi="Times New Roman" w:cs="Times New Roman"/>
          <w:color w:val="000000"/>
          <w:sz w:val="28"/>
          <w:szCs w:val="28"/>
          <w:lang w:val="en-US" w:eastAsia="ru-RU"/>
        </w:rPr>
        <w:t xml:space="preserve"> </w:t>
      </w:r>
      <w:r w:rsidRPr="00F15BFE">
        <w:rPr>
          <w:rFonts w:ascii="Times New Roman" w:eastAsia="Times New Roman" w:hAnsi="Times New Roman" w:cs="Times New Roman"/>
          <w:color w:val="000000"/>
          <w:sz w:val="28"/>
          <w:szCs w:val="28"/>
          <w:lang w:eastAsia="ru-RU"/>
        </w:rPr>
        <w:t>чтение</w:t>
      </w:r>
      <w:r w:rsidRPr="00F15BFE">
        <w:rPr>
          <w:rFonts w:ascii="Times New Roman" w:eastAsia="Times New Roman" w:hAnsi="Times New Roman" w:cs="Times New Roman"/>
          <w:color w:val="000000"/>
          <w:sz w:val="28"/>
          <w:szCs w:val="28"/>
          <w:lang w:val="en-US" w:eastAsia="ru-RU"/>
        </w:rPr>
        <w:t xml:space="preserve"> (Reading For The Main Idea). </w:t>
      </w:r>
      <w:r w:rsidRPr="00F15BFE">
        <w:rPr>
          <w:rFonts w:ascii="Times New Roman" w:eastAsia="Times New Roman" w:hAnsi="Times New Roman" w:cs="Times New Roman"/>
          <w:color w:val="000000"/>
          <w:sz w:val="28"/>
          <w:szCs w:val="28"/>
          <w:lang w:eastAsia="ru-RU"/>
        </w:rPr>
        <w:t>При данном виде чтения происходит ознакомление читателя с содержащейся в тексте информацией. Читатель знакомится с конкретным содержанием, предполагая, что тот или иной текст относится к интересующей его области знаний. При этом его интересует не только общая тема прочитанного, но и то, что именно говорится по каким-либо вопросам. Как правило, такой вид чтения сопровождается оценкой получаемой информации: п</w:t>
      </w:r>
      <w:r w:rsidR="00253793">
        <w:rPr>
          <w:rFonts w:ascii="Times New Roman" w:eastAsia="Times New Roman" w:hAnsi="Times New Roman" w:cs="Times New Roman"/>
          <w:color w:val="000000"/>
          <w:sz w:val="28"/>
          <w:szCs w:val="28"/>
          <w:lang w:eastAsia="ru-RU"/>
        </w:rPr>
        <w:t>онятно</w:t>
      </w:r>
      <w:r>
        <w:rPr>
          <w:rFonts w:ascii="Times New Roman" w:eastAsia="Times New Roman" w:hAnsi="Times New Roman" w:cs="Times New Roman"/>
          <w:color w:val="000000"/>
          <w:sz w:val="28"/>
          <w:szCs w:val="28"/>
          <w:lang w:eastAsia="ru-RU"/>
        </w:rPr>
        <w:t>/непонятно; интересно</w:t>
      </w:r>
      <w:r w:rsidRPr="00F15BFE">
        <w:rPr>
          <w:rFonts w:ascii="Times New Roman" w:eastAsia="Times New Roman" w:hAnsi="Times New Roman" w:cs="Times New Roman"/>
          <w:color w:val="000000"/>
          <w:sz w:val="28"/>
          <w:szCs w:val="28"/>
          <w:lang w:eastAsia="ru-RU"/>
        </w:rPr>
        <w:t xml:space="preserve">/неинтересно, полезно/не полезно и т.д. Для </w:t>
      </w:r>
      <w:r w:rsidRPr="00F15BFE">
        <w:rPr>
          <w:rFonts w:ascii="Times New Roman" w:eastAsia="Times New Roman" w:hAnsi="Times New Roman" w:cs="Times New Roman"/>
          <w:color w:val="000000"/>
          <w:sz w:val="28"/>
          <w:szCs w:val="28"/>
          <w:lang w:eastAsia="ru-RU"/>
        </w:rPr>
        <w:lastRenderedPageBreak/>
        <w:t xml:space="preserve">вынесения такого рода оценки читатель довольствуется пониманием общей линии содержания (канвы прочитанного). </w:t>
      </w:r>
    </w:p>
    <w:p w:rsidR="00F648B3" w:rsidRDefault="00F15BFE" w:rsidP="00BB1F93">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F15BFE">
        <w:rPr>
          <w:rFonts w:ascii="Times New Roman" w:eastAsia="Times New Roman" w:hAnsi="Times New Roman" w:cs="Times New Roman"/>
          <w:color w:val="000000"/>
          <w:sz w:val="28"/>
          <w:szCs w:val="28"/>
          <w:lang w:eastAsia="ru-RU"/>
        </w:rPr>
        <w:t>Поисковое чтение (</w:t>
      </w:r>
      <w:proofErr w:type="spellStart"/>
      <w:r w:rsidRPr="00F15BFE">
        <w:rPr>
          <w:rFonts w:ascii="Times New Roman" w:eastAsia="Times New Roman" w:hAnsi="Times New Roman" w:cs="Times New Roman"/>
          <w:color w:val="000000"/>
          <w:sz w:val="28"/>
          <w:szCs w:val="28"/>
          <w:lang w:eastAsia="ru-RU"/>
        </w:rPr>
        <w:t>Reading</w:t>
      </w:r>
      <w:proofErr w:type="spellEnd"/>
      <w:r w:rsidRPr="00F15BFE">
        <w:rPr>
          <w:rFonts w:ascii="Times New Roman" w:eastAsia="Times New Roman" w:hAnsi="Times New Roman" w:cs="Times New Roman"/>
          <w:color w:val="000000"/>
          <w:sz w:val="28"/>
          <w:szCs w:val="28"/>
          <w:lang w:eastAsia="ru-RU"/>
        </w:rPr>
        <w:t xml:space="preserve"> </w:t>
      </w:r>
      <w:proofErr w:type="spellStart"/>
      <w:r w:rsidRPr="00F15BFE">
        <w:rPr>
          <w:rFonts w:ascii="Times New Roman" w:eastAsia="Times New Roman" w:hAnsi="Times New Roman" w:cs="Times New Roman"/>
          <w:color w:val="000000"/>
          <w:sz w:val="28"/>
          <w:szCs w:val="28"/>
          <w:lang w:eastAsia="ru-RU"/>
        </w:rPr>
        <w:t>For</w:t>
      </w:r>
      <w:proofErr w:type="spellEnd"/>
      <w:r w:rsidRPr="00F15BFE">
        <w:rPr>
          <w:rFonts w:ascii="Times New Roman" w:eastAsia="Times New Roman" w:hAnsi="Times New Roman" w:cs="Times New Roman"/>
          <w:color w:val="000000"/>
          <w:sz w:val="28"/>
          <w:szCs w:val="28"/>
          <w:lang w:eastAsia="ru-RU"/>
        </w:rPr>
        <w:t xml:space="preserve"> </w:t>
      </w:r>
      <w:proofErr w:type="spellStart"/>
      <w:r w:rsidRPr="00F15BFE">
        <w:rPr>
          <w:rFonts w:ascii="Times New Roman" w:eastAsia="Times New Roman" w:hAnsi="Times New Roman" w:cs="Times New Roman"/>
          <w:color w:val="000000"/>
          <w:sz w:val="28"/>
          <w:szCs w:val="28"/>
          <w:lang w:eastAsia="ru-RU"/>
        </w:rPr>
        <w:t>Specific</w:t>
      </w:r>
      <w:proofErr w:type="spellEnd"/>
      <w:r w:rsidRPr="00F15BFE">
        <w:rPr>
          <w:rFonts w:ascii="Times New Roman" w:eastAsia="Times New Roman" w:hAnsi="Times New Roman" w:cs="Times New Roman"/>
          <w:color w:val="000000"/>
          <w:sz w:val="28"/>
          <w:szCs w:val="28"/>
          <w:lang w:eastAsia="ru-RU"/>
        </w:rPr>
        <w:t xml:space="preserve"> </w:t>
      </w:r>
      <w:proofErr w:type="spellStart"/>
      <w:r w:rsidRPr="00F15BFE">
        <w:rPr>
          <w:rFonts w:ascii="Times New Roman" w:eastAsia="Times New Roman" w:hAnsi="Times New Roman" w:cs="Times New Roman"/>
          <w:color w:val="000000"/>
          <w:sz w:val="28"/>
          <w:szCs w:val="28"/>
          <w:lang w:eastAsia="ru-RU"/>
        </w:rPr>
        <w:t>Information</w:t>
      </w:r>
      <w:proofErr w:type="spellEnd"/>
      <w:r w:rsidRPr="00F15BFE">
        <w:rPr>
          <w:rFonts w:ascii="Times New Roman" w:eastAsia="Times New Roman" w:hAnsi="Times New Roman" w:cs="Times New Roman"/>
          <w:color w:val="000000"/>
          <w:sz w:val="28"/>
          <w:szCs w:val="28"/>
          <w:lang w:eastAsia="ru-RU"/>
        </w:rPr>
        <w:t xml:space="preserve">) (в программе за курс средней школы не предусмотрено) – чтение-просмотр определенных материалов, который осуществляется с целью поиска конкретных данных (цифр, дат, графиков, определений, статических данных и т.д.) </w:t>
      </w:r>
      <w:r w:rsidR="00F648B3" w:rsidRPr="00F648B3">
        <w:rPr>
          <w:rFonts w:ascii="Times New Roman" w:eastAsia="Times New Roman" w:hAnsi="Times New Roman" w:cs="Times New Roman"/>
          <w:color w:val="000000"/>
          <w:sz w:val="28"/>
          <w:szCs w:val="28"/>
          <w:lang w:eastAsia="ru-RU"/>
        </w:rPr>
        <w:t>Читатель уже знает, что интересующие его позиции содержатся в отображаемом тексте. Внимание читателя сосредоточено на поиске нужной информации.</w:t>
      </w:r>
    </w:p>
    <w:p w:rsidR="002F64BF" w:rsidRDefault="00F15BFE" w:rsidP="00BB1F93">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F15BFE">
        <w:rPr>
          <w:rFonts w:ascii="Times New Roman" w:eastAsia="Times New Roman" w:hAnsi="Times New Roman" w:cs="Times New Roman"/>
          <w:color w:val="000000"/>
          <w:sz w:val="28"/>
          <w:szCs w:val="28"/>
          <w:lang w:eastAsia="ru-RU"/>
        </w:rPr>
        <w:t>Изучающее чтение (</w:t>
      </w:r>
      <w:proofErr w:type="spellStart"/>
      <w:r w:rsidRPr="00F15BFE">
        <w:rPr>
          <w:rFonts w:ascii="Times New Roman" w:eastAsia="Times New Roman" w:hAnsi="Times New Roman" w:cs="Times New Roman"/>
          <w:color w:val="000000"/>
          <w:sz w:val="28"/>
          <w:szCs w:val="28"/>
          <w:lang w:eastAsia="ru-RU"/>
        </w:rPr>
        <w:t>Intensive</w:t>
      </w:r>
      <w:proofErr w:type="spellEnd"/>
      <w:r w:rsidRPr="00F15BFE">
        <w:rPr>
          <w:rFonts w:ascii="Times New Roman" w:eastAsia="Times New Roman" w:hAnsi="Times New Roman" w:cs="Times New Roman"/>
          <w:color w:val="000000"/>
          <w:sz w:val="28"/>
          <w:szCs w:val="28"/>
          <w:lang w:eastAsia="ru-RU"/>
        </w:rPr>
        <w:t xml:space="preserve"> </w:t>
      </w:r>
      <w:proofErr w:type="spellStart"/>
      <w:r w:rsidRPr="00F15BFE">
        <w:rPr>
          <w:rFonts w:ascii="Times New Roman" w:eastAsia="Times New Roman" w:hAnsi="Times New Roman" w:cs="Times New Roman"/>
          <w:color w:val="000000"/>
          <w:sz w:val="28"/>
          <w:szCs w:val="28"/>
          <w:lang w:eastAsia="ru-RU"/>
        </w:rPr>
        <w:t>Reading</w:t>
      </w:r>
      <w:proofErr w:type="spellEnd"/>
      <w:r w:rsidRPr="00F15BFE">
        <w:rPr>
          <w:rFonts w:ascii="Times New Roman" w:eastAsia="Times New Roman" w:hAnsi="Times New Roman" w:cs="Times New Roman"/>
          <w:color w:val="000000"/>
          <w:sz w:val="28"/>
          <w:szCs w:val="28"/>
          <w:lang w:eastAsia="ru-RU"/>
        </w:rPr>
        <w:t xml:space="preserve">.) подразумевает максимально полное и точное извлечение информации из иностранного текста. </w:t>
      </w:r>
      <w:r w:rsidR="00F648B3" w:rsidRPr="00F648B3">
        <w:rPr>
          <w:rFonts w:ascii="Times New Roman" w:eastAsia="Times New Roman" w:hAnsi="Times New Roman" w:cs="Times New Roman"/>
          <w:color w:val="000000"/>
          <w:sz w:val="28"/>
          <w:szCs w:val="28"/>
          <w:lang w:eastAsia="ru-RU"/>
        </w:rPr>
        <w:t>Что касается необходимости последующего воспроизведения прочитанного текста, читатель должен дать себе установку, чтобы внимательно прочитать, понять полученную информацию, ее интерпретацию и последующее хранение. Только тщательное изучение читаемого текста позволит ученикам более полно и достоверно понять полученную информацию.</w:t>
      </w:r>
      <w:r w:rsidR="00F648B3">
        <w:rPr>
          <w:rFonts w:ascii="Times New Roman" w:eastAsia="Times New Roman" w:hAnsi="Times New Roman" w:cs="Times New Roman"/>
          <w:color w:val="000000"/>
          <w:sz w:val="28"/>
          <w:szCs w:val="28"/>
          <w:lang w:eastAsia="ru-RU"/>
        </w:rPr>
        <w:t xml:space="preserve"> </w:t>
      </w:r>
      <w:r w:rsidRPr="00F15BFE">
        <w:rPr>
          <w:rFonts w:ascii="Times New Roman" w:eastAsia="Times New Roman" w:hAnsi="Times New Roman" w:cs="Times New Roman"/>
          <w:color w:val="000000"/>
          <w:sz w:val="28"/>
          <w:szCs w:val="28"/>
          <w:lang w:eastAsia="ru-RU"/>
        </w:rPr>
        <w:t>Степень полноты понимания должна достигать 90-100%</w:t>
      </w:r>
      <w:r w:rsidR="002F64BF">
        <w:rPr>
          <w:rFonts w:ascii="Times New Roman" w:eastAsia="Times New Roman" w:hAnsi="Times New Roman" w:cs="Times New Roman"/>
          <w:color w:val="000000"/>
          <w:sz w:val="28"/>
          <w:szCs w:val="28"/>
          <w:lang w:eastAsia="ru-RU"/>
        </w:rPr>
        <w:t xml:space="preserve"> [</w:t>
      </w:r>
      <w:proofErr w:type="spellStart"/>
      <w:r w:rsidR="002F64BF" w:rsidRPr="002F64BF">
        <w:rPr>
          <w:rFonts w:ascii="Times New Roman" w:eastAsia="Times New Roman" w:hAnsi="Times New Roman" w:cs="Times New Roman"/>
          <w:color w:val="000000"/>
          <w:sz w:val="28"/>
          <w:szCs w:val="28"/>
          <w:lang w:eastAsia="ru-RU"/>
        </w:rPr>
        <w:t>Федоткина</w:t>
      </w:r>
      <w:proofErr w:type="spellEnd"/>
      <w:r w:rsidR="002F64BF">
        <w:rPr>
          <w:rFonts w:ascii="Times New Roman" w:eastAsia="Times New Roman" w:hAnsi="Times New Roman" w:cs="Times New Roman"/>
          <w:color w:val="000000"/>
          <w:sz w:val="28"/>
          <w:szCs w:val="28"/>
          <w:lang w:eastAsia="ru-RU"/>
        </w:rPr>
        <w:t xml:space="preserve">, </w:t>
      </w:r>
      <w:r w:rsidR="002F64BF" w:rsidRPr="002F64BF">
        <w:rPr>
          <w:rFonts w:ascii="Times New Roman" w:eastAsia="Times New Roman" w:hAnsi="Times New Roman" w:cs="Times New Roman"/>
          <w:color w:val="000000"/>
          <w:sz w:val="28"/>
          <w:szCs w:val="28"/>
          <w:lang w:eastAsia="ru-RU"/>
        </w:rPr>
        <w:t>https://www.ssoar.info</w:t>
      </w:r>
      <w:r w:rsidR="002F64BF">
        <w:rPr>
          <w:rFonts w:ascii="Times New Roman" w:eastAsia="Times New Roman" w:hAnsi="Times New Roman" w:cs="Times New Roman"/>
          <w:color w:val="000000"/>
          <w:sz w:val="28"/>
          <w:szCs w:val="28"/>
          <w:lang w:eastAsia="ru-RU"/>
        </w:rPr>
        <w:t>].</w:t>
      </w:r>
      <w:r w:rsidRPr="00F15BFE">
        <w:rPr>
          <w:rFonts w:ascii="Times New Roman" w:eastAsia="Times New Roman" w:hAnsi="Times New Roman" w:cs="Times New Roman"/>
          <w:color w:val="000000"/>
          <w:sz w:val="28"/>
          <w:szCs w:val="28"/>
          <w:lang w:eastAsia="ru-RU"/>
        </w:rPr>
        <w:t xml:space="preserve"> </w:t>
      </w:r>
    </w:p>
    <w:p w:rsidR="009144C5" w:rsidRDefault="00F15BFE" w:rsidP="00BB1F93">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F15BFE">
        <w:rPr>
          <w:rFonts w:ascii="Times New Roman" w:eastAsia="Times New Roman" w:hAnsi="Times New Roman" w:cs="Times New Roman"/>
          <w:color w:val="000000"/>
          <w:sz w:val="28"/>
          <w:szCs w:val="28"/>
          <w:lang w:eastAsia="ru-RU"/>
        </w:rPr>
        <w:t>В зависимости от психических процессов, сопровождающих чтение, выделяются аналитическое (</w:t>
      </w:r>
      <w:proofErr w:type="spellStart"/>
      <w:r w:rsidRPr="00F15BFE">
        <w:rPr>
          <w:rFonts w:ascii="Times New Roman" w:eastAsia="Times New Roman" w:hAnsi="Times New Roman" w:cs="Times New Roman"/>
          <w:color w:val="000000"/>
          <w:sz w:val="28"/>
          <w:szCs w:val="28"/>
          <w:lang w:eastAsia="ru-RU"/>
        </w:rPr>
        <w:t>analytical</w:t>
      </w:r>
      <w:proofErr w:type="spellEnd"/>
      <w:r w:rsidRPr="00F15BFE">
        <w:rPr>
          <w:rFonts w:ascii="Times New Roman" w:eastAsia="Times New Roman" w:hAnsi="Times New Roman" w:cs="Times New Roman"/>
          <w:color w:val="000000"/>
          <w:sz w:val="28"/>
          <w:szCs w:val="28"/>
          <w:lang w:eastAsia="ru-RU"/>
        </w:rPr>
        <w:t xml:space="preserve"> </w:t>
      </w:r>
      <w:proofErr w:type="spellStart"/>
      <w:r w:rsidRPr="00F15BFE">
        <w:rPr>
          <w:rFonts w:ascii="Times New Roman" w:eastAsia="Times New Roman" w:hAnsi="Times New Roman" w:cs="Times New Roman"/>
          <w:color w:val="000000"/>
          <w:sz w:val="28"/>
          <w:szCs w:val="28"/>
          <w:lang w:eastAsia="ru-RU"/>
        </w:rPr>
        <w:t>reading</w:t>
      </w:r>
      <w:proofErr w:type="spellEnd"/>
      <w:r w:rsidRPr="00F15BFE">
        <w:rPr>
          <w:rFonts w:ascii="Times New Roman" w:eastAsia="Times New Roman" w:hAnsi="Times New Roman" w:cs="Times New Roman"/>
          <w:color w:val="000000"/>
          <w:sz w:val="28"/>
          <w:szCs w:val="28"/>
          <w:lang w:eastAsia="ru-RU"/>
        </w:rPr>
        <w:t>) и синтетическое чтение (</w:t>
      </w:r>
      <w:proofErr w:type="spellStart"/>
      <w:r w:rsidRPr="00F15BFE">
        <w:rPr>
          <w:rFonts w:ascii="Times New Roman" w:eastAsia="Times New Roman" w:hAnsi="Times New Roman" w:cs="Times New Roman"/>
          <w:color w:val="000000"/>
          <w:sz w:val="28"/>
          <w:szCs w:val="28"/>
          <w:lang w:eastAsia="ru-RU"/>
        </w:rPr>
        <w:t>global</w:t>
      </w:r>
      <w:proofErr w:type="spellEnd"/>
      <w:r w:rsidR="002F64BF">
        <w:rPr>
          <w:rFonts w:ascii="Times New Roman" w:eastAsia="Times New Roman" w:hAnsi="Times New Roman" w:cs="Times New Roman"/>
          <w:color w:val="000000"/>
          <w:sz w:val="28"/>
          <w:szCs w:val="28"/>
          <w:lang w:eastAsia="ru-RU"/>
        </w:rPr>
        <w:t xml:space="preserve"> </w:t>
      </w:r>
      <w:proofErr w:type="spellStart"/>
      <w:r w:rsidR="002F64BF" w:rsidRPr="002F64BF">
        <w:rPr>
          <w:rFonts w:ascii="Times New Roman" w:eastAsia="Times New Roman" w:hAnsi="Times New Roman" w:cs="Times New Roman"/>
          <w:color w:val="000000"/>
          <w:sz w:val="28"/>
          <w:szCs w:val="28"/>
          <w:lang w:eastAsia="ru-RU"/>
        </w:rPr>
        <w:t>reading</w:t>
      </w:r>
      <w:proofErr w:type="spellEnd"/>
      <w:r w:rsidR="002F64BF" w:rsidRPr="002F64BF">
        <w:rPr>
          <w:rFonts w:ascii="Times New Roman" w:eastAsia="Times New Roman" w:hAnsi="Times New Roman" w:cs="Times New Roman"/>
          <w:color w:val="000000"/>
          <w:sz w:val="28"/>
          <w:szCs w:val="28"/>
          <w:lang w:eastAsia="ru-RU"/>
        </w:rPr>
        <w:t>), чтение вслух (</w:t>
      </w:r>
      <w:proofErr w:type="spellStart"/>
      <w:r w:rsidR="002F64BF" w:rsidRPr="002F64BF">
        <w:rPr>
          <w:rFonts w:ascii="Times New Roman" w:eastAsia="Times New Roman" w:hAnsi="Times New Roman" w:cs="Times New Roman"/>
          <w:color w:val="000000"/>
          <w:sz w:val="28"/>
          <w:szCs w:val="28"/>
          <w:lang w:eastAsia="ru-RU"/>
        </w:rPr>
        <w:t>reading</w:t>
      </w:r>
      <w:proofErr w:type="spellEnd"/>
      <w:r w:rsidR="002F64BF" w:rsidRPr="002F64BF">
        <w:rPr>
          <w:rFonts w:ascii="Times New Roman" w:eastAsia="Times New Roman" w:hAnsi="Times New Roman" w:cs="Times New Roman"/>
          <w:color w:val="000000"/>
          <w:sz w:val="28"/>
          <w:szCs w:val="28"/>
          <w:lang w:eastAsia="ru-RU"/>
        </w:rPr>
        <w:t xml:space="preserve"> </w:t>
      </w:r>
      <w:proofErr w:type="spellStart"/>
      <w:r w:rsidR="002F64BF" w:rsidRPr="002F64BF">
        <w:rPr>
          <w:rFonts w:ascii="Times New Roman" w:eastAsia="Times New Roman" w:hAnsi="Times New Roman" w:cs="Times New Roman"/>
          <w:color w:val="000000"/>
          <w:sz w:val="28"/>
          <w:szCs w:val="28"/>
          <w:lang w:eastAsia="ru-RU"/>
        </w:rPr>
        <w:t>aloud</w:t>
      </w:r>
      <w:proofErr w:type="spellEnd"/>
      <w:r w:rsidR="002F64BF" w:rsidRPr="002F64BF">
        <w:rPr>
          <w:rFonts w:ascii="Times New Roman" w:eastAsia="Times New Roman" w:hAnsi="Times New Roman" w:cs="Times New Roman"/>
          <w:color w:val="000000"/>
          <w:sz w:val="28"/>
          <w:szCs w:val="28"/>
          <w:lang w:eastAsia="ru-RU"/>
        </w:rPr>
        <w:t xml:space="preserve">, </w:t>
      </w:r>
      <w:proofErr w:type="spellStart"/>
      <w:r w:rsidR="002F64BF" w:rsidRPr="002F64BF">
        <w:rPr>
          <w:rFonts w:ascii="Times New Roman" w:eastAsia="Times New Roman" w:hAnsi="Times New Roman" w:cs="Times New Roman"/>
          <w:color w:val="000000"/>
          <w:sz w:val="28"/>
          <w:szCs w:val="28"/>
          <w:lang w:eastAsia="ru-RU"/>
        </w:rPr>
        <w:t>oral</w:t>
      </w:r>
      <w:proofErr w:type="spellEnd"/>
      <w:r w:rsidR="002F64BF" w:rsidRPr="002F64BF">
        <w:rPr>
          <w:rFonts w:ascii="Times New Roman" w:eastAsia="Times New Roman" w:hAnsi="Times New Roman" w:cs="Times New Roman"/>
          <w:color w:val="000000"/>
          <w:sz w:val="28"/>
          <w:szCs w:val="28"/>
          <w:lang w:eastAsia="ru-RU"/>
        </w:rPr>
        <w:t xml:space="preserve"> </w:t>
      </w:r>
      <w:proofErr w:type="spellStart"/>
      <w:r w:rsidR="002F64BF" w:rsidRPr="002F64BF">
        <w:rPr>
          <w:rFonts w:ascii="Times New Roman" w:eastAsia="Times New Roman" w:hAnsi="Times New Roman" w:cs="Times New Roman"/>
          <w:color w:val="000000"/>
          <w:sz w:val="28"/>
          <w:szCs w:val="28"/>
          <w:lang w:eastAsia="ru-RU"/>
        </w:rPr>
        <w:t>reading</w:t>
      </w:r>
      <w:proofErr w:type="spellEnd"/>
      <w:r w:rsidR="002F64BF" w:rsidRPr="002F64BF">
        <w:rPr>
          <w:rFonts w:ascii="Times New Roman" w:eastAsia="Times New Roman" w:hAnsi="Times New Roman" w:cs="Times New Roman"/>
          <w:color w:val="000000"/>
          <w:sz w:val="28"/>
          <w:szCs w:val="28"/>
          <w:lang w:eastAsia="ru-RU"/>
        </w:rPr>
        <w:t>) и чтение про себя (</w:t>
      </w:r>
      <w:proofErr w:type="spellStart"/>
      <w:r w:rsidR="002F64BF" w:rsidRPr="002F64BF">
        <w:rPr>
          <w:rFonts w:ascii="Times New Roman" w:eastAsia="Times New Roman" w:hAnsi="Times New Roman" w:cs="Times New Roman"/>
          <w:color w:val="000000"/>
          <w:sz w:val="28"/>
          <w:szCs w:val="28"/>
          <w:lang w:eastAsia="ru-RU"/>
        </w:rPr>
        <w:t>silent</w:t>
      </w:r>
      <w:proofErr w:type="spellEnd"/>
      <w:r w:rsidR="002F64BF" w:rsidRPr="002F64BF">
        <w:rPr>
          <w:rFonts w:ascii="Times New Roman" w:eastAsia="Times New Roman" w:hAnsi="Times New Roman" w:cs="Times New Roman"/>
          <w:color w:val="000000"/>
          <w:sz w:val="28"/>
          <w:szCs w:val="28"/>
          <w:lang w:eastAsia="ru-RU"/>
        </w:rPr>
        <w:t xml:space="preserve"> </w:t>
      </w:r>
      <w:proofErr w:type="spellStart"/>
      <w:r w:rsidR="002F64BF" w:rsidRPr="002F64BF">
        <w:rPr>
          <w:rFonts w:ascii="Times New Roman" w:eastAsia="Times New Roman" w:hAnsi="Times New Roman" w:cs="Times New Roman"/>
          <w:color w:val="000000"/>
          <w:sz w:val="28"/>
          <w:szCs w:val="28"/>
          <w:lang w:eastAsia="ru-RU"/>
        </w:rPr>
        <w:t>reading</w:t>
      </w:r>
      <w:proofErr w:type="spellEnd"/>
      <w:r w:rsidR="002F64BF" w:rsidRPr="002F64BF">
        <w:rPr>
          <w:rFonts w:ascii="Times New Roman" w:eastAsia="Times New Roman" w:hAnsi="Times New Roman" w:cs="Times New Roman"/>
          <w:color w:val="000000"/>
          <w:sz w:val="28"/>
          <w:szCs w:val="28"/>
          <w:lang w:eastAsia="ru-RU"/>
        </w:rPr>
        <w:t xml:space="preserve">). </w:t>
      </w:r>
    </w:p>
    <w:p w:rsidR="009144C5" w:rsidRDefault="002F64BF" w:rsidP="00BB1F93">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2F64BF">
        <w:rPr>
          <w:rFonts w:ascii="Times New Roman" w:eastAsia="Times New Roman" w:hAnsi="Times New Roman" w:cs="Times New Roman"/>
          <w:color w:val="000000"/>
          <w:sz w:val="28"/>
          <w:szCs w:val="28"/>
          <w:lang w:eastAsia="ru-RU"/>
        </w:rPr>
        <w:t>Педагогическая классификация направлена на организационную сторону учебного процесса. По месту работы выделяются классное чтение (</w:t>
      </w:r>
      <w:proofErr w:type="spellStart"/>
      <w:r w:rsidRPr="002F64BF">
        <w:rPr>
          <w:rFonts w:ascii="Times New Roman" w:eastAsia="Times New Roman" w:hAnsi="Times New Roman" w:cs="Times New Roman"/>
          <w:color w:val="000000"/>
          <w:sz w:val="28"/>
          <w:szCs w:val="28"/>
          <w:lang w:eastAsia="ru-RU"/>
        </w:rPr>
        <w:t>class</w:t>
      </w:r>
      <w:proofErr w:type="spellEnd"/>
      <w:r w:rsidRPr="002F64BF">
        <w:rPr>
          <w:rFonts w:ascii="Times New Roman" w:eastAsia="Times New Roman" w:hAnsi="Times New Roman" w:cs="Times New Roman"/>
          <w:color w:val="000000"/>
          <w:sz w:val="28"/>
          <w:szCs w:val="28"/>
          <w:lang w:eastAsia="ru-RU"/>
        </w:rPr>
        <w:t xml:space="preserve"> </w:t>
      </w:r>
      <w:proofErr w:type="spellStart"/>
      <w:r w:rsidRPr="002F64BF">
        <w:rPr>
          <w:rFonts w:ascii="Times New Roman" w:eastAsia="Times New Roman" w:hAnsi="Times New Roman" w:cs="Times New Roman"/>
          <w:color w:val="000000"/>
          <w:sz w:val="28"/>
          <w:szCs w:val="28"/>
          <w:lang w:eastAsia="ru-RU"/>
        </w:rPr>
        <w:t>reading</w:t>
      </w:r>
      <w:proofErr w:type="spellEnd"/>
      <w:r w:rsidRPr="002F64BF">
        <w:rPr>
          <w:rFonts w:ascii="Times New Roman" w:eastAsia="Times New Roman" w:hAnsi="Times New Roman" w:cs="Times New Roman"/>
          <w:color w:val="000000"/>
          <w:sz w:val="28"/>
          <w:szCs w:val="28"/>
          <w:lang w:eastAsia="ru-RU"/>
        </w:rPr>
        <w:t>) и домашнее чтение (</w:t>
      </w:r>
      <w:proofErr w:type="spellStart"/>
      <w:r w:rsidRPr="002F64BF">
        <w:rPr>
          <w:rFonts w:ascii="Times New Roman" w:eastAsia="Times New Roman" w:hAnsi="Times New Roman" w:cs="Times New Roman"/>
          <w:color w:val="000000"/>
          <w:sz w:val="28"/>
          <w:szCs w:val="28"/>
          <w:lang w:eastAsia="ru-RU"/>
        </w:rPr>
        <w:t>home</w:t>
      </w:r>
      <w:proofErr w:type="spellEnd"/>
      <w:r w:rsidRPr="002F64BF">
        <w:rPr>
          <w:rFonts w:ascii="Times New Roman" w:eastAsia="Times New Roman" w:hAnsi="Times New Roman" w:cs="Times New Roman"/>
          <w:color w:val="000000"/>
          <w:sz w:val="28"/>
          <w:szCs w:val="28"/>
          <w:lang w:eastAsia="ru-RU"/>
        </w:rPr>
        <w:t xml:space="preserve"> </w:t>
      </w:r>
      <w:proofErr w:type="spellStart"/>
      <w:r w:rsidRPr="002F64BF">
        <w:rPr>
          <w:rFonts w:ascii="Times New Roman" w:eastAsia="Times New Roman" w:hAnsi="Times New Roman" w:cs="Times New Roman"/>
          <w:color w:val="000000"/>
          <w:sz w:val="28"/>
          <w:szCs w:val="28"/>
          <w:lang w:eastAsia="ru-RU"/>
        </w:rPr>
        <w:t>reading</w:t>
      </w:r>
      <w:proofErr w:type="spellEnd"/>
      <w:r w:rsidRPr="002F64BF">
        <w:rPr>
          <w:rFonts w:ascii="Times New Roman" w:eastAsia="Times New Roman" w:hAnsi="Times New Roman" w:cs="Times New Roman"/>
          <w:color w:val="000000"/>
          <w:sz w:val="28"/>
          <w:szCs w:val="28"/>
          <w:lang w:eastAsia="ru-RU"/>
        </w:rPr>
        <w:t>); по форме организации — индивидуальное чтение (</w:t>
      </w:r>
      <w:proofErr w:type="spellStart"/>
      <w:r w:rsidRPr="002F64BF">
        <w:rPr>
          <w:rFonts w:ascii="Times New Roman" w:eastAsia="Times New Roman" w:hAnsi="Times New Roman" w:cs="Times New Roman"/>
          <w:color w:val="000000"/>
          <w:sz w:val="28"/>
          <w:szCs w:val="28"/>
          <w:lang w:eastAsia="ru-RU"/>
        </w:rPr>
        <w:t>individual</w:t>
      </w:r>
      <w:proofErr w:type="spellEnd"/>
      <w:r w:rsidRPr="002F64BF">
        <w:rPr>
          <w:rFonts w:ascii="Times New Roman" w:eastAsia="Times New Roman" w:hAnsi="Times New Roman" w:cs="Times New Roman"/>
          <w:color w:val="000000"/>
          <w:sz w:val="28"/>
          <w:szCs w:val="28"/>
          <w:lang w:eastAsia="ru-RU"/>
        </w:rPr>
        <w:t xml:space="preserve"> </w:t>
      </w:r>
      <w:proofErr w:type="spellStart"/>
      <w:r w:rsidRPr="002F64BF">
        <w:rPr>
          <w:rFonts w:ascii="Times New Roman" w:eastAsia="Times New Roman" w:hAnsi="Times New Roman" w:cs="Times New Roman"/>
          <w:color w:val="000000"/>
          <w:sz w:val="28"/>
          <w:szCs w:val="28"/>
          <w:lang w:eastAsia="ru-RU"/>
        </w:rPr>
        <w:t>reading</w:t>
      </w:r>
      <w:proofErr w:type="spellEnd"/>
      <w:r w:rsidRPr="002F64BF">
        <w:rPr>
          <w:rFonts w:ascii="Times New Roman" w:eastAsia="Times New Roman" w:hAnsi="Times New Roman" w:cs="Times New Roman"/>
          <w:color w:val="000000"/>
          <w:sz w:val="28"/>
          <w:szCs w:val="28"/>
          <w:lang w:eastAsia="ru-RU"/>
        </w:rPr>
        <w:t>) и групповое или хоровое чтение (</w:t>
      </w:r>
      <w:proofErr w:type="spellStart"/>
      <w:r w:rsidRPr="002F64BF">
        <w:rPr>
          <w:rFonts w:ascii="Times New Roman" w:eastAsia="Times New Roman" w:hAnsi="Times New Roman" w:cs="Times New Roman"/>
          <w:color w:val="000000"/>
          <w:sz w:val="28"/>
          <w:szCs w:val="28"/>
          <w:lang w:eastAsia="ru-RU"/>
        </w:rPr>
        <w:t>group</w:t>
      </w:r>
      <w:proofErr w:type="spellEnd"/>
      <w:r w:rsidRPr="002F64BF">
        <w:rPr>
          <w:rFonts w:ascii="Times New Roman" w:eastAsia="Times New Roman" w:hAnsi="Times New Roman" w:cs="Times New Roman"/>
          <w:color w:val="000000"/>
          <w:sz w:val="28"/>
          <w:szCs w:val="28"/>
          <w:lang w:eastAsia="ru-RU"/>
        </w:rPr>
        <w:t xml:space="preserve"> </w:t>
      </w:r>
      <w:proofErr w:type="spellStart"/>
      <w:r w:rsidRPr="002F64BF">
        <w:rPr>
          <w:rFonts w:ascii="Times New Roman" w:eastAsia="Times New Roman" w:hAnsi="Times New Roman" w:cs="Times New Roman"/>
          <w:color w:val="000000"/>
          <w:sz w:val="28"/>
          <w:szCs w:val="28"/>
          <w:lang w:eastAsia="ru-RU"/>
        </w:rPr>
        <w:t>reading</w:t>
      </w:r>
      <w:proofErr w:type="spellEnd"/>
      <w:r w:rsidRPr="002F64BF">
        <w:rPr>
          <w:rFonts w:ascii="Times New Roman" w:eastAsia="Times New Roman" w:hAnsi="Times New Roman" w:cs="Times New Roman"/>
          <w:color w:val="000000"/>
          <w:sz w:val="28"/>
          <w:szCs w:val="28"/>
          <w:lang w:eastAsia="ru-RU"/>
        </w:rPr>
        <w:t xml:space="preserve">, </w:t>
      </w:r>
      <w:proofErr w:type="spellStart"/>
      <w:r w:rsidRPr="002F64BF">
        <w:rPr>
          <w:rFonts w:ascii="Times New Roman" w:eastAsia="Times New Roman" w:hAnsi="Times New Roman" w:cs="Times New Roman"/>
          <w:color w:val="000000"/>
          <w:sz w:val="28"/>
          <w:szCs w:val="28"/>
          <w:lang w:eastAsia="ru-RU"/>
        </w:rPr>
        <w:t>chorus</w:t>
      </w:r>
      <w:proofErr w:type="spellEnd"/>
      <w:r w:rsidRPr="002F64BF">
        <w:rPr>
          <w:rFonts w:ascii="Times New Roman" w:eastAsia="Times New Roman" w:hAnsi="Times New Roman" w:cs="Times New Roman"/>
          <w:color w:val="000000"/>
          <w:sz w:val="28"/>
          <w:szCs w:val="28"/>
          <w:lang w:eastAsia="ru-RU"/>
        </w:rPr>
        <w:t xml:space="preserve"> </w:t>
      </w:r>
      <w:proofErr w:type="spellStart"/>
      <w:r w:rsidRPr="002F64BF">
        <w:rPr>
          <w:rFonts w:ascii="Times New Roman" w:eastAsia="Times New Roman" w:hAnsi="Times New Roman" w:cs="Times New Roman"/>
          <w:color w:val="000000"/>
          <w:sz w:val="28"/>
          <w:szCs w:val="28"/>
          <w:lang w:eastAsia="ru-RU"/>
        </w:rPr>
        <w:t>reading</w:t>
      </w:r>
      <w:proofErr w:type="spellEnd"/>
      <w:r w:rsidRPr="002F64BF">
        <w:rPr>
          <w:rFonts w:ascii="Times New Roman" w:eastAsia="Times New Roman" w:hAnsi="Times New Roman" w:cs="Times New Roman"/>
          <w:color w:val="000000"/>
          <w:sz w:val="28"/>
          <w:szCs w:val="28"/>
          <w:lang w:eastAsia="ru-RU"/>
        </w:rPr>
        <w:t xml:space="preserve">). </w:t>
      </w:r>
    </w:p>
    <w:p w:rsidR="007C7A9F" w:rsidRDefault="00F648B3" w:rsidP="00BB1F93">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F648B3">
        <w:rPr>
          <w:rFonts w:ascii="Times New Roman" w:eastAsia="Times New Roman" w:hAnsi="Times New Roman" w:cs="Times New Roman"/>
          <w:color w:val="000000"/>
          <w:sz w:val="28"/>
          <w:szCs w:val="28"/>
          <w:lang w:eastAsia="ru-RU"/>
        </w:rPr>
        <w:t xml:space="preserve">Методологическая классификация учитывает </w:t>
      </w:r>
      <w:r w:rsidRPr="002F64BF">
        <w:rPr>
          <w:rFonts w:ascii="Times New Roman" w:eastAsia="Times New Roman" w:hAnsi="Times New Roman" w:cs="Times New Roman"/>
          <w:color w:val="000000"/>
          <w:sz w:val="28"/>
          <w:szCs w:val="28"/>
          <w:lang w:eastAsia="ru-RU"/>
        </w:rPr>
        <w:t>собственно</w:t>
      </w:r>
      <w:r w:rsidRPr="00F648B3">
        <w:rPr>
          <w:rFonts w:ascii="Times New Roman" w:eastAsia="Times New Roman" w:hAnsi="Times New Roman" w:cs="Times New Roman"/>
          <w:color w:val="000000"/>
          <w:sz w:val="28"/>
          <w:szCs w:val="28"/>
          <w:lang w:eastAsia="ru-RU"/>
        </w:rPr>
        <w:t xml:space="preserve"> методологические факторы, ориентируясь на целевой сценарий и условия, определяющие учебно-речевую деятельность. В основе методической </w:t>
      </w:r>
      <w:r w:rsidRPr="00F648B3">
        <w:rPr>
          <w:rFonts w:ascii="Times New Roman" w:eastAsia="Times New Roman" w:hAnsi="Times New Roman" w:cs="Times New Roman"/>
          <w:color w:val="000000"/>
          <w:sz w:val="28"/>
          <w:szCs w:val="28"/>
          <w:lang w:eastAsia="ru-RU"/>
        </w:rPr>
        <w:lastRenderedPageBreak/>
        <w:t xml:space="preserve">классификации лежит учебное чтение и коммуникативное </w:t>
      </w:r>
      <w:r w:rsidR="006E1622" w:rsidRPr="00F648B3">
        <w:rPr>
          <w:rFonts w:ascii="Times New Roman" w:eastAsia="Times New Roman" w:hAnsi="Times New Roman" w:cs="Times New Roman"/>
          <w:color w:val="000000"/>
          <w:sz w:val="28"/>
          <w:szCs w:val="28"/>
          <w:lang w:eastAsia="ru-RU"/>
        </w:rPr>
        <w:t>чтение</w:t>
      </w:r>
      <w:r w:rsidR="006E1622">
        <w:rPr>
          <w:rFonts w:ascii="Times New Roman" w:eastAsia="Times New Roman" w:hAnsi="Times New Roman" w:cs="Times New Roman"/>
          <w:color w:val="000000"/>
          <w:sz w:val="28"/>
          <w:szCs w:val="28"/>
          <w:lang w:eastAsia="ru-RU"/>
        </w:rPr>
        <w:t xml:space="preserve"> [</w:t>
      </w:r>
      <w:proofErr w:type="gramStart"/>
      <w:r w:rsidR="007C7A9F" w:rsidRPr="002C6AE8">
        <w:rPr>
          <w:rFonts w:ascii="Times New Roman" w:hAnsi="Times New Roman" w:cs="Times New Roman"/>
          <w:sz w:val="28"/>
          <w:szCs w:val="28"/>
        </w:rPr>
        <w:t>Багрова</w:t>
      </w:r>
      <w:proofErr w:type="gramEnd"/>
      <w:r w:rsidR="007C7A9F">
        <w:rPr>
          <w:rFonts w:ascii="Times New Roman" w:hAnsi="Times New Roman" w:cs="Times New Roman"/>
          <w:sz w:val="28"/>
          <w:szCs w:val="28"/>
        </w:rPr>
        <w:t>, 2000</w:t>
      </w:r>
      <w:r w:rsidR="007C7A9F" w:rsidRPr="007C7A9F">
        <w:rPr>
          <w:rFonts w:ascii="Times New Roman" w:eastAsia="Times New Roman" w:hAnsi="Times New Roman" w:cs="Times New Roman"/>
          <w:color w:val="000000"/>
          <w:sz w:val="28"/>
          <w:szCs w:val="28"/>
          <w:lang w:eastAsia="ru-RU"/>
        </w:rPr>
        <w:t xml:space="preserve">]. </w:t>
      </w:r>
    </w:p>
    <w:p w:rsidR="00AD0BC5" w:rsidRDefault="002F64BF" w:rsidP="00BB1F93">
      <w:pPr>
        <w:pStyle w:val="a3"/>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2F64BF">
        <w:rPr>
          <w:rFonts w:ascii="Times New Roman" w:eastAsia="Times New Roman" w:hAnsi="Times New Roman" w:cs="Times New Roman"/>
          <w:color w:val="000000"/>
          <w:sz w:val="28"/>
          <w:szCs w:val="28"/>
          <w:lang w:eastAsia="ru-RU"/>
        </w:rPr>
        <w:t>В качестве важнейших составляющих обучения чтению следует рассматривать формирование у обучаемых осознания цели чтения в каждом конкретном случае и выбор стратегии чтения (</w:t>
      </w:r>
      <w:proofErr w:type="spellStart"/>
      <w:r w:rsidRPr="002F64BF">
        <w:rPr>
          <w:rFonts w:ascii="Times New Roman" w:eastAsia="Times New Roman" w:hAnsi="Times New Roman" w:cs="Times New Roman"/>
          <w:color w:val="000000"/>
          <w:sz w:val="28"/>
          <w:szCs w:val="28"/>
          <w:lang w:eastAsia="ru-RU"/>
        </w:rPr>
        <w:t>reading</w:t>
      </w:r>
      <w:proofErr w:type="spellEnd"/>
      <w:r w:rsidRPr="002F64BF">
        <w:rPr>
          <w:rFonts w:ascii="Times New Roman" w:eastAsia="Times New Roman" w:hAnsi="Times New Roman" w:cs="Times New Roman"/>
          <w:color w:val="000000"/>
          <w:sz w:val="28"/>
          <w:szCs w:val="28"/>
          <w:lang w:eastAsia="ru-RU"/>
        </w:rPr>
        <w:t xml:space="preserve"> </w:t>
      </w:r>
      <w:proofErr w:type="spellStart"/>
      <w:r w:rsidRPr="002F64BF">
        <w:rPr>
          <w:rFonts w:ascii="Times New Roman" w:eastAsia="Times New Roman" w:hAnsi="Times New Roman" w:cs="Times New Roman"/>
          <w:color w:val="000000"/>
          <w:sz w:val="28"/>
          <w:szCs w:val="28"/>
          <w:lang w:eastAsia="ru-RU"/>
        </w:rPr>
        <w:t>strategy</w:t>
      </w:r>
      <w:proofErr w:type="spellEnd"/>
      <w:r w:rsidRPr="002F64BF">
        <w:rPr>
          <w:rFonts w:ascii="Times New Roman" w:eastAsia="Times New Roman" w:hAnsi="Times New Roman" w:cs="Times New Roman"/>
          <w:color w:val="000000"/>
          <w:sz w:val="28"/>
          <w:szCs w:val="28"/>
          <w:lang w:eastAsia="ru-RU"/>
        </w:rPr>
        <w:t xml:space="preserve">), соответствующей этой цели </w:t>
      </w:r>
      <w:r w:rsidR="00AD0BC5" w:rsidRPr="00AD0BC5">
        <w:rPr>
          <w:rFonts w:ascii="Times New Roman" w:eastAsia="Times New Roman" w:hAnsi="Times New Roman" w:cs="Times New Roman"/>
          <w:color w:val="000000"/>
          <w:sz w:val="28"/>
          <w:szCs w:val="28"/>
          <w:lang w:eastAsia="ru-RU"/>
        </w:rPr>
        <w:t>[Фоломкина</w:t>
      </w:r>
      <w:r w:rsidR="00AD0BC5">
        <w:rPr>
          <w:rFonts w:ascii="Times New Roman" w:eastAsia="Times New Roman" w:hAnsi="Times New Roman" w:cs="Times New Roman"/>
          <w:color w:val="000000"/>
          <w:sz w:val="28"/>
          <w:szCs w:val="28"/>
          <w:lang w:eastAsia="ru-RU"/>
        </w:rPr>
        <w:t>, 2005</w:t>
      </w:r>
      <w:r w:rsidR="00AD0BC5" w:rsidRPr="00AD0BC5">
        <w:rPr>
          <w:rFonts w:ascii="Times New Roman" w:eastAsia="Times New Roman" w:hAnsi="Times New Roman" w:cs="Times New Roman"/>
          <w:color w:val="000000"/>
          <w:sz w:val="28"/>
          <w:szCs w:val="28"/>
          <w:lang w:eastAsia="ru-RU"/>
        </w:rPr>
        <w:t xml:space="preserve">]. </w:t>
      </w:r>
      <w:proofErr w:type="gramEnd"/>
    </w:p>
    <w:p w:rsidR="00AD0BC5" w:rsidRDefault="002F64BF" w:rsidP="00BB1F93">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6E1622">
        <w:rPr>
          <w:rFonts w:ascii="Times New Roman" w:eastAsia="Times New Roman" w:hAnsi="Times New Roman" w:cs="Times New Roman"/>
          <w:color w:val="000000"/>
          <w:sz w:val="28"/>
          <w:szCs w:val="28"/>
          <w:lang w:eastAsia="ru-RU"/>
        </w:rPr>
        <w:t>Учебное чтение выступает в качестве средства обучения и реализуется в процессе формирования механизмов чтения, операций</w:t>
      </w:r>
      <w:r w:rsidRPr="002F64BF">
        <w:rPr>
          <w:rFonts w:ascii="Times New Roman" w:eastAsia="Times New Roman" w:hAnsi="Times New Roman" w:cs="Times New Roman"/>
          <w:color w:val="000000"/>
          <w:sz w:val="28"/>
          <w:szCs w:val="28"/>
          <w:lang w:eastAsia="ru-RU"/>
        </w:rPr>
        <w:t xml:space="preserve"> и действий, составляющих процессы восприятия и понимания, таких, как: </w:t>
      </w:r>
    </w:p>
    <w:p w:rsidR="00AD0BC5" w:rsidRDefault="002F64BF" w:rsidP="006E1622">
      <w:pPr>
        <w:pStyle w:val="a3"/>
        <w:numPr>
          <w:ilvl w:val="0"/>
          <w:numId w:val="22"/>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2F64BF">
        <w:rPr>
          <w:rFonts w:ascii="Times New Roman" w:eastAsia="Times New Roman" w:hAnsi="Times New Roman" w:cs="Times New Roman"/>
          <w:color w:val="000000"/>
          <w:sz w:val="28"/>
          <w:szCs w:val="28"/>
          <w:lang w:eastAsia="ru-RU"/>
        </w:rPr>
        <w:t>зрительное восприятие (</w:t>
      </w:r>
      <w:proofErr w:type="spellStart"/>
      <w:r w:rsidRPr="002F64BF">
        <w:rPr>
          <w:rFonts w:ascii="Times New Roman" w:eastAsia="Times New Roman" w:hAnsi="Times New Roman" w:cs="Times New Roman"/>
          <w:color w:val="000000"/>
          <w:sz w:val="28"/>
          <w:szCs w:val="28"/>
          <w:lang w:eastAsia="ru-RU"/>
        </w:rPr>
        <w:t>visual</w:t>
      </w:r>
      <w:proofErr w:type="spellEnd"/>
      <w:r w:rsidRPr="002F64BF">
        <w:rPr>
          <w:rFonts w:ascii="Times New Roman" w:eastAsia="Times New Roman" w:hAnsi="Times New Roman" w:cs="Times New Roman"/>
          <w:color w:val="000000"/>
          <w:sz w:val="28"/>
          <w:szCs w:val="28"/>
          <w:lang w:eastAsia="ru-RU"/>
        </w:rPr>
        <w:t xml:space="preserve"> </w:t>
      </w:r>
      <w:proofErr w:type="spellStart"/>
      <w:r w:rsidRPr="002F64BF">
        <w:rPr>
          <w:rFonts w:ascii="Times New Roman" w:eastAsia="Times New Roman" w:hAnsi="Times New Roman" w:cs="Times New Roman"/>
          <w:color w:val="000000"/>
          <w:sz w:val="28"/>
          <w:szCs w:val="28"/>
          <w:lang w:eastAsia="ru-RU"/>
        </w:rPr>
        <w:t>perception</w:t>
      </w:r>
      <w:proofErr w:type="spellEnd"/>
      <w:r w:rsidRPr="002F64BF">
        <w:rPr>
          <w:rFonts w:ascii="Times New Roman" w:eastAsia="Times New Roman" w:hAnsi="Times New Roman" w:cs="Times New Roman"/>
          <w:color w:val="000000"/>
          <w:sz w:val="28"/>
          <w:szCs w:val="28"/>
          <w:lang w:eastAsia="ru-RU"/>
        </w:rPr>
        <w:t>) и узнавание (</w:t>
      </w:r>
      <w:proofErr w:type="spellStart"/>
      <w:r w:rsidRPr="002F64BF">
        <w:rPr>
          <w:rFonts w:ascii="Times New Roman" w:eastAsia="Times New Roman" w:hAnsi="Times New Roman" w:cs="Times New Roman"/>
          <w:color w:val="000000"/>
          <w:sz w:val="28"/>
          <w:szCs w:val="28"/>
          <w:lang w:eastAsia="ru-RU"/>
        </w:rPr>
        <w:t>recognition</w:t>
      </w:r>
      <w:proofErr w:type="spellEnd"/>
      <w:r w:rsidRPr="002F64BF">
        <w:rPr>
          <w:rFonts w:ascii="Times New Roman" w:eastAsia="Times New Roman" w:hAnsi="Times New Roman" w:cs="Times New Roman"/>
          <w:color w:val="000000"/>
          <w:sz w:val="28"/>
          <w:szCs w:val="28"/>
          <w:lang w:eastAsia="ru-RU"/>
        </w:rPr>
        <w:t xml:space="preserve">); </w:t>
      </w:r>
    </w:p>
    <w:p w:rsidR="00AD0BC5" w:rsidRDefault="002F64BF" w:rsidP="006E1622">
      <w:pPr>
        <w:pStyle w:val="a3"/>
        <w:numPr>
          <w:ilvl w:val="0"/>
          <w:numId w:val="22"/>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2F64BF">
        <w:rPr>
          <w:rFonts w:ascii="Times New Roman" w:eastAsia="Times New Roman" w:hAnsi="Times New Roman" w:cs="Times New Roman"/>
          <w:color w:val="000000"/>
          <w:sz w:val="28"/>
          <w:szCs w:val="28"/>
          <w:lang w:eastAsia="ru-RU"/>
        </w:rPr>
        <w:t xml:space="preserve">соотнесение зрительных образов с </w:t>
      </w:r>
      <w:proofErr w:type="spellStart"/>
      <w:r w:rsidRPr="002F64BF">
        <w:rPr>
          <w:rFonts w:ascii="Times New Roman" w:eastAsia="Times New Roman" w:hAnsi="Times New Roman" w:cs="Times New Roman"/>
          <w:color w:val="000000"/>
          <w:sz w:val="28"/>
          <w:szCs w:val="28"/>
          <w:lang w:eastAsia="ru-RU"/>
        </w:rPr>
        <w:t>речемоторными</w:t>
      </w:r>
      <w:proofErr w:type="spellEnd"/>
      <w:r w:rsidRPr="002F64BF">
        <w:rPr>
          <w:rFonts w:ascii="Times New Roman" w:eastAsia="Times New Roman" w:hAnsi="Times New Roman" w:cs="Times New Roman"/>
          <w:color w:val="000000"/>
          <w:sz w:val="28"/>
          <w:szCs w:val="28"/>
          <w:lang w:eastAsia="ru-RU"/>
        </w:rPr>
        <w:t xml:space="preserve"> и </w:t>
      </w:r>
      <w:proofErr w:type="gramStart"/>
      <w:r w:rsidRPr="002F64BF">
        <w:rPr>
          <w:rFonts w:ascii="Times New Roman" w:eastAsia="Times New Roman" w:hAnsi="Times New Roman" w:cs="Times New Roman"/>
          <w:color w:val="000000"/>
          <w:sz w:val="28"/>
          <w:szCs w:val="28"/>
          <w:lang w:eastAsia="ru-RU"/>
        </w:rPr>
        <w:t>слуховыми</w:t>
      </w:r>
      <w:proofErr w:type="gramEnd"/>
      <w:r w:rsidRPr="002F64BF">
        <w:rPr>
          <w:rFonts w:ascii="Times New Roman" w:eastAsia="Times New Roman" w:hAnsi="Times New Roman" w:cs="Times New Roman"/>
          <w:color w:val="000000"/>
          <w:sz w:val="28"/>
          <w:szCs w:val="28"/>
          <w:lang w:eastAsia="ru-RU"/>
        </w:rPr>
        <w:t xml:space="preserve"> (</w:t>
      </w:r>
      <w:proofErr w:type="spellStart"/>
      <w:r w:rsidRPr="002F64BF">
        <w:rPr>
          <w:rFonts w:ascii="Times New Roman" w:eastAsia="Times New Roman" w:hAnsi="Times New Roman" w:cs="Times New Roman"/>
          <w:color w:val="000000"/>
          <w:sz w:val="28"/>
          <w:szCs w:val="28"/>
          <w:lang w:eastAsia="ru-RU"/>
        </w:rPr>
        <w:t>grapheme-morpho-phoneme</w:t>
      </w:r>
      <w:proofErr w:type="spellEnd"/>
      <w:r w:rsidRPr="002F64BF">
        <w:rPr>
          <w:rFonts w:ascii="Times New Roman" w:eastAsia="Times New Roman" w:hAnsi="Times New Roman" w:cs="Times New Roman"/>
          <w:color w:val="000000"/>
          <w:sz w:val="28"/>
          <w:szCs w:val="28"/>
          <w:lang w:eastAsia="ru-RU"/>
        </w:rPr>
        <w:t xml:space="preserve"> </w:t>
      </w:r>
      <w:proofErr w:type="spellStart"/>
      <w:r w:rsidRPr="002F64BF">
        <w:rPr>
          <w:rFonts w:ascii="Times New Roman" w:eastAsia="Times New Roman" w:hAnsi="Times New Roman" w:cs="Times New Roman"/>
          <w:color w:val="000000"/>
          <w:sz w:val="28"/>
          <w:szCs w:val="28"/>
          <w:lang w:eastAsia="ru-RU"/>
        </w:rPr>
        <w:t>correspondences</w:t>
      </w:r>
      <w:proofErr w:type="spellEnd"/>
      <w:r w:rsidRPr="002F64BF">
        <w:rPr>
          <w:rFonts w:ascii="Times New Roman" w:eastAsia="Times New Roman" w:hAnsi="Times New Roman" w:cs="Times New Roman"/>
          <w:color w:val="000000"/>
          <w:sz w:val="28"/>
          <w:szCs w:val="28"/>
          <w:lang w:eastAsia="ru-RU"/>
        </w:rPr>
        <w:t>);</w:t>
      </w:r>
    </w:p>
    <w:p w:rsidR="00AD0BC5" w:rsidRDefault="002F64BF" w:rsidP="006E1622">
      <w:pPr>
        <w:pStyle w:val="a3"/>
        <w:numPr>
          <w:ilvl w:val="0"/>
          <w:numId w:val="22"/>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2F64BF">
        <w:rPr>
          <w:rFonts w:ascii="Times New Roman" w:eastAsia="Times New Roman" w:hAnsi="Times New Roman" w:cs="Times New Roman"/>
          <w:color w:val="000000"/>
          <w:sz w:val="28"/>
          <w:szCs w:val="28"/>
          <w:lang w:eastAsia="ru-RU"/>
        </w:rPr>
        <w:t>антиципация, предвосхищение или вероятностное прогнозирование (</w:t>
      </w:r>
      <w:proofErr w:type="spellStart"/>
      <w:r w:rsidRPr="002F64BF">
        <w:rPr>
          <w:rFonts w:ascii="Times New Roman" w:eastAsia="Times New Roman" w:hAnsi="Times New Roman" w:cs="Times New Roman"/>
          <w:color w:val="000000"/>
          <w:sz w:val="28"/>
          <w:szCs w:val="28"/>
          <w:lang w:eastAsia="ru-RU"/>
        </w:rPr>
        <w:t>anticipation</w:t>
      </w:r>
      <w:proofErr w:type="spellEnd"/>
      <w:r w:rsidRPr="002F64BF">
        <w:rPr>
          <w:rFonts w:ascii="Times New Roman" w:eastAsia="Times New Roman" w:hAnsi="Times New Roman" w:cs="Times New Roman"/>
          <w:color w:val="000000"/>
          <w:sz w:val="28"/>
          <w:szCs w:val="28"/>
          <w:lang w:eastAsia="ru-RU"/>
        </w:rPr>
        <w:t xml:space="preserve"> / </w:t>
      </w:r>
      <w:proofErr w:type="spellStart"/>
      <w:r w:rsidRPr="002F64BF">
        <w:rPr>
          <w:rFonts w:ascii="Times New Roman" w:eastAsia="Times New Roman" w:hAnsi="Times New Roman" w:cs="Times New Roman"/>
          <w:color w:val="000000"/>
          <w:sz w:val="28"/>
          <w:szCs w:val="28"/>
          <w:lang w:eastAsia="ru-RU"/>
        </w:rPr>
        <w:t>prediction</w:t>
      </w:r>
      <w:proofErr w:type="spellEnd"/>
      <w:r w:rsidRPr="002F64BF">
        <w:rPr>
          <w:rFonts w:ascii="Times New Roman" w:eastAsia="Times New Roman" w:hAnsi="Times New Roman" w:cs="Times New Roman"/>
          <w:color w:val="000000"/>
          <w:sz w:val="28"/>
          <w:szCs w:val="28"/>
          <w:lang w:eastAsia="ru-RU"/>
        </w:rPr>
        <w:t xml:space="preserve"> / </w:t>
      </w:r>
      <w:proofErr w:type="spellStart"/>
      <w:r w:rsidRPr="002F64BF">
        <w:rPr>
          <w:rFonts w:ascii="Times New Roman" w:eastAsia="Times New Roman" w:hAnsi="Times New Roman" w:cs="Times New Roman"/>
          <w:color w:val="000000"/>
          <w:sz w:val="28"/>
          <w:szCs w:val="28"/>
          <w:lang w:eastAsia="ru-RU"/>
        </w:rPr>
        <w:t>forward</w:t>
      </w:r>
      <w:proofErr w:type="spellEnd"/>
      <w:r w:rsidRPr="002F64BF">
        <w:rPr>
          <w:rFonts w:ascii="Times New Roman" w:eastAsia="Times New Roman" w:hAnsi="Times New Roman" w:cs="Times New Roman"/>
          <w:color w:val="000000"/>
          <w:sz w:val="28"/>
          <w:szCs w:val="28"/>
          <w:lang w:eastAsia="ru-RU"/>
        </w:rPr>
        <w:t xml:space="preserve"> </w:t>
      </w:r>
      <w:proofErr w:type="spellStart"/>
      <w:r w:rsidRPr="002F64BF">
        <w:rPr>
          <w:rFonts w:ascii="Times New Roman" w:eastAsia="Times New Roman" w:hAnsi="Times New Roman" w:cs="Times New Roman"/>
          <w:color w:val="000000"/>
          <w:sz w:val="28"/>
          <w:szCs w:val="28"/>
          <w:lang w:eastAsia="ru-RU"/>
        </w:rPr>
        <w:t>inferencing</w:t>
      </w:r>
      <w:proofErr w:type="spellEnd"/>
      <w:r w:rsidRPr="002F64BF">
        <w:rPr>
          <w:rFonts w:ascii="Times New Roman" w:eastAsia="Times New Roman" w:hAnsi="Times New Roman" w:cs="Times New Roman"/>
          <w:color w:val="000000"/>
          <w:sz w:val="28"/>
          <w:szCs w:val="28"/>
          <w:lang w:eastAsia="ru-RU"/>
        </w:rPr>
        <w:t xml:space="preserve">); </w:t>
      </w:r>
    </w:p>
    <w:p w:rsidR="00AD0BC5" w:rsidRDefault="002F64BF" w:rsidP="006E1622">
      <w:pPr>
        <w:pStyle w:val="a3"/>
        <w:numPr>
          <w:ilvl w:val="0"/>
          <w:numId w:val="22"/>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2F64BF">
        <w:rPr>
          <w:rFonts w:ascii="Times New Roman" w:eastAsia="Times New Roman" w:hAnsi="Times New Roman" w:cs="Times New Roman"/>
          <w:color w:val="000000"/>
          <w:sz w:val="28"/>
          <w:szCs w:val="28"/>
          <w:lang w:eastAsia="ru-RU"/>
        </w:rPr>
        <w:t>сегментирование речевого потока на дискретные единицы (</w:t>
      </w:r>
      <w:proofErr w:type="spellStart"/>
      <w:r w:rsidRPr="002F64BF">
        <w:rPr>
          <w:rFonts w:ascii="Times New Roman" w:eastAsia="Times New Roman" w:hAnsi="Times New Roman" w:cs="Times New Roman"/>
          <w:color w:val="000000"/>
          <w:sz w:val="28"/>
          <w:szCs w:val="28"/>
          <w:lang w:eastAsia="ru-RU"/>
        </w:rPr>
        <w:t>segmentation</w:t>
      </w:r>
      <w:proofErr w:type="spellEnd"/>
      <w:r w:rsidRPr="002F64BF">
        <w:rPr>
          <w:rFonts w:ascii="Times New Roman" w:eastAsia="Times New Roman" w:hAnsi="Times New Roman" w:cs="Times New Roman"/>
          <w:color w:val="000000"/>
          <w:sz w:val="28"/>
          <w:szCs w:val="28"/>
          <w:lang w:eastAsia="ru-RU"/>
        </w:rPr>
        <w:t xml:space="preserve"> / </w:t>
      </w:r>
      <w:proofErr w:type="spellStart"/>
      <w:r w:rsidRPr="002F64BF">
        <w:rPr>
          <w:rFonts w:ascii="Times New Roman" w:eastAsia="Times New Roman" w:hAnsi="Times New Roman" w:cs="Times New Roman"/>
          <w:color w:val="000000"/>
          <w:sz w:val="28"/>
          <w:szCs w:val="28"/>
          <w:lang w:eastAsia="ru-RU"/>
        </w:rPr>
        <w:t>chunking</w:t>
      </w:r>
      <w:proofErr w:type="spellEnd"/>
      <w:r w:rsidRPr="002F64BF">
        <w:rPr>
          <w:rFonts w:ascii="Times New Roman" w:eastAsia="Times New Roman" w:hAnsi="Times New Roman" w:cs="Times New Roman"/>
          <w:color w:val="000000"/>
          <w:sz w:val="28"/>
          <w:szCs w:val="28"/>
          <w:lang w:eastAsia="ru-RU"/>
        </w:rPr>
        <w:t>), группировка слов внутри предложений</w:t>
      </w:r>
      <w:r w:rsidR="00AD0BC5" w:rsidRPr="00AD0BC5">
        <w:t xml:space="preserve"> </w:t>
      </w:r>
      <w:r w:rsidR="00AD0BC5" w:rsidRPr="00AD0BC5">
        <w:rPr>
          <w:rFonts w:ascii="Times New Roman" w:eastAsia="Times New Roman" w:hAnsi="Times New Roman" w:cs="Times New Roman"/>
          <w:color w:val="000000"/>
          <w:sz w:val="28"/>
          <w:szCs w:val="28"/>
          <w:lang w:eastAsia="ru-RU"/>
        </w:rPr>
        <w:t>(</w:t>
      </w:r>
      <w:proofErr w:type="spellStart"/>
      <w:r w:rsidR="00AD0BC5" w:rsidRPr="00AD0BC5">
        <w:rPr>
          <w:rFonts w:ascii="Times New Roman" w:eastAsia="Times New Roman" w:hAnsi="Times New Roman" w:cs="Times New Roman"/>
          <w:color w:val="000000"/>
          <w:sz w:val="28"/>
          <w:szCs w:val="28"/>
          <w:lang w:eastAsia="ru-RU"/>
        </w:rPr>
        <w:t>grouping</w:t>
      </w:r>
      <w:proofErr w:type="spellEnd"/>
      <w:r w:rsidR="00AD0BC5" w:rsidRPr="00AD0BC5">
        <w:rPr>
          <w:rFonts w:ascii="Times New Roman" w:eastAsia="Times New Roman" w:hAnsi="Times New Roman" w:cs="Times New Roman"/>
          <w:color w:val="000000"/>
          <w:sz w:val="28"/>
          <w:szCs w:val="28"/>
          <w:lang w:eastAsia="ru-RU"/>
        </w:rPr>
        <w:t>) и использование полученных групп в качестве смысловых вех (</w:t>
      </w:r>
      <w:proofErr w:type="spellStart"/>
      <w:r w:rsidR="00AD0BC5" w:rsidRPr="00AD0BC5">
        <w:rPr>
          <w:rFonts w:ascii="Times New Roman" w:eastAsia="Times New Roman" w:hAnsi="Times New Roman" w:cs="Times New Roman"/>
          <w:color w:val="000000"/>
          <w:sz w:val="28"/>
          <w:szCs w:val="28"/>
          <w:lang w:eastAsia="ru-RU"/>
        </w:rPr>
        <w:t>context</w:t>
      </w:r>
      <w:proofErr w:type="spellEnd"/>
      <w:r w:rsidR="00AD0BC5" w:rsidRPr="00AD0BC5">
        <w:rPr>
          <w:rFonts w:ascii="Times New Roman" w:eastAsia="Times New Roman" w:hAnsi="Times New Roman" w:cs="Times New Roman"/>
          <w:color w:val="000000"/>
          <w:sz w:val="28"/>
          <w:szCs w:val="28"/>
          <w:lang w:eastAsia="ru-RU"/>
        </w:rPr>
        <w:t xml:space="preserve"> </w:t>
      </w:r>
      <w:proofErr w:type="spellStart"/>
      <w:r w:rsidR="00AD0BC5" w:rsidRPr="00AD0BC5">
        <w:rPr>
          <w:rFonts w:ascii="Times New Roman" w:eastAsia="Times New Roman" w:hAnsi="Times New Roman" w:cs="Times New Roman"/>
          <w:color w:val="000000"/>
          <w:sz w:val="28"/>
          <w:szCs w:val="28"/>
          <w:lang w:eastAsia="ru-RU"/>
        </w:rPr>
        <w:t>cues</w:t>
      </w:r>
      <w:proofErr w:type="spellEnd"/>
      <w:r w:rsidR="00AD0BC5" w:rsidRPr="00AD0BC5">
        <w:rPr>
          <w:rFonts w:ascii="Times New Roman" w:eastAsia="Times New Roman" w:hAnsi="Times New Roman" w:cs="Times New Roman"/>
          <w:color w:val="000000"/>
          <w:sz w:val="28"/>
          <w:szCs w:val="28"/>
          <w:lang w:eastAsia="ru-RU"/>
        </w:rPr>
        <w:t xml:space="preserve">); </w:t>
      </w:r>
    </w:p>
    <w:p w:rsidR="00D005AA" w:rsidRPr="00D005AA" w:rsidRDefault="00AD0BC5" w:rsidP="006E1622">
      <w:pPr>
        <w:pStyle w:val="a3"/>
        <w:numPr>
          <w:ilvl w:val="0"/>
          <w:numId w:val="22"/>
        </w:numPr>
        <w:tabs>
          <w:tab w:val="left" w:pos="1134"/>
        </w:tabs>
        <w:spacing w:after="0" w:line="360" w:lineRule="auto"/>
        <w:ind w:left="0" w:firstLine="709"/>
        <w:jc w:val="both"/>
        <w:rPr>
          <w:rFonts w:ascii="Times New Roman" w:eastAsia="Times New Roman" w:hAnsi="Times New Roman" w:cs="Times New Roman"/>
          <w:color w:val="000000"/>
          <w:sz w:val="28"/>
          <w:szCs w:val="28"/>
          <w:lang w:val="en-US" w:eastAsia="ru-RU"/>
        </w:rPr>
      </w:pPr>
      <w:r w:rsidRPr="00AD0BC5">
        <w:rPr>
          <w:rFonts w:ascii="Times New Roman" w:eastAsia="Times New Roman" w:hAnsi="Times New Roman" w:cs="Times New Roman"/>
          <w:color w:val="000000"/>
          <w:sz w:val="28"/>
          <w:szCs w:val="28"/>
          <w:lang w:eastAsia="ru-RU"/>
        </w:rPr>
        <w:t>смысловая</w:t>
      </w:r>
      <w:r w:rsidRPr="00D005AA">
        <w:rPr>
          <w:rFonts w:ascii="Times New Roman" w:eastAsia="Times New Roman" w:hAnsi="Times New Roman" w:cs="Times New Roman"/>
          <w:color w:val="000000"/>
          <w:sz w:val="28"/>
          <w:szCs w:val="28"/>
          <w:lang w:val="en-US" w:eastAsia="ru-RU"/>
        </w:rPr>
        <w:t xml:space="preserve"> </w:t>
      </w:r>
      <w:r w:rsidRPr="00AD0BC5">
        <w:rPr>
          <w:rFonts w:ascii="Times New Roman" w:eastAsia="Times New Roman" w:hAnsi="Times New Roman" w:cs="Times New Roman"/>
          <w:color w:val="000000"/>
          <w:sz w:val="28"/>
          <w:szCs w:val="28"/>
          <w:lang w:eastAsia="ru-RU"/>
        </w:rPr>
        <w:t>догадка</w:t>
      </w:r>
      <w:r w:rsidRPr="00D005AA">
        <w:rPr>
          <w:rFonts w:ascii="Times New Roman" w:eastAsia="Times New Roman" w:hAnsi="Times New Roman" w:cs="Times New Roman"/>
          <w:color w:val="000000"/>
          <w:sz w:val="28"/>
          <w:szCs w:val="28"/>
          <w:lang w:val="en-US" w:eastAsia="ru-RU"/>
        </w:rPr>
        <w:t xml:space="preserve"> (guessing / inferring from context)</w:t>
      </w:r>
      <w:r w:rsidR="00D005AA" w:rsidRPr="00D005AA">
        <w:rPr>
          <w:rFonts w:ascii="Times New Roman" w:eastAsia="Times New Roman" w:hAnsi="Times New Roman" w:cs="Times New Roman"/>
          <w:color w:val="000000"/>
          <w:sz w:val="28"/>
          <w:szCs w:val="28"/>
          <w:lang w:val="en-US" w:eastAsia="ru-RU"/>
        </w:rPr>
        <w:t xml:space="preserve"> [</w:t>
      </w:r>
      <w:r w:rsidR="00D005AA" w:rsidRPr="00D005AA">
        <w:rPr>
          <w:rFonts w:ascii="Times New Roman" w:eastAsia="Times New Roman" w:hAnsi="Times New Roman" w:cs="Times New Roman"/>
          <w:color w:val="000000"/>
          <w:sz w:val="28"/>
          <w:szCs w:val="28"/>
          <w:lang w:eastAsia="ru-RU"/>
        </w:rPr>
        <w:t>Фоломкина</w:t>
      </w:r>
      <w:r w:rsidR="00D005AA" w:rsidRPr="00D005AA">
        <w:rPr>
          <w:rFonts w:ascii="Times New Roman" w:eastAsia="Times New Roman" w:hAnsi="Times New Roman" w:cs="Times New Roman"/>
          <w:color w:val="000000"/>
          <w:sz w:val="28"/>
          <w:szCs w:val="28"/>
          <w:lang w:val="en-US" w:eastAsia="ru-RU"/>
        </w:rPr>
        <w:t xml:space="preserve">, 2005]. </w:t>
      </w:r>
    </w:p>
    <w:p w:rsidR="00DA58ED" w:rsidRDefault="006E1622" w:rsidP="00D005AA">
      <w:pPr>
        <w:spacing w:after="0" w:line="360" w:lineRule="auto"/>
        <w:ind w:firstLine="709"/>
        <w:jc w:val="both"/>
        <w:rPr>
          <w:rFonts w:ascii="Times New Roman" w:eastAsia="Times New Roman" w:hAnsi="Times New Roman" w:cs="Times New Roman"/>
          <w:color w:val="000000"/>
          <w:sz w:val="28"/>
          <w:szCs w:val="28"/>
          <w:lang w:eastAsia="ru-RU"/>
        </w:rPr>
      </w:pPr>
      <w:r w:rsidRPr="006E1622">
        <w:rPr>
          <w:rFonts w:ascii="Times New Roman" w:eastAsia="Times New Roman" w:hAnsi="Times New Roman" w:cs="Times New Roman"/>
          <w:color w:val="000000"/>
          <w:sz w:val="28"/>
          <w:szCs w:val="28"/>
          <w:lang w:eastAsia="ru-RU"/>
        </w:rPr>
        <w:t>Быстрое и безошибочное восприятие и распознавание графических образов, лексико-грамматических единиц письменного текста предполагает формирование рецептивных технических и лексико-грамматических навыков чтения.</w:t>
      </w:r>
      <w:r w:rsidR="00AD0BC5" w:rsidRPr="00D005AA">
        <w:rPr>
          <w:rFonts w:ascii="Times New Roman" w:eastAsia="Times New Roman" w:hAnsi="Times New Roman" w:cs="Times New Roman"/>
          <w:color w:val="000000"/>
          <w:sz w:val="28"/>
          <w:szCs w:val="28"/>
          <w:lang w:eastAsia="ru-RU"/>
        </w:rPr>
        <w:t xml:space="preserve"> </w:t>
      </w:r>
    </w:p>
    <w:p w:rsidR="00DA58ED" w:rsidRDefault="00AD0BC5" w:rsidP="008E7529">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D005AA">
        <w:rPr>
          <w:rFonts w:ascii="Times New Roman" w:eastAsia="Times New Roman" w:hAnsi="Times New Roman" w:cs="Times New Roman"/>
          <w:color w:val="000000"/>
          <w:sz w:val="28"/>
          <w:szCs w:val="28"/>
          <w:lang w:eastAsia="ru-RU"/>
        </w:rPr>
        <w:t xml:space="preserve">В зависимости от условий осуществления учебной деятельности в рамках учебного чтения различаются следующие парные подвиды чтения: </w:t>
      </w:r>
    </w:p>
    <w:p w:rsidR="00DA58ED" w:rsidRDefault="00AD0BC5" w:rsidP="008E7529">
      <w:pPr>
        <w:pStyle w:val="a3"/>
        <w:numPr>
          <w:ilvl w:val="0"/>
          <w:numId w:val="23"/>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DA58ED">
        <w:rPr>
          <w:rFonts w:ascii="Times New Roman" w:eastAsia="Times New Roman" w:hAnsi="Times New Roman" w:cs="Times New Roman"/>
          <w:color w:val="000000"/>
          <w:sz w:val="28"/>
          <w:szCs w:val="28"/>
          <w:lang w:eastAsia="ru-RU"/>
        </w:rPr>
        <w:t xml:space="preserve">по способу и характеру учебной работы с текстом </w:t>
      </w:r>
      <w:r w:rsidR="00DA58ED">
        <w:rPr>
          <w:rFonts w:ascii="Times New Roman" w:eastAsia="Times New Roman" w:hAnsi="Times New Roman" w:cs="Times New Roman"/>
          <w:color w:val="000000"/>
          <w:sz w:val="28"/>
          <w:szCs w:val="28"/>
          <w:lang w:eastAsia="ru-RU"/>
        </w:rPr>
        <w:t>‒</w:t>
      </w:r>
      <w:r w:rsidRPr="00DA58ED">
        <w:rPr>
          <w:rFonts w:ascii="Times New Roman" w:eastAsia="Times New Roman" w:hAnsi="Times New Roman" w:cs="Times New Roman"/>
          <w:color w:val="000000"/>
          <w:sz w:val="28"/>
          <w:szCs w:val="28"/>
          <w:lang w:eastAsia="ru-RU"/>
        </w:rPr>
        <w:t xml:space="preserve"> интенсивное (</w:t>
      </w:r>
      <w:proofErr w:type="spellStart"/>
      <w:r w:rsidRPr="00DA58ED">
        <w:rPr>
          <w:rFonts w:ascii="Times New Roman" w:eastAsia="Times New Roman" w:hAnsi="Times New Roman" w:cs="Times New Roman"/>
          <w:color w:val="000000"/>
          <w:sz w:val="28"/>
          <w:szCs w:val="28"/>
          <w:lang w:eastAsia="ru-RU"/>
        </w:rPr>
        <w:t>intensive</w:t>
      </w:r>
      <w:proofErr w:type="spellEnd"/>
      <w:r w:rsidRPr="00DA58ED">
        <w:rPr>
          <w:rFonts w:ascii="Times New Roman" w:eastAsia="Times New Roman" w:hAnsi="Times New Roman" w:cs="Times New Roman"/>
          <w:color w:val="000000"/>
          <w:sz w:val="28"/>
          <w:szCs w:val="28"/>
          <w:lang w:eastAsia="ru-RU"/>
        </w:rPr>
        <w:t xml:space="preserve"> </w:t>
      </w:r>
      <w:proofErr w:type="spellStart"/>
      <w:r w:rsidRPr="00DA58ED">
        <w:rPr>
          <w:rFonts w:ascii="Times New Roman" w:eastAsia="Times New Roman" w:hAnsi="Times New Roman" w:cs="Times New Roman"/>
          <w:color w:val="000000"/>
          <w:sz w:val="28"/>
          <w:szCs w:val="28"/>
          <w:lang w:eastAsia="ru-RU"/>
        </w:rPr>
        <w:t>reading</w:t>
      </w:r>
      <w:proofErr w:type="spellEnd"/>
      <w:r w:rsidRPr="00DA58ED">
        <w:rPr>
          <w:rFonts w:ascii="Times New Roman" w:eastAsia="Times New Roman" w:hAnsi="Times New Roman" w:cs="Times New Roman"/>
          <w:color w:val="000000"/>
          <w:sz w:val="28"/>
          <w:szCs w:val="28"/>
          <w:lang w:eastAsia="ru-RU"/>
        </w:rPr>
        <w:t>) и экстенсивное чтение (</w:t>
      </w:r>
      <w:proofErr w:type="spellStart"/>
      <w:r w:rsidRPr="00DA58ED">
        <w:rPr>
          <w:rFonts w:ascii="Times New Roman" w:eastAsia="Times New Roman" w:hAnsi="Times New Roman" w:cs="Times New Roman"/>
          <w:color w:val="000000"/>
          <w:sz w:val="28"/>
          <w:szCs w:val="28"/>
          <w:lang w:eastAsia="ru-RU"/>
        </w:rPr>
        <w:t>extensive</w:t>
      </w:r>
      <w:proofErr w:type="spellEnd"/>
      <w:r w:rsidRPr="00DA58ED">
        <w:rPr>
          <w:rFonts w:ascii="Times New Roman" w:eastAsia="Times New Roman" w:hAnsi="Times New Roman" w:cs="Times New Roman"/>
          <w:color w:val="000000"/>
          <w:sz w:val="28"/>
          <w:szCs w:val="28"/>
          <w:lang w:eastAsia="ru-RU"/>
        </w:rPr>
        <w:t xml:space="preserve"> </w:t>
      </w:r>
      <w:proofErr w:type="spellStart"/>
      <w:r w:rsidRPr="00DA58ED">
        <w:rPr>
          <w:rFonts w:ascii="Times New Roman" w:eastAsia="Times New Roman" w:hAnsi="Times New Roman" w:cs="Times New Roman"/>
          <w:color w:val="000000"/>
          <w:sz w:val="28"/>
          <w:szCs w:val="28"/>
          <w:lang w:eastAsia="ru-RU"/>
        </w:rPr>
        <w:t>reading</w:t>
      </w:r>
      <w:proofErr w:type="spellEnd"/>
      <w:r w:rsidRPr="00DA58ED">
        <w:rPr>
          <w:rFonts w:ascii="Times New Roman" w:eastAsia="Times New Roman" w:hAnsi="Times New Roman" w:cs="Times New Roman"/>
          <w:color w:val="000000"/>
          <w:sz w:val="28"/>
          <w:szCs w:val="28"/>
          <w:lang w:eastAsia="ru-RU"/>
        </w:rPr>
        <w:t xml:space="preserve">); </w:t>
      </w:r>
    </w:p>
    <w:p w:rsidR="00DA58ED" w:rsidRDefault="00AD0BC5" w:rsidP="008E7529">
      <w:pPr>
        <w:pStyle w:val="a3"/>
        <w:numPr>
          <w:ilvl w:val="0"/>
          <w:numId w:val="23"/>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DA58ED">
        <w:rPr>
          <w:rFonts w:ascii="Times New Roman" w:eastAsia="Times New Roman" w:hAnsi="Times New Roman" w:cs="Times New Roman"/>
          <w:color w:val="000000"/>
          <w:sz w:val="28"/>
          <w:szCs w:val="28"/>
          <w:lang w:eastAsia="ru-RU"/>
        </w:rPr>
        <w:t xml:space="preserve">по степени самостоятельности учащегося в процессе чтения </w:t>
      </w:r>
      <w:r w:rsidR="00DA58ED">
        <w:rPr>
          <w:rFonts w:ascii="Times New Roman" w:eastAsia="Times New Roman" w:hAnsi="Times New Roman" w:cs="Times New Roman"/>
          <w:color w:val="000000"/>
          <w:sz w:val="28"/>
          <w:szCs w:val="28"/>
          <w:lang w:eastAsia="ru-RU"/>
        </w:rPr>
        <w:t>‒</w:t>
      </w:r>
      <w:r w:rsidRPr="00DA58ED">
        <w:rPr>
          <w:rFonts w:ascii="Times New Roman" w:eastAsia="Times New Roman" w:hAnsi="Times New Roman" w:cs="Times New Roman"/>
          <w:color w:val="000000"/>
          <w:sz w:val="28"/>
          <w:szCs w:val="28"/>
          <w:lang w:eastAsia="ru-RU"/>
        </w:rPr>
        <w:t xml:space="preserve"> подготовленное и неподготовленное чтение; чтение со словарем и без словаря; чтение с частично и полностью снятыми трудностями; </w:t>
      </w:r>
    </w:p>
    <w:p w:rsidR="00DA58ED" w:rsidRPr="00DA58ED" w:rsidRDefault="00AD0BC5" w:rsidP="008E7529">
      <w:pPr>
        <w:pStyle w:val="a3"/>
        <w:numPr>
          <w:ilvl w:val="0"/>
          <w:numId w:val="23"/>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DA58ED">
        <w:rPr>
          <w:rFonts w:ascii="Times New Roman" w:eastAsia="Times New Roman" w:hAnsi="Times New Roman" w:cs="Times New Roman"/>
          <w:color w:val="000000"/>
          <w:sz w:val="28"/>
          <w:szCs w:val="28"/>
          <w:lang w:eastAsia="ru-RU"/>
        </w:rPr>
        <w:lastRenderedPageBreak/>
        <w:t xml:space="preserve">в зависимости от участия родного языка в процессе чтения и проверке </w:t>
      </w:r>
      <w:r w:rsidR="00910BCC" w:rsidRPr="00DA58ED">
        <w:rPr>
          <w:rFonts w:ascii="Times New Roman" w:eastAsia="Times New Roman" w:hAnsi="Times New Roman" w:cs="Times New Roman"/>
          <w:color w:val="000000"/>
          <w:sz w:val="28"/>
          <w:szCs w:val="28"/>
          <w:lang w:eastAsia="ru-RU"/>
        </w:rPr>
        <w:t>понимания</w:t>
      </w:r>
      <w:r w:rsidRPr="00DA58ED">
        <w:rPr>
          <w:rFonts w:ascii="Times New Roman" w:eastAsia="Times New Roman" w:hAnsi="Times New Roman" w:cs="Times New Roman"/>
          <w:color w:val="000000"/>
          <w:sz w:val="28"/>
          <w:szCs w:val="28"/>
          <w:lang w:eastAsia="ru-RU"/>
        </w:rPr>
        <w:t xml:space="preserve"> прочитанного </w:t>
      </w:r>
      <w:r w:rsidR="00DA58ED">
        <w:rPr>
          <w:rFonts w:ascii="Times New Roman" w:eastAsia="Times New Roman" w:hAnsi="Times New Roman" w:cs="Times New Roman"/>
          <w:color w:val="000000"/>
          <w:sz w:val="28"/>
          <w:szCs w:val="28"/>
          <w:lang w:eastAsia="ru-RU"/>
        </w:rPr>
        <w:t>‒</w:t>
      </w:r>
      <w:r w:rsidRPr="00DA58ED">
        <w:rPr>
          <w:rFonts w:ascii="Times New Roman" w:eastAsia="Times New Roman" w:hAnsi="Times New Roman" w:cs="Times New Roman"/>
          <w:color w:val="000000"/>
          <w:sz w:val="28"/>
          <w:szCs w:val="28"/>
          <w:lang w:eastAsia="ru-RU"/>
        </w:rPr>
        <w:t xml:space="preserve"> </w:t>
      </w:r>
      <w:proofErr w:type="spellStart"/>
      <w:r w:rsidRPr="00DA58ED">
        <w:rPr>
          <w:rFonts w:ascii="Times New Roman" w:eastAsia="Times New Roman" w:hAnsi="Times New Roman" w:cs="Times New Roman"/>
          <w:color w:val="000000"/>
          <w:sz w:val="28"/>
          <w:szCs w:val="28"/>
          <w:lang w:eastAsia="ru-RU"/>
        </w:rPr>
        <w:t>беспереводное</w:t>
      </w:r>
      <w:proofErr w:type="spellEnd"/>
      <w:r w:rsidRPr="00DA58ED">
        <w:rPr>
          <w:rFonts w:ascii="Times New Roman" w:eastAsia="Times New Roman" w:hAnsi="Times New Roman" w:cs="Times New Roman"/>
          <w:color w:val="000000"/>
          <w:sz w:val="28"/>
          <w:szCs w:val="28"/>
          <w:lang w:eastAsia="ru-RU"/>
        </w:rPr>
        <w:t xml:space="preserve"> и переводное чтение</w:t>
      </w:r>
      <w:r w:rsidR="00DA58ED">
        <w:rPr>
          <w:rFonts w:ascii="Times New Roman" w:eastAsia="Times New Roman" w:hAnsi="Times New Roman" w:cs="Times New Roman"/>
          <w:color w:val="000000"/>
          <w:sz w:val="28"/>
          <w:szCs w:val="28"/>
          <w:lang w:eastAsia="ru-RU"/>
        </w:rPr>
        <w:t xml:space="preserve"> </w:t>
      </w:r>
      <w:r w:rsidR="00DA58ED" w:rsidRPr="00DA58ED">
        <w:rPr>
          <w:rFonts w:ascii="Times New Roman" w:eastAsia="Times New Roman" w:hAnsi="Times New Roman" w:cs="Times New Roman"/>
          <w:color w:val="000000"/>
          <w:sz w:val="28"/>
          <w:szCs w:val="28"/>
          <w:lang w:eastAsia="ru-RU"/>
        </w:rPr>
        <w:t>[</w:t>
      </w:r>
      <w:proofErr w:type="spellStart"/>
      <w:r w:rsidR="00DA58ED" w:rsidRPr="00DA58ED">
        <w:rPr>
          <w:rFonts w:ascii="Times New Roman" w:eastAsia="Times New Roman" w:hAnsi="Times New Roman" w:cs="Times New Roman"/>
          <w:color w:val="000000"/>
          <w:sz w:val="28"/>
          <w:szCs w:val="28"/>
          <w:lang w:eastAsia="ru-RU"/>
        </w:rPr>
        <w:t>Федоткина</w:t>
      </w:r>
      <w:proofErr w:type="spellEnd"/>
      <w:r w:rsidR="00DA58ED">
        <w:rPr>
          <w:rFonts w:ascii="Times New Roman" w:eastAsia="Times New Roman" w:hAnsi="Times New Roman" w:cs="Times New Roman"/>
          <w:color w:val="000000"/>
          <w:sz w:val="28"/>
          <w:szCs w:val="28"/>
          <w:lang w:eastAsia="ru-RU"/>
        </w:rPr>
        <w:t xml:space="preserve">, </w:t>
      </w:r>
      <w:r w:rsidR="00DA58ED" w:rsidRPr="00DA58ED">
        <w:rPr>
          <w:rFonts w:ascii="Times New Roman" w:eastAsia="Times New Roman" w:hAnsi="Times New Roman" w:cs="Times New Roman"/>
          <w:color w:val="000000"/>
          <w:sz w:val="28"/>
          <w:szCs w:val="28"/>
          <w:lang w:eastAsia="ru-RU"/>
        </w:rPr>
        <w:t xml:space="preserve">https://www.ssoar.info]. </w:t>
      </w:r>
    </w:p>
    <w:p w:rsidR="008E7529" w:rsidRDefault="00AD0BC5" w:rsidP="008E7529">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DA58ED">
        <w:rPr>
          <w:rFonts w:ascii="Times New Roman" w:eastAsia="Times New Roman" w:hAnsi="Times New Roman" w:cs="Times New Roman"/>
          <w:color w:val="000000"/>
          <w:sz w:val="28"/>
          <w:szCs w:val="28"/>
          <w:lang w:eastAsia="ru-RU"/>
        </w:rPr>
        <w:t xml:space="preserve">В процессе обучения иностранному языку все виды учебного чтения взаимодействуют и дополняют друг друга. </w:t>
      </w:r>
    </w:p>
    <w:p w:rsidR="00910BCC" w:rsidRDefault="00910BCC" w:rsidP="008E7529">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910BCC">
        <w:rPr>
          <w:rFonts w:ascii="Times New Roman" w:eastAsia="Times New Roman" w:hAnsi="Times New Roman" w:cs="Times New Roman"/>
          <w:color w:val="000000"/>
          <w:sz w:val="28"/>
          <w:szCs w:val="28"/>
          <w:lang w:eastAsia="ru-RU"/>
        </w:rPr>
        <w:t xml:space="preserve">По самой своей природе чтение </w:t>
      </w:r>
      <w:r>
        <w:rPr>
          <w:rFonts w:ascii="Times New Roman" w:eastAsia="Times New Roman" w:hAnsi="Times New Roman" w:cs="Times New Roman"/>
          <w:color w:val="000000"/>
          <w:sz w:val="28"/>
          <w:szCs w:val="28"/>
          <w:lang w:eastAsia="ru-RU"/>
        </w:rPr>
        <w:t>‒</w:t>
      </w:r>
      <w:r w:rsidRPr="00910BCC">
        <w:rPr>
          <w:rFonts w:ascii="Times New Roman" w:eastAsia="Times New Roman" w:hAnsi="Times New Roman" w:cs="Times New Roman"/>
          <w:color w:val="000000"/>
          <w:sz w:val="28"/>
          <w:szCs w:val="28"/>
          <w:lang w:eastAsia="ru-RU"/>
        </w:rPr>
        <w:t xml:space="preserve"> очень эффективный инструмент обучения. Его положительная роль особенно заметна в усвоении языкового материала: мнемоническая активность, сопровождающая процесс чтения, позволяет запоминать языковые единицы, как изучаемые, так и новые для учащихся. Поэтому на средней </w:t>
      </w:r>
      <w:r w:rsidRPr="00DA58ED">
        <w:rPr>
          <w:rFonts w:ascii="Times New Roman" w:eastAsia="Times New Roman" w:hAnsi="Times New Roman" w:cs="Times New Roman"/>
          <w:color w:val="000000"/>
          <w:sz w:val="28"/>
          <w:szCs w:val="28"/>
          <w:lang w:eastAsia="ru-RU"/>
        </w:rPr>
        <w:t>ступени</w:t>
      </w:r>
      <w:r w:rsidRPr="00910BCC">
        <w:rPr>
          <w:rFonts w:ascii="Times New Roman" w:eastAsia="Times New Roman" w:hAnsi="Times New Roman" w:cs="Times New Roman"/>
          <w:color w:val="000000"/>
          <w:sz w:val="28"/>
          <w:szCs w:val="28"/>
          <w:lang w:eastAsia="ru-RU"/>
        </w:rPr>
        <w:t xml:space="preserve"> обучения чтение текстов является одним из наиболее важных способов расширить словарный запас.</w:t>
      </w:r>
    </w:p>
    <w:p w:rsidR="00910BCC" w:rsidRDefault="00910BCC" w:rsidP="008E7529">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910BCC">
        <w:rPr>
          <w:rFonts w:ascii="Times New Roman" w:eastAsia="Times New Roman" w:hAnsi="Times New Roman" w:cs="Times New Roman"/>
          <w:color w:val="000000"/>
          <w:sz w:val="28"/>
          <w:szCs w:val="28"/>
          <w:lang w:eastAsia="ru-RU"/>
        </w:rPr>
        <w:t>Усвоение слов при чтении происходит бессознательно (непроизвольно) или сознательно. Сознательное запоминание слов происходит благодаря тому, что внимание ученика сознательно сосредоточено на языковых средствах текста, а не только на его содержании. Такой эффект достигается с помощью специальных заданий преподавателя или по собственной инициативе ученика. Непроизвольное запоминание слов происходит преимущественно при быстром (вводном) чтении, при этом внимание читателя сосредоточено исключительно на содержании текста. Однако, помимо содержания, читатель обращает внимание на лингвистическую форму текста. Эффективность такого типа хранения особенно заметна при непрерывном чтении. Поэтому рекомендуется читать много простых текстов (для соответствующего уровня) на средней фазе обучения.</w:t>
      </w:r>
    </w:p>
    <w:p w:rsidR="00FA3C26" w:rsidRDefault="00910BCC" w:rsidP="008E7529">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910BCC">
        <w:rPr>
          <w:rFonts w:ascii="Times New Roman" w:eastAsia="Times New Roman" w:hAnsi="Times New Roman" w:cs="Times New Roman"/>
          <w:color w:val="000000"/>
          <w:sz w:val="28"/>
          <w:szCs w:val="28"/>
          <w:lang w:eastAsia="ru-RU"/>
        </w:rPr>
        <w:t xml:space="preserve">Запоминание языкового материала, происходящее при чтении, обеспечивает накопление благоприятного языкового опыта, что является необходимым условием качественного формирования устной речи. Особое место отведено чтению вслух. Этот вид деятельности широко используется для обучения навыкам произношения и является обязательной частью работы при объяснении студентам нового языкового материала. Общность коммуникативных задач (передача информации) и наличие внешней речи </w:t>
      </w:r>
      <w:r w:rsidRPr="00910BCC">
        <w:rPr>
          <w:rFonts w:ascii="Times New Roman" w:eastAsia="Times New Roman" w:hAnsi="Times New Roman" w:cs="Times New Roman"/>
          <w:color w:val="000000"/>
          <w:sz w:val="28"/>
          <w:szCs w:val="28"/>
          <w:lang w:eastAsia="ru-RU"/>
        </w:rPr>
        <w:lastRenderedPageBreak/>
        <w:t>вслух делают чтение вслух эффективным упражнением на развитие речи: дает возможность поработать над выразительностью речи, постепенно увеличивая его скорость</w:t>
      </w:r>
      <w:r w:rsidR="00FA3C26" w:rsidRPr="00FA3C26">
        <w:rPr>
          <w:rFonts w:ascii="Times New Roman" w:eastAsia="Times New Roman" w:hAnsi="Times New Roman" w:cs="Times New Roman"/>
          <w:color w:val="000000"/>
          <w:sz w:val="28"/>
          <w:szCs w:val="28"/>
          <w:lang w:eastAsia="ru-RU"/>
        </w:rPr>
        <w:t xml:space="preserve">, сохраняя при этом корректность. </w:t>
      </w:r>
    </w:p>
    <w:p w:rsidR="00FA3C26" w:rsidRDefault="00EB1734" w:rsidP="008E7529">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EB1734">
        <w:rPr>
          <w:rFonts w:ascii="Times New Roman" w:eastAsia="Times New Roman" w:hAnsi="Times New Roman" w:cs="Times New Roman"/>
          <w:color w:val="000000"/>
          <w:sz w:val="28"/>
          <w:szCs w:val="28"/>
          <w:lang w:eastAsia="ru-RU"/>
        </w:rPr>
        <w:t>Представленные обучающие функции чтения связаны с усвоением учащимися языкового материала и феноменом развития их устного дискурса. При этом в учебном процессе используются формы деятельности, основанные на чтении. Целью этих форм работы является изучение определенных лингвистических комплексов, необходимых для курса чтения</w:t>
      </w:r>
      <w:r>
        <w:rPr>
          <w:rFonts w:ascii="Times New Roman" w:eastAsia="Times New Roman" w:hAnsi="Times New Roman" w:cs="Times New Roman"/>
          <w:color w:val="000000"/>
          <w:sz w:val="28"/>
          <w:szCs w:val="28"/>
          <w:lang w:eastAsia="ru-RU"/>
        </w:rPr>
        <w:t xml:space="preserve"> как части речевой деятельности </w:t>
      </w:r>
      <w:r w:rsidR="00FA3C26" w:rsidRPr="00FA3C26">
        <w:rPr>
          <w:rFonts w:ascii="Times New Roman" w:eastAsia="Times New Roman" w:hAnsi="Times New Roman" w:cs="Times New Roman"/>
          <w:color w:val="000000"/>
          <w:sz w:val="28"/>
          <w:szCs w:val="28"/>
          <w:lang w:eastAsia="ru-RU"/>
        </w:rPr>
        <w:t>[</w:t>
      </w:r>
      <w:proofErr w:type="spellStart"/>
      <w:r w:rsidR="00A11BE3" w:rsidRPr="00277433">
        <w:rPr>
          <w:rFonts w:ascii="Times New Roman" w:hAnsi="Times New Roman" w:cs="Times New Roman"/>
          <w:sz w:val="28"/>
          <w:szCs w:val="28"/>
        </w:rPr>
        <w:t>Мильруд</w:t>
      </w:r>
      <w:proofErr w:type="spellEnd"/>
      <w:r w:rsidR="00A11BE3">
        <w:rPr>
          <w:rFonts w:ascii="Times New Roman" w:hAnsi="Times New Roman" w:cs="Times New Roman"/>
          <w:sz w:val="28"/>
          <w:szCs w:val="28"/>
        </w:rPr>
        <w:t>, 2013</w:t>
      </w:r>
      <w:r w:rsidR="00FA3C26" w:rsidRPr="00FA3C26">
        <w:rPr>
          <w:rFonts w:ascii="Times New Roman" w:eastAsia="Times New Roman" w:hAnsi="Times New Roman" w:cs="Times New Roman"/>
          <w:color w:val="000000"/>
          <w:sz w:val="28"/>
          <w:szCs w:val="28"/>
          <w:lang w:eastAsia="ru-RU"/>
        </w:rPr>
        <w:t xml:space="preserve">]. </w:t>
      </w:r>
    </w:p>
    <w:p w:rsidR="00A229EC" w:rsidRDefault="00BE5DF0" w:rsidP="008E7529">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BE5DF0">
        <w:rPr>
          <w:rFonts w:ascii="Times New Roman" w:eastAsia="Times New Roman" w:hAnsi="Times New Roman" w:cs="Times New Roman"/>
          <w:color w:val="000000"/>
          <w:sz w:val="28"/>
          <w:szCs w:val="28"/>
          <w:lang w:eastAsia="ru-RU"/>
        </w:rPr>
        <w:t xml:space="preserve">Обучение чтению должно способствовать обучению языковой деятельности в целом. Уважение к этой концепции важно, потому что она не только формирует правильную ориентацию учащихся, но и способствует более быстрому формированию необходимых навыков владения иностранным языком. Обучение чтению должно строиться как познавательный процесс. Специфика чтения как вокальной деятельности заключается в том, что оно используется для решения задач познавательного уровня. Кроме того, обучение должно быть построено таким образом, чтобы задействовать умственную деятельность учащихся, обучение сопровождается решением определенных мыслительных задач, требующих понимания содержащихся в тексте фактов, сравнения, группировки, анализа </w:t>
      </w:r>
      <w:r w:rsidR="00A229EC" w:rsidRPr="00A229EC">
        <w:rPr>
          <w:rFonts w:ascii="Times New Roman" w:eastAsia="Times New Roman" w:hAnsi="Times New Roman" w:cs="Times New Roman"/>
          <w:color w:val="000000"/>
          <w:sz w:val="28"/>
          <w:szCs w:val="28"/>
          <w:lang w:eastAsia="ru-RU"/>
        </w:rPr>
        <w:t>и т.д. [</w:t>
      </w:r>
      <w:r w:rsidR="00A229EC" w:rsidRPr="004D21AE">
        <w:rPr>
          <w:rFonts w:ascii="Times New Roman" w:hAnsi="Times New Roman" w:cs="Times New Roman"/>
          <w:sz w:val="28"/>
          <w:szCs w:val="28"/>
        </w:rPr>
        <w:t>Гальскова</w:t>
      </w:r>
      <w:r w:rsidR="00A229EC">
        <w:rPr>
          <w:rFonts w:ascii="Times New Roman" w:hAnsi="Times New Roman" w:cs="Times New Roman"/>
          <w:sz w:val="28"/>
          <w:szCs w:val="28"/>
        </w:rPr>
        <w:t>, 2004</w:t>
      </w:r>
      <w:r w:rsidR="00A229EC" w:rsidRPr="00A229EC">
        <w:rPr>
          <w:rFonts w:ascii="Times New Roman" w:eastAsia="Times New Roman" w:hAnsi="Times New Roman" w:cs="Times New Roman"/>
          <w:color w:val="000000"/>
          <w:sz w:val="28"/>
          <w:szCs w:val="28"/>
          <w:lang w:eastAsia="ru-RU"/>
        </w:rPr>
        <w:t xml:space="preserve">]. </w:t>
      </w:r>
    </w:p>
    <w:p w:rsidR="00AD3AE0" w:rsidRDefault="00AD3AE0" w:rsidP="008E7529">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AD3AE0">
        <w:rPr>
          <w:rFonts w:ascii="Times New Roman" w:eastAsia="Times New Roman" w:hAnsi="Times New Roman" w:cs="Times New Roman"/>
          <w:color w:val="000000"/>
          <w:sz w:val="28"/>
          <w:szCs w:val="28"/>
          <w:lang w:eastAsia="ru-RU"/>
        </w:rPr>
        <w:t xml:space="preserve">Обучение чтению на английском должно основываться на опыте </w:t>
      </w:r>
      <w:proofErr w:type="gramStart"/>
      <w:r w:rsidRPr="00AD3AE0">
        <w:rPr>
          <w:rFonts w:ascii="Times New Roman" w:eastAsia="Times New Roman" w:hAnsi="Times New Roman" w:cs="Times New Roman"/>
          <w:color w:val="000000"/>
          <w:sz w:val="28"/>
          <w:szCs w:val="28"/>
          <w:lang w:eastAsia="ru-RU"/>
        </w:rPr>
        <w:t>чтения</w:t>
      </w:r>
      <w:proofErr w:type="gramEnd"/>
      <w:r w:rsidRPr="00AD3AE0">
        <w:rPr>
          <w:rFonts w:ascii="Times New Roman" w:eastAsia="Times New Roman" w:hAnsi="Times New Roman" w:cs="Times New Roman"/>
          <w:color w:val="000000"/>
          <w:sz w:val="28"/>
          <w:szCs w:val="28"/>
          <w:lang w:eastAsia="ru-RU"/>
        </w:rPr>
        <w:t xml:space="preserve"> на родном языке. Эта идентичность процесса чтения на разных языках является основой для переноса уже существующих методов углубленного чтения на родном языке на возникающее чтение на иностранном языке. Одно из важнейших условий этого перевода </w:t>
      </w:r>
      <w:r>
        <w:rPr>
          <w:rFonts w:ascii="Times New Roman" w:eastAsia="Times New Roman" w:hAnsi="Times New Roman" w:cs="Times New Roman"/>
          <w:color w:val="000000"/>
          <w:sz w:val="28"/>
          <w:szCs w:val="28"/>
          <w:lang w:eastAsia="ru-RU"/>
        </w:rPr>
        <w:t>‒</w:t>
      </w:r>
      <w:r w:rsidRPr="00AD3AE0">
        <w:rPr>
          <w:rFonts w:ascii="Times New Roman" w:eastAsia="Times New Roman" w:hAnsi="Times New Roman" w:cs="Times New Roman"/>
          <w:color w:val="000000"/>
          <w:sz w:val="28"/>
          <w:szCs w:val="28"/>
          <w:lang w:eastAsia="ru-RU"/>
        </w:rPr>
        <w:t>соответствующее отношение студентов к чтению на иностранном языке. Хотя чтение является восприимчивой речевой деятельностью, его течение требует множества операций, которые наиболее отчетливо видны во внутренней речи и в механизмах прогнозирования будущих действий.</w:t>
      </w:r>
    </w:p>
    <w:p w:rsidR="00AD3AE0" w:rsidRDefault="00AD3AE0" w:rsidP="008E7529">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AD3AE0">
        <w:rPr>
          <w:rFonts w:ascii="Times New Roman" w:eastAsia="Times New Roman" w:hAnsi="Times New Roman" w:cs="Times New Roman"/>
          <w:color w:val="000000"/>
          <w:sz w:val="28"/>
          <w:szCs w:val="28"/>
          <w:lang w:eastAsia="ru-RU"/>
        </w:rPr>
        <w:lastRenderedPageBreak/>
        <w:t xml:space="preserve">Таким образом, суть чтения как вида коммуникативной деятельности заключается в извлечении информации, содержащейся в тексте, в необходимом объеме. Механизм чтения осуществляется на материале языка, поэтапно усваиваемом в устной форме: сначала осваивается чтение слов, затем </w:t>
      </w:r>
      <w:r>
        <w:rPr>
          <w:rFonts w:ascii="Times New Roman" w:eastAsia="Times New Roman" w:hAnsi="Times New Roman" w:cs="Times New Roman"/>
          <w:color w:val="000000"/>
          <w:sz w:val="28"/>
          <w:szCs w:val="28"/>
          <w:lang w:eastAsia="ru-RU"/>
        </w:rPr>
        <w:t>‒</w:t>
      </w:r>
      <w:r w:rsidRPr="00AD3AE0">
        <w:rPr>
          <w:rFonts w:ascii="Times New Roman" w:eastAsia="Times New Roman" w:hAnsi="Times New Roman" w:cs="Times New Roman"/>
          <w:color w:val="000000"/>
          <w:sz w:val="28"/>
          <w:szCs w:val="28"/>
          <w:lang w:eastAsia="ru-RU"/>
        </w:rPr>
        <w:t xml:space="preserve"> чтение структур с их постепенным расширением, затем </w:t>
      </w:r>
      <w:r>
        <w:rPr>
          <w:rFonts w:ascii="Times New Roman" w:eastAsia="Times New Roman" w:hAnsi="Times New Roman" w:cs="Times New Roman"/>
          <w:color w:val="000000"/>
          <w:sz w:val="28"/>
          <w:szCs w:val="28"/>
          <w:lang w:eastAsia="ru-RU"/>
        </w:rPr>
        <w:t>‒</w:t>
      </w:r>
      <w:r w:rsidRPr="00AD3AE0">
        <w:rPr>
          <w:rFonts w:ascii="Times New Roman" w:eastAsia="Times New Roman" w:hAnsi="Times New Roman" w:cs="Times New Roman"/>
          <w:color w:val="000000"/>
          <w:sz w:val="28"/>
          <w:szCs w:val="28"/>
          <w:lang w:eastAsia="ru-RU"/>
        </w:rPr>
        <w:t xml:space="preserve"> сочетание структур разного типа и, наконец, чтение</w:t>
      </w:r>
      <w:proofErr w:type="gramStart"/>
      <w:r w:rsidRPr="00AD3AE0">
        <w:rPr>
          <w:rFonts w:ascii="Times New Roman" w:eastAsia="Times New Roman" w:hAnsi="Times New Roman" w:cs="Times New Roman"/>
          <w:color w:val="000000"/>
          <w:sz w:val="28"/>
          <w:szCs w:val="28"/>
          <w:lang w:eastAsia="ru-RU"/>
        </w:rPr>
        <w:t>.</w:t>
      </w:r>
      <w:proofErr w:type="gramEnd"/>
      <w:r w:rsidRPr="00AD3AE0">
        <w:rPr>
          <w:rFonts w:ascii="Times New Roman" w:eastAsia="Times New Roman" w:hAnsi="Times New Roman" w:cs="Times New Roman"/>
          <w:color w:val="000000"/>
          <w:sz w:val="28"/>
          <w:szCs w:val="28"/>
          <w:lang w:eastAsia="ru-RU"/>
        </w:rPr>
        <w:t xml:space="preserve"> </w:t>
      </w:r>
      <w:proofErr w:type="gramStart"/>
      <w:r w:rsidRPr="00AD3AE0">
        <w:rPr>
          <w:rFonts w:ascii="Times New Roman" w:eastAsia="Times New Roman" w:hAnsi="Times New Roman" w:cs="Times New Roman"/>
          <w:color w:val="000000"/>
          <w:sz w:val="28"/>
          <w:szCs w:val="28"/>
          <w:lang w:eastAsia="ru-RU"/>
        </w:rPr>
        <w:t>н</w:t>
      </w:r>
      <w:proofErr w:type="gramEnd"/>
      <w:r w:rsidRPr="00AD3AE0">
        <w:rPr>
          <w:rFonts w:ascii="Times New Roman" w:eastAsia="Times New Roman" w:hAnsi="Times New Roman" w:cs="Times New Roman"/>
          <w:color w:val="000000"/>
          <w:sz w:val="28"/>
          <w:szCs w:val="28"/>
          <w:lang w:eastAsia="ru-RU"/>
        </w:rPr>
        <w:t>ебольшие тексты с постепенным увеличением их объема и сложности содержания. При обильном чтении накапливается необходимый словарный запас, который усваивается и используется при чтении.</w:t>
      </w:r>
    </w:p>
    <w:p w:rsidR="00B003D0" w:rsidRDefault="00B003D0" w:rsidP="008E7529">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p>
    <w:p w:rsidR="00B3232A" w:rsidRDefault="00B3232A" w:rsidP="00FB787E">
      <w:pPr>
        <w:pStyle w:val="a3"/>
        <w:numPr>
          <w:ilvl w:val="1"/>
          <w:numId w:val="21"/>
        </w:num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B3232A">
        <w:rPr>
          <w:rFonts w:ascii="Times New Roman" w:eastAsia="Times New Roman" w:hAnsi="Times New Roman" w:cs="Times New Roman"/>
          <w:color w:val="000000"/>
          <w:sz w:val="28"/>
          <w:szCs w:val="28"/>
          <w:lang w:eastAsia="ru-RU"/>
        </w:rPr>
        <w:t xml:space="preserve">Сущность, цели и содержание процесса обучения чтению </w:t>
      </w:r>
    </w:p>
    <w:p w:rsidR="00E67430" w:rsidRPr="00B3232A" w:rsidRDefault="00082047" w:rsidP="00B3232A">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B3232A">
        <w:rPr>
          <w:rFonts w:ascii="Times New Roman" w:eastAsia="Times New Roman" w:hAnsi="Times New Roman" w:cs="Times New Roman"/>
          <w:color w:val="000000"/>
          <w:sz w:val="28"/>
          <w:szCs w:val="28"/>
          <w:lang w:eastAsia="ru-RU"/>
        </w:rPr>
        <w:t xml:space="preserve">Отечественный опыт работы с текстами на иностранном языке рассматривается на основе статей в периодических изданиях. Р.И. Глаголева подробно описывает способы устранения затруднений при чтении текста на иностранном языке для разных возрастных групп. Особо подчеркивается полнота выделения текста на основе изученного материала, что напрямую связано с уровнем успешности освоения студентами новых лексических и грамматических единиц. А также для включения в работу всех учеников, независимо от их успеваемости, автор рекомендует разделить работу на индивидуальную, парную, коллективную и групповую </w:t>
      </w:r>
      <w:r w:rsidR="00E67430" w:rsidRPr="00B3232A">
        <w:rPr>
          <w:rFonts w:ascii="Times New Roman" w:eastAsia="Times New Roman" w:hAnsi="Times New Roman" w:cs="Times New Roman"/>
          <w:color w:val="000000"/>
          <w:sz w:val="28"/>
          <w:szCs w:val="28"/>
          <w:lang w:eastAsia="ru-RU"/>
        </w:rPr>
        <w:t>[</w:t>
      </w:r>
      <w:r w:rsidR="00E67430" w:rsidRPr="00B3232A">
        <w:rPr>
          <w:rFonts w:ascii="Times New Roman" w:hAnsi="Times New Roman" w:cs="Times New Roman"/>
          <w:sz w:val="28"/>
          <w:szCs w:val="28"/>
        </w:rPr>
        <w:t>Глаголева, 2011</w:t>
      </w:r>
      <w:r w:rsidR="00E67430" w:rsidRPr="00B3232A">
        <w:rPr>
          <w:rFonts w:ascii="Times New Roman" w:eastAsia="Times New Roman" w:hAnsi="Times New Roman" w:cs="Times New Roman"/>
          <w:color w:val="000000"/>
          <w:sz w:val="28"/>
          <w:szCs w:val="28"/>
          <w:lang w:eastAsia="ru-RU"/>
        </w:rPr>
        <w:t>].</w:t>
      </w:r>
    </w:p>
    <w:p w:rsidR="006456B5" w:rsidRDefault="00082047" w:rsidP="001D5474">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F138C1">
        <w:rPr>
          <w:rFonts w:ascii="Times New Roman" w:eastAsia="Times New Roman" w:hAnsi="Times New Roman" w:cs="Times New Roman"/>
          <w:color w:val="000000"/>
          <w:sz w:val="28"/>
          <w:szCs w:val="28"/>
          <w:lang w:eastAsia="ru-RU"/>
        </w:rPr>
        <w:t xml:space="preserve">Е.И. </w:t>
      </w:r>
      <w:r w:rsidR="00F138C1" w:rsidRPr="00F138C1">
        <w:rPr>
          <w:rFonts w:ascii="Times New Roman" w:eastAsia="Times New Roman" w:hAnsi="Times New Roman" w:cs="Times New Roman"/>
          <w:color w:val="000000"/>
          <w:sz w:val="28"/>
          <w:szCs w:val="28"/>
          <w:lang w:eastAsia="ru-RU"/>
        </w:rPr>
        <w:t>Пассов рекомендует делить работу с текстом на 3 этапа:</w:t>
      </w:r>
    </w:p>
    <w:p w:rsidR="006456B5" w:rsidRDefault="00F138C1" w:rsidP="006456B5">
      <w:pPr>
        <w:pStyle w:val="a3"/>
        <w:numPr>
          <w:ilvl w:val="0"/>
          <w:numId w:val="24"/>
        </w:numPr>
        <w:tabs>
          <w:tab w:val="left" w:pos="1134"/>
        </w:tabs>
        <w:spacing w:after="0" w:line="360" w:lineRule="auto"/>
        <w:jc w:val="both"/>
        <w:rPr>
          <w:rFonts w:ascii="Times New Roman" w:eastAsia="Times New Roman" w:hAnsi="Times New Roman" w:cs="Times New Roman"/>
          <w:color w:val="000000"/>
          <w:sz w:val="28"/>
          <w:szCs w:val="28"/>
          <w:lang w:eastAsia="ru-RU"/>
        </w:rPr>
      </w:pPr>
      <w:proofErr w:type="spellStart"/>
      <w:r w:rsidRPr="006456B5">
        <w:rPr>
          <w:rFonts w:ascii="Times New Roman" w:eastAsia="Times New Roman" w:hAnsi="Times New Roman" w:cs="Times New Roman"/>
          <w:color w:val="000000"/>
          <w:sz w:val="28"/>
          <w:szCs w:val="28"/>
          <w:lang w:eastAsia="ru-RU"/>
        </w:rPr>
        <w:t>предтекстовый</w:t>
      </w:r>
      <w:proofErr w:type="spellEnd"/>
      <w:r w:rsidRPr="006456B5">
        <w:rPr>
          <w:rFonts w:ascii="Times New Roman" w:eastAsia="Times New Roman" w:hAnsi="Times New Roman" w:cs="Times New Roman"/>
          <w:color w:val="000000"/>
          <w:sz w:val="28"/>
          <w:szCs w:val="28"/>
          <w:lang w:eastAsia="ru-RU"/>
        </w:rPr>
        <w:t xml:space="preserve">; </w:t>
      </w:r>
    </w:p>
    <w:p w:rsidR="006456B5" w:rsidRDefault="00F138C1" w:rsidP="006456B5">
      <w:pPr>
        <w:pStyle w:val="a3"/>
        <w:numPr>
          <w:ilvl w:val="0"/>
          <w:numId w:val="24"/>
        </w:numPr>
        <w:tabs>
          <w:tab w:val="left" w:pos="1134"/>
        </w:tabs>
        <w:spacing w:after="0" w:line="360" w:lineRule="auto"/>
        <w:jc w:val="both"/>
        <w:rPr>
          <w:rFonts w:ascii="Times New Roman" w:eastAsia="Times New Roman" w:hAnsi="Times New Roman" w:cs="Times New Roman"/>
          <w:color w:val="000000"/>
          <w:sz w:val="28"/>
          <w:szCs w:val="28"/>
          <w:lang w:eastAsia="ru-RU"/>
        </w:rPr>
      </w:pPr>
      <w:r w:rsidRPr="006456B5">
        <w:rPr>
          <w:rFonts w:ascii="Times New Roman" w:eastAsia="Times New Roman" w:hAnsi="Times New Roman" w:cs="Times New Roman"/>
          <w:color w:val="000000"/>
          <w:sz w:val="28"/>
          <w:szCs w:val="28"/>
          <w:lang w:eastAsia="ru-RU"/>
        </w:rPr>
        <w:t xml:space="preserve">текстовый; </w:t>
      </w:r>
    </w:p>
    <w:p w:rsidR="006456B5" w:rsidRDefault="00F138C1" w:rsidP="006456B5">
      <w:pPr>
        <w:pStyle w:val="a3"/>
        <w:numPr>
          <w:ilvl w:val="0"/>
          <w:numId w:val="24"/>
        </w:numPr>
        <w:tabs>
          <w:tab w:val="left" w:pos="1134"/>
        </w:tabs>
        <w:spacing w:after="0" w:line="360" w:lineRule="auto"/>
        <w:jc w:val="both"/>
        <w:rPr>
          <w:rFonts w:ascii="Times New Roman" w:eastAsia="Times New Roman" w:hAnsi="Times New Roman" w:cs="Times New Roman"/>
          <w:color w:val="000000"/>
          <w:sz w:val="28"/>
          <w:szCs w:val="28"/>
          <w:lang w:eastAsia="ru-RU"/>
        </w:rPr>
      </w:pPr>
      <w:proofErr w:type="spellStart"/>
      <w:r w:rsidRPr="006456B5">
        <w:rPr>
          <w:rFonts w:ascii="Times New Roman" w:eastAsia="Times New Roman" w:hAnsi="Times New Roman" w:cs="Times New Roman"/>
          <w:color w:val="000000"/>
          <w:sz w:val="28"/>
          <w:szCs w:val="28"/>
          <w:lang w:eastAsia="ru-RU"/>
        </w:rPr>
        <w:t>послетекстовый</w:t>
      </w:r>
      <w:proofErr w:type="spellEnd"/>
      <w:r w:rsidR="006456B5">
        <w:rPr>
          <w:rFonts w:ascii="Times New Roman" w:eastAsia="Times New Roman" w:hAnsi="Times New Roman" w:cs="Times New Roman"/>
          <w:color w:val="000000"/>
          <w:sz w:val="28"/>
          <w:szCs w:val="28"/>
          <w:lang w:eastAsia="ru-RU"/>
        </w:rPr>
        <w:t xml:space="preserve"> </w:t>
      </w:r>
      <w:r w:rsidR="006456B5" w:rsidRPr="006456B5">
        <w:rPr>
          <w:rFonts w:ascii="Times New Roman" w:eastAsia="Times New Roman" w:hAnsi="Times New Roman" w:cs="Times New Roman"/>
          <w:color w:val="000000"/>
          <w:sz w:val="28"/>
          <w:szCs w:val="28"/>
          <w:lang w:eastAsia="ru-RU"/>
        </w:rPr>
        <w:t>[</w:t>
      </w:r>
      <w:r w:rsidR="006456B5" w:rsidRPr="004575E1">
        <w:rPr>
          <w:rFonts w:ascii="Times New Roman" w:hAnsi="Times New Roman" w:cs="Times New Roman"/>
          <w:sz w:val="28"/>
          <w:szCs w:val="28"/>
        </w:rPr>
        <w:t>Пассов</w:t>
      </w:r>
      <w:r w:rsidR="006456B5">
        <w:rPr>
          <w:rFonts w:ascii="Times New Roman" w:hAnsi="Times New Roman" w:cs="Times New Roman"/>
          <w:sz w:val="28"/>
          <w:szCs w:val="28"/>
        </w:rPr>
        <w:t>, 1989</w:t>
      </w:r>
      <w:r w:rsidR="006456B5" w:rsidRPr="006456B5">
        <w:rPr>
          <w:rFonts w:ascii="Times New Roman" w:eastAsia="Times New Roman" w:hAnsi="Times New Roman" w:cs="Times New Roman"/>
          <w:color w:val="000000"/>
          <w:sz w:val="28"/>
          <w:szCs w:val="28"/>
          <w:lang w:eastAsia="ru-RU"/>
        </w:rPr>
        <w:t>].</w:t>
      </w:r>
    </w:p>
    <w:p w:rsidR="00082047" w:rsidRDefault="00082047"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082047">
        <w:rPr>
          <w:rFonts w:ascii="Times New Roman" w:eastAsia="Times New Roman" w:hAnsi="Times New Roman" w:cs="Times New Roman"/>
          <w:color w:val="000000"/>
          <w:sz w:val="28"/>
          <w:szCs w:val="28"/>
          <w:lang w:eastAsia="ru-RU"/>
        </w:rPr>
        <w:t xml:space="preserve">Методологический отбор текстов для начального этапа обучения проблематичен. В связи с тем, что языковые навыки учащихся среднего уровня ограничены, необходимо изменять и адаптировать тексты. Для обработки и адаптации используются такие приемы, как редукция, замена сложных грамматических структур и т. </w:t>
      </w:r>
      <w:r>
        <w:rPr>
          <w:rFonts w:ascii="Times New Roman" w:eastAsia="Times New Roman" w:hAnsi="Times New Roman" w:cs="Times New Roman"/>
          <w:color w:val="000000"/>
          <w:sz w:val="28"/>
          <w:szCs w:val="28"/>
          <w:lang w:eastAsia="ru-RU"/>
        </w:rPr>
        <w:t>д</w:t>
      </w:r>
      <w:r w:rsidRPr="0008204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Однако в тексте</w:t>
      </w:r>
      <w:r w:rsidRPr="00082047">
        <w:rPr>
          <w:rFonts w:ascii="Times New Roman" w:eastAsia="Times New Roman" w:hAnsi="Times New Roman" w:cs="Times New Roman"/>
          <w:color w:val="000000"/>
          <w:sz w:val="28"/>
          <w:szCs w:val="28"/>
          <w:lang w:eastAsia="ru-RU"/>
        </w:rPr>
        <w:t xml:space="preserve"> </w:t>
      </w:r>
      <w:r w:rsidRPr="006456B5">
        <w:rPr>
          <w:rFonts w:ascii="Times New Roman" w:eastAsia="Times New Roman" w:hAnsi="Times New Roman" w:cs="Times New Roman"/>
          <w:color w:val="000000"/>
          <w:sz w:val="28"/>
          <w:szCs w:val="28"/>
          <w:lang w:eastAsia="ru-RU"/>
        </w:rPr>
        <w:t>сохраняются</w:t>
      </w:r>
      <w:r w:rsidRPr="00082047">
        <w:rPr>
          <w:rFonts w:ascii="Times New Roman" w:eastAsia="Times New Roman" w:hAnsi="Times New Roman" w:cs="Times New Roman"/>
          <w:color w:val="000000"/>
          <w:sz w:val="28"/>
          <w:szCs w:val="28"/>
          <w:lang w:eastAsia="ru-RU"/>
        </w:rPr>
        <w:t xml:space="preserve"> сложные, ранее неизвестные, понятные слова. Также важна адаптация текста </w:t>
      </w:r>
      <w:r w:rsidRPr="00082047">
        <w:rPr>
          <w:rFonts w:ascii="Times New Roman" w:eastAsia="Times New Roman" w:hAnsi="Times New Roman" w:cs="Times New Roman"/>
          <w:color w:val="000000"/>
          <w:sz w:val="28"/>
          <w:szCs w:val="28"/>
          <w:lang w:eastAsia="ru-RU"/>
        </w:rPr>
        <w:lastRenderedPageBreak/>
        <w:t>с помощью сносок, бокового словаря, иллюстраций. По мнению Л.А.</w:t>
      </w:r>
      <w:r>
        <w:rPr>
          <w:rFonts w:ascii="Times New Roman" w:eastAsia="Times New Roman" w:hAnsi="Times New Roman" w:cs="Times New Roman"/>
          <w:color w:val="000000"/>
          <w:sz w:val="28"/>
          <w:szCs w:val="28"/>
          <w:lang w:eastAsia="ru-RU"/>
        </w:rPr>
        <w:t xml:space="preserve"> </w:t>
      </w:r>
      <w:r w:rsidRPr="00082047">
        <w:rPr>
          <w:rFonts w:ascii="Times New Roman" w:eastAsia="Times New Roman" w:hAnsi="Times New Roman" w:cs="Times New Roman"/>
          <w:color w:val="000000"/>
          <w:sz w:val="28"/>
          <w:szCs w:val="28"/>
          <w:lang w:eastAsia="ru-RU"/>
        </w:rPr>
        <w:t>Чернявской, А.К.</w:t>
      </w:r>
      <w:r>
        <w:rPr>
          <w:rFonts w:ascii="Times New Roman" w:eastAsia="Times New Roman" w:hAnsi="Times New Roman" w:cs="Times New Roman"/>
          <w:color w:val="000000"/>
          <w:sz w:val="28"/>
          <w:szCs w:val="28"/>
          <w:lang w:eastAsia="ru-RU"/>
        </w:rPr>
        <w:t xml:space="preserve"> </w:t>
      </w:r>
      <w:proofErr w:type="spellStart"/>
      <w:r w:rsidRPr="00082047">
        <w:rPr>
          <w:rFonts w:ascii="Times New Roman" w:eastAsia="Times New Roman" w:hAnsi="Times New Roman" w:cs="Times New Roman"/>
          <w:color w:val="000000"/>
          <w:sz w:val="28"/>
          <w:szCs w:val="28"/>
          <w:lang w:eastAsia="ru-RU"/>
        </w:rPr>
        <w:t>Риториной</w:t>
      </w:r>
      <w:proofErr w:type="spellEnd"/>
      <w:r w:rsidRPr="00082047">
        <w:rPr>
          <w:rFonts w:ascii="Times New Roman" w:eastAsia="Times New Roman" w:hAnsi="Times New Roman" w:cs="Times New Roman"/>
          <w:color w:val="000000"/>
          <w:sz w:val="28"/>
          <w:szCs w:val="28"/>
          <w:lang w:eastAsia="ru-RU"/>
        </w:rPr>
        <w:t>, Е.И.</w:t>
      </w:r>
      <w:r>
        <w:rPr>
          <w:rFonts w:ascii="Times New Roman" w:eastAsia="Times New Roman" w:hAnsi="Times New Roman" w:cs="Times New Roman"/>
          <w:color w:val="000000"/>
          <w:sz w:val="28"/>
          <w:szCs w:val="28"/>
          <w:lang w:eastAsia="ru-RU"/>
        </w:rPr>
        <w:t xml:space="preserve"> </w:t>
      </w:r>
      <w:proofErr w:type="spellStart"/>
      <w:r w:rsidRPr="00082047">
        <w:rPr>
          <w:rFonts w:ascii="Times New Roman" w:eastAsia="Times New Roman" w:hAnsi="Times New Roman" w:cs="Times New Roman"/>
          <w:color w:val="000000"/>
          <w:sz w:val="28"/>
          <w:szCs w:val="28"/>
          <w:lang w:eastAsia="ru-RU"/>
        </w:rPr>
        <w:t>Пассова</w:t>
      </w:r>
      <w:proofErr w:type="spellEnd"/>
      <w:r w:rsidRPr="00082047">
        <w:rPr>
          <w:rFonts w:ascii="Times New Roman" w:eastAsia="Times New Roman" w:hAnsi="Times New Roman" w:cs="Times New Roman"/>
          <w:color w:val="000000"/>
          <w:sz w:val="28"/>
          <w:szCs w:val="28"/>
          <w:lang w:eastAsia="ru-RU"/>
        </w:rPr>
        <w:t xml:space="preserve">, использование медиа </w:t>
      </w:r>
      <w:r>
        <w:rPr>
          <w:rFonts w:ascii="Times New Roman" w:eastAsia="Times New Roman" w:hAnsi="Times New Roman" w:cs="Times New Roman"/>
          <w:color w:val="000000"/>
          <w:sz w:val="28"/>
          <w:szCs w:val="28"/>
          <w:lang w:eastAsia="ru-RU"/>
        </w:rPr>
        <w:t>‒</w:t>
      </w:r>
      <w:r w:rsidRPr="00082047">
        <w:rPr>
          <w:rFonts w:ascii="Times New Roman" w:eastAsia="Times New Roman" w:hAnsi="Times New Roman" w:cs="Times New Roman"/>
          <w:color w:val="000000"/>
          <w:sz w:val="28"/>
          <w:szCs w:val="28"/>
          <w:lang w:eastAsia="ru-RU"/>
        </w:rPr>
        <w:t xml:space="preserve"> наиболее продуктивный вид методической обработки текстов, который также приближает чтение на иностранном языке к естественному чтению. При этом увеличивается словарный запас учащихся, обогащается их лингвистический опыт, что развивает навыки чтения школьников, позволяя им вводить тексты более сложного содержания в будущем.</w:t>
      </w:r>
    </w:p>
    <w:p w:rsidR="00256B30" w:rsidRDefault="00082047"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082047">
        <w:rPr>
          <w:rFonts w:ascii="Times New Roman" w:eastAsia="Times New Roman" w:hAnsi="Times New Roman" w:cs="Times New Roman"/>
          <w:color w:val="000000"/>
          <w:sz w:val="28"/>
          <w:szCs w:val="28"/>
          <w:lang w:eastAsia="ru-RU"/>
        </w:rPr>
        <w:t xml:space="preserve">В </w:t>
      </w:r>
      <w:r w:rsidRPr="00870BF9">
        <w:rPr>
          <w:rFonts w:ascii="Times New Roman" w:eastAsia="Times New Roman" w:hAnsi="Times New Roman" w:cs="Times New Roman"/>
          <w:color w:val="000000"/>
          <w:sz w:val="28"/>
          <w:szCs w:val="28"/>
          <w:lang w:eastAsia="ru-RU"/>
        </w:rPr>
        <w:t>российской</w:t>
      </w:r>
      <w:r w:rsidRPr="00082047">
        <w:rPr>
          <w:rFonts w:ascii="Times New Roman" w:eastAsia="Times New Roman" w:hAnsi="Times New Roman" w:cs="Times New Roman"/>
          <w:color w:val="000000"/>
          <w:sz w:val="28"/>
          <w:szCs w:val="28"/>
          <w:lang w:eastAsia="ru-RU"/>
        </w:rPr>
        <w:t xml:space="preserve"> дидактике работа с текстом всегда играла большую роль, так как ученикам предоставляется возможность обмениваться идеями во время работы с текстом. С другой стороны, тексты уже содержат примеры для структурирования, выражения и формулирования мыслей. В том случае, если нет возможности находиться непосредственно в языковой среде, текст создает симуляцию культурной среды, чтобы вы могли погрузиться в ряд социокуль</w:t>
      </w:r>
      <w:r>
        <w:rPr>
          <w:rFonts w:ascii="Times New Roman" w:eastAsia="Times New Roman" w:hAnsi="Times New Roman" w:cs="Times New Roman"/>
          <w:color w:val="000000"/>
          <w:sz w:val="28"/>
          <w:szCs w:val="28"/>
          <w:lang w:eastAsia="ru-RU"/>
        </w:rPr>
        <w:t xml:space="preserve">турных различий и воспринять их </w:t>
      </w:r>
      <w:r w:rsidR="00256B30" w:rsidRPr="00256B30">
        <w:rPr>
          <w:rFonts w:ascii="Times New Roman" w:eastAsia="Times New Roman" w:hAnsi="Times New Roman" w:cs="Times New Roman"/>
          <w:color w:val="000000"/>
          <w:sz w:val="28"/>
          <w:szCs w:val="28"/>
          <w:lang w:eastAsia="ru-RU"/>
        </w:rPr>
        <w:t>[</w:t>
      </w:r>
      <w:proofErr w:type="spellStart"/>
      <w:r w:rsidR="00716037" w:rsidRPr="004575E1">
        <w:rPr>
          <w:rFonts w:ascii="Times New Roman" w:hAnsi="Times New Roman" w:cs="Times New Roman"/>
          <w:sz w:val="28"/>
          <w:szCs w:val="28"/>
        </w:rPr>
        <w:t>Мелехина</w:t>
      </w:r>
      <w:proofErr w:type="spellEnd"/>
      <w:r w:rsidR="00716037">
        <w:rPr>
          <w:rFonts w:ascii="Times New Roman" w:hAnsi="Times New Roman" w:cs="Times New Roman"/>
          <w:sz w:val="28"/>
          <w:szCs w:val="28"/>
        </w:rPr>
        <w:t>, 2013</w:t>
      </w:r>
      <w:r w:rsidR="00256B30" w:rsidRPr="00256B30">
        <w:rPr>
          <w:rFonts w:ascii="Times New Roman" w:eastAsia="Times New Roman" w:hAnsi="Times New Roman" w:cs="Times New Roman"/>
          <w:color w:val="000000"/>
          <w:sz w:val="28"/>
          <w:szCs w:val="28"/>
          <w:lang w:eastAsia="ru-RU"/>
        </w:rPr>
        <w:t>].</w:t>
      </w:r>
      <w:r w:rsidR="00870BF9" w:rsidRPr="00870BF9">
        <w:rPr>
          <w:rFonts w:ascii="Times New Roman" w:eastAsia="Times New Roman" w:hAnsi="Times New Roman" w:cs="Times New Roman"/>
          <w:color w:val="000000"/>
          <w:sz w:val="28"/>
          <w:szCs w:val="28"/>
          <w:lang w:eastAsia="ru-RU"/>
        </w:rPr>
        <w:t xml:space="preserve"> </w:t>
      </w:r>
    </w:p>
    <w:p w:rsidR="00337B73" w:rsidRDefault="00337B73"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337B73">
        <w:rPr>
          <w:rFonts w:ascii="Times New Roman" w:eastAsia="Times New Roman" w:hAnsi="Times New Roman" w:cs="Times New Roman"/>
          <w:color w:val="000000"/>
          <w:sz w:val="28"/>
          <w:szCs w:val="28"/>
          <w:lang w:eastAsia="ru-RU"/>
        </w:rPr>
        <w:t>Выступая в качестве учебного материала, текст помогает развивать лингвистические и коммуникативные навыки, а также играет объединяющую роль на уроке иностранного языка. И не только с дидактической точки зрения. Представьте себе взаимосвязь темы</w:t>
      </w:r>
      <w:r>
        <w:rPr>
          <w:rFonts w:ascii="Times New Roman" w:eastAsia="Times New Roman" w:hAnsi="Times New Roman" w:cs="Times New Roman"/>
          <w:color w:val="000000"/>
          <w:sz w:val="28"/>
          <w:szCs w:val="28"/>
          <w:lang w:eastAsia="ru-RU"/>
        </w:rPr>
        <w:t xml:space="preserve"> и</w:t>
      </w:r>
      <w:r w:rsidRPr="00337B73">
        <w:rPr>
          <w:rFonts w:ascii="Times New Roman" w:eastAsia="Times New Roman" w:hAnsi="Times New Roman" w:cs="Times New Roman"/>
          <w:color w:val="000000"/>
          <w:sz w:val="28"/>
          <w:szCs w:val="28"/>
          <w:lang w:eastAsia="ru-RU"/>
        </w:rPr>
        <w:t xml:space="preserve"> типа текста, с одной стороны, и мотивации и коммуникативных навыков, с другой. У каждого текста своя тема. Какой бы ни была тема, тексты должны соответствовать стандартам и учитывать возраст и личные интересы учащихся. Лингвистические особенности и коммуникативная ситуация данного текста зависят от содержания текста. Кроме того, языковые особенности, а также методологическая структура урока и выбор упражнений зависят от типа текста. В процессе работы учитель может комбинировать и дополнять различные типы текстов, например, при работе с таким текстом, как сказка, перед чтением самой сказки вы можете прочитать биографию писателя, </w:t>
      </w:r>
      <w:proofErr w:type="gramStart"/>
      <w:r w:rsidRPr="00337B73">
        <w:rPr>
          <w:rFonts w:ascii="Times New Roman" w:eastAsia="Times New Roman" w:hAnsi="Times New Roman" w:cs="Times New Roman"/>
          <w:color w:val="000000"/>
          <w:sz w:val="28"/>
          <w:szCs w:val="28"/>
          <w:lang w:eastAsia="ru-RU"/>
        </w:rPr>
        <w:t>подписать к картинке / просмотреть</w:t>
      </w:r>
      <w:proofErr w:type="gramEnd"/>
      <w:r w:rsidRPr="00337B73">
        <w:rPr>
          <w:rFonts w:ascii="Times New Roman" w:eastAsia="Times New Roman" w:hAnsi="Times New Roman" w:cs="Times New Roman"/>
          <w:color w:val="000000"/>
          <w:sz w:val="28"/>
          <w:szCs w:val="28"/>
          <w:lang w:eastAsia="ru-RU"/>
        </w:rPr>
        <w:t xml:space="preserve"> иллюстрации к сказке.</w:t>
      </w:r>
      <w:r w:rsidRPr="00337B73">
        <w:t xml:space="preserve"> </w:t>
      </w:r>
      <w:r w:rsidRPr="00337B73">
        <w:rPr>
          <w:rFonts w:ascii="Times New Roman" w:eastAsia="Times New Roman" w:hAnsi="Times New Roman" w:cs="Times New Roman"/>
          <w:color w:val="000000"/>
          <w:sz w:val="28"/>
          <w:szCs w:val="28"/>
          <w:lang w:eastAsia="ru-RU"/>
        </w:rPr>
        <w:t xml:space="preserve">Во время чтения вы можете искать ответы на вопросы, комбинировать изображения и тексты, разгадывать кроссворды, отмечать верные или неверные утверждения о </w:t>
      </w:r>
      <w:r w:rsidRPr="00337B73">
        <w:rPr>
          <w:rFonts w:ascii="Times New Roman" w:eastAsia="Times New Roman" w:hAnsi="Times New Roman" w:cs="Times New Roman"/>
          <w:color w:val="000000"/>
          <w:sz w:val="28"/>
          <w:szCs w:val="28"/>
          <w:lang w:eastAsia="ru-RU"/>
        </w:rPr>
        <w:lastRenderedPageBreak/>
        <w:t>содержании прочитанного материала. После прочтения вы сможете составить сценарий прочитанной сказки, написать вымышленные биографии героев, закрепить лексические или грамматические навыки на материале текста с пробелами и т. Д.</w:t>
      </w:r>
    </w:p>
    <w:p w:rsidR="000E1102" w:rsidRDefault="00337B73" w:rsidP="000E1102">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337B73">
        <w:rPr>
          <w:rFonts w:ascii="Times New Roman" w:eastAsia="Times New Roman" w:hAnsi="Times New Roman" w:cs="Times New Roman"/>
          <w:color w:val="000000"/>
          <w:sz w:val="28"/>
          <w:szCs w:val="28"/>
          <w:lang w:eastAsia="ru-RU"/>
        </w:rPr>
        <w:t xml:space="preserve">Таким образом, в тексте учтены все типы </w:t>
      </w:r>
      <w:proofErr w:type="gramStart"/>
      <w:r w:rsidRPr="00337B73">
        <w:rPr>
          <w:rFonts w:ascii="Times New Roman" w:eastAsia="Times New Roman" w:hAnsi="Times New Roman" w:cs="Times New Roman"/>
          <w:color w:val="000000"/>
          <w:sz w:val="28"/>
          <w:szCs w:val="28"/>
          <w:lang w:eastAsia="ru-RU"/>
        </w:rPr>
        <w:t>мотивов</w:t>
      </w:r>
      <w:proofErr w:type="gramEnd"/>
      <w:r w:rsidRPr="00337B7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337B73">
        <w:rPr>
          <w:rFonts w:ascii="Times New Roman" w:eastAsia="Times New Roman" w:hAnsi="Times New Roman" w:cs="Times New Roman"/>
          <w:color w:val="000000"/>
          <w:sz w:val="28"/>
          <w:szCs w:val="28"/>
          <w:lang w:eastAsia="ru-RU"/>
        </w:rPr>
        <w:t xml:space="preserve"> как мотивация учеников, так и мотивация преподавателя (широкий набор методов и приемов работы с текстом). Поэтому мы рассматриваем </w:t>
      </w:r>
      <w:r w:rsidRPr="002868E4">
        <w:rPr>
          <w:rFonts w:ascii="Times New Roman" w:eastAsia="Times New Roman" w:hAnsi="Times New Roman" w:cs="Times New Roman"/>
          <w:color w:val="000000"/>
          <w:sz w:val="28"/>
          <w:szCs w:val="28"/>
          <w:lang w:eastAsia="ru-RU"/>
        </w:rPr>
        <w:t xml:space="preserve">дидактически-аутентичный </w:t>
      </w:r>
      <w:r w:rsidRPr="00337B73">
        <w:rPr>
          <w:rFonts w:ascii="Times New Roman" w:eastAsia="Times New Roman" w:hAnsi="Times New Roman" w:cs="Times New Roman"/>
          <w:color w:val="000000"/>
          <w:sz w:val="28"/>
          <w:szCs w:val="28"/>
          <w:lang w:eastAsia="ru-RU"/>
        </w:rPr>
        <w:t>достоверный текст как основу для формиро</w:t>
      </w:r>
      <w:r>
        <w:rPr>
          <w:rFonts w:ascii="Times New Roman" w:eastAsia="Times New Roman" w:hAnsi="Times New Roman" w:cs="Times New Roman"/>
          <w:color w:val="000000"/>
          <w:sz w:val="28"/>
          <w:szCs w:val="28"/>
          <w:lang w:eastAsia="ru-RU"/>
        </w:rPr>
        <w:t xml:space="preserve">вания мотивации к чтению текста </w:t>
      </w:r>
      <w:r w:rsidR="000E1102" w:rsidRPr="00256B30">
        <w:rPr>
          <w:rFonts w:ascii="Times New Roman" w:eastAsia="Times New Roman" w:hAnsi="Times New Roman" w:cs="Times New Roman"/>
          <w:color w:val="000000"/>
          <w:sz w:val="28"/>
          <w:szCs w:val="28"/>
          <w:lang w:eastAsia="ru-RU"/>
        </w:rPr>
        <w:t>[</w:t>
      </w:r>
      <w:proofErr w:type="spellStart"/>
      <w:r w:rsidR="000E1102" w:rsidRPr="004575E1">
        <w:rPr>
          <w:rFonts w:ascii="Times New Roman" w:hAnsi="Times New Roman" w:cs="Times New Roman"/>
          <w:sz w:val="28"/>
          <w:szCs w:val="28"/>
        </w:rPr>
        <w:t>Мелехина</w:t>
      </w:r>
      <w:proofErr w:type="spellEnd"/>
      <w:r w:rsidR="000E1102">
        <w:rPr>
          <w:rFonts w:ascii="Times New Roman" w:hAnsi="Times New Roman" w:cs="Times New Roman"/>
          <w:sz w:val="28"/>
          <w:szCs w:val="28"/>
        </w:rPr>
        <w:t>, 2013</w:t>
      </w:r>
      <w:r w:rsidR="000E1102" w:rsidRPr="00256B30">
        <w:rPr>
          <w:rFonts w:ascii="Times New Roman" w:eastAsia="Times New Roman" w:hAnsi="Times New Roman" w:cs="Times New Roman"/>
          <w:color w:val="000000"/>
          <w:sz w:val="28"/>
          <w:szCs w:val="28"/>
          <w:lang w:eastAsia="ru-RU"/>
        </w:rPr>
        <w:t>].</w:t>
      </w:r>
      <w:r w:rsidR="000E1102" w:rsidRPr="00870BF9">
        <w:rPr>
          <w:rFonts w:ascii="Times New Roman" w:eastAsia="Times New Roman" w:hAnsi="Times New Roman" w:cs="Times New Roman"/>
          <w:color w:val="000000"/>
          <w:sz w:val="28"/>
          <w:szCs w:val="28"/>
          <w:lang w:eastAsia="ru-RU"/>
        </w:rPr>
        <w:t xml:space="preserve"> </w:t>
      </w:r>
    </w:p>
    <w:p w:rsidR="0003229F" w:rsidRDefault="002868E4"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2868E4">
        <w:rPr>
          <w:rFonts w:ascii="Times New Roman" w:eastAsia="Times New Roman" w:hAnsi="Times New Roman" w:cs="Times New Roman"/>
          <w:color w:val="000000"/>
          <w:sz w:val="28"/>
          <w:szCs w:val="28"/>
          <w:lang w:eastAsia="ru-RU"/>
        </w:rPr>
        <w:t xml:space="preserve">В опоре на печатный текст выполняются многочисленные языковые упражнения, рассчитанные на введение и закрепление лексических и грамматических структур. Это: </w:t>
      </w:r>
    </w:p>
    <w:p w:rsidR="0003229F" w:rsidRPr="003A2E1F" w:rsidRDefault="003A2E1F" w:rsidP="001A42CD">
      <w:pPr>
        <w:pStyle w:val="a3"/>
        <w:numPr>
          <w:ilvl w:val="0"/>
          <w:numId w:val="37"/>
        </w:numPr>
        <w:tabs>
          <w:tab w:val="left" w:pos="1134"/>
        </w:tabs>
        <w:spacing w:after="0" w:line="360" w:lineRule="auto"/>
        <w:jc w:val="both"/>
        <w:rPr>
          <w:rFonts w:ascii="Times New Roman" w:eastAsia="Times New Roman" w:hAnsi="Times New Roman" w:cs="Times New Roman"/>
          <w:color w:val="000000"/>
          <w:sz w:val="28"/>
          <w:szCs w:val="28"/>
          <w:lang w:eastAsia="ru-RU"/>
        </w:rPr>
      </w:pPr>
      <w:r w:rsidRPr="003A2E1F">
        <w:rPr>
          <w:rFonts w:ascii="Times New Roman" w:eastAsia="Times New Roman" w:hAnsi="Times New Roman" w:cs="Times New Roman"/>
          <w:color w:val="000000"/>
          <w:sz w:val="28"/>
          <w:szCs w:val="28"/>
          <w:lang w:eastAsia="ru-RU"/>
        </w:rPr>
        <w:t xml:space="preserve">имитационные упражнения, цель которых ‒ воспроизвести языковой образец на уровне его повторения. Чтобы придать им коммуникативную направленность, желательно сопровождать их инструкциями: </w:t>
      </w:r>
      <w:proofErr w:type="gramStart"/>
      <w:r w:rsidRPr="003A2E1F">
        <w:rPr>
          <w:rFonts w:ascii="Times New Roman" w:eastAsia="Times New Roman" w:hAnsi="Times New Roman" w:cs="Times New Roman"/>
          <w:color w:val="000000"/>
          <w:sz w:val="28"/>
          <w:szCs w:val="28"/>
          <w:lang w:eastAsia="ru-RU"/>
        </w:rPr>
        <w:t>согласен</w:t>
      </w:r>
      <w:proofErr w:type="gramEnd"/>
      <w:r w:rsidRPr="003A2E1F">
        <w:rPr>
          <w:rFonts w:ascii="Times New Roman" w:eastAsia="Times New Roman" w:hAnsi="Times New Roman" w:cs="Times New Roman"/>
          <w:color w:val="000000"/>
          <w:sz w:val="28"/>
          <w:szCs w:val="28"/>
          <w:lang w:eastAsia="ru-RU"/>
        </w:rPr>
        <w:t xml:space="preserve"> / не согласен</w:t>
      </w:r>
      <w:r>
        <w:rPr>
          <w:rFonts w:ascii="Times New Roman" w:eastAsia="Times New Roman" w:hAnsi="Times New Roman" w:cs="Times New Roman"/>
          <w:color w:val="000000"/>
          <w:sz w:val="28"/>
          <w:szCs w:val="28"/>
          <w:lang w:eastAsia="ru-RU"/>
        </w:rPr>
        <w:t>;</w:t>
      </w:r>
      <w:r w:rsidR="002868E4" w:rsidRPr="003A2E1F">
        <w:rPr>
          <w:rFonts w:ascii="Times New Roman" w:eastAsia="Times New Roman" w:hAnsi="Times New Roman" w:cs="Times New Roman"/>
          <w:color w:val="000000"/>
          <w:sz w:val="28"/>
          <w:szCs w:val="28"/>
          <w:lang w:eastAsia="ru-RU"/>
        </w:rPr>
        <w:t xml:space="preserve"> </w:t>
      </w:r>
    </w:p>
    <w:p w:rsidR="0003229F" w:rsidRDefault="002868E4"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2868E4">
        <w:rPr>
          <w:rFonts w:ascii="Times New Roman" w:eastAsia="Times New Roman" w:hAnsi="Times New Roman" w:cs="Times New Roman"/>
          <w:color w:val="000000"/>
          <w:sz w:val="28"/>
          <w:szCs w:val="28"/>
          <w:lang w:eastAsia="ru-RU"/>
        </w:rPr>
        <w:t xml:space="preserve">2) </w:t>
      </w:r>
      <w:r w:rsidR="00497FFE" w:rsidRPr="00497FFE">
        <w:rPr>
          <w:rFonts w:ascii="Times New Roman" w:eastAsia="Times New Roman" w:hAnsi="Times New Roman" w:cs="Times New Roman"/>
          <w:color w:val="000000"/>
          <w:sz w:val="28"/>
          <w:szCs w:val="28"/>
          <w:lang w:eastAsia="ru-RU"/>
        </w:rPr>
        <w:t xml:space="preserve">интенсивное повторение речевого шаблона, </w:t>
      </w:r>
      <w:r w:rsidR="00497FFE">
        <w:rPr>
          <w:rFonts w:ascii="Times New Roman" w:eastAsia="Times New Roman" w:hAnsi="Times New Roman" w:cs="Times New Roman"/>
          <w:color w:val="000000"/>
          <w:sz w:val="28"/>
          <w:szCs w:val="28"/>
          <w:lang w:eastAsia="ru-RU"/>
        </w:rPr>
        <w:t xml:space="preserve">с целью </w:t>
      </w:r>
      <w:r w:rsidR="00E557C9">
        <w:rPr>
          <w:rFonts w:ascii="Times New Roman" w:eastAsia="Times New Roman" w:hAnsi="Times New Roman" w:cs="Times New Roman"/>
          <w:color w:val="000000"/>
          <w:sz w:val="28"/>
          <w:szCs w:val="28"/>
          <w:lang w:eastAsia="ru-RU"/>
        </w:rPr>
        <w:t xml:space="preserve">обучения </w:t>
      </w:r>
      <w:r w:rsidR="00E557C9" w:rsidRPr="00497FFE">
        <w:rPr>
          <w:rFonts w:ascii="Times New Roman" w:eastAsia="Times New Roman" w:hAnsi="Times New Roman" w:cs="Times New Roman"/>
          <w:color w:val="000000"/>
          <w:sz w:val="28"/>
          <w:szCs w:val="28"/>
          <w:lang w:eastAsia="ru-RU"/>
        </w:rPr>
        <w:t>формулировать</w:t>
      </w:r>
      <w:r w:rsidR="00497FFE" w:rsidRPr="00497FFE">
        <w:rPr>
          <w:rFonts w:ascii="Times New Roman" w:eastAsia="Times New Roman" w:hAnsi="Times New Roman" w:cs="Times New Roman"/>
          <w:color w:val="000000"/>
          <w:sz w:val="28"/>
          <w:szCs w:val="28"/>
          <w:lang w:eastAsia="ru-RU"/>
        </w:rPr>
        <w:t xml:space="preserve"> разные вопросы</w:t>
      </w:r>
      <w:r w:rsidR="00497FFE">
        <w:rPr>
          <w:rFonts w:ascii="Times New Roman" w:eastAsia="Times New Roman" w:hAnsi="Times New Roman" w:cs="Times New Roman"/>
          <w:color w:val="000000"/>
          <w:sz w:val="28"/>
          <w:szCs w:val="28"/>
          <w:lang w:eastAsia="ru-RU"/>
        </w:rPr>
        <w:t xml:space="preserve"> с возможностью </w:t>
      </w:r>
      <w:r w:rsidR="00497FFE" w:rsidRPr="00497FFE">
        <w:rPr>
          <w:rFonts w:ascii="Times New Roman" w:eastAsia="Times New Roman" w:hAnsi="Times New Roman" w:cs="Times New Roman"/>
          <w:color w:val="000000"/>
          <w:sz w:val="28"/>
          <w:szCs w:val="28"/>
          <w:lang w:eastAsia="ru-RU"/>
        </w:rPr>
        <w:t>использовать разные вопросительные слова на одной и той же модели</w:t>
      </w:r>
      <w:r w:rsidRPr="002868E4">
        <w:rPr>
          <w:rFonts w:ascii="Times New Roman" w:eastAsia="Times New Roman" w:hAnsi="Times New Roman" w:cs="Times New Roman"/>
          <w:color w:val="000000"/>
          <w:sz w:val="28"/>
          <w:szCs w:val="28"/>
          <w:lang w:eastAsia="ru-RU"/>
        </w:rPr>
        <w:t xml:space="preserve">; </w:t>
      </w:r>
    </w:p>
    <w:p w:rsidR="00E557C9" w:rsidRDefault="002868E4"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2868E4">
        <w:rPr>
          <w:rFonts w:ascii="Times New Roman" w:eastAsia="Times New Roman" w:hAnsi="Times New Roman" w:cs="Times New Roman"/>
          <w:color w:val="000000"/>
          <w:sz w:val="28"/>
          <w:szCs w:val="28"/>
          <w:lang w:eastAsia="ru-RU"/>
        </w:rPr>
        <w:t xml:space="preserve">3) </w:t>
      </w:r>
      <w:r w:rsidR="00E557C9" w:rsidRPr="00E557C9">
        <w:rPr>
          <w:rFonts w:ascii="Times New Roman" w:eastAsia="Times New Roman" w:hAnsi="Times New Roman" w:cs="Times New Roman"/>
          <w:color w:val="000000"/>
          <w:sz w:val="28"/>
          <w:szCs w:val="28"/>
          <w:lang w:eastAsia="ru-RU"/>
        </w:rPr>
        <w:t xml:space="preserve">модификация, преобразование образца, цель которого </w:t>
      </w:r>
      <w:r w:rsidR="00E557C9">
        <w:rPr>
          <w:rFonts w:ascii="Times New Roman" w:eastAsia="Times New Roman" w:hAnsi="Times New Roman" w:cs="Times New Roman"/>
          <w:color w:val="000000"/>
          <w:sz w:val="28"/>
          <w:szCs w:val="28"/>
          <w:lang w:eastAsia="ru-RU"/>
        </w:rPr>
        <w:t>‒</w:t>
      </w:r>
      <w:r w:rsidR="00E557C9" w:rsidRPr="00E557C9">
        <w:rPr>
          <w:rFonts w:ascii="Times New Roman" w:eastAsia="Times New Roman" w:hAnsi="Times New Roman" w:cs="Times New Roman"/>
          <w:color w:val="000000"/>
          <w:sz w:val="28"/>
          <w:szCs w:val="28"/>
          <w:lang w:eastAsia="ru-RU"/>
        </w:rPr>
        <w:t xml:space="preserve"> передать возможность использования грамматической формы для нового текста. Эти упражнения можно дополнить упражнением по синтаксической транскрипции предложений из того же текста. Например, составьте 2 или 3 предложения проще, чем сложное предложение, то есть в большей степени отвечайте нормам устного общения. Кроме того, делайте это таким образом, чтобы не вносить изменений в </w:t>
      </w:r>
      <w:r w:rsidR="00CE6560" w:rsidRPr="002868E4">
        <w:rPr>
          <w:rFonts w:ascii="Times New Roman" w:eastAsia="Times New Roman" w:hAnsi="Times New Roman" w:cs="Times New Roman"/>
          <w:color w:val="000000"/>
          <w:sz w:val="28"/>
          <w:szCs w:val="28"/>
          <w:lang w:eastAsia="ru-RU"/>
        </w:rPr>
        <w:t xml:space="preserve">смысловую </w:t>
      </w:r>
      <w:r w:rsidR="00E557C9" w:rsidRPr="00E557C9">
        <w:rPr>
          <w:rFonts w:ascii="Times New Roman" w:eastAsia="Times New Roman" w:hAnsi="Times New Roman" w:cs="Times New Roman"/>
          <w:color w:val="000000"/>
          <w:sz w:val="28"/>
          <w:szCs w:val="28"/>
          <w:lang w:eastAsia="ru-RU"/>
        </w:rPr>
        <w:t>информацию.</w:t>
      </w:r>
    </w:p>
    <w:p w:rsidR="0003229F" w:rsidRDefault="00CE6560"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CE6560">
        <w:rPr>
          <w:rFonts w:ascii="Times New Roman" w:eastAsia="Times New Roman" w:hAnsi="Times New Roman" w:cs="Times New Roman"/>
          <w:color w:val="000000"/>
          <w:sz w:val="28"/>
          <w:szCs w:val="28"/>
          <w:lang w:eastAsia="ru-RU"/>
        </w:rPr>
        <w:t>Кроме того, нужно обратить внимание на коррекцию навыков произношения и их дальнейшую автоматизацию,</w:t>
      </w:r>
      <w:r>
        <w:rPr>
          <w:rFonts w:ascii="Times New Roman" w:eastAsia="Times New Roman" w:hAnsi="Times New Roman" w:cs="Times New Roman"/>
          <w:color w:val="000000"/>
          <w:sz w:val="28"/>
          <w:szCs w:val="28"/>
          <w:lang w:eastAsia="ru-RU"/>
        </w:rPr>
        <w:t xml:space="preserve"> хотя обычно на это нет времени </w:t>
      </w:r>
      <w:r w:rsidR="0003229F">
        <w:rPr>
          <w:rFonts w:ascii="Times New Roman" w:eastAsia="Times New Roman" w:hAnsi="Times New Roman" w:cs="Times New Roman"/>
          <w:color w:val="000000"/>
          <w:sz w:val="28"/>
          <w:szCs w:val="28"/>
          <w:lang w:eastAsia="ru-RU"/>
        </w:rPr>
        <w:t xml:space="preserve"> </w:t>
      </w:r>
      <w:r w:rsidR="0003229F" w:rsidRPr="0003229F">
        <w:rPr>
          <w:rFonts w:ascii="Times New Roman" w:eastAsia="Times New Roman" w:hAnsi="Times New Roman" w:cs="Times New Roman"/>
          <w:color w:val="000000"/>
          <w:sz w:val="28"/>
          <w:szCs w:val="28"/>
          <w:lang w:eastAsia="ru-RU"/>
        </w:rPr>
        <w:t>[</w:t>
      </w:r>
      <w:proofErr w:type="spellStart"/>
      <w:r w:rsidR="0003229F" w:rsidRPr="00727A27">
        <w:rPr>
          <w:rFonts w:ascii="Times New Roman" w:hAnsi="Times New Roman" w:cs="Times New Roman"/>
          <w:sz w:val="28"/>
          <w:szCs w:val="28"/>
        </w:rPr>
        <w:t>Баделина</w:t>
      </w:r>
      <w:proofErr w:type="spellEnd"/>
      <w:r w:rsidR="0003229F">
        <w:rPr>
          <w:rFonts w:ascii="Times New Roman" w:hAnsi="Times New Roman" w:cs="Times New Roman"/>
          <w:sz w:val="28"/>
          <w:szCs w:val="28"/>
        </w:rPr>
        <w:t xml:space="preserve">, </w:t>
      </w:r>
      <w:r w:rsidR="0003229F" w:rsidRPr="0003229F">
        <w:rPr>
          <w:rFonts w:ascii="Times New Roman" w:hAnsi="Times New Roman" w:cs="Times New Roman"/>
          <w:sz w:val="28"/>
          <w:szCs w:val="28"/>
        </w:rPr>
        <w:t>http://cyberleninka.ru/article</w:t>
      </w:r>
      <w:r w:rsidR="0003229F" w:rsidRPr="0003229F">
        <w:rPr>
          <w:rFonts w:ascii="Times New Roman" w:eastAsia="Times New Roman" w:hAnsi="Times New Roman" w:cs="Times New Roman"/>
          <w:color w:val="000000"/>
          <w:sz w:val="28"/>
          <w:szCs w:val="28"/>
          <w:lang w:eastAsia="ru-RU"/>
        </w:rPr>
        <w:t xml:space="preserve">]. </w:t>
      </w:r>
    </w:p>
    <w:p w:rsidR="00F138C1" w:rsidRDefault="002868E4"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2868E4">
        <w:rPr>
          <w:rFonts w:ascii="Times New Roman" w:eastAsia="Times New Roman" w:hAnsi="Times New Roman" w:cs="Times New Roman"/>
          <w:color w:val="000000"/>
          <w:sz w:val="28"/>
          <w:szCs w:val="28"/>
          <w:lang w:eastAsia="ru-RU"/>
        </w:rPr>
        <w:t>Лингвистический компонент включает в себя:</w:t>
      </w:r>
    </w:p>
    <w:p w:rsidR="00020F0D" w:rsidRDefault="00020F0D"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w:t>
      </w:r>
      <w:r w:rsidRPr="00020F0D">
        <w:rPr>
          <w:rFonts w:ascii="Times New Roman" w:eastAsia="Times New Roman" w:hAnsi="Times New Roman" w:cs="Times New Roman"/>
          <w:color w:val="000000"/>
          <w:sz w:val="28"/>
          <w:szCs w:val="28"/>
          <w:lang w:eastAsia="ru-RU"/>
        </w:rPr>
        <w:t xml:space="preserve">) знание определенного лексического, грамматического и фонетического материала; </w:t>
      </w:r>
    </w:p>
    <w:p w:rsidR="00020F0D" w:rsidRDefault="00020F0D"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020F0D">
        <w:rPr>
          <w:rFonts w:ascii="Times New Roman" w:eastAsia="Times New Roman" w:hAnsi="Times New Roman" w:cs="Times New Roman"/>
          <w:color w:val="000000"/>
          <w:sz w:val="28"/>
          <w:szCs w:val="28"/>
          <w:lang w:eastAsia="ru-RU"/>
        </w:rPr>
        <w:t xml:space="preserve">) знание графической системы иностранного языка и правил чтения; </w:t>
      </w:r>
    </w:p>
    <w:p w:rsidR="00020F0D" w:rsidRDefault="00020F0D"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020F0D">
        <w:rPr>
          <w:rFonts w:ascii="Times New Roman" w:eastAsia="Times New Roman" w:hAnsi="Times New Roman" w:cs="Times New Roman"/>
          <w:color w:val="000000"/>
          <w:sz w:val="28"/>
          <w:szCs w:val="28"/>
          <w:lang w:eastAsia="ru-RU"/>
        </w:rPr>
        <w:t xml:space="preserve">) </w:t>
      </w:r>
      <w:r w:rsidR="003E2B02" w:rsidRPr="003E2B02">
        <w:rPr>
          <w:rFonts w:ascii="Times New Roman" w:eastAsia="Times New Roman" w:hAnsi="Times New Roman" w:cs="Times New Roman"/>
          <w:color w:val="000000"/>
          <w:sz w:val="28"/>
          <w:szCs w:val="28"/>
          <w:lang w:eastAsia="ru-RU"/>
        </w:rPr>
        <w:t xml:space="preserve">различные типы текстов, их тематика и предъявляемые к ним требования (познавательная ценность текста, соответствие текста возрасту и интересам учеников, языковая доступность текста, </w:t>
      </w:r>
      <w:r w:rsidRPr="00020F0D">
        <w:rPr>
          <w:rFonts w:ascii="Times New Roman" w:eastAsia="Times New Roman" w:hAnsi="Times New Roman" w:cs="Times New Roman"/>
          <w:color w:val="000000"/>
          <w:sz w:val="28"/>
          <w:szCs w:val="28"/>
          <w:lang w:eastAsia="ru-RU"/>
        </w:rPr>
        <w:t xml:space="preserve">его </w:t>
      </w:r>
      <w:proofErr w:type="spellStart"/>
      <w:r w:rsidRPr="00020F0D">
        <w:rPr>
          <w:rFonts w:ascii="Times New Roman" w:eastAsia="Times New Roman" w:hAnsi="Times New Roman" w:cs="Times New Roman"/>
          <w:color w:val="000000"/>
          <w:sz w:val="28"/>
          <w:szCs w:val="28"/>
          <w:lang w:eastAsia="ru-RU"/>
        </w:rPr>
        <w:t>фабульность</w:t>
      </w:r>
      <w:proofErr w:type="spellEnd"/>
      <w:r w:rsidRPr="00020F0D">
        <w:rPr>
          <w:rFonts w:ascii="Times New Roman" w:eastAsia="Times New Roman" w:hAnsi="Times New Roman" w:cs="Times New Roman"/>
          <w:color w:val="000000"/>
          <w:sz w:val="28"/>
          <w:szCs w:val="28"/>
          <w:lang w:eastAsia="ru-RU"/>
        </w:rPr>
        <w:t xml:space="preserve"> и аутентичность). </w:t>
      </w:r>
    </w:p>
    <w:p w:rsidR="00020F0D" w:rsidRDefault="00020F0D"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020F0D">
        <w:rPr>
          <w:rFonts w:ascii="Times New Roman" w:eastAsia="Times New Roman" w:hAnsi="Times New Roman" w:cs="Times New Roman"/>
          <w:color w:val="000000"/>
          <w:sz w:val="28"/>
          <w:szCs w:val="28"/>
          <w:lang w:eastAsia="ru-RU"/>
        </w:rPr>
        <w:t xml:space="preserve">Психологический компонент чтения включает в себя: </w:t>
      </w:r>
    </w:p>
    <w:p w:rsidR="00020F0D" w:rsidRDefault="00020F0D"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020F0D">
        <w:rPr>
          <w:rFonts w:ascii="Times New Roman" w:eastAsia="Times New Roman" w:hAnsi="Times New Roman" w:cs="Times New Roman"/>
          <w:color w:val="000000"/>
          <w:sz w:val="28"/>
          <w:szCs w:val="28"/>
          <w:lang w:eastAsia="ru-RU"/>
        </w:rPr>
        <w:t xml:space="preserve">) учет мотивов и интересов учащихся при овладении этим видом речевой деятельности; </w:t>
      </w:r>
    </w:p>
    <w:p w:rsidR="00020F0D" w:rsidRDefault="00020F0D"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020F0D">
        <w:rPr>
          <w:rFonts w:ascii="Times New Roman" w:eastAsia="Times New Roman" w:hAnsi="Times New Roman" w:cs="Times New Roman"/>
          <w:color w:val="000000"/>
          <w:sz w:val="28"/>
          <w:szCs w:val="28"/>
          <w:lang w:eastAsia="ru-RU"/>
        </w:rPr>
        <w:t xml:space="preserve">) навыки и умения чтения; </w:t>
      </w:r>
    </w:p>
    <w:p w:rsidR="00020F0D" w:rsidRDefault="00020F0D"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020F0D">
        <w:rPr>
          <w:rFonts w:ascii="Times New Roman" w:eastAsia="Times New Roman" w:hAnsi="Times New Roman" w:cs="Times New Roman"/>
          <w:color w:val="000000"/>
          <w:sz w:val="28"/>
          <w:szCs w:val="28"/>
          <w:lang w:eastAsia="ru-RU"/>
        </w:rPr>
        <w:t xml:space="preserve">) механизмы чтения (механизмы восприятия и узнавания; механизм антиципации; механизмы ОП и ДП; механизмы осмысления); </w:t>
      </w:r>
    </w:p>
    <w:p w:rsidR="00020F0D" w:rsidRDefault="00020F0D"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020F0D">
        <w:rPr>
          <w:rFonts w:ascii="Times New Roman" w:eastAsia="Times New Roman" w:hAnsi="Times New Roman" w:cs="Times New Roman"/>
          <w:color w:val="000000"/>
          <w:sz w:val="28"/>
          <w:szCs w:val="28"/>
          <w:lang w:eastAsia="ru-RU"/>
        </w:rPr>
        <w:t xml:space="preserve">) характер взаимодействия чтения с другими видами речевой деятельности. </w:t>
      </w:r>
    </w:p>
    <w:p w:rsidR="00006FB4" w:rsidRDefault="00020F0D"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020F0D">
        <w:rPr>
          <w:rFonts w:ascii="Times New Roman" w:eastAsia="Times New Roman" w:hAnsi="Times New Roman" w:cs="Times New Roman"/>
          <w:color w:val="000000"/>
          <w:sz w:val="28"/>
          <w:szCs w:val="28"/>
          <w:lang w:eastAsia="ru-RU"/>
        </w:rPr>
        <w:t xml:space="preserve">Методологический компонент чтения предполагает: </w:t>
      </w:r>
      <w:r w:rsidR="00006FB4">
        <w:rPr>
          <w:rFonts w:ascii="Times New Roman" w:eastAsia="Times New Roman" w:hAnsi="Times New Roman" w:cs="Times New Roman"/>
          <w:color w:val="000000"/>
          <w:sz w:val="28"/>
          <w:szCs w:val="28"/>
          <w:lang w:eastAsia="ru-RU"/>
        </w:rPr>
        <w:t>1</w:t>
      </w:r>
      <w:r w:rsidRPr="00020F0D">
        <w:rPr>
          <w:rFonts w:ascii="Times New Roman" w:eastAsia="Times New Roman" w:hAnsi="Times New Roman" w:cs="Times New Roman"/>
          <w:color w:val="000000"/>
          <w:sz w:val="28"/>
          <w:szCs w:val="28"/>
          <w:lang w:eastAsia="ru-RU"/>
        </w:rPr>
        <w:t xml:space="preserve">) обучение навыкам разных видов чтения (стратегиям чтения); </w:t>
      </w:r>
    </w:p>
    <w:p w:rsidR="00006FB4" w:rsidRDefault="00006FB4"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20F0D" w:rsidRPr="00020F0D">
        <w:rPr>
          <w:rFonts w:ascii="Times New Roman" w:eastAsia="Times New Roman" w:hAnsi="Times New Roman" w:cs="Times New Roman"/>
          <w:color w:val="000000"/>
          <w:sz w:val="28"/>
          <w:szCs w:val="28"/>
          <w:lang w:eastAsia="ru-RU"/>
        </w:rPr>
        <w:t xml:space="preserve">) навыкам пользования справочной литературой; </w:t>
      </w:r>
    </w:p>
    <w:p w:rsidR="00006FB4" w:rsidRDefault="00006FB4"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20F0D" w:rsidRPr="00020F0D">
        <w:rPr>
          <w:rFonts w:ascii="Times New Roman" w:eastAsia="Times New Roman" w:hAnsi="Times New Roman" w:cs="Times New Roman"/>
          <w:color w:val="000000"/>
          <w:sz w:val="28"/>
          <w:szCs w:val="28"/>
          <w:lang w:eastAsia="ru-RU"/>
        </w:rPr>
        <w:t xml:space="preserve">) знание правил чтения; </w:t>
      </w:r>
    </w:p>
    <w:p w:rsidR="00E03D8F" w:rsidRDefault="00006FB4"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020F0D" w:rsidRPr="00020F0D">
        <w:rPr>
          <w:rFonts w:ascii="Times New Roman" w:eastAsia="Times New Roman" w:hAnsi="Times New Roman" w:cs="Times New Roman"/>
          <w:color w:val="000000"/>
          <w:sz w:val="28"/>
          <w:szCs w:val="28"/>
          <w:lang w:eastAsia="ru-RU"/>
        </w:rPr>
        <w:t>) умелое использование разных памяток</w:t>
      </w:r>
      <w:r>
        <w:rPr>
          <w:rFonts w:ascii="Times New Roman" w:eastAsia="Times New Roman" w:hAnsi="Times New Roman" w:cs="Times New Roman"/>
          <w:color w:val="000000"/>
          <w:sz w:val="28"/>
          <w:szCs w:val="28"/>
          <w:lang w:eastAsia="ru-RU"/>
        </w:rPr>
        <w:t xml:space="preserve"> </w:t>
      </w:r>
      <w:r w:rsidRPr="00006FB4">
        <w:rPr>
          <w:rFonts w:ascii="Times New Roman" w:eastAsia="Times New Roman" w:hAnsi="Times New Roman" w:cs="Times New Roman"/>
          <w:color w:val="000000"/>
          <w:sz w:val="28"/>
          <w:szCs w:val="28"/>
          <w:lang w:eastAsia="ru-RU"/>
        </w:rPr>
        <w:t>[</w:t>
      </w:r>
      <w:proofErr w:type="spellStart"/>
      <w:r w:rsidR="00E03D8F" w:rsidRPr="00A818D6">
        <w:rPr>
          <w:rFonts w:ascii="Times New Roman" w:hAnsi="Times New Roman" w:cs="Times New Roman"/>
          <w:sz w:val="28"/>
          <w:szCs w:val="28"/>
        </w:rPr>
        <w:t>Кудашова</w:t>
      </w:r>
      <w:proofErr w:type="spellEnd"/>
      <w:r w:rsidR="00E03D8F">
        <w:rPr>
          <w:rFonts w:ascii="Times New Roman" w:hAnsi="Times New Roman" w:cs="Times New Roman"/>
          <w:sz w:val="28"/>
          <w:szCs w:val="28"/>
        </w:rPr>
        <w:t>, 1975</w:t>
      </w:r>
      <w:r w:rsidRPr="00006FB4">
        <w:rPr>
          <w:rFonts w:ascii="Times New Roman" w:eastAsia="Times New Roman" w:hAnsi="Times New Roman" w:cs="Times New Roman"/>
          <w:color w:val="000000"/>
          <w:sz w:val="28"/>
          <w:szCs w:val="28"/>
          <w:lang w:eastAsia="ru-RU"/>
        </w:rPr>
        <w:t>].</w:t>
      </w:r>
    </w:p>
    <w:p w:rsidR="008A387D" w:rsidRDefault="00020F0D" w:rsidP="006456B5">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020F0D">
        <w:rPr>
          <w:rFonts w:ascii="Times New Roman" w:eastAsia="Times New Roman" w:hAnsi="Times New Roman" w:cs="Times New Roman"/>
          <w:color w:val="000000"/>
          <w:sz w:val="28"/>
          <w:szCs w:val="28"/>
          <w:lang w:eastAsia="ru-RU"/>
        </w:rPr>
        <w:t>Обучение чтению в средней школе организуется на основе специальных принципов</w:t>
      </w:r>
      <w:r w:rsidR="00006FB4" w:rsidRPr="0003229F">
        <w:rPr>
          <w:rFonts w:ascii="Times New Roman" w:eastAsia="Times New Roman" w:hAnsi="Times New Roman" w:cs="Times New Roman"/>
          <w:color w:val="000000"/>
          <w:sz w:val="28"/>
          <w:szCs w:val="28"/>
          <w:lang w:eastAsia="ru-RU"/>
        </w:rPr>
        <w:t xml:space="preserve">. </w:t>
      </w:r>
      <w:r w:rsidRPr="00020F0D">
        <w:rPr>
          <w:rFonts w:ascii="Times New Roman" w:eastAsia="Times New Roman" w:hAnsi="Times New Roman" w:cs="Times New Roman"/>
          <w:color w:val="000000"/>
          <w:sz w:val="28"/>
          <w:szCs w:val="28"/>
          <w:lang w:eastAsia="ru-RU"/>
        </w:rPr>
        <w:t xml:space="preserve">Они следующие: </w:t>
      </w:r>
    </w:p>
    <w:p w:rsidR="008A387D" w:rsidRDefault="008A387D" w:rsidP="00B003D0">
      <w:pPr>
        <w:pStyle w:val="a3"/>
        <w:numPr>
          <w:ilvl w:val="0"/>
          <w:numId w:val="25"/>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020F0D" w:rsidRPr="008A387D">
        <w:rPr>
          <w:rFonts w:ascii="Times New Roman" w:eastAsia="Times New Roman" w:hAnsi="Times New Roman" w:cs="Times New Roman"/>
          <w:color w:val="000000"/>
          <w:sz w:val="28"/>
          <w:szCs w:val="28"/>
          <w:lang w:eastAsia="ru-RU"/>
        </w:rPr>
        <w:t>бучение чтению должно представлять собой обучение реч</w:t>
      </w:r>
      <w:r>
        <w:rPr>
          <w:rFonts w:ascii="Times New Roman" w:eastAsia="Times New Roman" w:hAnsi="Times New Roman" w:cs="Times New Roman"/>
          <w:color w:val="000000"/>
          <w:sz w:val="28"/>
          <w:szCs w:val="28"/>
          <w:lang w:eastAsia="ru-RU"/>
        </w:rPr>
        <w:t>евой деятельности;</w:t>
      </w:r>
    </w:p>
    <w:p w:rsidR="008A387D" w:rsidRDefault="008A387D" w:rsidP="00B003D0">
      <w:pPr>
        <w:pStyle w:val="a3"/>
        <w:numPr>
          <w:ilvl w:val="0"/>
          <w:numId w:val="25"/>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w:t>
      </w:r>
      <w:r w:rsidR="00020F0D" w:rsidRPr="008A387D">
        <w:rPr>
          <w:rFonts w:ascii="Times New Roman" w:eastAsia="Times New Roman" w:hAnsi="Times New Roman" w:cs="Times New Roman"/>
          <w:color w:val="000000"/>
          <w:sz w:val="28"/>
          <w:szCs w:val="28"/>
          <w:lang w:eastAsia="ru-RU"/>
        </w:rPr>
        <w:t>тение следует рассматри</w:t>
      </w:r>
      <w:r>
        <w:rPr>
          <w:rFonts w:ascii="Times New Roman" w:eastAsia="Times New Roman" w:hAnsi="Times New Roman" w:cs="Times New Roman"/>
          <w:color w:val="000000"/>
          <w:sz w:val="28"/>
          <w:szCs w:val="28"/>
          <w:lang w:eastAsia="ru-RU"/>
        </w:rPr>
        <w:t>вать как познавательный процесс;</w:t>
      </w:r>
    </w:p>
    <w:p w:rsidR="00020F0D" w:rsidRDefault="008A387D" w:rsidP="00B003D0">
      <w:pPr>
        <w:pStyle w:val="a3"/>
        <w:numPr>
          <w:ilvl w:val="0"/>
          <w:numId w:val="25"/>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020F0D" w:rsidRPr="008A387D">
        <w:rPr>
          <w:rFonts w:ascii="Times New Roman" w:eastAsia="Times New Roman" w:hAnsi="Times New Roman" w:cs="Times New Roman"/>
          <w:color w:val="000000"/>
          <w:sz w:val="28"/>
          <w:szCs w:val="28"/>
          <w:lang w:eastAsia="ru-RU"/>
        </w:rPr>
        <w:t>бучение чтению должно опираться на опыт чтения на родном языке</w:t>
      </w:r>
      <w:r w:rsidR="00E03D8F" w:rsidRPr="008A387D">
        <w:rPr>
          <w:rFonts w:ascii="Times New Roman" w:eastAsia="Times New Roman" w:hAnsi="Times New Roman" w:cs="Times New Roman"/>
          <w:color w:val="000000"/>
          <w:sz w:val="28"/>
          <w:szCs w:val="28"/>
          <w:lang w:eastAsia="ru-RU"/>
        </w:rPr>
        <w:t xml:space="preserve"> </w:t>
      </w:r>
    </w:p>
    <w:p w:rsidR="005D7AAE" w:rsidRDefault="005D7AAE" w:rsidP="00B003D0">
      <w:pPr>
        <w:pStyle w:val="a3"/>
        <w:numPr>
          <w:ilvl w:val="0"/>
          <w:numId w:val="25"/>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Pr="005D7AAE">
        <w:rPr>
          <w:rFonts w:ascii="Times New Roman" w:eastAsia="Times New Roman" w:hAnsi="Times New Roman" w:cs="Times New Roman"/>
          <w:color w:val="000000"/>
          <w:sz w:val="28"/>
          <w:szCs w:val="28"/>
          <w:lang w:eastAsia="ru-RU"/>
        </w:rPr>
        <w:t>бучение чтению предусматривает овладение определенным языковым материалом</w:t>
      </w:r>
      <w:r>
        <w:rPr>
          <w:rFonts w:ascii="Times New Roman" w:eastAsia="Times New Roman" w:hAnsi="Times New Roman" w:cs="Times New Roman"/>
          <w:color w:val="000000"/>
          <w:sz w:val="28"/>
          <w:szCs w:val="28"/>
          <w:lang w:eastAsia="ru-RU"/>
        </w:rPr>
        <w:t>;</w:t>
      </w:r>
    </w:p>
    <w:p w:rsidR="005D7AAE" w:rsidRDefault="005D7AAE" w:rsidP="00B003D0">
      <w:pPr>
        <w:pStyle w:val="a3"/>
        <w:numPr>
          <w:ilvl w:val="0"/>
          <w:numId w:val="25"/>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w:t>
      </w:r>
      <w:r w:rsidRPr="005D7AAE">
        <w:rPr>
          <w:rFonts w:ascii="Times New Roman" w:eastAsia="Times New Roman" w:hAnsi="Times New Roman" w:cs="Times New Roman"/>
          <w:color w:val="000000"/>
          <w:sz w:val="28"/>
          <w:szCs w:val="28"/>
          <w:lang w:eastAsia="ru-RU"/>
        </w:rPr>
        <w:t>бучение чтению должно включать не только рецепцию, но и репродуктивную деятельность учащихся</w:t>
      </w:r>
      <w:r>
        <w:rPr>
          <w:rFonts w:ascii="Times New Roman" w:eastAsia="Times New Roman" w:hAnsi="Times New Roman" w:cs="Times New Roman"/>
          <w:color w:val="000000"/>
          <w:sz w:val="28"/>
          <w:szCs w:val="28"/>
          <w:lang w:eastAsia="ru-RU"/>
        </w:rPr>
        <w:t>;</w:t>
      </w:r>
    </w:p>
    <w:p w:rsidR="005D7AAE" w:rsidRDefault="005D7AAE" w:rsidP="00B003D0">
      <w:pPr>
        <w:pStyle w:val="a3"/>
        <w:numPr>
          <w:ilvl w:val="0"/>
          <w:numId w:val="25"/>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5D7AAE">
        <w:rPr>
          <w:rFonts w:ascii="Times New Roman" w:eastAsia="Times New Roman" w:hAnsi="Times New Roman" w:cs="Times New Roman"/>
          <w:color w:val="000000"/>
          <w:sz w:val="28"/>
          <w:szCs w:val="28"/>
          <w:lang w:eastAsia="ru-RU"/>
        </w:rPr>
        <w:t>ладение чтением как видом речевой деятельности требует высокой автоматизации операций, обеспечивающих ее процессуальную сторону</w:t>
      </w:r>
      <w:r>
        <w:rPr>
          <w:rFonts w:ascii="Times New Roman" w:eastAsia="Times New Roman" w:hAnsi="Times New Roman" w:cs="Times New Roman"/>
          <w:color w:val="000000"/>
          <w:sz w:val="28"/>
          <w:szCs w:val="28"/>
          <w:lang w:eastAsia="ru-RU"/>
        </w:rPr>
        <w:t xml:space="preserve"> </w:t>
      </w:r>
      <w:r w:rsidR="00E03D8F" w:rsidRPr="005D7AAE">
        <w:rPr>
          <w:rFonts w:ascii="Times New Roman" w:eastAsia="Times New Roman" w:hAnsi="Times New Roman" w:cs="Times New Roman"/>
          <w:color w:val="000000"/>
          <w:sz w:val="28"/>
          <w:szCs w:val="28"/>
          <w:lang w:eastAsia="ru-RU"/>
        </w:rPr>
        <w:t>[</w:t>
      </w:r>
      <w:r w:rsidRPr="005D7AAE">
        <w:rPr>
          <w:rFonts w:ascii="Times New Roman" w:eastAsia="Times New Roman" w:hAnsi="Times New Roman" w:cs="Times New Roman"/>
          <w:color w:val="000000"/>
          <w:sz w:val="28"/>
          <w:szCs w:val="28"/>
          <w:lang w:eastAsia="ru-RU"/>
        </w:rPr>
        <w:t>Фоломкина, 2005</w:t>
      </w:r>
      <w:r w:rsidR="00E03D8F" w:rsidRPr="005D7AAE">
        <w:rPr>
          <w:rFonts w:ascii="Times New Roman" w:eastAsia="Times New Roman" w:hAnsi="Times New Roman" w:cs="Times New Roman"/>
          <w:color w:val="000000"/>
          <w:sz w:val="28"/>
          <w:szCs w:val="28"/>
          <w:lang w:eastAsia="ru-RU"/>
        </w:rPr>
        <w:t>]</w:t>
      </w:r>
      <w:r w:rsidRPr="005D7AAE">
        <w:rPr>
          <w:rFonts w:ascii="Times New Roman" w:eastAsia="Times New Roman" w:hAnsi="Times New Roman" w:cs="Times New Roman"/>
          <w:color w:val="000000"/>
          <w:sz w:val="28"/>
          <w:szCs w:val="28"/>
          <w:lang w:eastAsia="ru-RU"/>
        </w:rPr>
        <w:t>.</w:t>
      </w:r>
    </w:p>
    <w:p w:rsidR="00C909BB" w:rsidRDefault="00C909BB" w:rsidP="005D7AAE">
      <w:pPr>
        <w:spacing w:after="0" w:line="360" w:lineRule="auto"/>
        <w:ind w:firstLine="709"/>
        <w:jc w:val="both"/>
        <w:rPr>
          <w:rFonts w:ascii="Times New Roman" w:eastAsia="Times New Roman" w:hAnsi="Times New Roman" w:cs="Times New Roman"/>
          <w:color w:val="000000"/>
          <w:sz w:val="28"/>
          <w:szCs w:val="28"/>
          <w:lang w:eastAsia="ru-RU"/>
        </w:rPr>
      </w:pPr>
      <w:r w:rsidRPr="00C909BB">
        <w:rPr>
          <w:rFonts w:ascii="Times New Roman" w:eastAsia="Times New Roman" w:hAnsi="Times New Roman" w:cs="Times New Roman"/>
          <w:color w:val="000000"/>
          <w:sz w:val="28"/>
          <w:szCs w:val="28"/>
          <w:lang w:eastAsia="ru-RU"/>
        </w:rPr>
        <w:t>Говоря о процессе чтения на иностранном языке, стоит упомянуть об объективно существующих этапах понимания прочитанного и конкретных видах работы на каждом этапе развития умения читать на иностранном языке. По самой своей природе эти виды работы похожи на те, которые отражают потребности зрелого чтения и реальную потребность овладеть этим навыком, представленным программой.</w:t>
      </w:r>
    </w:p>
    <w:p w:rsidR="005D7AAE" w:rsidRDefault="001510A1" w:rsidP="005D7AAE">
      <w:pPr>
        <w:spacing w:after="0" w:line="360" w:lineRule="auto"/>
        <w:ind w:firstLine="709"/>
        <w:jc w:val="both"/>
        <w:rPr>
          <w:rFonts w:ascii="Times New Roman" w:eastAsia="Times New Roman" w:hAnsi="Times New Roman" w:cs="Times New Roman"/>
          <w:color w:val="000000"/>
          <w:sz w:val="28"/>
          <w:szCs w:val="28"/>
          <w:lang w:eastAsia="ru-RU"/>
        </w:rPr>
      </w:pPr>
      <w:r w:rsidRPr="001510A1">
        <w:rPr>
          <w:rFonts w:ascii="Times New Roman" w:eastAsia="Times New Roman" w:hAnsi="Times New Roman" w:cs="Times New Roman"/>
          <w:color w:val="000000"/>
          <w:sz w:val="28"/>
          <w:szCs w:val="28"/>
          <w:lang w:eastAsia="ru-RU"/>
        </w:rPr>
        <w:t xml:space="preserve">Умение читать иностранные тексты без перевода на родной язык </w:t>
      </w:r>
      <w:r>
        <w:rPr>
          <w:rFonts w:ascii="Times New Roman" w:eastAsia="Times New Roman" w:hAnsi="Times New Roman" w:cs="Times New Roman"/>
          <w:color w:val="000000"/>
          <w:sz w:val="28"/>
          <w:szCs w:val="28"/>
          <w:lang w:eastAsia="ru-RU"/>
        </w:rPr>
        <w:t>‒</w:t>
      </w:r>
      <w:r w:rsidRPr="001510A1">
        <w:rPr>
          <w:rFonts w:ascii="Times New Roman" w:eastAsia="Times New Roman" w:hAnsi="Times New Roman" w:cs="Times New Roman"/>
          <w:color w:val="000000"/>
          <w:sz w:val="28"/>
          <w:szCs w:val="28"/>
          <w:lang w:eastAsia="ru-RU"/>
        </w:rPr>
        <w:t>сложная языковая деятельность. Этот навык приобретается постепенно по мере преодоления целого комплекса трудностей и п</w:t>
      </w:r>
      <w:r>
        <w:rPr>
          <w:rFonts w:ascii="Times New Roman" w:eastAsia="Times New Roman" w:hAnsi="Times New Roman" w:cs="Times New Roman"/>
          <w:color w:val="000000"/>
          <w:sz w:val="28"/>
          <w:szCs w:val="28"/>
          <w:lang w:eastAsia="ru-RU"/>
        </w:rPr>
        <w:t xml:space="preserve">риобретения ряда других </w:t>
      </w:r>
      <w:r w:rsidR="00B3232A">
        <w:rPr>
          <w:rFonts w:ascii="Times New Roman" w:eastAsia="Times New Roman" w:hAnsi="Times New Roman" w:cs="Times New Roman"/>
          <w:color w:val="000000"/>
          <w:sz w:val="28"/>
          <w:szCs w:val="28"/>
          <w:lang w:eastAsia="ru-RU"/>
        </w:rPr>
        <w:t>навыков [</w:t>
      </w:r>
      <w:r w:rsidR="005D7AAE" w:rsidRPr="005D7AAE">
        <w:rPr>
          <w:rFonts w:ascii="Times New Roman" w:eastAsia="Times New Roman" w:hAnsi="Times New Roman" w:cs="Times New Roman"/>
          <w:color w:val="000000"/>
          <w:sz w:val="28"/>
          <w:szCs w:val="28"/>
          <w:lang w:eastAsia="ru-RU"/>
        </w:rPr>
        <w:t>Каргина</w:t>
      </w:r>
      <w:r w:rsidR="005D7AAE">
        <w:rPr>
          <w:rFonts w:ascii="Times New Roman" w:eastAsia="Times New Roman" w:hAnsi="Times New Roman" w:cs="Times New Roman"/>
          <w:color w:val="000000"/>
          <w:sz w:val="28"/>
          <w:szCs w:val="28"/>
          <w:lang w:eastAsia="ru-RU"/>
        </w:rPr>
        <w:t>, 2014</w:t>
      </w:r>
      <w:r w:rsidR="005D7AAE" w:rsidRPr="005D7AAE">
        <w:rPr>
          <w:rFonts w:ascii="Times New Roman" w:eastAsia="Times New Roman" w:hAnsi="Times New Roman" w:cs="Times New Roman"/>
          <w:color w:val="000000"/>
          <w:sz w:val="28"/>
          <w:szCs w:val="28"/>
          <w:lang w:eastAsia="ru-RU"/>
        </w:rPr>
        <w:t xml:space="preserve">]. </w:t>
      </w:r>
    </w:p>
    <w:p w:rsidR="00086064" w:rsidRDefault="00FC5587" w:rsidP="005D7AAE">
      <w:pPr>
        <w:spacing w:after="0" w:line="360" w:lineRule="auto"/>
        <w:ind w:firstLine="709"/>
        <w:jc w:val="both"/>
        <w:rPr>
          <w:rFonts w:ascii="Times New Roman" w:eastAsia="Times New Roman" w:hAnsi="Times New Roman" w:cs="Times New Roman"/>
          <w:color w:val="000000"/>
          <w:sz w:val="28"/>
          <w:szCs w:val="28"/>
          <w:lang w:eastAsia="ru-RU"/>
        </w:rPr>
      </w:pPr>
      <w:r w:rsidRPr="00FC5587">
        <w:rPr>
          <w:rFonts w:ascii="Times New Roman" w:eastAsia="Times New Roman" w:hAnsi="Times New Roman" w:cs="Times New Roman"/>
          <w:color w:val="000000"/>
          <w:sz w:val="28"/>
          <w:szCs w:val="28"/>
          <w:lang w:eastAsia="ru-RU"/>
        </w:rPr>
        <w:t xml:space="preserve">Понимание иностранного текста происходит в несколько этапов. Первый шаг в понимании текста </w:t>
      </w:r>
      <w:r>
        <w:rPr>
          <w:rFonts w:ascii="Times New Roman" w:eastAsia="Times New Roman" w:hAnsi="Times New Roman" w:cs="Times New Roman"/>
          <w:color w:val="000000"/>
          <w:sz w:val="28"/>
          <w:szCs w:val="28"/>
          <w:lang w:eastAsia="ru-RU"/>
        </w:rPr>
        <w:t>‒</w:t>
      </w:r>
      <w:r w:rsidRPr="00FC5587">
        <w:rPr>
          <w:rFonts w:ascii="Times New Roman" w:eastAsia="Times New Roman" w:hAnsi="Times New Roman" w:cs="Times New Roman"/>
          <w:color w:val="000000"/>
          <w:sz w:val="28"/>
          <w:szCs w:val="28"/>
          <w:lang w:eastAsia="ru-RU"/>
        </w:rPr>
        <w:t xml:space="preserve"> это общее понимание его содержания без деталей, которые невозможно уловить при первом знакомстве. Этот этап начинается с суждения о том, что понимание целого ведет к правильному пониманию частей. При первом знакомстве с текстом происходит аналитическая работа мышления, но анализ проводится на уровне первичного синтетического понимания. Поэтому первым шагом к пониманию текста на иностранном языке является </w:t>
      </w:r>
      <w:proofErr w:type="spellStart"/>
      <w:r w:rsidRPr="00FC5587">
        <w:rPr>
          <w:rFonts w:ascii="Times New Roman" w:eastAsia="Times New Roman" w:hAnsi="Times New Roman" w:cs="Times New Roman"/>
          <w:color w:val="000000"/>
          <w:sz w:val="28"/>
          <w:szCs w:val="28"/>
          <w:lang w:eastAsia="ru-RU"/>
        </w:rPr>
        <w:t>синтетико</w:t>
      </w:r>
      <w:proofErr w:type="spellEnd"/>
      <w:r w:rsidRPr="00FC5587">
        <w:rPr>
          <w:rFonts w:ascii="Times New Roman" w:eastAsia="Times New Roman" w:hAnsi="Times New Roman" w:cs="Times New Roman"/>
          <w:color w:val="000000"/>
          <w:sz w:val="28"/>
          <w:szCs w:val="28"/>
          <w:lang w:eastAsia="ru-RU"/>
        </w:rPr>
        <w:t>-аналитическое понимание его общего смысла. На этом этапе текст читается быстро, чтобы охватить общий смысл текста</w:t>
      </w:r>
      <w:r>
        <w:rPr>
          <w:rFonts w:ascii="Times New Roman" w:eastAsia="Times New Roman" w:hAnsi="Times New Roman" w:cs="Times New Roman"/>
          <w:color w:val="000000"/>
          <w:sz w:val="28"/>
          <w:szCs w:val="28"/>
          <w:lang w:eastAsia="ru-RU"/>
        </w:rPr>
        <w:t xml:space="preserve"> </w:t>
      </w:r>
      <w:r w:rsidR="00086064" w:rsidRPr="005D7AAE">
        <w:rPr>
          <w:rFonts w:ascii="Times New Roman" w:eastAsia="Times New Roman" w:hAnsi="Times New Roman" w:cs="Times New Roman"/>
          <w:color w:val="000000"/>
          <w:sz w:val="28"/>
          <w:szCs w:val="28"/>
          <w:lang w:eastAsia="ru-RU"/>
        </w:rPr>
        <w:t>[</w:t>
      </w:r>
      <w:r w:rsidR="00086064">
        <w:rPr>
          <w:rFonts w:ascii="Times New Roman" w:eastAsia="Times New Roman" w:hAnsi="Times New Roman" w:cs="Times New Roman"/>
          <w:color w:val="000000"/>
          <w:sz w:val="28"/>
          <w:szCs w:val="28"/>
          <w:lang w:eastAsia="ru-RU"/>
        </w:rPr>
        <w:t>Комарова, 2015</w:t>
      </w:r>
      <w:r w:rsidR="00086064" w:rsidRPr="005D7AAE">
        <w:rPr>
          <w:rFonts w:ascii="Times New Roman" w:eastAsia="Times New Roman" w:hAnsi="Times New Roman" w:cs="Times New Roman"/>
          <w:color w:val="000000"/>
          <w:sz w:val="28"/>
          <w:szCs w:val="28"/>
          <w:lang w:eastAsia="ru-RU"/>
        </w:rPr>
        <w:t xml:space="preserve">]. </w:t>
      </w:r>
    </w:p>
    <w:p w:rsidR="00FC5587" w:rsidRDefault="00FC5587" w:rsidP="005D7AAE">
      <w:pPr>
        <w:spacing w:after="0" w:line="360" w:lineRule="auto"/>
        <w:ind w:firstLine="709"/>
        <w:jc w:val="both"/>
        <w:rPr>
          <w:rFonts w:ascii="Times New Roman" w:eastAsia="Times New Roman" w:hAnsi="Times New Roman" w:cs="Times New Roman"/>
          <w:color w:val="000000"/>
          <w:sz w:val="28"/>
          <w:szCs w:val="28"/>
          <w:lang w:eastAsia="ru-RU"/>
        </w:rPr>
      </w:pPr>
      <w:r w:rsidRPr="00FC5587">
        <w:rPr>
          <w:rFonts w:ascii="Times New Roman" w:eastAsia="Times New Roman" w:hAnsi="Times New Roman" w:cs="Times New Roman"/>
          <w:color w:val="000000"/>
          <w:sz w:val="28"/>
          <w:szCs w:val="28"/>
          <w:lang w:eastAsia="ru-RU"/>
        </w:rPr>
        <w:t xml:space="preserve">Второй этап понимания текста на иностранном языке </w:t>
      </w:r>
      <w:r>
        <w:rPr>
          <w:rFonts w:ascii="Times New Roman" w:eastAsia="Times New Roman" w:hAnsi="Times New Roman" w:cs="Times New Roman"/>
          <w:color w:val="000000"/>
          <w:sz w:val="28"/>
          <w:szCs w:val="28"/>
          <w:lang w:eastAsia="ru-RU"/>
        </w:rPr>
        <w:t>‒</w:t>
      </w:r>
      <w:r w:rsidRPr="00FC5587">
        <w:rPr>
          <w:rFonts w:ascii="Times New Roman" w:eastAsia="Times New Roman" w:hAnsi="Times New Roman" w:cs="Times New Roman"/>
          <w:color w:val="000000"/>
          <w:sz w:val="28"/>
          <w:szCs w:val="28"/>
          <w:lang w:eastAsia="ru-RU"/>
        </w:rPr>
        <w:t xml:space="preserve"> его аналитическое понимание. Он проявляется в понимании отдельных слов, грамматических форм и структур, что обеспечивает достаточно точное понимание прочитанного материала. На этом этапе те слова и выражения, которые служили опорой для понимания общего смысла на </w:t>
      </w:r>
      <w:proofErr w:type="spellStart"/>
      <w:r w:rsidRPr="00FC5587">
        <w:rPr>
          <w:rFonts w:ascii="Times New Roman" w:eastAsia="Times New Roman" w:hAnsi="Times New Roman" w:cs="Times New Roman"/>
          <w:color w:val="000000"/>
          <w:sz w:val="28"/>
          <w:szCs w:val="28"/>
          <w:lang w:eastAsia="ru-RU"/>
        </w:rPr>
        <w:t>синтетико</w:t>
      </w:r>
      <w:proofErr w:type="spellEnd"/>
      <w:r w:rsidRPr="00FC5587">
        <w:rPr>
          <w:rFonts w:ascii="Times New Roman" w:eastAsia="Times New Roman" w:hAnsi="Times New Roman" w:cs="Times New Roman"/>
          <w:color w:val="000000"/>
          <w:sz w:val="28"/>
          <w:szCs w:val="28"/>
          <w:lang w:eastAsia="ru-RU"/>
        </w:rPr>
        <w:t>-</w:t>
      </w:r>
      <w:r w:rsidRPr="00FC5587">
        <w:rPr>
          <w:rFonts w:ascii="Times New Roman" w:eastAsia="Times New Roman" w:hAnsi="Times New Roman" w:cs="Times New Roman"/>
          <w:color w:val="000000"/>
          <w:sz w:val="28"/>
          <w:szCs w:val="28"/>
          <w:lang w:eastAsia="ru-RU"/>
        </w:rPr>
        <w:lastRenderedPageBreak/>
        <w:t>аналитическом уровне, теперь служат опорой для анализа текста. На этом этапе текст медленно перечитывается для проведения подробного и глубокого анализа прочитанного материала. Следовательно, это приводит к прекрасному пониманию этого. Особое внимание уделяется анализу лексико-грамматических средств, поскольку именно лексико-грамматический анализ позволяет глубже проникнуть в содержание читаемого текста.</w:t>
      </w:r>
    </w:p>
    <w:p w:rsidR="005B52A7" w:rsidRDefault="00FC5587" w:rsidP="005D7AAE">
      <w:pPr>
        <w:spacing w:after="0" w:line="360" w:lineRule="auto"/>
        <w:ind w:firstLine="709"/>
        <w:jc w:val="both"/>
        <w:rPr>
          <w:rFonts w:ascii="Times New Roman" w:eastAsia="Times New Roman" w:hAnsi="Times New Roman" w:cs="Times New Roman"/>
          <w:color w:val="000000"/>
          <w:sz w:val="28"/>
          <w:szCs w:val="28"/>
          <w:lang w:eastAsia="ru-RU"/>
        </w:rPr>
      </w:pPr>
      <w:r w:rsidRPr="00FC5587">
        <w:rPr>
          <w:rFonts w:ascii="Times New Roman" w:eastAsia="Times New Roman" w:hAnsi="Times New Roman" w:cs="Times New Roman"/>
          <w:color w:val="000000"/>
          <w:sz w:val="28"/>
          <w:szCs w:val="28"/>
          <w:lang w:eastAsia="ru-RU"/>
        </w:rPr>
        <w:t xml:space="preserve">Следующий этап понимания текста на иностранном языке </w:t>
      </w:r>
      <w:r>
        <w:rPr>
          <w:rFonts w:ascii="Times New Roman" w:eastAsia="Times New Roman" w:hAnsi="Times New Roman" w:cs="Times New Roman"/>
          <w:color w:val="000000"/>
          <w:sz w:val="28"/>
          <w:szCs w:val="28"/>
          <w:lang w:eastAsia="ru-RU"/>
        </w:rPr>
        <w:t>‒</w:t>
      </w:r>
      <w:r w:rsidRPr="00FC5587">
        <w:rPr>
          <w:rFonts w:ascii="Times New Roman" w:eastAsia="Times New Roman" w:hAnsi="Times New Roman" w:cs="Times New Roman"/>
          <w:color w:val="000000"/>
          <w:sz w:val="28"/>
          <w:szCs w:val="28"/>
          <w:lang w:eastAsia="ru-RU"/>
        </w:rPr>
        <w:t xml:space="preserve">синтетическое понимание. В отличие от первого этапа, на этом этапе происходит более совершенный синтез, так как он основан на точном понимании значения всех используемых лексико-грамматических выразительных средств. </w:t>
      </w:r>
      <w:r>
        <w:rPr>
          <w:rFonts w:ascii="Times New Roman" w:eastAsia="Times New Roman" w:hAnsi="Times New Roman" w:cs="Times New Roman"/>
          <w:color w:val="000000"/>
          <w:sz w:val="28"/>
          <w:szCs w:val="28"/>
          <w:lang w:eastAsia="ru-RU"/>
        </w:rPr>
        <w:t>Учащиеся</w:t>
      </w:r>
      <w:r w:rsidRPr="00FC5587">
        <w:rPr>
          <w:rFonts w:ascii="Times New Roman" w:eastAsia="Times New Roman" w:hAnsi="Times New Roman" w:cs="Times New Roman"/>
          <w:color w:val="000000"/>
          <w:sz w:val="28"/>
          <w:szCs w:val="28"/>
          <w:lang w:eastAsia="ru-RU"/>
        </w:rPr>
        <w:t xml:space="preserve"> абстрагируются от выражения мыслей на иностранном языке, пытаясь передать содержание текста на родном языке, поскольку имеют представление не только о содержании текста в целом, но и </w:t>
      </w:r>
      <w:r>
        <w:rPr>
          <w:rFonts w:ascii="Times New Roman" w:eastAsia="Times New Roman" w:hAnsi="Times New Roman" w:cs="Times New Roman"/>
          <w:color w:val="000000"/>
          <w:sz w:val="28"/>
          <w:szCs w:val="28"/>
          <w:lang w:eastAsia="ru-RU"/>
        </w:rPr>
        <w:t>о значении каждого предложения</w:t>
      </w:r>
      <w:r w:rsidRPr="00FC5587">
        <w:rPr>
          <w:rFonts w:ascii="Times New Roman" w:eastAsia="Times New Roman" w:hAnsi="Times New Roman" w:cs="Times New Roman"/>
          <w:color w:val="000000"/>
          <w:sz w:val="28"/>
          <w:szCs w:val="28"/>
          <w:lang w:eastAsia="ru-RU"/>
        </w:rPr>
        <w:t xml:space="preserve">, </w:t>
      </w:r>
      <w:r w:rsidRPr="00086064">
        <w:rPr>
          <w:rFonts w:ascii="Times New Roman" w:eastAsia="Times New Roman" w:hAnsi="Times New Roman" w:cs="Times New Roman"/>
          <w:color w:val="000000"/>
          <w:sz w:val="28"/>
          <w:szCs w:val="28"/>
          <w:lang w:eastAsia="ru-RU"/>
        </w:rPr>
        <w:t xml:space="preserve">фразеологической единицы, грамматической конструкции в частности. </w:t>
      </w:r>
      <w:r w:rsidRPr="00FC5587">
        <w:rPr>
          <w:rFonts w:ascii="Times New Roman" w:eastAsia="Times New Roman" w:hAnsi="Times New Roman" w:cs="Times New Roman"/>
          <w:color w:val="000000"/>
          <w:sz w:val="28"/>
          <w:szCs w:val="28"/>
          <w:lang w:eastAsia="ru-RU"/>
        </w:rPr>
        <w:t xml:space="preserve">Завершением этой работы является качественный перевод. Однако до тех пор, пока школьники не смогут найти подходящие средства выражения содержания текста на иностранном языке, они не понимают его по-настоящему. Необходимо с самого начала развивать у </w:t>
      </w:r>
      <w:r>
        <w:rPr>
          <w:rFonts w:ascii="Times New Roman" w:eastAsia="Times New Roman" w:hAnsi="Times New Roman" w:cs="Times New Roman"/>
          <w:color w:val="000000"/>
          <w:sz w:val="28"/>
          <w:szCs w:val="28"/>
          <w:lang w:eastAsia="ru-RU"/>
        </w:rPr>
        <w:t>учащихся</w:t>
      </w:r>
      <w:r w:rsidRPr="00FC5587">
        <w:rPr>
          <w:rFonts w:ascii="Times New Roman" w:eastAsia="Times New Roman" w:hAnsi="Times New Roman" w:cs="Times New Roman"/>
          <w:color w:val="000000"/>
          <w:sz w:val="28"/>
          <w:szCs w:val="28"/>
          <w:lang w:eastAsia="ru-RU"/>
        </w:rPr>
        <w:t xml:space="preserve"> способность к адекватному переводу, </w:t>
      </w:r>
      <w:r w:rsidR="00F70263" w:rsidRPr="00F70263">
        <w:rPr>
          <w:rFonts w:ascii="Times New Roman" w:eastAsia="Times New Roman" w:hAnsi="Times New Roman" w:cs="Times New Roman"/>
          <w:color w:val="000000"/>
          <w:sz w:val="28"/>
          <w:szCs w:val="28"/>
          <w:lang w:eastAsia="ru-RU"/>
        </w:rPr>
        <w:t>то есть приучать выражать понятую ими мысль иноязычного текста на хорошем литературном родном языке</w:t>
      </w:r>
      <w:r w:rsidR="005B52A7">
        <w:rPr>
          <w:rFonts w:ascii="Times New Roman" w:eastAsia="Times New Roman" w:hAnsi="Times New Roman" w:cs="Times New Roman"/>
          <w:color w:val="000000"/>
          <w:sz w:val="28"/>
          <w:szCs w:val="28"/>
          <w:lang w:eastAsia="ru-RU"/>
        </w:rPr>
        <w:t xml:space="preserve"> </w:t>
      </w:r>
      <w:r w:rsidR="005B52A7" w:rsidRPr="005D7AAE">
        <w:rPr>
          <w:rFonts w:ascii="Times New Roman" w:eastAsia="Times New Roman" w:hAnsi="Times New Roman" w:cs="Times New Roman"/>
          <w:color w:val="000000"/>
          <w:sz w:val="28"/>
          <w:szCs w:val="28"/>
          <w:lang w:eastAsia="ru-RU"/>
        </w:rPr>
        <w:t>[</w:t>
      </w:r>
      <w:r w:rsidR="005B52A7">
        <w:rPr>
          <w:rFonts w:ascii="Times New Roman" w:eastAsia="Times New Roman" w:hAnsi="Times New Roman" w:cs="Times New Roman"/>
          <w:color w:val="000000"/>
          <w:sz w:val="28"/>
          <w:szCs w:val="28"/>
          <w:lang w:eastAsia="ru-RU"/>
        </w:rPr>
        <w:t>Комарова, 2015</w:t>
      </w:r>
      <w:r w:rsidR="005B52A7" w:rsidRPr="005D7AAE">
        <w:rPr>
          <w:rFonts w:ascii="Times New Roman" w:eastAsia="Times New Roman" w:hAnsi="Times New Roman" w:cs="Times New Roman"/>
          <w:color w:val="000000"/>
          <w:sz w:val="28"/>
          <w:szCs w:val="28"/>
          <w:lang w:eastAsia="ru-RU"/>
        </w:rPr>
        <w:t>].</w:t>
      </w:r>
    </w:p>
    <w:p w:rsidR="005B52A7" w:rsidRDefault="00F70263" w:rsidP="005D7AAE">
      <w:pPr>
        <w:spacing w:after="0" w:line="360" w:lineRule="auto"/>
        <w:ind w:firstLine="709"/>
        <w:jc w:val="both"/>
        <w:rPr>
          <w:rFonts w:ascii="Times New Roman" w:eastAsia="Times New Roman" w:hAnsi="Times New Roman" w:cs="Times New Roman"/>
          <w:color w:val="000000"/>
          <w:sz w:val="28"/>
          <w:szCs w:val="28"/>
          <w:lang w:eastAsia="ru-RU"/>
        </w:rPr>
      </w:pPr>
      <w:r w:rsidRPr="00F70263">
        <w:rPr>
          <w:rFonts w:ascii="Times New Roman" w:eastAsia="Times New Roman" w:hAnsi="Times New Roman" w:cs="Times New Roman"/>
          <w:color w:val="000000"/>
          <w:sz w:val="28"/>
          <w:szCs w:val="28"/>
          <w:lang w:eastAsia="ru-RU"/>
        </w:rPr>
        <w:t xml:space="preserve">Крайним этапом является </w:t>
      </w:r>
      <w:proofErr w:type="spellStart"/>
      <w:r w:rsidRPr="00F70263">
        <w:rPr>
          <w:rFonts w:ascii="Times New Roman" w:eastAsia="Times New Roman" w:hAnsi="Times New Roman" w:cs="Times New Roman"/>
          <w:color w:val="000000"/>
          <w:sz w:val="28"/>
          <w:szCs w:val="28"/>
          <w:lang w:eastAsia="ru-RU"/>
        </w:rPr>
        <w:t>беспереводное</w:t>
      </w:r>
      <w:proofErr w:type="spellEnd"/>
      <w:r w:rsidRPr="00F70263">
        <w:rPr>
          <w:rFonts w:ascii="Times New Roman" w:eastAsia="Times New Roman" w:hAnsi="Times New Roman" w:cs="Times New Roman"/>
          <w:color w:val="000000"/>
          <w:sz w:val="28"/>
          <w:szCs w:val="28"/>
          <w:lang w:eastAsia="ru-RU"/>
        </w:rPr>
        <w:t xml:space="preserve"> понимание читаемого материала – </w:t>
      </w:r>
      <w:proofErr w:type="spellStart"/>
      <w:r w:rsidRPr="00F70263">
        <w:rPr>
          <w:rFonts w:ascii="Times New Roman" w:eastAsia="Times New Roman" w:hAnsi="Times New Roman" w:cs="Times New Roman"/>
          <w:color w:val="000000"/>
          <w:sz w:val="28"/>
          <w:szCs w:val="28"/>
          <w:lang w:eastAsia="ru-RU"/>
        </w:rPr>
        <w:t>беспереводное</w:t>
      </w:r>
      <w:proofErr w:type="spellEnd"/>
      <w:r w:rsidRPr="00F70263">
        <w:rPr>
          <w:rFonts w:ascii="Times New Roman" w:eastAsia="Times New Roman" w:hAnsi="Times New Roman" w:cs="Times New Roman"/>
          <w:color w:val="000000"/>
          <w:sz w:val="28"/>
          <w:szCs w:val="28"/>
          <w:lang w:eastAsia="ru-RU"/>
        </w:rPr>
        <w:t xml:space="preserve"> чтение. </w:t>
      </w:r>
    </w:p>
    <w:p w:rsidR="005B52A7" w:rsidRDefault="001726FE" w:rsidP="005D7AAE">
      <w:pPr>
        <w:spacing w:after="0" w:line="360" w:lineRule="auto"/>
        <w:ind w:firstLine="709"/>
        <w:jc w:val="both"/>
        <w:rPr>
          <w:rFonts w:ascii="Times New Roman" w:eastAsia="Times New Roman" w:hAnsi="Times New Roman" w:cs="Times New Roman"/>
          <w:color w:val="000000"/>
          <w:sz w:val="28"/>
          <w:szCs w:val="28"/>
          <w:lang w:eastAsia="ru-RU"/>
        </w:rPr>
      </w:pPr>
      <w:r w:rsidRPr="001726FE">
        <w:rPr>
          <w:rFonts w:ascii="Times New Roman" w:eastAsia="Times New Roman" w:hAnsi="Times New Roman" w:cs="Times New Roman"/>
          <w:color w:val="000000"/>
          <w:sz w:val="28"/>
          <w:szCs w:val="28"/>
          <w:lang w:eastAsia="ru-RU"/>
        </w:rPr>
        <w:t xml:space="preserve">Согласно распространенной точке зрения, существует два типа чтения: </w:t>
      </w:r>
      <w:r w:rsidR="00B3232A" w:rsidRPr="001726FE">
        <w:rPr>
          <w:rFonts w:ascii="Times New Roman" w:eastAsia="Times New Roman" w:hAnsi="Times New Roman" w:cs="Times New Roman"/>
          <w:color w:val="000000"/>
          <w:sz w:val="28"/>
          <w:szCs w:val="28"/>
          <w:lang w:eastAsia="ru-RU"/>
        </w:rPr>
        <w:t>собственно,</w:t>
      </w:r>
      <w:r w:rsidRPr="001726FE">
        <w:rPr>
          <w:rFonts w:ascii="Times New Roman" w:eastAsia="Times New Roman" w:hAnsi="Times New Roman" w:cs="Times New Roman"/>
          <w:color w:val="000000"/>
          <w:sz w:val="28"/>
          <w:szCs w:val="28"/>
          <w:lang w:eastAsia="ru-RU"/>
        </w:rPr>
        <w:t xml:space="preserve"> чтение, с одной стороны, и учебное чтение, с другой. В учебном чтении проводится различие между предварительным чтением и информативным чтением. Основным показателем читательской зрелости является способность читателя менять стратегию в самом процессе чтения в зависимости от характера матери</w:t>
      </w:r>
      <w:r w:rsidR="008050D8">
        <w:rPr>
          <w:rFonts w:ascii="Times New Roman" w:eastAsia="Times New Roman" w:hAnsi="Times New Roman" w:cs="Times New Roman"/>
          <w:color w:val="000000"/>
          <w:sz w:val="28"/>
          <w:szCs w:val="28"/>
          <w:lang w:eastAsia="ru-RU"/>
        </w:rPr>
        <w:t xml:space="preserve">ала и отношения к нему </w:t>
      </w:r>
      <w:r w:rsidR="00B3232A">
        <w:rPr>
          <w:rFonts w:ascii="Times New Roman" w:eastAsia="Times New Roman" w:hAnsi="Times New Roman" w:cs="Times New Roman"/>
          <w:color w:val="000000"/>
          <w:sz w:val="28"/>
          <w:szCs w:val="28"/>
          <w:lang w:eastAsia="ru-RU"/>
        </w:rPr>
        <w:t>читателя [</w:t>
      </w:r>
      <w:r w:rsidR="005B52A7">
        <w:rPr>
          <w:rFonts w:ascii="Times New Roman" w:eastAsia="Times New Roman" w:hAnsi="Times New Roman" w:cs="Times New Roman"/>
          <w:color w:val="000000"/>
          <w:sz w:val="28"/>
          <w:szCs w:val="28"/>
          <w:lang w:eastAsia="ru-RU"/>
        </w:rPr>
        <w:t>Комарова, 2015</w:t>
      </w:r>
      <w:r w:rsidR="005B52A7" w:rsidRPr="005D7AAE">
        <w:rPr>
          <w:rFonts w:ascii="Times New Roman" w:eastAsia="Times New Roman" w:hAnsi="Times New Roman" w:cs="Times New Roman"/>
          <w:color w:val="000000"/>
          <w:sz w:val="28"/>
          <w:szCs w:val="28"/>
          <w:lang w:eastAsia="ru-RU"/>
        </w:rPr>
        <w:t>].</w:t>
      </w:r>
    </w:p>
    <w:p w:rsidR="00126929" w:rsidRDefault="00FD1C9C" w:rsidP="005D7AAE">
      <w:pPr>
        <w:spacing w:after="0" w:line="360" w:lineRule="auto"/>
        <w:ind w:firstLine="709"/>
        <w:jc w:val="both"/>
        <w:rPr>
          <w:rFonts w:ascii="Times New Roman" w:eastAsia="Times New Roman" w:hAnsi="Times New Roman" w:cs="Times New Roman"/>
          <w:color w:val="000000"/>
          <w:sz w:val="28"/>
          <w:szCs w:val="28"/>
          <w:lang w:eastAsia="ru-RU"/>
        </w:rPr>
      </w:pPr>
      <w:r w:rsidRPr="00FD1C9C">
        <w:rPr>
          <w:rFonts w:ascii="Times New Roman" w:eastAsia="Times New Roman" w:hAnsi="Times New Roman" w:cs="Times New Roman"/>
          <w:color w:val="000000"/>
          <w:sz w:val="28"/>
          <w:szCs w:val="28"/>
          <w:lang w:eastAsia="ru-RU"/>
        </w:rPr>
        <w:lastRenderedPageBreak/>
        <w:t xml:space="preserve">Согласно </w:t>
      </w:r>
      <w:r w:rsidR="00126929">
        <w:rPr>
          <w:rFonts w:ascii="Times New Roman" w:eastAsia="Times New Roman" w:hAnsi="Times New Roman" w:cs="Times New Roman"/>
          <w:color w:val="000000"/>
          <w:sz w:val="28"/>
          <w:szCs w:val="28"/>
          <w:lang w:eastAsia="ru-RU"/>
        </w:rPr>
        <w:t>программе иностранного языка,</w:t>
      </w:r>
      <w:r w:rsidRPr="00FD1C9C">
        <w:rPr>
          <w:rFonts w:ascii="Times New Roman" w:eastAsia="Times New Roman" w:hAnsi="Times New Roman" w:cs="Times New Roman"/>
          <w:color w:val="000000"/>
          <w:sz w:val="28"/>
          <w:szCs w:val="28"/>
          <w:lang w:eastAsia="ru-RU"/>
        </w:rPr>
        <w:t xml:space="preserve"> в области обучения чтению перед преподавателем стоят следующие задачи: научить </w:t>
      </w:r>
      <w:r w:rsidRPr="00F70263">
        <w:rPr>
          <w:rFonts w:ascii="Times New Roman" w:eastAsia="Times New Roman" w:hAnsi="Times New Roman" w:cs="Times New Roman"/>
          <w:color w:val="000000"/>
          <w:sz w:val="28"/>
          <w:szCs w:val="28"/>
          <w:lang w:eastAsia="ru-RU"/>
        </w:rPr>
        <w:t>школьников</w:t>
      </w:r>
      <w:r w:rsidRPr="00FD1C9C">
        <w:rPr>
          <w:rFonts w:ascii="Times New Roman" w:eastAsia="Times New Roman" w:hAnsi="Times New Roman" w:cs="Times New Roman"/>
          <w:color w:val="000000"/>
          <w:sz w:val="28"/>
          <w:szCs w:val="28"/>
          <w:lang w:eastAsia="ru-RU"/>
        </w:rPr>
        <w:t xml:space="preserve"> читать тексты, понимать и </w:t>
      </w:r>
      <w:r w:rsidRPr="00F70263">
        <w:rPr>
          <w:rFonts w:ascii="Times New Roman" w:eastAsia="Times New Roman" w:hAnsi="Times New Roman" w:cs="Times New Roman"/>
          <w:color w:val="000000"/>
          <w:sz w:val="28"/>
          <w:szCs w:val="28"/>
          <w:lang w:eastAsia="ru-RU"/>
        </w:rPr>
        <w:t>осмысливать</w:t>
      </w:r>
      <w:r w:rsidRPr="00FD1C9C">
        <w:rPr>
          <w:rFonts w:ascii="Times New Roman" w:eastAsia="Times New Roman" w:hAnsi="Times New Roman" w:cs="Times New Roman"/>
          <w:color w:val="000000"/>
          <w:sz w:val="28"/>
          <w:szCs w:val="28"/>
          <w:lang w:eastAsia="ru-RU"/>
        </w:rPr>
        <w:t xml:space="preserve"> содержание прочитанного с разным уровнем прон</w:t>
      </w:r>
      <w:r>
        <w:rPr>
          <w:rFonts w:ascii="Times New Roman" w:eastAsia="Times New Roman" w:hAnsi="Times New Roman" w:cs="Times New Roman"/>
          <w:color w:val="000000"/>
          <w:sz w:val="28"/>
          <w:szCs w:val="28"/>
          <w:lang w:eastAsia="ru-RU"/>
        </w:rPr>
        <w:t xml:space="preserve">икновения в содержание </w:t>
      </w:r>
      <w:r w:rsidRPr="00FD1C9C">
        <w:rPr>
          <w:rFonts w:ascii="Times New Roman" w:eastAsia="Times New Roman" w:hAnsi="Times New Roman" w:cs="Times New Roman"/>
          <w:color w:val="000000"/>
          <w:sz w:val="28"/>
          <w:szCs w:val="28"/>
          <w:lang w:eastAsia="ru-RU"/>
        </w:rPr>
        <w:t>материала</w:t>
      </w:r>
      <w:r w:rsidR="005B52A7">
        <w:rPr>
          <w:rFonts w:ascii="Times New Roman" w:eastAsia="Times New Roman" w:hAnsi="Times New Roman" w:cs="Times New Roman"/>
          <w:color w:val="000000"/>
          <w:sz w:val="28"/>
          <w:szCs w:val="28"/>
          <w:lang w:eastAsia="ru-RU"/>
        </w:rPr>
        <w:t xml:space="preserve"> </w:t>
      </w:r>
      <w:r w:rsidR="005B52A7" w:rsidRPr="005D7AAE">
        <w:rPr>
          <w:rFonts w:ascii="Times New Roman" w:eastAsia="Times New Roman" w:hAnsi="Times New Roman" w:cs="Times New Roman"/>
          <w:color w:val="000000"/>
          <w:sz w:val="28"/>
          <w:szCs w:val="28"/>
          <w:lang w:eastAsia="ru-RU"/>
        </w:rPr>
        <w:t>[</w:t>
      </w:r>
      <w:r w:rsidR="005B52A7" w:rsidRPr="00E16067">
        <w:rPr>
          <w:rFonts w:ascii="Times New Roman" w:hAnsi="Times New Roman" w:cs="Times New Roman"/>
          <w:sz w:val="28"/>
          <w:szCs w:val="28"/>
        </w:rPr>
        <w:t>Соловова</w:t>
      </w:r>
      <w:r w:rsidR="005B52A7">
        <w:rPr>
          <w:rFonts w:ascii="Times New Roman" w:hAnsi="Times New Roman" w:cs="Times New Roman"/>
          <w:sz w:val="28"/>
          <w:szCs w:val="28"/>
        </w:rPr>
        <w:t>, 2002</w:t>
      </w:r>
      <w:r w:rsidR="005B52A7" w:rsidRPr="005D7AAE">
        <w:rPr>
          <w:rFonts w:ascii="Times New Roman" w:eastAsia="Times New Roman" w:hAnsi="Times New Roman" w:cs="Times New Roman"/>
          <w:color w:val="000000"/>
          <w:sz w:val="28"/>
          <w:szCs w:val="28"/>
          <w:lang w:eastAsia="ru-RU"/>
        </w:rPr>
        <w:t>].</w:t>
      </w:r>
      <w:r w:rsidR="005B52A7">
        <w:rPr>
          <w:rFonts w:ascii="Times New Roman" w:eastAsia="Times New Roman" w:hAnsi="Times New Roman" w:cs="Times New Roman"/>
          <w:color w:val="000000"/>
          <w:sz w:val="28"/>
          <w:szCs w:val="28"/>
          <w:lang w:eastAsia="ru-RU"/>
        </w:rPr>
        <w:t xml:space="preserve"> </w:t>
      </w:r>
      <w:r w:rsidRPr="00FD1C9C">
        <w:rPr>
          <w:rFonts w:ascii="Times New Roman" w:eastAsia="Times New Roman" w:hAnsi="Times New Roman" w:cs="Times New Roman"/>
          <w:color w:val="000000"/>
          <w:sz w:val="28"/>
          <w:szCs w:val="28"/>
          <w:lang w:eastAsia="ru-RU"/>
        </w:rPr>
        <w:t xml:space="preserve">В идеале чтение на иностранном языке должно быть самостоятельным, не принудительным, </w:t>
      </w:r>
      <w:r>
        <w:rPr>
          <w:rFonts w:ascii="Times New Roman" w:eastAsia="Times New Roman" w:hAnsi="Times New Roman" w:cs="Times New Roman"/>
          <w:color w:val="000000"/>
          <w:sz w:val="28"/>
          <w:szCs w:val="28"/>
          <w:lang w:eastAsia="ru-RU"/>
        </w:rPr>
        <w:t>и</w:t>
      </w:r>
      <w:r w:rsidRPr="00FD1C9C">
        <w:rPr>
          <w:rFonts w:ascii="Times New Roman" w:eastAsia="Times New Roman" w:hAnsi="Times New Roman" w:cs="Times New Roman"/>
          <w:color w:val="000000"/>
          <w:sz w:val="28"/>
          <w:szCs w:val="28"/>
          <w:lang w:eastAsia="ru-RU"/>
        </w:rPr>
        <w:t xml:space="preserve"> сопровождаться </w:t>
      </w:r>
      <w:r>
        <w:rPr>
          <w:rFonts w:ascii="Times New Roman" w:eastAsia="Times New Roman" w:hAnsi="Times New Roman" w:cs="Times New Roman"/>
          <w:color w:val="000000"/>
          <w:sz w:val="28"/>
          <w:szCs w:val="28"/>
          <w:lang w:eastAsia="ru-RU"/>
        </w:rPr>
        <w:t>проявлением интереса учащихся</w:t>
      </w:r>
      <w:r w:rsidRPr="00FD1C9C">
        <w:rPr>
          <w:rFonts w:ascii="Times New Roman" w:eastAsia="Times New Roman" w:hAnsi="Times New Roman" w:cs="Times New Roman"/>
          <w:color w:val="000000"/>
          <w:sz w:val="28"/>
          <w:szCs w:val="28"/>
          <w:lang w:eastAsia="ru-RU"/>
        </w:rPr>
        <w:t xml:space="preserve">. Однако на практике выясняется, что школьники обычно мало интересуются этим видом речевой деятельности. </w:t>
      </w:r>
      <w:r w:rsidR="00126929">
        <w:rPr>
          <w:rFonts w:ascii="Times New Roman" w:eastAsia="Times New Roman" w:hAnsi="Times New Roman" w:cs="Times New Roman"/>
          <w:color w:val="000000"/>
          <w:sz w:val="28"/>
          <w:szCs w:val="28"/>
          <w:lang w:eastAsia="ru-RU"/>
        </w:rPr>
        <w:t>Учащиеся</w:t>
      </w:r>
      <w:r w:rsidRPr="00FD1C9C">
        <w:rPr>
          <w:rFonts w:ascii="Times New Roman" w:eastAsia="Times New Roman" w:hAnsi="Times New Roman" w:cs="Times New Roman"/>
          <w:color w:val="000000"/>
          <w:sz w:val="28"/>
          <w:szCs w:val="28"/>
          <w:lang w:eastAsia="ru-RU"/>
        </w:rPr>
        <w:t xml:space="preserve"> не рассматривают этот вид деятельности как средство получения информации, повышения культурного уровня или просто источник удовольствия. Чаще они рассматривают чтение только как образовательную задачу. Чтобы чтение на иностранном языке способствовало развитию познавательных интересов учащихся, необходимо</w:t>
      </w:r>
      <w:r w:rsidR="00126929">
        <w:rPr>
          <w:rFonts w:ascii="Times New Roman" w:eastAsia="Times New Roman" w:hAnsi="Times New Roman" w:cs="Times New Roman"/>
          <w:color w:val="000000"/>
          <w:sz w:val="28"/>
          <w:szCs w:val="28"/>
          <w:lang w:eastAsia="ru-RU"/>
        </w:rPr>
        <w:t>:</w:t>
      </w:r>
    </w:p>
    <w:p w:rsidR="00126929" w:rsidRPr="00126929" w:rsidRDefault="00FD1C9C" w:rsidP="00126929">
      <w:pPr>
        <w:pStyle w:val="a3"/>
        <w:numPr>
          <w:ilvl w:val="0"/>
          <w:numId w:val="38"/>
        </w:numPr>
        <w:spacing w:after="0" w:line="360" w:lineRule="auto"/>
        <w:jc w:val="both"/>
        <w:rPr>
          <w:rFonts w:ascii="Times New Roman" w:eastAsia="Times New Roman" w:hAnsi="Times New Roman" w:cs="Times New Roman"/>
          <w:color w:val="000000"/>
          <w:sz w:val="28"/>
          <w:szCs w:val="28"/>
          <w:lang w:eastAsia="ru-RU"/>
        </w:rPr>
      </w:pPr>
      <w:r w:rsidRPr="00126929">
        <w:rPr>
          <w:rFonts w:ascii="Times New Roman" w:eastAsia="Times New Roman" w:hAnsi="Times New Roman" w:cs="Times New Roman"/>
          <w:color w:val="000000"/>
          <w:sz w:val="28"/>
          <w:szCs w:val="28"/>
          <w:lang w:eastAsia="ru-RU"/>
        </w:rPr>
        <w:t>учиты</w:t>
      </w:r>
      <w:r w:rsidR="00126929" w:rsidRPr="00126929">
        <w:rPr>
          <w:rFonts w:ascii="Times New Roman" w:eastAsia="Times New Roman" w:hAnsi="Times New Roman" w:cs="Times New Roman"/>
          <w:color w:val="000000"/>
          <w:sz w:val="28"/>
          <w:szCs w:val="28"/>
          <w:lang w:eastAsia="ru-RU"/>
        </w:rPr>
        <w:t>вать познавательные потребности;</w:t>
      </w:r>
    </w:p>
    <w:p w:rsidR="00126929" w:rsidRDefault="00C5684B" w:rsidP="00126929">
      <w:pPr>
        <w:pStyle w:val="a3"/>
        <w:numPr>
          <w:ilvl w:val="0"/>
          <w:numId w:val="38"/>
        </w:num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опираться на </w:t>
      </w:r>
      <w:r w:rsidR="00FD1C9C" w:rsidRPr="00126929">
        <w:rPr>
          <w:rFonts w:ascii="Times New Roman" w:eastAsia="Times New Roman" w:hAnsi="Times New Roman" w:cs="Times New Roman"/>
          <w:color w:val="000000"/>
          <w:sz w:val="28"/>
          <w:szCs w:val="28"/>
          <w:lang w:eastAsia="ru-RU"/>
        </w:rPr>
        <w:t>возрастные и индивидуально-психологические особенности детей</w:t>
      </w:r>
      <w:r w:rsidR="00126929">
        <w:rPr>
          <w:rFonts w:ascii="Times New Roman" w:eastAsia="Times New Roman" w:hAnsi="Times New Roman" w:cs="Times New Roman"/>
          <w:color w:val="000000"/>
          <w:sz w:val="28"/>
          <w:szCs w:val="28"/>
          <w:lang w:eastAsia="ru-RU"/>
        </w:rPr>
        <w:t>, что требует от</w:t>
      </w:r>
      <w:r w:rsidR="00FD1C9C" w:rsidRPr="00126929">
        <w:rPr>
          <w:rFonts w:ascii="Times New Roman" w:eastAsia="Times New Roman" w:hAnsi="Times New Roman" w:cs="Times New Roman"/>
          <w:color w:val="000000"/>
          <w:sz w:val="28"/>
          <w:szCs w:val="28"/>
          <w:lang w:eastAsia="ru-RU"/>
        </w:rPr>
        <w:t xml:space="preserve"> учебны</w:t>
      </w:r>
      <w:r w:rsidR="00126929">
        <w:rPr>
          <w:rFonts w:ascii="Times New Roman" w:eastAsia="Times New Roman" w:hAnsi="Times New Roman" w:cs="Times New Roman"/>
          <w:color w:val="000000"/>
          <w:sz w:val="28"/>
          <w:szCs w:val="28"/>
          <w:lang w:eastAsia="ru-RU"/>
        </w:rPr>
        <w:t>х</w:t>
      </w:r>
      <w:r w:rsidR="00FD1C9C" w:rsidRPr="00126929">
        <w:rPr>
          <w:rFonts w:ascii="Times New Roman" w:eastAsia="Times New Roman" w:hAnsi="Times New Roman" w:cs="Times New Roman"/>
          <w:color w:val="000000"/>
          <w:sz w:val="28"/>
          <w:szCs w:val="28"/>
          <w:lang w:eastAsia="ru-RU"/>
        </w:rPr>
        <w:t xml:space="preserve"> материал</w:t>
      </w:r>
      <w:r w:rsidR="00126929">
        <w:rPr>
          <w:rFonts w:ascii="Times New Roman" w:eastAsia="Times New Roman" w:hAnsi="Times New Roman" w:cs="Times New Roman"/>
          <w:color w:val="000000"/>
          <w:sz w:val="28"/>
          <w:szCs w:val="28"/>
          <w:lang w:eastAsia="ru-RU"/>
        </w:rPr>
        <w:t>ов</w:t>
      </w:r>
      <w:r w:rsidR="00FD1C9C" w:rsidRPr="00126929">
        <w:rPr>
          <w:rFonts w:ascii="Times New Roman" w:eastAsia="Times New Roman" w:hAnsi="Times New Roman" w:cs="Times New Roman"/>
          <w:color w:val="000000"/>
          <w:sz w:val="28"/>
          <w:szCs w:val="28"/>
          <w:lang w:eastAsia="ru-RU"/>
        </w:rPr>
        <w:t xml:space="preserve"> разнообраз</w:t>
      </w:r>
      <w:r w:rsidR="00126929">
        <w:rPr>
          <w:rFonts w:ascii="Times New Roman" w:eastAsia="Times New Roman" w:hAnsi="Times New Roman" w:cs="Times New Roman"/>
          <w:color w:val="000000"/>
          <w:sz w:val="28"/>
          <w:szCs w:val="28"/>
          <w:lang w:eastAsia="ru-RU"/>
        </w:rPr>
        <w:t>ия</w:t>
      </w:r>
      <w:r w:rsidR="00FD1C9C" w:rsidRPr="00126929">
        <w:rPr>
          <w:rFonts w:ascii="Times New Roman" w:eastAsia="Times New Roman" w:hAnsi="Times New Roman" w:cs="Times New Roman"/>
          <w:color w:val="000000"/>
          <w:sz w:val="28"/>
          <w:szCs w:val="28"/>
          <w:lang w:eastAsia="ru-RU"/>
        </w:rPr>
        <w:t xml:space="preserve">; </w:t>
      </w:r>
    </w:p>
    <w:p w:rsidR="00C5684B" w:rsidRDefault="00C5684B" w:rsidP="00126929">
      <w:pPr>
        <w:pStyle w:val="a3"/>
        <w:numPr>
          <w:ilvl w:val="0"/>
          <w:numId w:val="38"/>
        </w:num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вовлекать</w:t>
      </w:r>
      <w:r w:rsidR="00FD1C9C" w:rsidRPr="00126929">
        <w:rPr>
          <w:rFonts w:ascii="Times New Roman" w:eastAsia="Times New Roman" w:hAnsi="Times New Roman" w:cs="Times New Roman"/>
          <w:color w:val="000000"/>
          <w:sz w:val="28"/>
          <w:szCs w:val="28"/>
          <w:lang w:eastAsia="ru-RU"/>
        </w:rPr>
        <w:t xml:space="preserve"> учащихся в активное творчество за счет использования активных методов обучения; </w:t>
      </w:r>
    </w:p>
    <w:p w:rsidR="00C5684B" w:rsidRDefault="00FD1C9C" w:rsidP="00126929">
      <w:pPr>
        <w:pStyle w:val="a3"/>
        <w:numPr>
          <w:ilvl w:val="0"/>
          <w:numId w:val="38"/>
        </w:numPr>
        <w:spacing w:after="0" w:line="360" w:lineRule="auto"/>
        <w:jc w:val="both"/>
        <w:rPr>
          <w:rFonts w:ascii="Times New Roman" w:eastAsia="Times New Roman" w:hAnsi="Times New Roman" w:cs="Times New Roman"/>
          <w:color w:val="000000"/>
          <w:sz w:val="28"/>
          <w:szCs w:val="28"/>
          <w:lang w:eastAsia="ru-RU"/>
        </w:rPr>
      </w:pPr>
      <w:r w:rsidRPr="00126929">
        <w:rPr>
          <w:rFonts w:ascii="Times New Roman" w:eastAsia="Times New Roman" w:hAnsi="Times New Roman" w:cs="Times New Roman"/>
          <w:color w:val="000000"/>
          <w:sz w:val="28"/>
          <w:szCs w:val="28"/>
          <w:lang w:eastAsia="ru-RU"/>
        </w:rPr>
        <w:t xml:space="preserve">дать </w:t>
      </w:r>
      <w:r w:rsidR="00C5684B">
        <w:rPr>
          <w:rFonts w:ascii="Times New Roman" w:eastAsia="Times New Roman" w:hAnsi="Times New Roman" w:cs="Times New Roman"/>
          <w:color w:val="000000"/>
          <w:sz w:val="28"/>
          <w:szCs w:val="28"/>
          <w:lang w:eastAsia="ru-RU"/>
        </w:rPr>
        <w:t>учащимся</w:t>
      </w:r>
      <w:r w:rsidRPr="00126929">
        <w:rPr>
          <w:rFonts w:ascii="Times New Roman" w:eastAsia="Times New Roman" w:hAnsi="Times New Roman" w:cs="Times New Roman"/>
          <w:color w:val="000000"/>
          <w:sz w:val="28"/>
          <w:szCs w:val="28"/>
          <w:lang w:eastAsia="ru-RU"/>
        </w:rPr>
        <w:t xml:space="preserve"> возможность проявить самостоятельность и инициативу; </w:t>
      </w:r>
    </w:p>
    <w:p w:rsidR="00C5684B" w:rsidRDefault="00C5684B" w:rsidP="00126929">
      <w:pPr>
        <w:pStyle w:val="a3"/>
        <w:numPr>
          <w:ilvl w:val="0"/>
          <w:numId w:val="38"/>
        </w:num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w:t>
      </w:r>
      <w:r w:rsidR="00FD1C9C" w:rsidRPr="00126929">
        <w:rPr>
          <w:rFonts w:ascii="Times New Roman" w:eastAsia="Times New Roman" w:hAnsi="Times New Roman" w:cs="Times New Roman"/>
          <w:color w:val="000000"/>
          <w:sz w:val="28"/>
          <w:szCs w:val="28"/>
          <w:lang w:eastAsia="ru-RU"/>
        </w:rPr>
        <w:t>уч</w:t>
      </w:r>
      <w:r>
        <w:rPr>
          <w:rFonts w:ascii="Times New Roman" w:eastAsia="Times New Roman" w:hAnsi="Times New Roman" w:cs="Times New Roman"/>
          <w:color w:val="000000"/>
          <w:sz w:val="28"/>
          <w:szCs w:val="28"/>
          <w:lang w:eastAsia="ru-RU"/>
        </w:rPr>
        <w:t>ить</w:t>
      </w:r>
      <w:r w:rsidR="00FD1C9C" w:rsidRPr="0012692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учащихся </w:t>
      </w:r>
      <w:r w:rsidR="00FD1C9C" w:rsidRPr="00126929">
        <w:rPr>
          <w:rFonts w:ascii="Times New Roman" w:eastAsia="Times New Roman" w:hAnsi="Times New Roman" w:cs="Times New Roman"/>
          <w:color w:val="000000"/>
          <w:sz w:val="28"/>
          <w:szCs w:val="28"/>
          <w:lang w:eastAsia="ru-RU"/>
        </w:rPr>
        <w:t>преодолевать трудности в учебной деятельности.</w:t>
      </w:r>
    </w:p>
    <w:p w:rsidR="00FD1C9C" w:rsidRPr="00C5684B" w:rsidRDefault="00126929" w:rsidP="00C5684B">
      <w:pPr>
        <w:spacing w:after="0" w:line="360" w:lineRule="auto"/>
        <w:ind w:firstLine="709"/>
        <w:jc w:val="both"/>
        <w:rPr>
          <w:rFonts w:ascii="Times New Roman" w:eastAsia="Times New Roman" w:hAnsi="Times New Roman" w:cs="Times New Roman"/>
          <w:color w:val="000000"/>
          <w:sz w:val="28"/>
          <w:szCs w:val="28"/>
          <w:lang w:eastAsia="ru-RU"/>
        </w:rPr>
      </w:pPr>
      <w:r w:rsidRPr="00C5684B">
        <w:rPr>
          <w:rFonts w:ascii="Times New Roman" w:eastAsia="Times New Roman" w:hAnsi="Times New Roman" w:cs="Times New Roman"/>
          <w:color w:val="000000"/>
          <w:sz w:val="28"/>
          <w:szCs w:val="28"/>
          <w:lang w:eastAsia="ru-RU"/>
        </w:rPr>
        <w:t>Тщательно подобранные тексты и задания повышают интерес учащихся к чтению на иностранном языке, что в свою очередь является важным фактором успешного овладения данным видом языковой деятельности. Целенаправленное использование текстов, подобранных в соответствии с познавательными интересами детей и имеющих отношение к реальной жизни, на уроке иностранного языка и во внеклассной работе по предмету, позволяет нам судить о растущем интересе учащихся к предмету, совершенствование техники чтения и более глубокое понимание текстов на иностранных языках.</w:t>
      </w:r>
    </w:p>
    <w:p w:rsidR="009605EE" w:rsidRPr="00E1101C" w:rsidRDefault="009605EE" w:rsidP="00E1101C">
      <w:pPr>
        <w:pStyle w:val="a3"/>
        <w:numPr>
          <w:ilvl w:val="1"/>
          <w:numId w:val="21"/>
        </w:numPr>
        <w:spacing w:after="0" w:line="360" w:lineRule="auto"/>
        <w:jc w:val="center"/>
        <w:rPr>
          <w:rFonts w:ascii="Times New Roman" w:eastAsia="Times New Roman" w:hAnsi="Times New Roman" w:cs="Times New Roman"/>
          <w:color w:val="000000"/>
          <w:sz w:val="28"/>
          <w:szCs w:val="28"/>
          <w:lang w:eastAsia="ru-RU"/>
        </w:rPr>
      </w:pPr>
      <w:r w:rsidRPr="00E1101C">
        <w:rPr>
          <w:rFonts w:ascii="Times New Roman" w:eastAsia="Times New Roman" w:hAnsi="Times New Roman" w:cs="Times New Roman"/>
          <w:color w:val="000000"/>
          <w:sz w:val="28"/>
          <w:szCs w:val="28"/>
          <w:lang w:eastAsia="ru-RU"/>
        </w:rPr>
        <w:lastRenderedPageBreak/>
        <w:t>Контроль в обучении чтению как методическая проблема</w:t>
      </w:r>
    </w:p>
    <w:p w:rsidR="00B3232A" w:rsidRDefault="00B3232A" w:rsidP="00B3232A">
      <w:pPr>
        <w:spacing w:after="0" w:line="360" w:lineRule="auto"/>
        <w:ind w:firstLine="709"/>
        <w:jc w:val="both"/>
        <w:rPr>
          <w:rFonts w:ascii="Times New Roman" w:eastAsia="Times New Roman" w:hAnsi="Times New Roman" w:cs="Times New Roman"/>
          <w:color w:val="000000"/>
          <w:sz w:val="28"/>
          <w:szCs w:val="28"/>
          <w:lang w:eastAsia="ru-RU"/>
        </w:rPr>
      </w:pPr>
      <w:r w:rsidRPr="00B3232A">
        <w:rPr>
          <w:rFonts w:ascii="Times New Roman" w:eastAsia="Times New Roman" w:hAnsi="Times New Roman" w:cs="Times New Roman"/>
          <w:color w:val="000000"/>
          <w:sz w:val="28"/>
          <w:szCs w:val="28"/>
          <w:lang w:eastAsia="ru-RU"/>
        </w:rPr>
        <w:t xml:space="preserve">На сегодняшний день проблема повышения качества обучения остается актуальной. Качество преподавания иностранного языка зависит от правильной организации и управления учебным процессом. Степень овладения иностранным языком отражается на разных уровнях формирования вербальных навыков, которые, в свою очередь, должны соответствовать требованиям и целям поэтапного обучения. Следует отметить, что нередко практические результаты владения иностранным языком отличаются от </w:t>
      </w:r>
      <w:proofErr w:type="gramStart"/>
      <w:r w:rsidRPr="00B3232A">
        <w:rPr>
          <w:rFonts w:ascii="Times New Roman" w:eastAsia="Times New Roman" w:hAnsi="Times New Roman" w:cs="Times New Roman"/>
          <w:color w:val="000000"/>
          <w:sz w:val="28"/>
          <w:szCs w:val="28"/>
          <w:lang w:eastAsia="ru-RU"/>
        </w:rPr>
        <w:t>планируемых</w:t>
      </w:r>
      <w:proofErr w:type="gramEnd"/>
      <w:r>
        <w:rPr>
          <w:rFonts w:ascii="Times New Roman" w:eastAsia="Times New Roman" w:hAnsi="Times New Roman" w:cs="Times New Roman"/>
          <w:color w:val="000000"/>
          <w:sz w:val="28"/>
          <w:szCs w:val="28"/>
          <w:lang w:eastAsia="ru-RU"/>
        </w:rPr>
        <w:t xml:space="preserve"> </w:t>
      </w:r>
      <w:r w:rsidRPr="00B3232A">
        <w:rPr>
          <w:rFonts w:ascii="Times New Roman" w:eastAsia="Times New Roman" w:hAnsi="Times New Roman" w:cs="Times New Roman"/>
          <w:color w:val="000000"/>
          <w:sz w:val="28"/>
          <w:szCs w:val="28"/>
          <w:lang w:eastAsia="ru-RU"/>
        </w:rPr>
        <w:t xml:space="preserve">программой обучения. </w:t>
      </w:r>
    </w:p>
    <w:p w:rsidR="00B3232A" w:rsidRDefault="00B3232A" w:rsidP="00B3232A">
      <w:pPr>
        <w:spacing w:after="0" w:line="360" w:lineRule="auto"/>
        <w:ind w:firstLine="709"/>
        <w:jc w:val="both"/>
        <w:rPr>
          <w:rFonts w:ascii="Times New Roman" w:eastAsia="Times New Roman" w:hAnsi="Times New Roman" w:cs="Times New Roman"/>
          <w:color w:val="000000"/>
          <w:sz w:val="28"/>
          <w:szCs w:val="28"/>
          <w:lang w:eastAsia="ru-RU"/>
        </w:rPr>
      </w:pPr>
      <w:r w:rsidRPr="00B3232A">
        <w:rPr>
          <w:rFonts w:ascii="Times New Roman" w:eastAsia="Times New Roman" w:hAnsi="Times New Roman" w:cs="Times New Roman"/>
          <w:color w:val="000000"/>
          <w:sz w:val="28"/>
          <w:szCs w:val="28"/>
          <w:lang w:eastAsia="ru-RU"/>
        </w:rPr>
        <w:t>В связи с этим управление учебным процессом должно основываться на обратной связи, то есть систематической информации о том, как обучаемые изучают материал. В процессе обучения эта обратная связь обеспечивается систематическим контролем. Контроль играет важную роль в преподавании, поскольку он дает преподавателю возможность наблюдать, анализировать, корректировать процесс обучения и объективно оценивать уровень владения иностранным языком. Правильная организация контроля помогает обеспечить гибк</w:t>
      </w:r>
      <w:r>
        <w:rPr>
          <w:rFonts w:ascii="Times New Roman" w:eastAsia="Times New Roman" w:hAnsi="Times New Roman" w:cs="Times New Roman"/>
          <w:color w:val="000000"/>
          <w:sz w:val="28"/>
          <w:szCs w:val="28"/>
          <w:lang w:eastAsia="ru-RU"/>
        </w:rPr>
        <w:t xml:space="preserve">ое управление учебным процессом, а также </w:t>
      </w:r>
      <w:r w:rsidRPr="00B3232A">
        <w:rPr>
          <w:rFonts w:ascii="Times New Roman" w:eastAsia="Times New Roman" w:hAnsi="Times New Roman" w:cs="Times New Roman"/>
          <w:color w:val="000000"/>
          <w:sz w:val="28"/>
          <w:szCs w:val="28"/>
          <w:lang w:eastAsia="ru-RU"/>
        </w:rPr>
        <w:t>влияет</w:t>
      </w:r>
      <w:r w:rsidRPr="003634A3">
        <w:rPr>
          <w:rFonts w:ascii="Times New Roman" w:eastAsia="Times New Roman" w:hAnsi="Times New Roman" w:cs="Times New Roman"/>
          <w:color w:val="000000"/>
          <w:sz w:val="28"/>
          <w:szCs w:val="28"/>
          <w:lang w:eastAsia="ru-RU"/>
        </w:rPr>
        <w:t xml:space="preserve"> на качество обучения иностранному языку. </w:t>
      </w:r>
    </w:p>
    <w:p w:rsidR="00B3232A" w:rsidRDefault="00B3232A" w:rsidP="00B3232A">
      <w:pPr>
        <w:spacing w:after="0" w:line="360" w:lineRule="auto"/>
        <w:ind w:firstLine="709"/>
        <w:jc w:val="both"/>
        <w:rPr>
          <w:rFonts w:ascii="Times New Roman" w:eastAsia="Times New Roman" w:hAnsi="Times New Roman" w:cs="Times New Roman"/>
          <w:color w:val="000000"/>
          <w:sz w:val="28"/>
          <w:szCs w:val="28"/>
          <w:lang w:eastAsia="ru-RU"/>
        </w:rPr>
      </w:pPr>
      <w:r w:rsidRPr="00B3232A">
        <w:rPr>
          <w:rFonts w:ascii="Times New Roman" w:eastAsia="Times New Roman" w:hAnsi="Times New Roman" w:cs="Times New Roman"/>
          <w:color w:val="000000"/>
          <w:sz w:val="28"/>
          <w:szCs w:val="28"/>
          <w:lang w:eastAsia="ru-RU"/>
        </w:rPr>
        <w:t xml:space="preserve">Проблемой контроля при обучении иностранным языкам занимались М.Е. </w:t>
      </w:r>
      <w:proofErr w:type="spellStart"/>
      <w:r w:rsidRPr="00B3232A">
        <w:rPr>
          <w:rFonts w:ascii="Times New Roman" w:eastAsia="Times New Roman" w:hAnsi="Times New Roman" w:cs="Times New Roman"/>
          <w:color w:val="000000"/>
          <w:sz w:val="28"/>
          <w:szCs w:val="28"/>
          <w:lang w:eastAsia="ru-RU"/>
        </w:rPr>
        <w:t>Брейгина</w:t>
      </w:r>
      <w:proofErr w:type="spellEnd"/>
      <w:r w:rsidRPr="00B3232A">
        <w:rPr>
          <w:rFonts w:ascii="Times New Roman" w:eastAsia="Times New Roman" w:hAnsi="Times New Roman" w:cs="Times New Roman"/>
          <w:color w:val="000000"/>
          <w:sz w:val="28"/>
          <w:szCs w:val="28"/>
          <w:lang w:eastAsia="ru-RU"/>
        </w:rPr>
        <w:t xml:space="preserve">, А.Д. </w:t>
      </w:r>
      <w:proofErr w:type="spellStart"/>
      <w:r w:rsidRPr="00B3232A">
        <w:rPr>
          <w:rFonts w:ascii="Times New Roman" w:eastAsia="Times New Roman" w:hAnsi="Times New Roman" w:cs="Times New Roman"/>
          <w:color w:val="000000"/>
          <w:sz w:val="28"/>
          <w:szCs w:val="28"/>
          <w:lang w:eastAsia="ru-RU"/>
        </w:rPr>
        <w:t>Климентенко</w:t>
      </w:r>
      <w:proofErr w:type="spellEnd"/>
      <w:r w:rsidRPr="00B3232A">
        <w:rPr>
          <w:rFonts w:ascii="Times New Roman" w:eastAsia="Times New Roman" w:hAnsi="Times New Roman" w:cs="Times New Roman"/>
          <w:color w:val="000000"/>
          <w:sz w:val="28"/>
          <w:szCs w:val="28"/>
          <w:lang w:eastAsia="ru-RU"/>
        </w:rPr>
        <w:t xml:space="preserve">, Ж.В. </w:t>
      </w:r>
      <w:proofErr w:type="spellStart"/>
      <w:r w:rsidRPr="00B3232A">
        <w:rPr>
          <w:rFonts w:ascii="Times New Roman" w:eastAsia="Times New Roman" w:hAnsi="Times New Roman" w:cs="Times New Roman"/>
          <w:color w:val="000000"/>
          <w:sz w:val="28"/>
          <w:szCs w:val="28"/>
          <w:lang w:eastAsia="ru-RU"/>
        </w:rPr>
        <w:t>Витковская</w:t>
      </w:r>
      <w:proofErr w:type="spellEnd"/>
      <w:r w:rsidRPr="00B3232A">
        <w:rPr>
          <w:rFonts w:ascii="Times New Roman" w:eastAsia="Times New Roman" w:hAnsi="Times New Roman" w:cs="Times New Roman"/>
          <w:color w:val="000000"/>
          <w:sz w:val="28"/>
          <w:szCs w:val="28"/>
          <w:lang w:eastAsia="ru-RU"/>
        </w:rPr>
        <w:t xml:space="preserve">, И.А. Зимняя, Е.А. </w:t>
      </w:r>
      <w:proofErr w:type="spellStart"/>
      <w:r w:rsidRPr="00B3232A">
        <w:rPr>
          <w:rFonts w:ascii="Times New Roman" w:eastAsia="Times New Roman" w:hAnsi="Times New Roman" w:cs="Times New Roman"/>
          <w:color w:val="000000"/>
          <w:sz w:val="28"/>
          <w:szCs w:val="28"/>
          <w:lang w:eastAsia="ru-RU"/>
        </w:rPr>
        <w:t>Кунина</w:t>
      </w:r>
      <w:proofErr w:type="spellEnd"/>
      <w:r w:rsidRPr="00B3232A">
        <w:rPr>
          <w:rFonts w:ascii="Times New Roman" w:eastAsia="Times New Roman" w:hAnsi="Times New Roman" w:cs="Times New Roman"/>
          <w:color w:val="000000"/>
          <w:sz w:val="28"/>
          <w:szCs w:val="28"/>
          <w:lang w:eastAsia="ru-RU"/>
        </w:rPr>
        <w:t xml:space="preserve">, Э.Л. Носенко, В.А. </w:t>
      </w:r>
      <w:proofErr w:type="spellStart"/>
      <w:r w:rsidRPr="00B3232A">
        <w:rPr>
          <w:rFonts w:ascii="Times New Roman" w:eastAsia="Times New Roman" w:hAnsi="Times New Roman" w:cs="Times New Roman"/>
          <w:color w:val="000000"/>
          <w:sz w:val="28"/>
          <w:szCs w:val="28"/>
          <w:lang w:eastAsia="ru-RU"/>
        </w:rPr>
        <w:t>Слободчиков</w:t>
      </w:r>
      <w:proofErr w:type="spellEnd"/>
      <w:r w:rsidRPr="00B3232A">
        <w:rPr>
          <w:rFonts w:ascii="Times New Roman" w:eastAsia="Times New Roman" w:hAnsi="Times New Roman" w:cs="Times New Roman"/>
          <w:color w:val="000000"/>
          <w:sz w:val="28"/>
          <w:szCs w:val="28"/>
          <w:lang w:eastAsia="ru-RU"/>
        </w:rPr>
        <w:t xml:space="preserve">, С.К. Фоломкина, Э.А. </w:t>
      </w:r>
      <w:proofErr w:type="spellStart"/>
      <w:r w:rsidRPr="00B3232A">
        <w:rPr>
          <w:rFonts w:ascii="Times New Roman" w:eastAsia="Times New Roman" w:hAnsi="Times New Roman" w:cs="Times New Roman"/>
          <w:color w:val="000000"/>
          <w:sz w:val="28"/>
          <w:szCs w:val="28"/>
          <w:lang w:eastAsia="ru-RU"/>
        </w:rPr>
        <w:t>Штульман</w:t>
      </w:r>
      <w:proofErr w:type="spellEnd"/>
      <w:r w:rsidRPr="00B3232A">
        <w:rPr>
          <w:rFonts w:ascii="Times New Roman" w:eastAsia="Times New Roman" w:hAnsi="Times New Roman" w:cs="Times New Roman"/>
          <w:color w:val="000000"/>
          <w:sz w:val="28"/>
          <w:szCs w:val="28"/>
          <w:lang w:eastAsia="ru-RU"/>
        </w:rPr>
        <w:t>.</w:t>
      </w:r>
    </w:p>
    <w:p w:rsidR="00E1101C" w:rsidRDefault="003634A3" w:rsidP="00B3232A">
      <w:pPr>
        <w:spacing w:after="0" w:line="360" w:lineRule="auto"/>
        <w:ind w:firstLine="709"/>
        <w:jc w:val="both"/>
        <w:rPr>
          <w:rFonts w:ascii="Times New Roman" w:eastAsia="Times New Roman" w:hAnsi="Times New Roman" w:cs="Times New Roman"/>
          <w:color w:val="000000"/>
          <w:sz w:val="28"/>
          <w:szCs w:val="28"/>
          <w:lang w:eastAsia="ru-RU"/>
        </w:rPr>
      </w:pPr>
      <w:r w:rsidRPr="003634A3">
        <w:rPr>
          <w:rFonts w:ascii="Times New Roman" w:eastAsia="Times New Roman" w:hAnsi="Times New Roman" w:cs="Times New Roman"/>
          <w:color w:val="000000"/>
          <w:sz w:val="28"/>
          <w:szCs w:val="28"/>
          <w:lang w:eastAsia="ru-RU"/>
        </w:rPr>
        <w:t xml:space="preserve">Насколько хорошо </w:t>
      </w:r>
      <w:r w:rsidRPr="00E1101C">
        <w:rPr>
          <w:rFonts w:ascii="Times New Roman" w:eastAsia="Times New Roman" w:hAnsi="Times New Roman" w:cs="Times New Roman"/>
          <w:color w:val="000000"/>
          <w:sz w:val="28"/>
          <w:szCs w:val="28"/>
          <w:lang w:eastAsia="ru-RU"/>
        </w:rPr>
        <w:t>учащиеся</w:t>
      </w:r>
      <w:r w:rsidRPr="003634A3">
        <w:rPr>
          <w:rFonts w:ascii="Times New Roman" w:eastAsia="Times New Roman" w:hAnsi="Times New Roman" w:cs="Times New Roman"/>
          <w:color w:val="000000"/>
          <w:sz w:val="28"/>
          <w:szCs w:val="28"/>
          <w:lang w:eastAsia="ru-RU"/>
        </w:rPr>
        <w:t xml:space="preserve"> усваивают программный материал, видно по разному уровню развития речевых навыков и способностей. Как правило, контроль речевых навыков и умений осуществляется поэтапно в соответствии с задачами обучения и требованиями программы</w:t>
      </w:r>
      <w:r>
        <w:rPr>
          <w:rFonts w:ascii="Times New Roman" w:eastAsia="Times New Roman" w:hAnsi="Times New Roman" w:cs="Times New Roman"/>
          <w:color w:val="000000"/>
          <w:sz w:val="28"/>
          <w:szCs w:val="28"/>
          <w:lang w:eastAsia="ru-RU"/>
        </w:rPr>
        <w:t xml:space="preserve"> </w:t>
      </w:r>
      <w:r w:rsidR="00E1101C" w:rsidRPr="00E1101C">
        <w:rPr>
          <w:rFonts w:ascii="Times New Roman" w:eastAsia="Times New Roman" w:hAnsi="Times New Roman" w:cs="Times New Roman"/>
          <w:color w:val="000000"/>
          <w:sz w:val="28"/>
          <w:szCs w:val="28"/>
          <w:lang w:eastAsia="ru-RU"/>
        </w:rPr>
        <w:t>[</w:t>
      </w:r>
      <w:r w:rsidR="00E1101C" w:rsidRPr="00E16067">
        <w:rPr>
          <w:rFonts w:ascii="Times New Roman" w:hAnsi="Times New Roman" w:cs="Times New Roman"/>
          <w:sz w:val="28"/>
          <w:szCs w:val="28"/>
        </w:rPr>
        <w:t xml:space="preserve">Артемова, </w:t>
      </w:r>
      <w:proofErr w:type="spellStart"/>
      <w:r w:rsidR="00E1101C" w:rsidRPr="00E16067">
        <w:rPr>
          <w:rFonts w:ascii="Times New Roman" w:hAnsi="Times New Roman" w:cs="Times New Roman"/>
          <w:sz w:val="28"/>
          <w:szCs w:val="28"/>
        </w:rPr>
        <w:t>Леонович</w:t>
      </w:r>
      <w:proofErr w:type="spellEnd"/>
      <w:r w:rsidR="00BD1CF4">
        <w:rPr>
          <w:rFonts w:ascii="Times New Roman" w:hAnsi="Times New Roman" w:cs="Times New Roman"/>
          <w:sz w:val="28"/>
          <w:szCs w:val="28"/>
        </w:rPr>
        <w:t xml:space="preserve">, </w:t>
      </w:r>
      <w:r w:rsidR="00E1101C" w:rsidRPr="00E1101C">
        <w:rPr>
          <w:rFonts w:ascii="Times New Roman" w:eastAsia="Times New Roman" w:hAnsi="Times New Roman" w:cs="Times New Roman"/>
          <w:color w:val="000000"/>
          <w:sz w:val="28"/>
          <w:szCs w:val="28"/>
          <w:lang w:eastAsia="ru-RU"/>
        </w:rPr>
        <w:t>2002].</w:t>
      </w:r>
    </w:p>
    <w:p w:rsidR="0027226C" w:rsidRDefault="00B3232A" w:rsidP="00BD1CF4">
      <w:pPr>
        <w:spacing w:after="0" w:line="360" w:lineRule="auto"/>
        <w:ind w:firstLine="709"/>
        <w:jc w:val="both"/>
        <w:rPr>
          <w:rFonts w:ascii="Times New Roman" w:eastAsia="Times New Roman" w:hAnsi="Times New Roman" w:cs="Times New Roman"/>
          <w:color w:val="000000"/>
          <w:sz w:val="28"/>
          <w:szCs w:val="28"/>
          <w:lang w:eastAsia="ru-RU"/>
        </w:rPr>
      </w:pPr>
      <w:r w:rsidRPr="00B3232A">
        <w:rPr>
          <w:rFonts w:ascii="Times New Roman" w:eastAsia="Times New Roman" w:hAnsi="Times New Roman" w:cs="Times New Roman"/>
          <w:color w:val="000000"/>
          <w:sz w:val="28"/>
          <w:szCs w:val="28"/>
          <w:lang w:eastAsia="ru-RU"/>
        </w:rPr>
        <w:t>Обратимся к анализу понятия контроля. Словарь иностранных слов современного русского языка определяет контроль как «систематическую проверку, постоянное или периодическое наблюдение» [</w:t>
      </w:r>
      <w:r w:rsidR="0027226C" w:rsidRPr="0027226C">
        <w:rPr>
          <w:rFonts w:ascii="Times New Roman" w:eastAsia="Times New Roman" w:hAnsi="Times New Roman" w:cs="Times New Roman"/>
          <w:color w:val="000000"/>
          <w:sz w:val="28"/>
          <w:szCs w:val="28"/>
          <w:lang w:eastAsia="ru-RU"/>
        </w:rPr>
        <w:t>Егорова</w:t>
      </w:r>
      <w:r w:rsidR="0027226C">
        <w:rPr>
          <w:rFonts w:ascii="Times New Roman" w:eastAsia="Times New Roman" w:hAnsi="Times New Roman" w:cs="Times New Roman"/>
          <w:color w:val="000000"/>
          <w:sz w:val="28"/>
          <w:szCs w:val="28"/>
          <w:lang w:eastAsia="ru-RU"/>
        </w:rPr>
        <w:t>, 2014, с.</w:t>
      </w:r>
      <w:r w:rsidRPr="00B3232A">
        <w:rPr>
          <w:rFonts w:ascii="Times New Roman" w:eastAsia="Times New Roman" w:hAnsi="Times New Roman" w:cs="Times New Roman"/>
          <w:color w:val="000000"/>
          <w:sz w:val="28"/>
          <w:szCs w:val="28"/>
          <w:lang w:eastAsia="ru-RU"/>
        </w:rPr>
        <w:t xml:space="preserve"> 345]. </w:t>
      </w:r>
    </w:p>
    <w:p w:rsidR="00B3232A" w:rsidRDefault="0027226C" w:rsidP="00BD1CF4">
      <w:pPr>
        <w:spacing w:after="0" w:line="360" w:lineRule="auto"/>
        <w:ind w:firstLine="709"/>
        <w:jc w:val="both"/>
        <w:rPr>
          <w:rFonts w:ascii="Times New Roman" w:eastAsia="Times New Roman" w:hAnsi="Times New Roman" w:cs="Times New Roman"/>
          <w:color w:val="000000"/>
          <w:sz w:val="28"/>
          <w:szCs w:val="28"/>
          <w:lang w:eastAsia="ru-RU"/>
        </w:rPr>
      </w:pPr>
      <w:r w:rsidRPr="00B3232A">
        <w:rPr>
          <w:rFonts w:ascii="Times New Roman" w:eastAsia="Times New Roman" w:hAnsi="Times New Roman" w:cs="Times New Roman"/>
          <w:color w:val="000000"/>
          <w:sz w:val="28"/>
          <w:szCs w:val="28"/>
          <w:lang w:eastAsia="ru-RU"/>
        </w:rPr>
        <w:lastRenderedPageBreak/>
        <w:t>В.И.</w:t>
      </w:r>
      <w:r>
        <w:rPr>
          <w:rFonts w:ascii="Times New Roman" w:eastAsia="Times New Roman" w:hAnsi="Times New Roman" w:cs="Times New Roman"/>
          <w:color w:val="000000"/>
          <w:sz w:val="28"/>
          <w:szCs w:val="28"/>
          <w:lang w:eastAsia="ru-RU"/>
        </w:rPr>
        <w:t xml:space="preserve"> </w:t>
      </w:r>
      <w:proofErr w:type="spellStart"/>
      <w:r w:rsidR="00B3232A" w:rsidRPr="00B3232A">
        <w:rPr>
          <w:rFonts w:ascii="Times New Roman" w:eastAsia="Times New Roman" w:hAnsi="Times New Roman" w:cs="Times New Roman"/>
          <w:color w:val="000000"/>
          <w:sz w:val="28"/>
          <w:szCs w:val="28"/>
          <w:lang w:eastAsia="ru-RU"/>
        </w:rPr>
        <w:t>Звонников</w:t>
      </w:r>
      <w:proofErr w:type="spellEnd"/>
      <w:r w:rsidR="00B3232A" w:rsidRPr="00B3232A">
        <w:rPr>
          <w:rFonts w:ascii="Times New Roman" w:eastAsia="Times New Roman" w:hAnsi="Times New Roman" w:cs="Times New Roman"/>
          <w:color w:val="000000"/>
          <w:sz w:val="28"/>
          <w:szCs w:val="28"/>
          <w:lang w:eastAsia="ru-RU"/>
        </w:rPr>
        <w:t xml:space="preserve"> дает следующее определение педагогического контроля: «Педагогический контроль </w:t>
      </w:r>
      <w:r>
        <w:rPr>
          <w:rFonts w:ascii="Times New Roman" w:eastAsia="Times New Roman" w:hAnsi="Times New Roman" w:cs="Times New Roman"/>
          <w:color w:val="000000"/>
          <w:sz w:val="28"/>
          <w:szCs w:val="28"/>
          <w:lang w:eastAsia="ru-RU"/>
        </w:rPr>
        <w:t>‒</w:t>
      </w:r>
      <w:r w:rsidR="00B3232A" w:rsidRPr="00B3232A">
        <w:rPr>
          <w:rFonts w:ascii="Times New Roman" w:eastAsia="Times New Roman" w:hAnsi="Times New Roman" w:cs="Times New Roman"/>
          <w:color w:val="000000"/>
          <w:sz w:val="28"/>
          <w:szCs w:val="28"/>
          <w:lang w:eastAsia="ru-RU"/>
        </w:rPr>
        <w:t xml:space="preserve"> единая дидактическая и методическая система проверочной деятельности, которая протекает при руководящей и организующей роли педагогов, носит совместный характер, объединяя преподавателей и обучаемых, и направлена на оценку результатов учебного процесса» [</w:t>
      </w:r>
      <w:r w:rsidRPr="0027226C">
        <w:rPr>
          <w:rFonts w:ascii="Times New Roman" w:eastAsia="Times New Roman" w:hAnsi="Times New Roman" w:cs="Times New Roman"/>
          <w:color w:val="000000"/>
          <w:sz w:val="28"/>
          <w:szCs w:val="28"/>
          <w:lang w:eastAsia="ru-RU"/>
        </w:rPr>
        <w:t xml:space="preserve">Современные </w:t>
      </w:r>
      <w:proofErr w:type="gramStart"/>
      <w:r w:rsidRPr="0027226C">
        <w:rPr>
          <w:rFonts w:ascii="Times New Roman" w:eastAsia="Times New Roman" w:hAnsi="Times New Roman" w:cs="Times New Roman"/>
          <w:color w:val="000000"/>
          <w:sz w:val="28"/>
          <w:szCs w:val="28"/>
          <w:lang w:eastAsia="ru-RU"/>
        </w:rPr>
        <w:t>средства</w:t>
      </w:r>
      <w:proofErr w:type="gramEnd"/>
      <w:r w:rsidRPr="0027226C">
        <w:rPr>
          <w:rFonts w:ascii="Times New Roman" w:eastAsia="Times New Roman" w:hAnsi="Times New Roman" w:cs="Times New Roman"/>
          <w:color w:val="000000"/>
          <w:sz w:val="28"/>
          <w:szCs w:val="28"/>
          <w:lang w:eastAsia="ru-RU"/>
        </w:rPr>
        <w:t xml:space="preserve"> оценивая</w:t>
      </w:r>
      <w:r>
        <w:rPr>
          <w:rFonts w:ascii="Times New Roman" w:eastAsia="Times New Roman" w:hAnsi="Times New Roman" w:cs="Times New Roman"/>
          <w:color w:val="000000"/>
          <w:sz w:val="28"/>
          <w:szCs w:val="28"/>
          <w:lang w:eastAsia="ru-RU"/>
        </w:rPr>
        <w:t>…, 2007, с.</w:t>
      </w:r>
      <w:r w:rsidR="00B3232A" w:rsidRPr="00B3232A">
        <w:rPr>
          <w:rFonts w:ascii="Times New Roman" w:eastAsia="Times New Roman" w:hAnsi="Times New Roman" w:cs="Times New Roman"/>
          <w:color w:val="000000"/>
          <w:sz w:val="28"/>
          <w:szCs w:val="28"/>
          <w:lang w:eastAsia="ru-RU"/>
        </w:rPr>
        <w:t xml:space="preserve"> 6]. </w:t>
      </w:r>
    </w:p>
    <w:p w:rsidR="00BD1CF4" w:rsidRPr="00BD1CF4" w:rsidRDefault="00E1101C" w:rsidP="00BD1CF4">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E1101C">
        <w:rPr>
          <w:rFonts w:ascii="Times New Roman" w:eastAsia="Times New Roman" w:hAnsi="Times New Roman" w:cs="Times New Roman"/>
          <w:color w:val="000000"/>
          <w:sz w:val="28"/>
          <w:szCs w:val="28"/>
          <w:lang w:eastAsia="ru-RU"/>
        </w:rPr>
        <w:t xml:space="preserve">В философском энциклопедическом словаре понятие «контроль» определяется как (от </w:t>
      </w:r>
      <w:r>
        <w:rPr>
          <w:rFonts w:ascii="Times New Roman" w:eastAsia="Times New Roman" w:hAnsi="Times New Roman" w:cs="Times New Roman"/>
          <w:color w:val="000000"/>
          <w:sz w:val="28"/>
          <w:szCs w:val="28"/>
          <w:lang w:eastAsia="ru-RU"/>
        </w:rPr>
        <w:t>ф</w:t>
      </w:r>
      <w:r w:rsidRPr="00E1101C">
        <w:rPr>
          <w:rFonts w:ascii="Times New Roman" w:eastAsia="Times New Roman" w:hAnsi="Times New Roman" w:cs="Times New Roman"/>
          <w:color w:val="000000"/>
          <w:sz w:val="28"/>
          <w:szCs w:val="28"/>
          <w:lang w:eastAsia="ru-RU"/>
        </w:rPr>
        <w:t xml:space="preserve">ранц. </w:t>
      </w:r>
      <w:proofErr w:type="spellStart"/>
      <w:r w:rsidRPr="00E1101C">
        <w:rPr>
          <w:rFonts w:ascii="Times New Roman" w:eastAsia="Times New Roman" w:hAnsi="Times New Roman" w:cs="Times New Roman"/>
          <w:color w:val="000000"/>
          <w:sz w:val="28"/>
          <w:szCs w:val="28"/>
          <w:lang w:eastAsia="ru-RU"/>
        </w:rPr>
        <w:t>Controle</w:t>
      </w:r>
      <w:proofErr w:type="spellEnd"/>
      <w:r w:rsidRPr="00E1101C">
        <w:rPr>
          <w:rFonts w:ascii="Times New Roman" w:eastAsia="Times New Roman" w:hAnsi="Times New Roman" w:cs="Times New Roman"/>
          <w:color w:val="000000"/>
          <w:sz w:val="28"/>
          <w:szCs w:val="28"/>
          <w:lang w:eastAsia="ru-RU"/>
        </w:rPr>
        <w:t xml:space="preserve"> – встречная, вторичная запись с целью проверки первой) </w:t>
      </w:r>
      <w:r>
        <w:rPr>
          <w:rFonts w:ascii="Times New Roman" w:eastAsia="Times New Roman" w:hAnsi="Times New Roman" w:cs="Times New Roman"/>
          <w:color w:val="000000"/>
          <w:sz w:val="28"/>
          <w:szCs w:val="28"/>
          <w:lang w:eastAsia="ru-RU"/>
        </w:rPr>
        <w:t>‒</w:t>
      </w:r>
      <w:r w:rsidRPr="00E1101C">
        <w:rPr>
          <w:rFonts w:ascii="Times New Roman" w:eastAsia="Times New Roman" w:hAnsi="Times New Roman" w:cs="Times New Roman"/>
          <w:color w:val="000000"/>
          <w:sz w:val="28"/>
          <w:szCs w:val="28"/>
          <w:lang w:eastAsia="ru-RU"/>
        </w:rPr>
        <w:t xml:space="preserve"> проверка, наблюдение; часто употребляется в смысле англ. </w:t>
      </w:r>
      <w:proofErr w:type="spellStart"/>
      <w:r w:rsidRPr="00E1101C">
        <w:rPr>
          <w:rFonts w:ascii="Times New Roman" w:eastAsia="Times New Roman" w:hAnsi="Times New Roman" w:cs="Times New Roman"/>
          <w:color w:val="000000"/>
          <w:sz w:val="28"/>
          <w:szCs w:val="28"/>
          <w:lang w:eastAsia="ru-RU"/>
        </w:rPr>
        <w:t>Control</w:t>
      </w:r>
      <w:proofErr w:type="spellEnd"/>
      <w:r w:rsidRPr="00E1101C">
        <w:rPr>
          <w:rFonts w:ascii="Times New Roman" w:eastAsia="Times New Roman" w:hAnsi="Times New Roman" w:cs="Times New Roman"/>
          <w:color w:val="000000"/>
          <w:sz w:val="28"/>
          <w:szCs w:val="28"/>
          <w:lang w:eastAsia="ru-RU"/>
        </w:rPr>
        <w:t xml:space="preserve"> (господство, насилие, власть)</w:t>
      </w:r>
      <w:r w:rsidR="00BD1CF4">
        <w:rPr>
          <w:rFonts w:ascii="Times New Roman" w:eastAsia="Times New Roman" w:hAnsi="Times New Roman" w:cs="Times New Roman"/>
          <w:color w:val="000000"/>
          <w:sz w:val="28"/>
          <w:szCs w:val="28"/>
          <w:lang w:eastAsia="ru-RU"/>
        </w:rPr>
        <w:t xml:space="preserve"> </w:t>
      </w:r>
      <w:r w:rsidR="00BD1CF4" w:rsidRPr="00BD1CF4">
        <w:rPr>
          <w:rFonts w:ascii="Times New Roman" w:eastAsia="Times New Roman" w:hAnsi="Times New Roman" w:cs="Times New Roman"/>
          <w:color w:val="000000"/>
          <w:sz w:val="28"/>
          <w:szCs w:val="28"/>
          <w:lang w:eastAsia="ru-RU"/>
        </w:rPr>
        <w:t>[</w:t>
      </w:r>
      <w:r w:rsidR="00BD1CF4" w:rsidRPr="00DC76FB">
        <w:rPr>
          <w:rFonts w:ascii="Times New Roman" w:hAnsi="Times New Roman" w:cs="Times New Roman"/>
          <w:sz w:val="28"/>
          <w:szCs w:val="28"/>
        </w:rPr>
        <w:t>Философский словарь</w:t>
      </w:r>
      <w:r w:rsidR="00BD1CF4">
        <w:rPr>
          <w:rFonts w:ascii="Times New Roman" w:hAnsi="Times New Roman" w:cs="Times New Roman"/>
          <w:sz w:val="28"/>
          <w:szCs w:val="28"/>
        </w:rPr>
        <w:t>, 2012, с. 36</w:t>
      </w:r>
      <w:r w:rsidR="00BD1CF4" w:rsidRPr="00BD1CF4">
        <w:rPr>
          <w:rFonts w:ascii="Times New Roman" w:eastAsia="Times New Roman" w:hAnsi="Times New Roman" w:cs="Times New Roman"/>
          <w:color w:val="000000"/>
          <w:sz w:val="28"/>
          <w:szCs w:val="28"/>
          <w:lang w:eastAsia="ru-RU"/>
        </w:rPr>
        <w:t>].</w:t>
      </w:r>
      <w:proofErr w:type="gramEnd"/>
    </w:p>
    <w:p w:rsidR="009F08CA" w:rsidRPr="009F08CA" w:rsidRDefault="00E1101C" w:rsidP="009F08CA">
      <w:pPr>
        <w:tabs>
          <w:tab w:val="left" w:pos="567"/>
        </w:tabs>
        <w:spacing w:after="0" w:line="360" w:lineRule="auto"/>
        <w:ind w:firstLine="709"/>
        <w:jc w:val="both"/>
        <w:rPr>
          <w:rFonts w:ascii="Times New Roman" w:eastAsia="Times New Roman" w:hAnsi="Times New Roman" w:cs="Times New Roman"/>
          <w:color w:val="000000"/>
          <w:sz w:val="28"/>
          <w:szCs w:val="28"/>
          <w:lang w:eastAsia="ru-RU"/>
        </w:rPr>
      </w:pPr>
      <w:r w:rsidRPr="009F08CA">
        <w:rPr>
          <w:rFonts w:ascii="Times New Roman" w:eastAsia="Times New Roman" w:hAnsi="Times New Roman" w:cs="Times New Roman"/>
          <w:color w:val="000000"/>
          <w:sz w:val="28"/>
          <w:szCs w:val="28"/>
          <w:lang w:eastAsia="ru-RU"/>
        </w:rPr>
        <w:t xml:space="preserve">Большая советская энциклопедия </w:t>
      </w:r>
      <w:r w:rsidR="00414AE0">
        <w:rPr>
          <w:rFonts w:ascii="Times New Roman" w:eastAsia="Times New Roman" w:hAnsi="Times New Roman" w:cs="Times New Roman"/>
          <w:color w:val="000000"/>
          <w:sz w:val="28"/>
          <w:szCs w:val="28"/>
          <w:lang w:eastAsia="ru-RU"/>
        </w:rPr>
        <w:t xml:space="preserve">определяет контроль </w:t>
      </w:r>
      <w:r w:rsidR="00B3232A">
        <w:rPr>
          <w:rFonts w:ascii="Times New Roman" w:eastAsia="Times New Roman" w:hAnsi="Times New Roman" w:cs="Times New Roman"/>
          <w:color w:val="000000"/>
          <w:sz w:val="28"/>
          <w:szCs w:val="28"/>
          <w:lang w:eastAsia="ru-RU"/>
        </w:rPr>
        <w:t>как «</w:t>
      </w:r>
      <w:r w:rsidRPr="009F08CA">
        <w:rPr>
          <w:rFonts w:ascii="Times New Roman" w:eastAsia="Times New Roman" w:hAnsi="Times New Roman" w:cs="Times New Roman"/>
          <w:color w:val="000000"/>
          <w:sz w:val="28"/>
          <w:szCs w:val="28"/>
          <w:lang w:eastAsia="ru-RU"/>
        </w:rPr>
        <w:t>проверк</w:t>
      </w:r>
      <w:r w:rsidR="00414AE0">
        <w:rPr>
          <w:rFonts w:ascii="Times New Roman" w:eastAsia="Times New Roman" w:hAnsi="Times New Roman" w:cs="Times New Roman"/>
          <w:color w:val="000000"/>
          <w:sz w:val="28"/>
          <w:szCs w:val="28"/>
          <w:lang w:eastAsia="ru-RU"/>
        </w:rPr>
        <w:t>у</w:t>
      </w:r>
      <w:r w:rsidRPr="009F08CA">
        <w:rPr>
          <w:rFonts w:ascii="Times New Roman" w:eastAsia="Times New Roman" w:hAnsi="Times New Roman" w:cs="Times New Roman"/>
          <w:color w:val="000000"/>
          <w:sz w:val="28"/>
          <w:szCs w:val="28"/>
          <w:lang w:eastAsia="ru-RU"/>
        </w:rPr>
        <w:t xml:space="preserve"> чего-либо, например, выполнения законов, планов, решений</w:t>
      </w:r>
      <w:r w:rsidR="009F08CA" w:rsidRPr="009F08CA">
        <w:rPr>
          <w:rFonts w:ascii="Times New Roman" w:eastAsia="Times New Roman" w:hAnsi="Times New Roman" w:cs="Times New Roman"/>
          <w:color w:val="000000"/>
          <w:sz w:val="28"/>
          <w:szCs w:val="28"/>
          <w:lang w:eastAsia="ru-RU"/>
        </w:rPr>
        <w:t xml:space="preserve"> [</w:t>
      </w:r>
      <w:r w:rsidR="009F08CA" w:rsidRPr="009F08CA">
        <w:rPr>
          <w:rFonts w:ascii="Times New Roman" w:hAnsi="Times New Roman" w:cs="Times New Roman"/>
          <w:sz w:val="28"/>
          <w:szCs w:val="28"/>
        </w:rPr>
        <w:t xml:space="preserve">Большая Советская Энциклопедия // </w:t>
      </w:r>
      <w:r w:rsidR="009F08CA" w:rsidRPr="009F08CA">
        <w:rPr>
          <w:rFonts w:ascii="Times New Roman" w:hAnsi="Times New Roman" w:cs="Times New Roman"/>
          <w:sz w:val="28"/>
          <w:szCs w:val="28"/>
          <w:lang w:val="en-US"/>
        </w:rPr>
        <w:t>URL</w:t>
      </w:r>
      <w:r w:rsidR="009F08CA" w:rsidRPr="009F08CA">
        <w:rPr>
          <w:rFonts w:ascii="Times New Roman" w:hAnsi="Times New Roman" w:cs="Times New Roman"/>
          <w:sz w:val="28"/>
          <w:szCs w:val="28"/>
        </w:rPr>
        <w:t>: http://bse.uaio.ru</w:t>
      </w:r>
      <w:r w:rsidR="009F08CA" w:rsidRPr="009F08CA">
        <w:rPr>
          <w:rFonts w:ascii="Times New Roman" w:eastAsia="Times New Roman" w:hAnsi="Times New Roman" w:cs="Times New Roman"/>
          <w:color w:val="000000"/>
          <w:sz w:val="28"/>
          <w:szCs w:val="28"/>
          <w:lang w:eastAsia="ru-RU"/>
        </w:rPr>
        <w:t>].</w:t>
      </w:r>
      <w:r w:rsidRPr="009F08CA">
        <w:rPr>
          <w:rFonts w:ascii="Times New Roman" w:eastAsia="Times New Roman" w:hAnsi="Times New Roman" w:cs="Times New Roman"/>
          <w:color w:val="000000"/>
          <w:sz w:val="28"/>
          <w:szCs w:val="28"/>
          <w:lang w:eastAsia="ru-RU"/>
        </w:rPr>
        <w:t xml:space="preserve"> </w:t>
      </w:r>
    </w:p>
    <w:p w:rsidR="009F08CA" w:rsidRDefault="00E1101C" w:rsidP="00E1101C">
      <w:pPr>
        <w:spacing w:after="0" w:line="360" w:lineRule="auto"/>
        <w:ind w:firstLine="709"/>
        <w:jc w:val="both"/>
        <w:rPr>
          <w:rFonts w:ascii="Times New Roman" w:eastAsia="Times New Roman" w:hAnsi="Times New Roman" w:cs="Times New Roman"/>
          <w:color w:val="000000"/>
          <w:sz w:val="28"/>
          <w:szCs w:val="28"/>
          <w:lang w:eastAsia="ru-RU"/>
        </w:rPr>
      </w:pPr>
      <w:r w:rsidRPr="00E1101C">
        <w:rPr>
          <w:rFonts w:ascii="Times New Roman" w:eastAsia="Times New Roman" w:hAnsi="Times New Roman" w:cs="Times New Roman"/>
          <w:color w:val="000000"/>
          <w:sz w:val="28"/>
          <w:szCs w:val="28"/>
          <w:lang w:eastAsia="ru-RU"/>
        </w:rPr>
        <w:t xml:space="preserve">Г.М. </w:t>
      </w:r>
      <w:proofErr w:type="spellStart"/>
      <w:r w:rsidRPr="00E1101C">
        <w:rPr>
          <w:rFonts w:ascii="Times New Roman" w:eastAsia="Times New Roman" w:hAnsi="Times New Roman" w:cs="Times New Roman"/>
          <w:color w:val="000000"/>
          <w:sz w:val="28"/>
          <w:szCs w:val="28"/>
          <w:lang w:eastAsia="ru-RU"/>
        </w:rPr>
        <w:t>Коджаспирова</w:t>
      </w:r>
      <w:proofErr w:type="spellEnd"/>
      <w:r w:rsidRPr="00E1101C">
        <w:rPr>
          <w:rFonts w:ascii="Times New Roman" w:eastAsia="Times New Roman" w:hAnsi="Times New Roman" w:cs="Times New Roman"/>
          <w:color w:val="000000"/>
          <w:sz w:val="28"/>
          <w:szCs w:val="28"/>
          <w:lang w:eastAsia="ru-RU"/>
        </w:rPr>
        <w:t xml:space="preserve"> дает следующее определение понятию «контроль»: «Контроль (ф.</w:t>
      </w:r>
      <w:r w:rsidR="009F08CA">
        <w:rPr>
          <w:rFonts w:ascii="Times New Roman" w:eastAsia="Times New Roman" w:hAnsi="Times New Roman" w:cs="Times New Roman"/>
          <w:color w:val="000000"/>
          <w:sz w:val="28"/>
          <w:szCs w:val="28"/>
          <w:lang w:eastAsia="ru-RU"/>
        </w:rPr>
        <w:t xml:space="preserve"> </w:t>
      </w:r>
      <w:proofErr w:type="spellStart"/>
      <w:r w:rsidRPr="00E1101C">
        <w:rPr>
          <w:rFonts w:ascii="Times New Roman" w:eastAsia="Times New Roman" w:hAnsi="Times New Roman" w:cs="Times New Roman"/>
          <w:color w:val="000000"/>
          <w:sz w:val="28"/>
          <w:szCs w:val="28"/>
          <w:lang w:eastAsia="ru-RU"/>
        </w:rPr>
        <w:t>controle</w:t>
      </w:r>
      <w:proofErr w:type="spellEnd"/>
      <w:r w:rsidRPr="00E1101C">
        <w:rPr>
          <w:rFonts w:ascii="Times New Roman" w:eastAsia="Times New Roman" w:hAnsi="Times New Roman" w:cs="Times New Roman"/>
          <w:color w:val="000000"/>
          <w:sz w:val="28"/>
          <w:szCs w:val="28"/>
          <w:lang w:eastAsia="ru-RU"/>
        </w:rPr>
        <w:t xml:space="preserve">) – 1) наблюдение в целях надзора, проверки и выявления отклонений от заданной цели и их причин; 2) функция управления, устанавливания степени соответствия принятых решений фактическому состоянию дел». </w:t>
      </w:r>
    </w:p>
    <w:p w:rsidR="00B3232A" w:rsidRPr="00B3232A" w:rsidRDefault="00B3232A" w:rsidP="00B3232A">
      <w:pPr>
        <w:spacing w:after="0" w:line="360" w:lineRule="auto"/>
        <w:ind w:firstLine="709"/>
        <w:jc w:val="both"/>
        <w:rPr>
          <w:rFonts w:ascii="Times New Roman" w:eastAsia="Times New Roman" w:hAnsi="Times New Roman" w:cs="Times New Roman"/>
          <w:color w:val="000000"/>
          <w:sz w:val="28"/>
          <w:szCs w:val="28"/>
          <w:lang w:eastAsia="ru-RU"/>
        </w:rPr>
      </w:pPr>
      <w:r w:rsidRPr="00B3232A">
        <w:rPr>
          <w:rFonts w:ascii="Times New Roman" w:eastAsia="Times New Roman" w:hAnsi="Times New Roman" w:cs="Times New Roman"/>
          <w:color w:val="000000"/>
          <w:sz w:val="28"/>
          <w:szCs w:val="28"/>
          <w:lang w:eastAsia="ru-RU"/>
        </w:rPr>
        <w:t xml:space="preserve">Контроль является неотъемлемой частью процесса обучения. М.В. </w:t>
      </w:r>
      <w:proofErr w:type="spellStart"/>
      <w:r w:rsidRPr="00B3232A">
        <w:rPr>
          <w:rFonts w:ascii="Times New Roman" w:eastAsia="Times New Roman" w:hAnsi="Times New Roman" w:cs="Times New Roman"/>
          <w:color w:val="000000"/>
          <w:sz w:val="28"/>
          <w:szCs w:val="28"/>
          <w:lang w:eastAsia="ru-RU"/>
        </w:rPr>
        <w:t>Гамезо</w:t>
      </w:r>
      <w:proofErr w:type="spellEnd"/>
      <w:r w:rsidRPr="00B3232A">
        <w:rPr>
          <w:rFonts w:ascii="Times New Roman" w:eastAsia="Times New Roman" w:hAnsi="Times New Roman" w:cs="Times New Roman"/>
          <w:color w:val="000000"/>
          <w:sz w:val="28"/>
          <w:szCs w:val="28"/>
          <w:lang w:eastAsia="ru-RU"/>
        </w:rPr>
        <w:t xml:space="preserve"> определ</w:t>
      </w:r>
      <w:r>
        <w:rPr>
          <w:rFonts w:ascii="Times New Roman" w:eastAsia="Times New Roman" w:hAnsi="Times New Roman" w:cs="Times New Roman"/>
          <w:color w:val="000000"/>
          <w:sz w:val="28"/>
          <w:szCs w:val="28"/>
          <w:lang w:eastAsia="ru-RU"/>
        </w:rPr>
        <w:t>яет</w:t>
      </w:r>
      <w:r w:rsidRPr="00B3232A">
        <w:rPr>
          <w:rFonts w:ascii="Times New Roman" w:eastAsia="Times New Roman" w:hAnsi="Times New Roman" w:cs="Times New Roman"/>
          <w:color w:val="000000"/>
          <w:sz w:val="28"/>
          <w:szCs w:val="28"/>
          <w:lang w:eastAsia="ru-RU"/>
        </w:rPr>
        <w:t xml:space="preserve"> контрол</w:t>
      </w:r>
      <w:r>
        <w:rPr>
          <w:rFonts w:ascii="Times New Roman" w:eastAsia="Times New Roman" w:hAnsi="Times New Roman" w:cs="Times New Roman"/>
          <w:color w:val="000000"/>
          <w:sz w:val="28"/>
          <w:szCs w:val="28"/>
          <w:lang w:eastAsia="ru-RU"/>
        </w:rPr>
        <w:t>ь как «проверку</w:t>
      </w:r>
      <w:r w:rsidRPr="00B3232A">
        <w:rPr>
          <w:rFonts w:ascii="Times New Roman" w:eastAsia="Times New Roman" w:hAnsi="Times New Roman" w:cs="Times New Roman"/>
          <w:color w:val="000000"/>
          <w:sz w:val="28"/>
          <w:szCs w:val="28"/>
          <w:lang w:eastAsia="ru-RU"/>
        </w:rPr>
        <w:t>, а также постоянное нахождение в целях проверки или надзора</w:t>
      </w:r>
      <w:r>
        <w:rPr>
          <w:rFonts w:ascii="Times New Roman" w:eastAsia="Times New Roman" w:hAnsi="Times New Roman" w:cs="Times New Roman"/>
          <w:color w:val="000000"/>
          <w:sz w:val="28"/>
          <w:szCs w:val="28"/>
          <w:lang w:eastAsia="ru-RU"/>
        </w:rPr>
        <w:t>»</w:t>
      </w:r>
      <w:r w:rsidRPr="00B3232A">
        <w:rPr>
          <w:rFonts w:ascii="Times New Roman" w:eastAsia="Times New Roman" w:hAnsi="Times New Roman" w:cs="Times New Roman"/>
          <w:color w:val="000000"/>
          <w:sz w:val="28"/>
          <w:szCs w:val="28"/>
          <w:lang w:eastAsia="ru-RU"/>
        </w:rPr>
        <w:t xml:space="preserve"> [</w:t>
      </w:r>
      <w:proofErr w:type="spellStart"/>
      <w:r w:rsidRPr="00B3232A">
        <w:rPr>
          <w:rFonts w:ascii="Times New Roman" w:eastAsia="Times New Roman" w:hAnsi="Times New Roman" w:cs="Times New Roman"/>
          <w:color w:val="000000"/>
          <w:sz w:val="28"/>
          <w:szCs w:val="28"/>
          <w:lang w:eastAsia="ru-RU"/>
        </w:rPr>
        <w:t>Гамезо</w:t>
      </w:r>
      <w:proofErr w:type="spellEnd"/>
      <w:r>
        <w:rPr>
          <w:rFonts w:ascii="Times New Roman" w:eastAsia="Times New Roman" w:hAnsi="Times New Roman" w:cs="Times New Roman"/>
          <w:color w:val="000000"/>
          <w:sz w:val="28"/>
          <w:szCs w:val="28"/>
          <w:lang w:eastAsia="ru-RU"/>
        </w:rPr>
        <w:t>, 2001, с. 2</w:t>
      </w:r>
      <w:r w:rsidRPr="00B3232A">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w:t>
      </w:r>
    </w:p>
    <w:p w:rsidR="00B3232A" w:rsidRDefault="00B3232A" w:rsidP="00B3232A">
      <w:pPr>
        <w:spacing w:after="0" w:line="360" w:lineRule="auto"/>
        <w:ind w:firstLine="709"/>
        <w:jc w:val="both"/>
        <w:rPr>
          <w:rFonts w:ascii="Times New Roman" w:eastAsia="Times New Roman" w:hAnsi="Times New Roman" w:cs="Times New Roman"/>
          <w:color w:val="000000"/>
          <w:sz w:val="28"/>
          <w:szCs w:val="28"/>
          <w:lang w:eastAsia="ru-RU"/>
        </w:rPr>
      </w:pPr>
      <w:r w:rsidRPr="00B3232A">
        <w:rPr>
          <w:rFonts w:ascii="Times New Roman" w:eastAsia="Times New Roman" w:hAnsi="Times New Roman" w:cs="Times New Roman"/>
          <w:color w:val="000000"/>
          <w:sz w:val="28"/>
          <w:szCs w:val="28"/>
          <w:lang w:eastAsia="ru-RU"/>
        </w:rPr>
        <w:t xml:space="preserve">По мнению П.И. </w:t>
      </w:r>
      <w:proofErr w:type="spellStart"/>
      <w:r w:rsidRPr="00B3232A">
        <w:rPr>
          <w:rFonts w:ascii="Times New Roman" w:eastAsia="Times New Roman" w:hAnsi="Times New Roman" w:cs="Times New Roman"/>
          <w:color w:val="000000"/>
          <w:sz w:val="28"/>
          <w:szCs w:val="28"/>
          <w:lang w:eastAsia="ru-RU"/>
        </w:rPr>
        <w:t>Пидкасистого</w:t>
      </w:r>
      <w:proofErr w:type="spellEnd"/>
      <w:r w:rsidRPr="00B3232A">
        <w:rPr>
          <w:rFonts w:ascii="Times New Roman" w:eastAsia="Times New Roman" w:hAnsi="Times New Roman" w:cs="Times New Roman"/>
          <w:color w:val="000000"/>
          <w:sz w:val="28"/>
          <w:szCs w:val="28"/>
          <w:lang w:eastAsia="ru-RU"/>
        </w:rPr>
        <w:t xml:space="preserve">, контроль имеет место на всех стадиях процесса обучения, но особое значение приобретает после изучения какого-нибудь раздела программы и завершения ступени обучения. П.И. </w:t>
      </w:r>
      <w:proofErr w:type="spellStart"/>
      <w:r w:rsidRPr="00B3232A">
        <w:rPr>
          <w:rFonts w:ascii="Times New Roman" w:eastAsia="Times New Roman" w:hAnsi="Times New Roman" w:cs="Times New Roman"/>
          <w:color w:val="000000"/>
          <w:sz w:val="28"/>
          <w:szCs w:val="28"/>
          <w:lang w:eastAsia="ru-RU"/>
        </w:rPr>
        <w:t>Пидкасистый</w:t>
      </w:r>
      <w:proofErr w:type="spellEnd"/>
      <w:r w:rsidRPr="00B3232A">
        <w:rPr>
          <w:rFonts w:ascii="Times New Roman" w:eastAsia="Times New Roman" w:hAnsi="Times New Roman" w:cs="Times New Roman"/>
          <w:color w:val="000000"/>
          <w:sz w:val="28"/>
          <w:szCs w:val="28"/>
          <w:lang w:eastAsia="ru-RU"/>
        </w:rPr>
        <w:t xml:space="preserve"> говорит о том, что суть проверки результатов обучения состоит в выявлении уровня освоения знаний учащихся, который должен соответствовать государственному образовательному стандарт</w:t>
      </w:r>
      <w:r>
        <w:rPr>
          <w:rFonts w:ascii="Times New Roman" w:eastAsia="Times New Roman" w:hAnsi="Times New Roman" w:cs="Times New Roman"/>
          <w:color w:val="000000"/>
          <w:sz w:val="28"/>
          <w:szCs w:val="28"/>
          <w:lang w:eastAsia="ru-RU"/>
        </w:rPr>
        <w:t>у по данной программе, предмету</w:t>
      </w:r>
      <w:r w:rsidRPr="00B3232A">
        <w:rPr>
          <w:rFonts w:ascii="Times New Roman" w:eastAsia="Times New Roman" w:hAnsi="Times New Roman" w:cs="Times New Roman"/>
          <w:color w:val="000000"/>
          <w:sz w:val="28"/>
          <w:szCs w:val="28"/>
          <w:lang w:eastAsia="ru-RU"/>
        </w:rPr>
        <w:t xml:space="preserve"> [</w:t>
      </w:r>
      <w:proofErr w:type="spellStart"/>
      <w:r w:rsidRPr="00B3232A">
        <w:rPr>
          <w:rFonts w:ascii="Times New Roman" w:eastAsia="Times New Roman" w:hAnsi="Times New Roman" w:cs="Times New Roman"/>
          <w:color w:val="000000"/>
          <w:sz w:val="28"/>
          <w:szCs w:val="28"/>
          <w:lang w:eastAsia="ru-RU"/>
        </w:rPr>
        <w:t>Пидкасистый</w:t>
      </w:r>
      <w:proofErr w:type="spellEnd"/>
      <w:r>
        <w:rPr>
          <w:rFonts w:ascii="Times New Roman" w:eastAsia="Times New Roman" w:hAnsi="Times New Roman" w:cs="Times New Roman"/>
          <w:color w:val="000000"/>
          <w:sz w:val="28"/>
          <w:szCs w:val="28"/>
          <w:lang w:eastAsia="ru-RU"/>
        </w:rPr>
        <w:t>, 2000</w:t>
      </w:r>
      <w:r w:rsidRPr="00B3232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9F08CA" w:rsidRDefault="00831E82" w:rsidP="00E1101C">
      <w:pPr>
        <w:spacing w:after="0" w:line="360" w:lineRule="auto"/>
        <w:ind w:firstLine="709"/>
        <w:jc w:val="both"/>
        <w:rPr>
          <w:rFonts w:ascii="Times New Roman" w:eastAsia="Times New Roman" w:hAnsi="Times New Roman" w:cs="Times New Roman"/>
          <w:color w:val="000000"/>
          <w:sz w:val="28"/>
          <w:szCs w:val="28"/>
          <w:lang w:eastAsia="ru-RU"/>
        </w:rPr>
      </w:pPr>
      <w:r w:rsidRPr="00831E82">
        <w:rPr>
          <w:rFonts w:ascii="Times New Roman" w:eastAsia="Times New Roman" w:hAnsi="Times New Roman" w:cs="Times New Roman"/>
          <w:color w:val="000000"/>
          <w:sz w:val="28"/>
          <w:szCs w:val="28"/>
          <w:lang w:eastAsia="ru-RU"/>
        </w:rPr>
        <w:lastRenderedPageBreak/>
        <w:t xml:space="preserve">Контроль в обучении </w:t>
      </w:r>
      <w:r>
        <w:rPr>
          <w:rFonts w:ascii="Times New Roman" w:eastAsia="Times New Roman" w:hAnsi="Times New Roman" w:cs="Times New Roman"/>
          <w:color w:val="000000"/>
          <w:sz w:val="28"/>
          <w:szCs w:val="28"/>
          <w:lang w:eastAsia="ru-RU"/>
        </w:rPr>
        <w:t>‒</w:t>
      </w:r>
      <w:r w:rsidRPr="00831E82">
        <w:rPr>
          <w:rFonts w:ascii="Times New Roman" w:eastAsia="Times New Roman" w:hAnsi="Times New Roman" w:cs="Times New Roman"/>
          <w:color w:val="000000"/>
          <w:sz w:val="28"/>
          <w:szCs w:val="28"/>
          <w:lang w:eastAsia="ru-RU"/>
        </w:rPr>
        <w:t xml:space="preserve"> один из самых эффективных видов совершенствования работы </w:t>
      </w:r>
      <w:r>
        <w:rPr>
          <w:rFonts w:ascii="Times New Roman" w:eastAsia="Times New Roman" w:hAnsi="Times New Roman" w:cs="Times New Roman"/>
          <w:color w:val="000000"/>
          <w:sz w:val="28"/>
          <w:szCs w:val="28"/>
          <w:lang w:eastAsia="ru-RU"/>
        </w:rPr>
        <w:t>учащихся</w:t>
      </w:r>
      <w:r w:rsidRPr="00831E82">
        <w:rPr>
          <w:rFonts w:ascii="Times New Roman" w:eastAsia="Times New Roman" w:hAnsi="Times New Roman" w:cs="Times New Roman"/>
          <w:color w:val="000000"/>
          <w:sz w:val="28"/>
          <w:szCs w:val="28"/>
          <w:lang w:eastAsia="ru-RU"/>
        </w:rPr>
        <w:t xml:space="preserve"> и преподавател</w:t>
      </w:r>
      <w:r>
        <w:rPr>
          <w:rFonts w:ascii="Times New Roman" w:eastAsia="Times New Roman" w:hAnsi="Times New Roman" w:cs="Times New Roman"/>
          <w:color w:val="000000"/>
          <w:sz w:val="28"/>
          <w:szCs w:val="28"/>
          <w:lang w:eastAsia="ru-RU"/>
        </w:rPr>
        <w:t>я</w:t>
      </w:r>
      <w:r w:rsidRPr="00831E82">
        <w:rPr>
          <w:rFonts w:ascii="Times New Roman" w:eastAsia="Times New Roman" w:hAnsi="Times New Roman" w:cs="Times New Roman"/>
          <w:color w:val="000000"/>
          <w:sz w:val="28"/>
          <w:szCs w:val="28"/>
          <w:lang w:eastAsia="ru-RU"/>
        </w:rPr>
        <w:t xml:space="preserve">. </w:t>
      </w:r>
      <w:proofErr w:type="gramStart"/>
      <w:r w:rsidRPr="00E1101C">
        <w:rPr>
          <w:rFonts w:ascii="Times New Roman" w:eastAsia="Times New Roman" w:hAnsi="Times New Roman" w:cs="Times New Roman"/>
          <w:color w:val="000000"/>
          <w:sz w:val="28"/>
          <w:szCs w:val="28"/>
          <w:lang w:eastAsia="ru-RU"/>
        </w:rPr>
        <w:t>Обучаемый</w:t>
      </w:r>
      <w:proofErr w:type="gramEnd"/>
      <w:r w:rsidRPr="00831E82">
        <w:rPr>
          <w:rFonts w:ascii="Times New Roman" w:eastAsia="Times New Roman" w:hAnsi="Times New Roman" w:cs="Times New Roman"/>
          <w:color w:val="000000"/>
          <w:sz w:val="28"/>
          <w:szCs w:val="28"/>
          <w:lang w:eastAsia="ru-RU"/>
        </w:rPr>
        <w:t xml:space="preserve"> анализирует свои потребности, способности и навыки самоуправления и с помощью контроля разрабатывает собственную стратегию обучения. </w:t>
      </w:r>
      <w:r>
        <w:rPr>
          <w:rFonts w:ascii="Times New Roman" w:eastAsia="Times New Roman" w:hAnsi="Times New Roman" w:cs="Times New Roman"/>
          <w:color w:val="000000"/>
          <w:sz w:val="28"/>
          <w:szCs w:val="28"/>
          <w:lang w:eastAsia="ru-RU"/>
        </w:rPr>
        <w:t>Учитель</w:t>
      </w:r>
      <w:r w:rsidRPr="00831E82">
        <w:rPr>
          <w:rFonts w:ascii="Times New Roman" w:eastAsia="Times New Roman" w:hAnsi="Times New Roman" w:cs="Times New Roman"/>
          <w:color w:val="000000"/>
          <w:sz w:val="28"/>
          <w:szCs w:val="28"/>
          <w:lang w:eastAsia="ru-RU"/>
        </w:rPr>
        <w:t>, в свою очередь, опираясь на полученную информацию, имеет возможность выстраивать учебный процесс как совокупность форм и методов обучения для достижения поставленных целей, оказывать эффективную и быструю помощь учащимся в процессе обучения.</w:t>
      </w:r>
      <w:r>
        <w:rPr>
          <w:rFonts w:ascii="Times New Roman" w:eastAsia="Times New Roman" w:hAnsi="Times New Roman" w:cs="Times New Roman"/>
          <w:color w:val="000000"/>
          <w:sz w:val="28"/>
          <w:szCs w:val="28"/>
          <w:lang w:eastAsia="ru-RU"/>
        </w:rPr>
        <w:t xml:space="preserve"> </w:t>
      </w:r>
      <w:r w:rsidR="009F08CA" w:rsidRPr="009F08CA">
        <w:rPr>
          <w:rFonts w:ascii="Times New Roman" w:eastAsia="Times New Roman" w:hAnsi="Times New Roman" w:cs="Times New Roman"/>
          <w:color w:val="000000"/>
          <w:sz w:val="28"/>
          <w:szCs w:val="28"/>
          <w:lang w:eastAsia="ru-RU"/>
        </w:rPr>
        <w:t xml:space="preserve">Следовательно, в рамках данного подхода контроль рассматривается как «информационно-констатирующее, </w:t>
      </w:r>
      <w:proofErr w:type="spellStart"/>
      <w:r w:rsidR="009F08CA" w:rsidRPr="009F08CA">
        <w:rPr>
          <w:rFonts w:ascii="Times New Roman" w:eastAsia="Times New Roman" w:hAnsi="Times New Roman" w:cs="Times New Roman"/>
          <w:color w:val="000000"/>
          <w:sz w:val="28"/>
          <w:szCs w:val="28"/>
          <w:lang w:eastAsia="ru-RU"/>
        </w:rPr>
        <w:t>диагностико</w:t>
      </w:r>
      <w:proofErr w:type="spellEnd"/>
      <w:r w:rsidR="009F08CA" w:rsidRPr="009F08CA">
        <w:rPr>
          <w:rFonts w:ascii="Times New Roman" w:eastAsia="Times New Roman" w:hAnsi="Times New Roman" w:cs="Times New Roman"/>
          <w:color w:val="000000"/>
          <w:sz w:val="28"/>
          <w:szCs w:val="28"/>
          <w:lang w:eastAsia="ru-RU"/>
        </w:rPr>
        <w:t>-обучающее и рефлексивное взаимодействие участников педагогического процесса, ориентированное на установление соответствия всей системы учебно-воспитательной работы государственным образовательным стандартам и на совершенствование педагогической деятельности» [</w:t>
      </w:r>
      <w:r w:rsidR="009F08CA" w:rsidRPr="00625C65">
        <w:rPr>
          <w:rFonts w:ascii="Times New Roman" w:hAnsi="Times New Roman" w:cs="Times New Roman"/>
          <w:sz w:val="28"/>
          <w:szCs w:val="28"/>
        </w:rPr>
        <w:t>Паклина</w:t>
      </w:r>
      <w:r w:rsidR="009F08CA">
        <w:rPr>
          <w:rFonts w:ascii="Times New Roman" w:hAnsi="Times New Roman" w:cs="Times New Roman"/>
          <w:sz w:val="28"/>
          <w:szCs w:val="28"/>
        </w:rPr>
        <w:t>, 2013, с. 36</w:t>
      </w:r>
      <w:r w:rsidR="009F08CA" w:rsidRPr="009F08CA">
        <w:rPr>
          <w:rFonts w:ascii="Times New Roman" w:eastAsia="Times New Roman" w:hAnsi="Times New Roman" w:cs="Times New Roman"/>
          <w:color w:val="000000"/>
          <w:sz w:val="28"/>
          <w:szCs w:val="28"/>
          <w:lang w:eastAsia="ru-RU"/>
        </w:rPr>
        <w:t>].</w:t>
      </w:r>
    </w:p>
    <w:p w:rsidR="009F08CA" w:rsidRDefault="00831E82" w:rsidP="00E1101C">
      <w:pPr>
        <w:spacing w:after="0" w:line="360" w:lineRule="auto"/>
        <w:ind w:firstLine="709"/>
        <w:jc w:val="both"/>
        <w:rPr>
          <w:rFonts w:ascii="Times New Roman" w:eastAsia="Times New Roman" w:hAnsi="Times New Roman" w:cs="Times New Roman"/>
          <w:color w:val="000000"/>
          <w:sz w:val="28"/>
          <w:szCs w:val="28"/>
          <w:lang w:eastAsia="ru-RU"/>
        </w:rPr>
      </w:pPr>
      <w:r w:rsidRPr="00831E82">
        <w:rPr>
          <w:rFonts w:ascii="Times New Roman" w:eastAsia="Times New Roman" w:hAnsi="Times New Roman" w:cs="Times New Roman"/>
          <w:color w:val="000000"/>
          <w:sz w:val="28"/>
          <w:szCs w:val="28"/>
          <w:lang w:eastAsia="ru-RU"/>
        </w:rPr>
        <w:t xml:space="preserve">Методическая функция контроля заключается в том, что </w:t>
      </w:r>
      <w:r>
        <w:rPr>
          <w:rFonts w:ascii="Times New Roman" w:eastAsia="Times New Roman" w:hAnsi="Times New Roman" w:cs="Times New Roman"/>
          <w:color w:val="000000"/>
          <w:sz w:val="28"/>
          <w:szCs w:val="28"/>
          <w:lang w:eastAsia="ru-RU"/>
        </w:rPr>
        <w:t>учитель</w:t>
      </w:r>
      <w:r w:rsidRPr="00831E82">
        <w:rPr>
          <w:rFonts w:ascii="Times New Roman" w:eastAsia="Times New Roman" w:hAnsi="Times New Roman" w:cs="Times New Roman"/>
          <w:color w:val="000000"/>
          <w:sz w:val="28"/>
          <w:szCs w:val="28"/>
          <w:lang w:eastAsia="ru-RU"/>
        </w:rPr>
        <w:t xml:space="preserve">, ориентируясь на результаты проверки и оценки знаний, умений и навыков, может корректировать свою деятельность, тем самым устраняя пробелы в методике обучения, организации учебного процесса, которые были выявлены в ходе проверки знаний </w:t>
      </w:r>
      <w:r w:rsidR="00B0437B">
        <w:rPr>
          <w:rFonts w:ascii="Times New Roman" w:eastAsia="Times New Roman" w:hAnsi="Times New Roman" w:cs="Times New Roman"/>
          <w:color w:val="000000"/>
          <w:sz w:val="28"/>
          <w:szCs w:val="28"/>
          <w:lang w:eastAsia="ru-RU"/>
        </w:rPr>
        <w:t xml:space="preserve">учащихся </w:t>
      </w:r>
      <w:r w:rsidR="00B0437B" w:rsidRPr="00831E82">
        <w:rPr>
          <w:rFonts w:ascii="Times New Roman" w:eastAsia="Times New Roman" w:hAnsi="Times New Roman" w:cs="Times New Roman"/>
          <w:color w:val="000000"/>
          <w:sz w:val="28"/>
          <w:szCs w:val="28"/>
          <w:lang w:eastAsia="ru-RU"/>
        </w:rPr>
        <w:t>[</w:t>
      </w:r>
      <w:r w:rsidR="00BD5543" w:rsidRPr="00BD5543">
        <w:rPr>
          <w:rFonts w:ascii="Times New Roman" w:eastAsia="Times New Roman" w:hAnsi="Times New Roman" w:cs="Times New Roman"/>
          <w:color w:val="000000"/>
          <w:sz w:val="28"/>
          <w:szCs w:val="28"/>
          <w:lang w:eastAsia="ru-RU"/>
        </w:rPr>
        <w:t>Григорьева</w:t>
      </w:r>
      <w:r w:rsidR="00BD5543">
        <w:rPr>
          <w:rFonts w:ascii="Times New Roman" w:eastAsia="Times New Roman" w:hAnsi="Times New Roman" w:cs="Times New Roman"/>
          <w:color w:val="000000"/>
          <w:sz w:val="28"/>
          <w:szCs w:val="28"/>
          <w:lang w:eastAsia="ru-RU"/>
        </w:rPr>
        <w:t>, 2014, с. 60</w:t>
      </w:r>
      <w:r w:rsidR="009F08CA" w:rsidRPr="009F08CA">
        <w:rPr>
          <w:rFonts w:ascii="Times New Roman" w:eastAsia="Times New Roman" w:hAnsi="Times New Roman" w:cs="Times New Roman"/>
          <w:color w:val="000000"/>
          <w:sz w:val="28"/>
          <w:szCs w:val="28"/>
          <w:lang w:eastAsia="ru-RU"/>
        </w:rPr>
        <w:t>].</w:t>
      </w:r>
    </w:p>
    <w:p w:rsidR="00BD5543" w:rsidRDefault="00B0437B" w:rsidP="00E1101C">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9F08CA">
        <w:rPr>
          <w:rFonts w:ascii="Times New Roman" w:eastAsia="Times New Roman" w:hAnsi="Times New Roman" w:cs="Times New Roman"/>
          <w:color w:val="000000"/>
          <w:sz w:val="28"/>
          <w:szCs w:val="28"/>
          <w:lang w:eastAsia="ru-RU"/>
        </w:rPr>
        <w:t>Контроль</w:t>
      </w:r>
      <w:r w:rsidRPr="00B0437B">
        <w:rPr>
          <w:rFonts w:ascii="Times New Roman" w:eastAsia="Times New Roman" w:hAnsi="Times New Roman" w:cs="Times New Roman"/>
          <w:color w:val="000000"/>
          <w:sz w:val="28"/>
          <w:szCs w:val="28"/>
          <w:lang w:eastAsia="ru-RU"/>
        </w:rPr>
        <w:t xml:space="preserve"> за</w:t>
      </w:r>
      <w:proofErr w:type="gramEnd"/>
      <w:r w:rsidRPr="00B0437B">
        <w:rPr>
          <w:rFonts w:ascii="Times New Roman" w:eastAsia="Times New Roman" w:hAnsi="Times New Roman" w:cs="Times New Roman"/>
          <w:color w:val="000000"/>
          <w:sz w:val="28"/>
          <w:szCs w:val="28"/>
          <w:lang w:eastAsia="ru-RU"/>
        </w:rPr>
        <w:t xml:space="preserve"> преподаванием иностранного языка следует осуществлять с осторожностью, поскольку это может привести к тому, что учащиеся приобретут негативный языковой опыт. Особенно это актуально для действий с языковым материалом. В то же время выполнение контрольных заданий по </w:t>
      </w:r>
      <w:proofErr w:type="spellStart"/>
      <w:r w:rsidRPr="00B0437B">
        <w:rPr>
          <w:rFonts w:ascii="Times New Roman" w:eastAsia="Times New Roman" w:hAnsi="Times New Roman" w:cs="Times New Roman"/>
          <w:color w:val="000000"/>
          <w:sz w:val="28"/>
          <w:szCs w:val="28"/>
          <w:lang w:eastAsia="ru-RU"/>
        </w:rPr>
        <w:t>аудированию</w:t>
      </w:r>
      <w:proofErr w:type="spellEnd"/>
      <w:r w:rsidRPr="00B0437B">
        <w:rPr>
          <w:rFonts w:ascii="Times New Roman" w:eastAsia="Times New Roman" w:hAnsi="Times New Roman" w:cs="Times New Roman"/>
          <w:color w:val="000000"/>
          <w:sz w:val="28"/>
          <w:szCs w:val="28"/>
          <w:lang w:eastAsia="ru-RU"/>
        </w:rPr>
        <w:t>, чтению, разговорной речи и письму способствует речевому развитию студентов. Контроль повышает мотивацию обучаемых, т.е. оказывает стимулирующее влияние на процесс изучения иностранного языка, на развитие навыков рефле</w:t>
      </w:r>
      <w:r w:rsidR="006579F8">
        <w:rPr>
          <w:rFonts w:ascii="Times New Roman" w:eastAsia="Times New Roman" w:hAnsi="Times New Roman" w:cs="Times New Roman"/>
          <w:color w:val="000000"/>
          <w:sz w:val="28"/>
          <w:szCs w:val="28"/>
          <w:lang w:eastAsia="ru-RU"/>
        </w:rPr>
        <w:t xml:space="preserve">ксии, самоконтроля и </w:t>
      </w:r>
      <w:r w:rsidR="00E1407B">
        <w:rPr>
          <w:rFonts w:ascii="Times New Roman" w:eastAsia="Times New Roman" w:hAnsi="Times New Roman" w:cs="Times New Roman"/>
          <w:color w:val="000000"/>
          <w:sz w:val="28"/>
          <w:szCs w:val="28"/>
          <w:lang w:eastAsia="ru-RU"/>
        </w:rPr>
        <w:t>самооценки [</w:t>
      </w:r>
      <w:r w:rsidR="00EB3004" w:rsidRPr="00EB3004">
        <w:rPr>
          <w:rFonts w:ascii="Times New Roman" w:eastAsia="Times New Roman" w:hAnsi="Times New Roman" w:cs="Times New Roman"/>
          <w:color w:val="000000"/>
          <w:sz w:val="28"/>
          <w:szCs w:val="28"/>
          <w:lang w:eastAsia="ru-RU"/>
        </w:rPr>
        <w:t>Поляков</w:t>
      </w:r>
      <w:r w:rsidR="00EB3004">
        <w:rPr>
          <w:rFonts w:ascii="Times New Roman" w:eastAsia="Times New Roman" w:hAnsi="Times New Roman" w:cs="Times New Roman"/>
          <w:color w:val="000000"/>
          <w:sz w:val="28"/>
          <w:szCs w:val="28"/>
          <w:lang w:eastAsia="ru-RU"/>
        </w:rPr>
        <w:t>, 2012, с. 97</w:t>
      </w:r>
      <w:r w:rsidR="009F08CA" w:rsidRPr="009F08CA">
        <w:rPr>
          <w:rFonts w:ascii="Times New Roman" w:eastAsia="Times New Roman" w:hAnsi="Times New Roman" w:cs="Times New Roman"/>
          <w:color w:val="000000"/>
          <w:sz w:val="28"/>
          <w:szCs w:val="28"/>
          <w:lang w:eastAsia="ru-RU"/>
        </w:rPr>
        <w:t>].</w:t>
      </w:r>
    </w:p>
    <w:p w:rsidR="004E33EF" w:rsidRPr="004E33EF" w:rsidRDefault="00E1407B" w:rsidP="004E33EF">
      <w:pPr>
        <w:spacing w:after="0" w:line="360" w:lineRule="auto"/>
        <w:ind w:firstLine="709"/>
        <w:jc w:val="both"/>
        <w:rPr>
          <w:rFonts w:ascii="Times New Roman" w:eastAsia="Times New Roman" w:hAnsi="Times New Roman" w:cs="Times New Roman"/>
          <w:color w:val="000000"/>
          <w:sz w:val="28"/>
          <w:szCs w:val="28"/>
          <w:lang w:eastAsia="ru-RU"/>
        </w:rPr>
      </w:pPr>
      <w:r w:rsidRPr="00E1407B">
        <w:rPr>
          <w:rFonts w:ascii="Times New Roman" w:eastAsia="Times New Roman" w:hAnsi="Times New Roman" w:cs="Times New Roman"/>
          <w:color w:val="000000"/>
          <w:sz w:val="28"/>
          <w:szCs w:val="28"/>
          <w:lang w:eastAsia="ru-RU"/>
        </w:rPr>
        <w:t xml:space="preserve">Между учителем и учеником устанавливается обратная связь. Субъект контроля получает объективную информацию о том, насколько </w:t>
      </w:r>
      <w:r>
        <w:rPr>
          <w:rFonts w:ascii="Times New Roman" w:eastAsia="Times New Roman" w:hAnsi="Times New Roman" w:cs="Times New Roman"/>
          <w:color w:val="000000"/>
          <w:sz w:val="28"/>
          <w:szCs w:val="28"/>
          <w:lang w:eastAsia="ru-RU"/>
        </w:rPr>
        <w:t xml:space="preserve">учащиеся </w:t>
      </w:r>
      <w:r w:rsidRPr="00E1407B">
        <w:rPr>
          <w:rFonts w:ascii="Times New Roman" w:eastAsia="Times New Roman" w:hAnsi="Times New Roman" w:cs="Times New Roman"/>
          <w:color w:val="000000"/>
          <w:sz w:val="28"/>
          <w:szCs w:val="28"/>
          <w:lang w:eastAsia="ru-RU"/>
        </w:rPr>
        <w:lastRenderedPageBreak/>
        <w:t>усвоили учебный материал. В этом суть контроля в образовательном процессе. В этом смысле целью мониторинга результатов обучения обучаемых является определение степени соответствия приобретенных знаний, навыков и у</w:t>
      </w:r>
      <w:r>
        <w:rPr>
          <w:rFonts w:ascii="Times New Roman" w:eastAsia="Times New Roman" w:hAnsi="Times New Roman" w:cs="Times New Roman"/>
          <w:color w:val="000000"/>
          <w:sz w:val="28"/>
          <w:szCs w:val="28"/>
          <w:lang w:eastAsia="ru-RU"/>
        </w:rPr>
        <w:t xml:space="preserve">мений установленным требованиям </w:t>
      </w:r>
      <w:r w:rsidR="004E33EF">
        <w:rPr>
          <w:rFonts w:ascii="Times New Roman" w:eastAsia="Times New Roman" w:hAnsi="Times New Roman" w:cs="Times New Roman"/>
          <w:color w:val="000000"/>
          <w:sz w:val="28"/>
          <w:szCs w:val="28"/>
          <w:lang w:eastAsia="ru-RU"/>
        </w:rPr>
        <w:t xml:space="preserve"> </w:t>
      </w:r>
      <w:r w:rsidR="009F08CA" w:rsidRPr="004E33EF">
        <w:rPr>
          <w:rFonts w:ascii="Times New Roman" w:eastAsia="Times New Roman" w:hAnsi="Times New Roman" w:cs="Times New Roman"/>
          <w:color w:val="000000"/>
          <w:sz w:val="28"/>
          <w:szCs w:val="28"/>
          <w:lang w:eastAsia="ru-RU"/>
        </w:rPr>
        <w:t>[</w:t>
      </w:r>
      <w:r w:rsidR="004E33EF">
        <w:rPr>
          <w:rFonts w:ascii="Times New Roman" w:eastAsia="Times New Roman" w:hAnsi="Times New Roman" w:cs="Times New Roman"/>
          <w:color w:val="000000"/>
          <w:sz w:val="28"/>
          <w:szCs w:val="28"/>
          <w:lang w:eastAsia="ru-RU"/>
        </w:rPr>
        <w:t>Григорьева, 2014</w:t>
      </w:r>
      <w:r w:rsidR="009F08CA" w:rsidRPr="004E33EF">
        <w:rPr>
          <w:rFonts w:ascii="Times New Roman" w:eastAsia="Times New Roman" w:hAnsi="Times New Roman" w:cs="Times New Roman"/>
          <w:color w:val="000000"/>
          <w:sz w:val="28"/>
          <w:szCs w:val="28"/>
          <w:lang w:eastAsia="ru-RU"/>
        </w:rPr>
        <w:t>].</w:t>
      </w:r>
    </w:p>
    <w:p w:rsidR="00AA0C88" w:rsidRDefault="00EB3004" w:rsidP="00E1407B">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EB3004">
        <w:rPr>
          <w:rFonts w:ascii="Times New Roman" w:eastAsia="Times New Roman" w:hAnsi="Times New Roman" w:cs="Times New Roman"/>
          <w:color w:val="000000"/>
          <w:sz w:val="28"/>
          <w:szCs w:val="28"/>
          <w:lang w:eastAsia="ru-RU"/>
        </w:rPr>
        <w:t>Задачи контроля в процессе обучения разносторонни:</w:t>
      </w:r>
    </w:p>
    <w:p w:rsidR="00AA0C88" w:rsidRDefault="00E1407B" w:rsidP="00E1407B">
      <w:pPr>
        <w:pStyle w:val="a3"/>
        <w:numPr>
          <w:ilvl w:val="0"/>
          <w:numId w:val="27"/>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E1407B">
        <w:rPr>
          <w:rFonts w:ascii="Times New Roman" w:eastAsia="Times New Roman" w:hAnsi="Times New Roman" w:cs="Times New Roman"/>
          <w:color w:val="000000"/>
          <w:sz w:val="28"/>
          <w:szCs w:val="28"/>
          <w:lang w:eastAsia="ru-RU"/>
        </w:rPr>
        <w:t xml:space="preserve">формирование у </w:t>
      </w:r>
      <w:r w:rsidRPr="00AA0C88">
        <w:rPr>
          <w:rFonts w:ascii="Times New Roman" w:eastAsia="Times New Roman" w:hAnsi="Times New Roman" w:cs="Times New Roman"/>
          <w:color w:val="000000"/>
          <w:sz w:val="28"/>
          <w:szCs w:val="28"/>
          <w:lang w:eastAsia="ru-RU"/>
        </w:rPr>
        <w:t>обучаемых</w:t>
      </w:r>
      <w:r w:rsidRPr="00E1407B">
        <w:rPr>
          <w:rFonts w:ascii="Times New Roman" w:eastAsia="Times New Roman" w:hAnsi="Times New Roman" w:cs="Times New Roman"/>
          <w:color w:val="000000"/>
          <w:sz w:val="28"/>
          <w:szCs w:val="28"/>
          <w:lang w:eastAsia="ru-RU"/>
        </w:rPr>
        <w:t xml:space="preserve"> готовности к восприятию и усвоению новых знаний (восстановление и воспроизведение необходимых </w:t>
      </w:r>
      <w:proofErr w:type="spellStart"/>
      <w:r w:rsidR="00EB3004" w:rsidRPr="00AA0C88">
        <w:rPr>
          <w:rFonts w:ascii="Times New Roman" w:eastAsia="Times New Roman" w:hAnsi="Times New Roman" w:cs="Times New Roman"/>
          <w:color w:val="000000"/>
          <w:sz w:val="28"/>
          <w:szCs w:val="28"/>
          <w:lang w:eastAsia="ru-RU"/>
        </w:rPr>
        <w:t>внутрипредметных</w:t>
      </w:r>
      <w:proofErr w:type="spellEnd"/>
      <w:r w:rsidR="00EB3004" w:rsidRPr="00AA0C88">
        <w:rPr>
          <w:rFonts w:ascii="Times New Roman" w:eastAsia="Times New Roman" w:hAnsi="Times New Roman" w:cs="Times New Roman"/>
          <w:color w:val="000000"/>
          <w:sz w:val="28"/>
          <w:szCs w:val="28"/>
          <w:lang w:eastAsia="ru-RU"/>
        </w:rPr>
        <w:t xml:space="preserve"> и </w:t>
      </w:r>
      <w:proofErr w:type="spellStart"/>
      <w:r w:rsidR="00EB3004" w:rsidRPr="00AA0C88">
        <w:rPr>
          <w:rFonts w:ascii="Times New Roman" w:eastAsia="Times New Roman" w:hAnsi="Times New Roman" w:cs="Times New Roman"/>
          <w:color w:val="000000"/>
          <w:sz w:val="28"/>
          <w:szCs w:val="28"/>
          <w:lang w:eastAsia="ru-RU"/>
        </w:rPr>
        <w:t>межпредметных</w:t>
      </w:r>
      <w:proofErr w:type="spellEnd"/>
      <w:r w:rsidR="00EB3004" w:rsidRPr="00AA0C88">
        <w:rPr>
          <w:rFonts w:ascii="Times New Roman" w:eastAsia="Times New Roman" w:hAnsi="Times New Roman" w:cs="Times New Roman"/>
          <w:color w:val="000000"/>
          <w:sz w:val="28"/>
          <w:szCs w:val="28"/>
          <w:lang w:eastAsia="ru-RU"/>
        </w:rPr>
        <w:t xml:space="preserve"> связей);</w:t>
      </w:r>
    </w:p>
    <w:p w:rsidR="00AA0C88" w:rsidRDefault="00EB3004" w:rsidP="002040C6">
      <w:pPr>
        <w:pStyle w:val="a3"/>
        <w:numPr>
          <w:ilvl w:val="0"/>
          <w:numId w:val="27"/>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AA0C88">
        <w:rPr>
          <w:rFonts w:ascii="Times New Roman" w:eastAsia="Times New Roman" w:hAnsi="Times New Roman" w:cs="Times New Roman"/>
          <w:color w:val="000000"/>
          <w:sz w:val="28"/>
          <w:szCs w:val="28"/>
          <w:lang w:eastAsia="ru-RU"/>
        </w:rPr>
        <w:t xml:space="preserve">получение информации о характере самостоятельной работы </w:t>
      </w:r>
      <w:proofErr w:type="gramStart"/>
      <w:r w:rsidRPr="00AA0C88">
        <w:rPr>
          <w:rFonts w:ascii="Times New Roman" w:eastAsia="Times New Roman" w:hAnsi="Times New Roman" w:cs="Times New Roman"/>
          <w:color w:val="000000"/>
          <w:sz w:val="28"/>
          <w:szCs w:val="28"/>
          <w:lang w:eastAsia="ru-RU"/>
        </w:rPr>
        <w:t>обучаемых</w:t>
      </w:r>
      <w:proofErr w:type="gramEnd"/>
      <w:r w:rsidRPr="00AA0C88">
        <w:rPr>
          <w:rFonts w:ascii="Times New Roman" w:eastAsia="Times New Roman" w:hAnsi="Times New Roman" w:cs="Times New Roman"/>
          <w:color w:val="000000"/>
          <w:sz w:val="28"/>
          <w:szCs w:val="28"/>
          <w:lang w:eastAsia="ru-RU"/>
        </w:rPr>
        <w:t xml:space="preserve"> в процессе обучения;</w:t>
      </w:r>
    </w:p>
    <w:p w:rsidR="00AA0C88" w:rsidRDefault="00EB3004" w:rsidP="002040C6">
      <w:pPr>
        <w:pStyle w:val="a3"/>
        <w:numPr>
          <w:ilvl w:val="0"/>
          <w:numId w:val="27"/>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AA0C88">
        <w:rPr>
          <w:rFonts w:ascii="Times New Roman" w:eastAsia="Times New Roman" w:hAnsi="Times New Roman" w:cs="Times New Roman"/>
          <w:color w:val="000000"/>
          <w:sz w:val="28"/>
          <w:szCs w:val="28"/>
          <w:lang w:eastAsia="ru-RU"/>
        </w:rPr>
        <w:t>выявление трудностей, ошибок учащихся и причин их возникновения;</w:t>
      </w:r>
    </w:p>
    <w:p w:rsidR="00AA0C88" w:rsidRDefault="00EB3004" w:rsidP="002040C6">
      <w:pPr>
        <w:pStyle w:val="a3"/>
        <w:numPr>
          <w:ilvl w:val="0"/>
          <w:numId w:val="27"/>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AA0C88">
        <w:rPr>
          <w:rFonts w:ascii="Times New Roman" w:eastAsia="Times New Roman" w:hAnsi="Times New Roman" w:cs="Times New Roman"/>
          <w:color w:val="000000"/>
          <w:sz w:val="28"/>
          <w:szCs w:val="28"/>
          <w:lang w:eastAsia="ru-RU"/>
        </w:rPr>
        <w:t xml:space="preserve">определение эффективности организации, методов и средств обучения; </w:t>
      </w:r>
    </w:p>
    <w:p w:rsidR="00AA0C88" w:rsidRPr="00AA0C88" w:rsidRDefault="00EB3004" w:rsidP="002040C6">
      <w:pPr>
        <w:pStyle w:val="a3"/>
        <w:numPr>
          <w:ilvl w:val="0"/>
          <w:numId w:val="27"/>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AA0C88">
        <w:rPr>
          <w:rFonts w:ascii="Times New Roman" w:eastAsia="Times New Roman" w:hAnsi="Times New Roman" w:cs="Times New Roman"/>
          <w:color w:val="000000"/>
          <w:sz w:val="28"/>
          <w:szCs w:val="28"/>
          <w:lang w:eastAsia="ru-RU"/>
        </w:rPr>
        <w:t xml:space="preserve">выявление степеней правильности, объема, глубины усвоенных знаний, умений, навыков. </w:t>
      </w:r>
    </w:p>
    <w:p w:rsidR="004E33EF" w:rsidRPr="004E33EF" w:rsidRDefault="00E1407B" w:rsidP="004E33EF">
      <w:pPr>
        <w:spacing w:after="0" w:line="360" w:lineRule="auto"/>
        <w:ind w:firstLine="709"/>
        <w:jc w:val="both"/>
        <w:rPr>
          <w:rFonts w:ascii="Times New Roman" w:eastAsia="Times New Roman" w:hAnsi="Times New Roman" w:cs="Times New Roman"/>
          <w:color w:val="000000"/>
          <w:sz w:val="28"/>
          <w:szCs w:val="28"/>
          <w:lang w:eastAsia="ru-RU"/>
        </w:rPr>
      </w:pPr>
      <w:r w:rsidRPr="00E1407B">
        <w:rPr>
          <w:rFonts w:ascii="Times New Roman" w:eastAsia="Times New Roman" w:hAnsi="Times New Roman" w:cs="Times New Roman"/>
          <w:color w:val="000000"/>
          <w:sz w:val="28"/>
          <w:szCs w:val="28"/>
          <w:lang w:eastAsia="ru-RU"/>
        </w:rPr>
        <w:t>При обучении иностранному языку к контролю предъявляется ряд требований: соблюдение условий обучения, соответствие современным языковым принципам, целеустремленность, системность, соответствие определенным качественным характеристикам, таким как объективность, репрезентативность, адекватность, надежность, экономичность, простота</w:t>
      </w:r>
      <w:r>
        <w:rPr>
          <w:rFonts w:ascii="Times New Roman" w:eastAsia="Times New Roman" w:hAnsi="Times New Roman" w:cs="Times New Roman"/>
          <w:color w:val="000000"/>
          <w:sz w:val="28"/>
          <w:szCs w:val="28"/>
          <w:lang w:eastAsia="ru-RU"/>
        </w:rPr>
        <w:t xml:space="preserve"> выявления и оценки </w:t>
      </w:r>
      <w:r w:rsidR="00925E05">
        <w:rPr>
          <w:rFonts w:ascii="Times New Roman" w:eastAsia="Times New Roman" w:hAnsi="Times New Roman" w:cs="Times New Roman"/>
          <w:color w:val="000000"/>
          <w:sz w:val="28"/>
          <w:szCs w:val="28"/>
          <w:lang w:eastAsia="ru-RU"/>
        </w:rPr>
        <w:t>результатов [</w:t>
      </w:r>
      <w:proofErr w:type="spellStart"/>
      <w:r w:rsidR="00BD6EFF" w:rsidRPr="00BD6EFF">
        <w:rPr>
          <w:rFonts w:ascii="Times New Roman" w:eastAsia="Times New Roman" w:hAnsi="Times New Roman" w:cs="Times New Roman"/>
          <w:color w:val="000000"/>
          <w:sz w:val="28"/>
          <w:szCs w:val="28"/>
          <w:lang w:eastAsia="ru-RU"/>
        </w:rPr>
        <w:t>Першутин</w:t>
      </w:r>
      <w:proofErr w:type="spellEnd"/>
      <w:r w:rsidR="00BD6EFF">
        <w:rPr>
          <w:rFonts w:ascii="Times New Roman" w:eastAsia="Times New Roman" w:hAnsi="Times New Roman" w:cs="Times New Roman"/>
          <w:color w:val="000000"/>
          <w:sz w:val="28"/>
          <w:szCs w:val="28"/>
          <w:lang w:eastAsia="ru-RU"/>
        </w:rPr>
        <w:t>, 2017</w:t>
      </w:r>
      <w:r w:rsidR="009F08CA" w:rsidRPr="004E33EF">
        <w:rPr>
          <w:rFonts w:ascii="Times New Roman" w:eastAsia="Times New Roman" w:hAnsi="Times New Roman" w:cs="Times New Roman"/>
          <w:color w:val="000000"/>
          <w:sz w:val="28"/>
          <w:szCs w:val="28"/>
          <w:lang w:eastAsia="ru-RU"/>
        </w:rPr>
        <w:t>].</w:t>
      </w:r>
    </w:p>
    <w:p w:rsidR="00925E05" w:rsidRDefault="00122489" w:rsidP="00E1101C">
      <w:pPr>
        <w:spacing w:after="0" w:line="360" w:lineRule="auto"/>
        <w:ind w:firstLine="709"/>
        <w:jc w:val="both"/>
        <w:rPr>
          <w:rFonts w:ascii="Times New Roman" w:eastAsia="Times New Roman" w:hAnsi="Times New Roman" w:cs="Times New Roman"/>
          <w:color w:val="000000"/>
          <w:sz w:val="28"/>
          <w:szCs w:val="28"/>
          <w:lang w:eastAsia="ru-RU"/>
        </w:rPr>
      </w:pPr>
      <w:r w:rsidRPr="00122489">
        <w:rPr>
          <w:rFonts w:ascii="Times New Roman" w:eastAsia="Times New Roman" w:hAnsi="Times New Roman" w:cs="Times New Roman"/>
          <w:color w:val="000000"/>
          <w:sz w:val="28"/>
          <w:szCs w:val="28"/>
          <w:lang w:eastAsia="ru-RU"/>
        </w:rPr>
        <w:t xml:space="preserve">Помимо традиционной пошаговой классификации </w:t>
      </w:r>
      <w:r w:rsidR="00925E05" w:rsidRPr="00EB3004">
        <w:rPr>
          <w:rFonts w:ascii="Times New Roman" w:eastAsia="Times New Roman" w:hAnsi="Times New Roman" w:cs="Times New Roman"/>
          <w:color w:val="000000"/>
          <w:sz w:val="28"/>
          <w:szCs w:val="28"/>
          <w:lang w:eastAsia="ru-RU"/>
        </w:rPr>
        <w:t>видов</w:t>
      </w:r>
      <w:r w:rsidR="00925E05" w:rsidRPr="00122489">
        <w:rPr>
          <w:rFonts w:ascii="Times New Roman" w:eastAsia="Times New Roman" w:hAnsi="Times New Roman" w:cs="Times New Roman"/>
          <w:color w:val="000000"/>
          <w:sz w:val="28"/>
          <w:szCs w:val="28"/>
          <w:lang w:eastAsia="ru-RU"/>
        </w:rPr>
        <w:t xml:space="preserve"> </w:t>
      </w:r>
      <w:r w:rsidRPr="00EB3004">
        <w:rPr>
          <w:rFonts w:ascii="Times New Roman" w:eastAsia="Times New Roman" w:hAnsi="Times New Roman" w:cs="Times New Roman"/>
          <w:color w:val="000000"/>
          <w:sz w:val="28"/>
          <w:szCs w:val="28"/>
          <w:lang w:eastAsia="ru-RU"/>
        </w:rPr>
        <w:t>контроля</w:t>
      </w:r>
      <w:r w:rsidRPr="00122489">
        <w:rPr>
          <w:rFonts w:ascii="Times New Roman" w:eastAsia="Times New Roman" w:hAnsi="Times New Roman" w:cs="Times New Roman"/>
          <w:color w:val="000000"/>
          <w:sz w:val="28"/>
          <w:szCs w:val="28"/>
          <w:lang w:eastAsia="ru-RU"/>
        </w:rPr>
        <w:t>, существует ряд новых разработок, основанных на достижениях компьютерных технологий. Это классификация методов организации управления по степени их адаптивности (неадаптивные, частично адаптивные, полностью адаптивные методы).</w:t>
      </w:r>
      <w:r w:rsidR="00925E05">
        <w:rPr>
          <w:rFonts w:ascii="Times New Roman" w:eastAsia="Times New Roman" w:hAnsi="Times New Roman" w:cs="Times New Roman"/>
          <w:color w:val="000000"/>
          <w:sz w:val="28"/>
          <w:szCs w:val="28"/>
          <w:lang w:eastAsia="ru-RU"/>
        </w:rPr>
        <w:t xml:space="preserve"> </w:t>
      </w:r>
    </w:p>
    <w:p w:rsidR="00E1101C" w:rsidRDefault="00EB3004" w:rsidP="00E1101C">
      <w:pPr>
        <w:spacing w:after="0" w:line="360" w:lineRule="auto"/>
        <w:ind w:firstLine="709"/>
        <w:jc w:val="both"/>
        <w:rPr>
          <w:rFonts w:ascii="Times New Roman" w:eastAsia="Times New Roman" w:hAnsi="Times New Roman" w:cs="Times New Roman"/>
          <w:color w:val="000000"/>
          <w:sz w:val="28"/>
          <w:szCs w:val="28"/>
          <w:lang w:eastAsia="ru-RU"/>
        </w:rPr>
      </w:pPr>
      <w:r w:rsidRPr="00EB3004">
        <w:rPr>
          <w:rFonts w:ascii="Times New Roman" w:eastAsia="Times New Roman" w:hAnsi="Times New Roman" w:cs="Times New Roman"/>
          <w:color w:val="000000"/>
          <w:sz w:val="28"/>
          <w:szCs w:val="28"/>
          <w:lang w:eastAsia="ru-RU"/>
        </w:rPr>
        <w:t>В неадаптивных методах вариант контрольной работы формируется до контроля, и задания в нём расположены либо в строгой последовательности, либо</w:t>
      </w:r>
      <w:r w:rsidR="00925E05">
        <w:rPr>
          <w:rFonts w:ascii="Times New Roman" w:eastAsia="Times New Roman" w:hAnsi="Times New Roman" w:cs="Times New Roman"/>
          <w:color w:val="000000"/>
          <w:sz w:val="28"/>
          <w:szCs w:val="28"/>
          <w:lang w:eastAsia="ru-RU"/>
        </w:rPr>
        <w:t xml:space="preserve"> </w:t>
      </w:r>
      <w:r w:rsidRPr="00EB3004">
        <w:rPr>
          <w:rFonts w:ascii="Times New Roman" w:eastAsia="Times New Roman" w:hAnsi="Times New Roman" w:cs="Times New Roman"/>
          <w:color w:val="000000"/>
          <w:sz w:val="28"/>
          <w:szCs w:val="28"/>
          <w:lang w:eastAsia="ru-RU"/>
        </w:rPr>
        <w:t>в случайном порядке.</w:t>
      </w:r>
    </w:p>
    <w:p w:rsidR="001C2F21" w:rsidRDefault="003350D2" w:rsidP="00E1101C">
      <w:pPr>
        <w:spacing w:after="0" w:line="360" w:lineRule="auto"/>
        <w:ind w:firstLine="709"/>
        <w:jc w:val="both"/>
        <w:rPr>
          <w:rFonts w:ascii="Times New Roman" w:eastAsia="Times New Roman" w:hAnsi="Times New Roman" w:cs="Times New Roman"/>
          <w:color w:val="000000"/>
          <w:sz w:val="28"/>
          <w:szCs w:val="28"/>
          <w:lang w:eastAsia="ru-RU"/>
        </w:rPr>
      </w:pPr>
      <w:r w:rsidRPr="003350D2">
        <w:rPr>
          <w:rFonts w:ascii="Times New Roman" w:eastAsia="Times New Roman" w:hAnsi="Times New Roman" w:cs="Times New Roman"/>
          <w:color w:val="000000"/>
          <w:sz w:val="28"/>
          <w:szCs w:val="28"/>
          <w:lang w:eastAsia="ru-RU"/>
        </w:rPr>
        <w:lastRenderedPageBreak/>
        <w:t xml:space="preserve">В адаптивных же методах задания подбираются во время проведения контрольного мероприятия из базы данных в соответствии с а) моделью учебного материала и б) моделью студента. Под моделью студента подразумевается различная информация, типа: предыстория обучения, результаты текущей работы, личностные психологические характеристики, общий уровень подготовленности, скорость и правильность выполнения </w:t>
      </w:r>
      <w:proofErr w:type="gramStart"/>
      <w:r w:rsidRPr="003350D2">
        <w:rPr>
          <w:rFonts w:ascii="Times New Roman" w:eastAsia="Times New Roman" w:hAnsi="Times New Roman" w:cs="Times New Roman"/>
          <w:color w:val="000000"/>
          <w:sz w:val="28"/>
          <w:szCs w:val="28"/>
          <w:lang w:eastAsia="ru-RU"/>
        </w:rPr>
        <w:t>заданий</w:t>
      </w:r>
      <w:proofErr w:type="gramEnd"/>
      <w:r w:rsidRPr="003350D2">
        <w:rPr>
          <w:rFonts w:ascii="Times New Roman" w:eastAsia="Times New Roman" w:hAnsi="Times New Roman" w:cs="Times New Roman"/>
          <w:color w:val="000000"/>
          <w:sz w:val="28"/>
          <w:szCs w:val="28"/>
          <w:lang w:eastAsia="ru-RU"/>
        </w:rPr>
        <w:t xml:space="preserve"> и другие</w:t>
      </w:r>
      <w:r w:rsidR="001C2F21">
        <w:rPr>
          <w:rFonts w:ascii="Times New Roman" w:eastAsia="Times New Roman" w:hAnsi="Times New Roman" w:cs="Times New Roman"/>
          <w:color w:val="000000"/>
          <w:sz w:val="28"/>
          <w:szCs w:val="28"/>
          <w:lang w:eastAsia="ru-RU"/>
        </w:rPr>
        <w:t xml:space="preserve"> </w:t>
      </w:r>
      <w:r w:rsidR="001C2F21" w:rsidRPr="004E33EF">
        <w:rPr>
          <w:rFonts w:ascii="Times New Roman" w:eastAsia="Times New Roman" w:hAnsi="Times New Roman" w:cs="Times New Roman"/>
          <w:color w:val="000000"/>
          <w:sz w:val="28"/>
          <w:szCs w:val="28"/>
          <w:lang w:eastAsia="ru-RU"/>
        </w:rPr>
        <w:t>[</w:t>
      </w:r>
      <w:r w:rsidR="001C2F21" w:rsidRPr="005B3D2C">
        <w:rPr>
          <w:rFonts w:ascii="Times New Roman" w:hAnsi="Times New Roman" w:cs="Times New Roman"/>
          <w:sz w:val="28"/>
          <w:szCs w:val="28"/>
        </w:rPr>
        <w:t>Романович</w:t>
      </w:r>
      <w:r w:rsidR="001C2F21">
        <w:rPr>
          <w:rFonts w:ascii="Times New Roman" w:hAnsi="Times New Roman" w:cs="Times New Roman"/>
          <w:sz w:val="28"/>
          <w:szCs w:val="28"/>
        </w:rPr>
        <w:t>, 2013</w:t>
      </w:r>
      <w:r w:rsidR="001C2F21" w:rsidRPr="004E33EF">
        <w:rPr>
          <w:rFonts w:ascii="Times New Roman" w:eastAsia="Times New Roman" w:hAnsi="Times New Roman" w:cs="Times New Roman"/>
          <w:color w:val="000000"/>
          <w:sz w:val="28"/>
          <w:szCs w:val="28"/>
          <w:lang w:eastAsia="ru-RU"/>
        </w:rPr>
        <w:t>].</w:t>
      </w:r>
    </w:p>
    <w:p w:rsidR="000F0956" w:rsidRDefault="000F0956" w:rsidP="00E1101C">
      <w:pPr>
        <w:spacing w:after="0" w:line="360" w:lineRule="auto"/>
        <w:ind w:firstLine="709"/>
        <w:jc w:val="both"/>
        <w:rPr>
          <w:rFonts w:ascii="Times New Roman" w:eastAsia="Times New Roman" w:hAnsi="Times New Roman" w:cs="Times New Roman"/>
          <w:color w:val="000000"/>
          <w:sz w:val="28"/>
          <w:szCs w:val="28"/>
          <w:lang w:eastAsia="ru-RU"/>
        </w:rPr>
      </w:pPr>
      <w:r w:rsidRPr="000F0956">
        <w:rPr>
          <w:rFonts w:ascii="Times New Roman" w:eastAsia="Times New Roman" w:hAnsi="Times New Roman" w:cs="Times New Roman"/>
          <w:color w:val="000000"/>
          <w:sz w:val="28"/>
          <w:szCs w:val="28"/>
          <w:lang w:eastAsia="ru-RU"/>
        </w:rPr>
        <w:t>В методической литературе выделяются следующие формы, основным требованием к выбору которых является их адекватность тестируемым аспектам языка и типам речевой деятельности</w:t>
      </w:r>
      <w:r>
        <w:rPr>
          <w:rFonts w:ascii="Times New Roman" w:eastAsia="Times New Roman" w:hAnsi="Times New Roman" w:cs="Times New Roman"/>
          <w:color w:val="000000"/>
          <w:sz w:val="28"/>
          <w:szCs w:val="28"/>
          <w:lang w:eastAsia="ru-RU"/>
        </w:rPr>
        <w:t>:</w:t>
      </w:r>
      <w:r w:rsidRPr="000F0956">
        <w:rPr>
          <w:rFonts w:ascii="Times New Roman" w:eastAsia="Times New Roman" w:hAnsi="Times New Roman" w:cs="Times New Roman"/>
          <w:color w:val="000000"/>
          <w:sz w:val="28"/>
          <w:szCs w:val="28"/>
          <w:lang w:eastAsia="ru-RU"/>
        </w:rPr>
        <w:t xml:space="preserve"> </w:t>
      </w:r>
    </w:p>
    <w:p w:rsidR="00DD5E78" w:rsidRDefault="003350D2" w:rsidP="00E1101C">
      <w:pPr>
        <w:spacing w:after="0" w:line="360" w:lineRule="auto"/>
        <w:ind w:firstLine="709"/>
        <w:jc w:val="both"/>
        <w:rPr>
          <w:rFonts w:ascii="Times New Roman" w:eastAsia="Times New Roman" w:hAnsi="Times New Roman" w:cs="Times New Roman"/>
          <w:color w:val="000000"/>
          <w:sz w:val="28"/>
          <w:szCs w:val="28"/>
          <w:lang w:eastAsia="ru-RU"/>
        </w:rPr>
      </w:pPr>
      <w:r w:rsidRPr="003350D2">
        <w:rPr>
          <w:rFonts w:ascii="Times New Roman" w:eastAsia="Times New Roman" w:hAnsi="Times New Roman" w:cs="Times New Roman"/>
          <w:color w:val="000000"/>
          <w:sz w:val="28"/>
          <w:szCs w:val="28"/>
          <w:lang w:eastAsia="ru-RU"/>
        </w:rPr>
        <w:t>1</w:t>
      </w:r>
      <w:r w:rsidR="00DD5E78">
        <w:rPr>
          <w:rFonts w:ascii="Times New Roman" w:eastAsia="Times New Roman" w:hAnsi="Times New Roman" w:cs="Times New Roman"/>
          <w:color w:val="000000"/>
          <w:sz w:val="28"/>
          <w:szCs w:val="28"/>
          <w:lang w:eastAsia="ru-RU"/>
        </w:rPr>
        <w:t>)</w:t>
      </w:r>
      <w:r w:rsidRPr="003350D2">
        <w:rPr>
          <w:rFonts w:ascii="Times New Roman" w:eastAsia="Times New Roman" w:hAnsi="Times New Roman" w:cs="Times New Roman"/>
          <w:color w:val="000000"/>
          <w:sz w:val="28"/>
          <w:szCs w:val="28"/>
          <w:lang w:eastAsia="ru-RU"/>
        </w:rPr>
        <w:t xml:space="preserve"> индивидуальные и фронтальные; </w:t>
      </w:r>
    </w:p>
    <w:p w:rsidR="00DD5E78" w:rsidRDefault="003350D2" w:rsidP="00E1101C">
      <w:pPr>
        <w:spacing w:after="0" w:line="360" w:lineRule="auto"/>
        <w:ind w:firstLine="709"/>
        <w:jc w:val="both"/>
        <w:rPr>
          <w:rFonts w:ascii="Times New Roman" w:eastAsia="Times New Roman" w:hAnsi="Times New Roman" w:cs="Times New Roman"/>
          <w:color w:val="000000"/>
          <w:sz w:val="28"/>
          <w:szCs w:val="28"/>
          <w:lang w:eastAsia="ru-RU"/>
        </w:rPr>
      </w:pPr>
      <w:r w:rsidRPr="003350D2">
        <w:rPr>
          <w:rFonts w:ascii="Times New Roman" w:eastAsia="Times New Roman" w:hAnsi="Times New Roman" w:cs="Times New Roman"/>
          <w:color w:val="000000"/>
          <w:sz w:val="28"/>
          <w:szCs w:val="28"/>
          <w:lang w:eastAsia="ru-RU"/>
        </w:rPr>
        <w:t>2</w:t>
      </w:r>
      <w:r w:rsidR="00DD5E78">
        <w:rPr>
          <w:rFonts w:ascii="Times New Roman" w:eastAsia="Times New Roman" w:hAnsi="Times New Roman" w:cs="Times New Roman"/>
          <w:color w:val="000000"/>
          <w:sz w:val="28"/>
          <w:szCs w:val="28"/>
          <w:lang w:eastAsia="ru-RU"/>
        </w:rPr>
        <w:t>)</w:t>
      </w:r>
      <w:r w:rsidRPr="003350D2">
        <w:rPr>
          <w:rFonts w:ascii="Times New Roman" w:eastAsia="Times New Roman" w:hAnsi="Times New Roman" w:cs="Times New Roman"/>
          <w:color w:val="000000"/>
          <w:sz w:val="28"/>
          <w:szCs w:val="28"/>
          <w:lang w:eastAsia="ru-RU"/>
        </w:rPr>
        <w:t xml:space="preserve"> устные и письменные; </w:t>
      </w:r>
    </w:p>
    <w:p w:rsidR="00DD5E78" w:rsidRDefault="003350D2" w:rsidP="00E1101C">
      <w:pPr>
        <w:spacing w:after="0" w:line="360" w:lineRule="auto"/>
        <w:ind w:firstLine="709"/>
        <w:jc w:val="both"/>
        <w:rPr>
          <w:rFonts w:ascii="Times New Roman" w:eastAsia="Times New Roman" w:hAnsi="Times New Roman" w:cs="Times New Roman"/>
          <w:color w:val="000000"/>
          <w:sz w:val="28"/>
          <w:szCs w:val="28"/>
          <w:lang w:eastAsia="ru-RU"/>
        </w:rPr>
      </w:pPr>
      <w:r w:rsidRPr="003350D2">
        <w:rPr>
          <w:rFonts w:ascii="Times New Roman" w:eastAsia="Times New Roman" w:hAnsi="Times New Roman" w:cs="Times New Roman"/>
          <w:color w:val="000000"/>
          <w:sz w:val="28"/>
          <w:szCs w:val="28"/>
          <w:lang w:eastAsia="ru-RU"/>
        </w:rPr>
        <w:t>3</w:t>
      </w:r>
      <w:r w:rsidR="00DD5E78">
        <w:rPr>
          <w:rFonts w:ascii="Times New Roman" w:eastAsia="Times New Roman" w:hAnsi="Times New Roman" w:cs="Times New Roman"/>
          <w:color w:val="000000"/>
          <w:sz w:val="28"/>
          <w:szCs w:val="28"/>
          <w:lang w:eastAsia="ru-RU"/>
        </w:rPr>
        <w:t>)</w:t>
      </w:r>
      <w:r w:rsidRPr="003350D2">
        <w:rPr>
          <w:rFonts w:ascii="Times New Roman" w:eastAsia="Times New Roman" w:hAnsi="Times New Roman" w:cs="Times New Roman"/>
          <w:color w:val="000000"/>
          <w:sz w:val="28"/>
          <w:szCs w:val="28"/>
          <w:lang w:eastAsia="ru-RU"/>
        </w:rPr>
        <w:t xml:space="preserve"> одноязычные и двуязычные. </w:t>
      </w:r>
    </w:p>
    <w:p w:rsidR="00DD5E78" w:rsidRPr="005B5548" w:rsidRDefault="001E555A" w:rsidP="00E1101C">
      <w:pPr>
        <w:spacing w:after="0" w:line="360" w:lineRule="auto"/>
        <w:ind w:firstLine="709"/>
        <w:jc w:val="both"/>
        <w:rPr>
          <w:rFonts w:ascii="Times New Roman" w:eastAsia="Times New Roman" w:hAnsi="Times New Roman" w:cs="Times New Roman"/>
          <w:color w:val="000000"/>
          <w:sz w:val="28"/>
          <w:szCs w:val="28"/>
          <w:highlight w:val="yellow"/>
          <w:lang w:eastAsia="ru-RU"/>
        </w:rPr>
      </w:pPr>
      <w:r w:rsidRPr="005B5548">
        <w:rPr>
          <w:rFonts w:ascii="Times New Roman" w:eastAsia="Times New Roman" w:hAnsi="Times New Roman" w:cs="Times New Roman"/>
          <w:color w:val="000000"/>
          <w:sz w:val="28"/>
          <w:szCs w:val="28"/>
          <w:highlight w:val="yellow"/>
          <w:lang w:eastAsia="ru-RU"/>
        </w:rPr>
        <w:t>Тестирование ‒ одна из самых эффективных форм проверки языка и языковых навыков.</w:t>
      </w:r>
      <w:r w:rsidR="003350D2" w:rsidRPr="005B5548">
        <w:rPr>
          <w:rFonts w:ascii="Times New Roman" w:eastAsia="Times New Roman" w:hAnsi="Times New Roman" w:cs="Times New Roman"/>
          <w:color w:val="000000"/>
          <w:sz w:val="28"/>
          <w:szCs w:val="28"/>
          <w:highlight w:val="yellow"/>
          <w:lang w:eastAsia="ru-RU"/>
        </w:rPr>
        <w:t xml:space="preserve"> </w:t>
      </w:r>
    </w:p>
    <w:p w:rsidR="00DD5E78" w:rsidRDefault="00EE43A8" w:rsidP="00DD5E78">
      <w:pPr>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highlight w:val="yellow"/>
          <w:lang w:eastAsia="ru-RU"/>
        </w:rPr>
        <w:t>Тестирование, особенно в области чтения, имеет долгую историю применения за рубежом и заслуживает тщательного</w:t>
      </w:r>
      <w:r w:rsidRPr="00EE43A8">
        <w:rPr>
          <w:rFonts w:ascii="Times New Roman" w:eastAsia="Times New Roman" w:hAnsi="Times New Roman" w:cs="Times New Roman"/>
          <w:color w:val="000000"/>
          <w:sz w:val="28"/>
          <w:szCs w:val="28"/>
          <w:lang w:eastAsia="ru-RU"/>
        </w:rPr>
        <w:t xml:space="preserve"> изучения. В принципе, использование тестов как формы языкового контроля в </w:t>
      </w:r>
      <w:r w:rsidRPr="003350D2">
        <w:rPr>
          <w:rFonts w:ascii="Times New Roman" w:eastAsia="Times New Roman" w:hAnsi="Times New Roman" w:cs="Times New Roman"/>
          <w:color w:val="000000"/>
          <w:sz w:val="28"/>
          <w:szCs w:val="28"/>
          <w:lang w:eastAsia="ru-RU"/>
        </w:rPr>
        <w:t xml:space="preserve">отечественной методике </w:t>
      </w:r>
      <w:r w:rsidRPr="00EE43A8">
        <w:rPr>
          <w:rFonts w:ascii="Times New Roman" w:eastAsia="Times New Roman" w:hAnsi="Times New Roman" w:cs="Times New Roman"/>
          <w:color w:val="000000"/>
          <w:sz w:val="28"/>
          <w:szCs w:val="28"/>
          <w:lang w:eastAsia="ru-RU"/>
        </w:rPr>
        <w:t>обучения иностранному языку не вызывает возражений</w:t>
      </w:r>
      <w:r>
        <w:rPr>
          <w:rFonts w:ascii="Times New Roman" w:eastAsia="Times New Roman" w:hAnsi="Times New Roman" w:cs="Times New Roman"/>
          <w:color w:val="000000"/>
          <w:sz w:val="28"/>
          <w:szCs w:val="28"/>
          <w:lang w:eastAsia="ru-RU"/>
        </w:rPr>
        <w:t xml:space="preserve"> </w:t>
      </w:r>
      <w:r w:rsidR="00DD5E78" w:rsidRPr="004E33EF">
        <w:rPr>
          <w:rFonts w:ascii="Times New Roman" w:eastAsia="Times New Roman" w:hAnsi="Times New Roman" w:cs="Times New Roman"/>
          <w:color w:val="000000"/>
          <w:sz w:val="28"/>
          <w:szCs w:val="28"/>
          <w:lang w:eastAsia="ru-RU"/>
        </w:rPr>
        <w:t>[</w:t>
      </w:r>
      <w:r w:rsidR="00311137" w:rsidRPr="00311137">
        <w:rPr>
          <w:rFonts w:ascii="Times New Roman" w:eastAsia="Times New Roman" w:hAnsi="Times New Roman" w:cs="Times New Roman"/>
          <w:color w:val="000000"/>
          <w:sz w:val="28"/>
          <w:szCs w:val="28"/>
          <w:lang w:eastAsia="ru-RU"/>
        </w:rPr>
        <w:t>Смирнова</w:t>
      </w:r>
      <w:r w:rsidR="00311137">
        <w:rPr>
          <w:rFonts w:ascii="Times New Roman" w:eastAsia="Times New Roman" w:hAnsi="Times New Roman" w:cs="Times New Roman"/>
          <w:color w:val="000000"/>
          <w:sz w:val="28"/>
          <w:szCs w:val="28"/>
          <w:lang w:eastAsia="ru-RU"/>
        </w:rPr>
        <w:t>, 2016</w:t>
      </w:r>
      <w:r w:rsidR="00DD5E78" w:rsidRPr="004E33EF">
        <w:rPr>
          <w:rFonts w:ascii="Times New Roman" w:eastAsia="Times New Roman" w:hAnsi="Times New Roman" w:cs="Times New Roman"/>
          <w:color w:val="000000"/>
          <w:sz w:val="28"/>
          <w:szCs w:val="28"/>
          <w:lang w:eastAsia="ru-RU"/>
        </w:rPr>
        <w:t>].</w:t>
      </w:r>
    </w:p>
    <w:p w:rsidR="004F7AED" w:rsidRDefault="00365A49" w:rsidP="00E1101C">
      <w:pPr>
        <w:spacing w:after="0" w:line="360" w:lineRule="auto"/>
        <w:ind w:firstLine="709"/>
        <w:jc w:val="both"/>
        <w:rPr>
          <w:rFonts w:ascii="Times New Roman" w:eastAsia="Times New Roman" w:hAnsi="Times New Roman" w:cs="Times New Roman"/>
          <w:color w:val="000000"/>
          <w:sz w:val="28"/>
          <w:szCs w:val="28"/>
          <w:lang w:eastAsia="ru-RU"/>
        </w:rPr>
      </w:pPr>
      <w:r w:rsidRPr="00365A49">
        <w:rPr>
          <w:rFonts w:ascii="Times New Roman" w:eastAsia="Times New Roman" w:hAnsi="Times New Roman" w:cs="Times New Roman"/>
          <w:color w:val="000000"/>
          <w:sz w:val="28"/>
          <w:szCs w:val="28"/>
          <w:lang w:eastAsia="ru-RU"/>
        </w:rPr>
        <w:t xml:space="preserve">Поскольку чтение </w:t>
      </w:r>
      <w:r>
        <w:rPr>
          <w:rFonts w:ascii="Times New Roman" w:eastAsia="Times New Roman" w:hAnsi="Times New Roman" w:cs="Times New Roman"/>
          <w:color w:val="000000"/>
          <w:sz w:val="28"/>
          <w:szCs w:val="28"/>
          <w:lang w:eastAsia="ru-RU"/>
        </w:rPr>
        <w:t>‒</w:t>
      </w:r>
      <w:r w:rsidRPr="00365A49">
        <w:rPr>
          <w:rFonts w:ascii="Times New Roman" w:eastAsia="Times New Roman" w:hAnsi="Times New Roman" w:cs="Times New Roman"/>
          <w:color w:val="000000"/>
          <w:sz w:val="28"/>
          <w:szCs w:val="28"/>
          <w:lang w:eastAsia="ru-RU"/>
        </w:rPr>
        <w:t xml:space="preserve"> сложный языковой навык, его проверка предполагает дифференциальный контроль ряда индивидуальных элементарных навыков и способностей, характерных для чтения, а также их сложных комбинаций.</w:t>
      </w:r>
      <w:r>
        <w:rPr>
          <w:rFonts w:ascii="Times New Roman" w:eastAsia="Times New Roman" w:hAnsi="Times New Roman" w:cs="Times New Roman"/>
          <w:color w:val="000000"/>
          <w:sz w:val="28"/>
          <w:szCs w:val="28"/>
          <w:lang w:eastAsia="ru-RU"/>
        </w:rPr>
        <w:t xml:space="preserve"> </w:t>
      </w:r>
      <w:r w:rsidR="003350D2" w:rsidRPr="003350D2">
        <w:rPr>
          <w:rFonts w:ascii="Times New Roman" w:eastAsia="Times New Roman" w:hAnsi="Times New Roman" w:cs="Times New Roman"/>
          <w:color w:val="000000"/>
          <w:sz w:val="28"/>
          <w:szCs w:val="28"/>
          <w:lang w:eastAsia="ru-RU"/>
        </w:rPr>
        <w:t>В тестах проверяются:</w:t>
      </w:r>
    </w:p>
    <w:p w:rsidR="003350D2" w:rsidRPr="004C4292" w:rsidRDefault="003350D2" w:rsidP="004C4292">
      <w:pPr>
        <w:pStyle w:val="a3"/>
        <w:numPr>
          <w:ilvl w:val="0"/>
          <w:numId w:val="28"/>
        </w:numPr>
        <w:spacing w:after="0" w:line="360" w:lineRule="auto"/>
        <w:jc w:val="both"/>
        <w:rPr>
          <w:rFonts w:ascii="Times New Roman" w:eastAsia="Times New Roman" w:hAnsi="Times New Roman" w:cs="Times New Roman"/>
          <w:color w:val="000000"/>
          <w:sz w:val="28"/>
          <w:szCs w:val="28"/>
          <w:lang w:eastAsia="ru-RU"/>
        </w:rPr>
      </w:pPr>
      <w:r w:rsidRPr="004C4292">
        <w:rPr>
          <w:rFonts w:ascii="Times New Roman" w:eastAsia="Times New Roman" w:hAnsi="Times New Roman" w:cs="Times New Roman"/>
          <w:color w:val="000000"/>
          <w:sz w:val="28"/>
          <w:szCs w:val="28"/>
          <w:lang w:eastAsia="ru-RU"/>
        </w:rPr>
        <w:t>понимание содержания прочитанного;</w:t>
      </w:r>
    </w:p>
    <w:p w:rsidR="004C4292" w:rsidRDefault="004C4292" w:rsidP="004C4292">
      <w:pPr>
        <w:pStyle w:val="a3"/>
        <w:numPr>
          <w:ilvl w:val="0"/>
          <w:numId w:val="28"/>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C4292">
        <w:rPr>
          <w:rFonts w:ascii="Times New Roman" w:eastAsia="Times New Roman" w:hAnsi="Times New Roman" w:cs="Times New Roman"/>
          <w:color w:val="000000"/>
          <w:sz w:val="28"/>
          <w:szCs w:val="28"/>
          <w:lang w:eastAsia="ru-RU"/>
        </w:rPr>
        <w:t xml:space="preserve">восприятие и понимание языкового материала (формы, значения и функций отдельных языковых единиц); </w:t>
      </w:r>
    </w:p>
    <w:p w:rsidR="004C4292" w:rsidRDefault="004C4292" w:rsidP="004C4292">
      <w:pPr>
        <w:pStyle w:val="a3"/>
        <w:numPr>
          <w:ilvl w:val="0"/>
          <w:numId w:val="28"/>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C4292">
        <w:rPr>
          <w:rFonts w:ascii="Times New Roman" w:eastAsia="Times New Roman" w:hAnsi="Times New Roman" w:cs="Times New Roman"/>
          <w:color w:val="000000"/>
          <w:sz w:val="28"/>
          <w:szCs w:val="28"/>
          <w:lang w:eastAsia="ru-RU"/>
        </w:rPr>
        <w:t xml:space="preserve">техника чтения. </w:t>
      </w:r>
    </w:p>
    <w:p w:rsidR="004C4292" w:rsidRDefault="00365A49" w:rsidP="004C4292">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365A49">
        <w:rPr>
          <w:rFonts w:ascii="Times New Roman" w:eastAsia="Times New Roman" w:hAnsi="Times New Roman" w:cs="Times New Roman"/>
          <w:color w:val="000000"/>
          <w:sz w:val="28"/>
          <w:szCs w:val="28"/>
          <w:lang w:eastAsia="ru-RU"/>
        </w:rPr>
        <w:t xml:space="preserve">При контроле общего понимания содержания понимание выступает как объект контроля, результатом которого является выявление основной идеи и </w:t>
      </w:r>
      <w:r w:rsidRPr="00365A49">
        <w:rPr>
          <w:rFonts w:ascii="Times New Roman" w:eastAsia="Times New Roman" w:hAnsi="Times New Roman" w:cs="Times New Roman"/>
          <w:color w:val="000000"/>
          <w:sz w:val="28"/>
          <w:szCs w:val="28"/>
          <w:lang w:eastAsia="ru-RU"/>
        </w:rPr>
        <w:lastRenderedPageBreak/>
        <w:t>общего смысла прочитанного абзаца или текста. Объектами управления при тестировании детального понимания содержания являются следующие результаты</w:t>
      </w:r>
      <w:r w:rsidR="004C4292" w:rsidRPr="004C4292">
        <w:rPr>
          <w:rFonts w:ascii="Times New Roman" w:eastAsia="Times New Roman" w:hAnsi="Times New Roman" w:cs="Times New Roman"/>
          <w:color w:val="000000"/>
          <w:sz w:val="28"/>
          <w:szCs w:val="28"/>
          <w:lang w:eastAsia="ru-RU"/>
        </w:rPr>
        <w:t xml:space="preserve">: </w:t>
      </w:r>
    </w:p>
    <w:p w:rsidR="004C4292" w:rsidRDefault="004C4292" w:rsidP="004C4292">
      <w:pPr>
        <w:pStyle w:val="a3"/>
        <w:numPr>
          <w:ilvl w:val="0"/>
          <w:numId w:val="30"/>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C4292">
        <w:rPr>
          <w:rFonts w:ascii="Times New Roman" w:eastAsia="Times New Roman" w:hAnsi="Times New Roman" w:cs="Times New Roman"/>
          <w:color w:val="000000"/>
          <w:sz w:val="28"/>
          <w:szCs w:val="28"/>
          <w:lang w:eastAsia="ru-RU"/>
        </w:rPr>
        <w:t>вычленение определенных фактов;</w:t>
      </w:r>
    </w:p>
    <w:p w:rsidR="004C4292" w:rsidRDefault="004C4292" w:rsidP="004C4292">
      <w:pPr>
        <w:pStyle w:val="a3"/>
        <w:numPr>
          <w:ilvl w:val="0"/>
          <w:numId w:val="30"/>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C4292">
        <w:rPr>
          <w:rFonts w:ascii="Times New Roman" w:eastAsia="Times New Roman" w:hAnsi="Times New Roman" w:cs="Times New Roman"/>
          <w:color w:val="000000"/>
          <w:sz w:val="28"/>
          <w:szCs w:val="28"/>
          <w:lang w:eastAsia="ru-RU"/>
        </w:rPr>
        <w:t>организация полученной информации (группировка, систематизация);</w:t>
      </w:r>
    </w:p>
    <w:p w:rsidR="004C4292" w:rsidRDefault="004C4292" w:rsidP="004C4292">
      <w:pPr>
        <w:pStyle w:val="a3"/>
        <w:numPr>
          <w:ilvl w:val="0"/>
          <w:numId w:val="30"/>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C4292">
        <w:rPr>
          <w:rFonts w:ascii="Times New Roman" w:eastAsia="Times New Roman" w:hAnsi="Times New Roman" w:cs="Times New Roman"/>
          <w:color w:val="000000"/>
          <w:sz w:val="28"/>
          <w:szCs w:val="28"/>
          <w:lang w:eastAsia="ru-RU"/>
        </w:rPr>
        <w:t>выполнение какого-либо задания в соответствии с прочитанной инструкцией;</w:t>
      </w:r>
    </w:p>
    <w:p w:rsidR="004C4292" w:rsidRDefault="004C4292" w:rsidP="004C4292">
      <w:pPr>
        <w:pStyle w:val="a3"/>
        <w:numPr>
          <w:ilvl w:val="0"/>
          <w:numId w:val="30"/>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C4292">
        <w:rPr>
          <w:rFonts w:ascii="Times New Roman" w:eastAsia="Times New Roman" w:hAnsi="Times New Roman" w:cs="Times New Roman"/>
          <w:color w:val="000000"/>
          <w:sz w:val="28"/>
          <w:szCs w:val="28"/>
          <w:lang w:eastAsia="ru-RU"/>
        </w:rPr>
        <w:t xml:space="preserve">оценка </w:t>
      </w:r>
      <w:proofErr w:type="gramStart"/>
      <w:r w:rsidRPr="004C4292">
        <w:rPr>
          <w:rFonts w:ascii="Times New Roman" w:eastAsia="Times New Roman" w:hAnsi="Times New Roman" w:cs="Times New Roman"/>
          <w:color w:val="000000"/>
          <w:sz w:val="28"/>
          <w:szCs w:val="28"/>
          <w:lang w:eastAsia="ru-RU"/>
        </w:rPr>
        <w:t>прочитанного</w:t>
      </w:r>
      <w:proofErr w:type="gramEnd"/>
      <w:r w:rsidRPr="004C4292">
        <w:rPr>
          <w:rFonts w:ascii="Times New Roman" w:eastAsia="Times New Roman" w:hAnsi="Times New Roman" w:cs="Times New Roman"/>
          <w:color w:val="000000"/>
          <w:sz w:val="28"/>
          <w:szCs w:val="28"/>
          <w:lang w:eastAsia="ru-RU"/>
        </w:rPr>
        <w:t>;</w:t>
      </w:r>
    </w:p>
    <w:p w:rsidR="004C4292" w:rsidRDefault="004C4292" w:rsidP="004C4292">
      <w:pPr>
        <w:pStyle w:val="a3"/>
        <w:numPr>
          <w:ilvl w:val="0"/>
          <w:numId w:val="30"/>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C4292">
        <w:rPr>
          <w:rFonts w:ascii="Times New Roman" w:eastAsia="Times New Roman" w:hAnsi="Times New Roman" w:cs="Times New Roman"/>
          <w:color w:val="000000"/>
          <w:sz w:val="28"/>
          <w:szCs w:val="28"/>
          <w:lang w:eastAsia="ru-RU"/>
        </w:rPr>
        <w:t>определение вероятного смыслового завершения описанных событий;</w:t>
      </w:r>
    </w:p>
    <w:p w:rsidR="004C4292" w:rsidRDefault="004C4292" w:rsidP="004C4292">
      <w:pPr>
        <w:pStyle w:val="a3"/>
        <w:numPr>
          <w:ilvl w:val="0"/>
          <w:numId w:val="30"/>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C4292">
        <w:rPr>
          <w:rFonts w:ascii="Times New Roman" w:eastAsia="Times New Roman" w:hAnsi="Times New Roman" w:cs="Times New Roman"/>
          <w:color w:val="000000"/>
          <w:sz w:val="28"/>
          <w:szCs w:val="28"/>
          <w:lang w:eastAsia="ru-RU"/>
        </w:rPr>
        <w:t>вывод или заключение;</w:t>
      </w:r>
    </w:p>
    <w:p w:rsidR="004C4292" w:rsidRDefault="004C4292" w:rsidP="004C4292">
      <w:pPr>
        <w:pStyle w:val="a3"/>
        <w:numPr>
          <w:ilvl w:val="0"/>
          <w:numId w:val="30"/>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C4292">
        <w:rPr>
          <w:rFonts w:ascii="Times New Roman" w:eastAsia="Times New Roman" w:hAnsi="Times New Roman" w:cs="Times New Roman"/>
          <w:color w:val="000000"/>
          <w:sz w:val="28"/>
          <w:szCs w:val="28"/>
          <w:lang w:eastAsia="ru-RU"/>
        </w:rPr>
        <w:t xml:space="preserve">интерпретация </w:t>
      </w:r>
      <w:proofErr w:type="gramStart"/>
      <w:r w:rsidRPr="004C4292">
        <w:rPr>
          <w:rFonts w:ascii="Times New Roman" w:eastAsia="Times New Roman" w:hAnsi="Times New Roman" w:cs="Times New Roman"/>
          <w:color w:val="000000"/>
          <w:sz w:val="28"/>
          <w:szCs w:val="28"/>
          <w:lang w:eastAsia="ru-RU"/>
        </w:rPr>
        <w:t>прочитанного</w:t>
      </w:r>
      <w:proofErr w:type="gramEnd"/>
      <w:r w:rsidRPr="004C4292">
        <w:rPr>
          <w:rFonts w:ascii="Times New Roman" w:eastAsia="Times New Roman" w:hAnsi="Times New Roman" w:cs="Times New Roman"/>
          <w:color w:val="000000"/>
          <w:sz w:val="28"/>
          <w:szCs w:val="28"/>
          <w:lang w:eastAsia="ru-RU"/>
        </w:rPr>
        <w:t xml:space="preserve">; </w:t>
      </w:r>
    </w:p>
    <w:p w:rsidR="004C4292" w:rsidRDefault="004C4292" w:rsidP="004C4292">
      <w:pPr>
        <w:pStyle w:val="a3"/>
        <w:numPr>
          <w:ilvl w:val="0"/>
          <w:numId w:val="30"/>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C4292">
        <w:rPr>
          <w:rFonts w:ascii="Times New Roman" w:eastAsia="Times New Roman" w:hAnsi="Times New Roman" w:cs="Times New Roman"/>
          <w:color w:val="000000"/>
          <w:sz w:val="28"/>
          <w:szCs w:val="28"/>
          <w:lang w:eastAsia="ru-RU"/>
        </w:rPr>
        <w:t xml:space="preserve">ответ на определенный вопрос; </w:t>
      </w:r>
    </w:p>
    <w:p w:rsidR="004C4292" w:rsidRDefault="004C4292" w:rsidP="004C4292">
      <w:pPr>
        <w:pStyle w:val="a3"/>
        <w:numPr>
          <w:ilvl w:val="0"/>
          <w:numId w:val="30"/>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C4292">
        <w:rPr>
          <w:rFonts w:ascii="Times New Roman" w:eastAsia="Times New Roman" w:hAnsi="Times New Roman" w:cs="Times New Roman"/>
          <w:color w:val="000000"/>
          <w:sz w:val="28"/>
          <w:szCs w:val="28"/>
          <w:lang w:eastAsia="ru-RU"/>
        </w:rPr>
        <w:t>удержание в памяти каких-либо фактов;</w:t>
      </w:r>
    </w:p>
    <w:p w:rsidR="004C4292" w:rsidRPr="004C4292" w:rsidRDefault="004C4292" w:rsidP="004C4292">
      <w:pPr>
        <w:pStyle w:val="a3"/>
        <w:numPr>
          <w:ilvl w:val="0"/>
          <w:numId w:val="30"/>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C4292">
        <w:rPr>
          <w:rFonts w:ascii="Times New Roman" w:eastAsia="Times New Roman" w:hAnsi="Times New Roman" w:cs="Times New Roman"/>
          <w:color w:val="000000"/>
          <w:sz w:val="28"/>
          <w:szCs w:val="28"/>
          <w:lang w:eastAsia="ru-RU"/>
        </w:rPr>
        <w:t xml:space="preserve"> последующее воспроизведение содержания в устной или письменной форме</w:t>
      </w:r>
      <w:r>
        <w:rPr>
          <w:rFonts w:ascii="Times New Roman" w:eastAsia="Times New Roman" w:hAnsi="Times New Roman" w:cs="Times New Roman"/>
          <w:color w:val="000000"/>
          <w:sz w:val="28"/>
          <w:szCs w:val="28"/>
          <w:lang w:eastAsia="ru-RU"/>
        </w:rPr>
        <w:t xml:space="preserve"> </w:t>
      </w:r>
      <w:r w:rsidRPr="004C4292">
        <w:rPr>
          <w:rFonts w:ascii="Times New Roman" w:eastAsia="Times New Roman" w:hAnsi="Times New Roman" w:cs="Times New Roman"/>
          <w:color w:val="000000"/>
          <w:sz w:val="28"/>
          <w:szCs w:val="28"/>
          <w:lang w:eastAsia="ru-RU"/>
        </w:rPr>
        <w:t>[Кожевникова</w:t>
      </w:r>
      <w:r>
        <w:rPr>
          <w:rFonts w:ascii="Times New Roman" w:eastAsia="Times New Roman" w:hAnsi="Times New Roman" w:cs="Times New Roman"/>
          <w:color w:val="000000"/>
          <w:sz w:val="28"/>
          <w:szCs w:val="28"/>
          <w:lang w:eastAsia="ru-RU"/>
        </w:rPr>
        <w:t>, 2008</w:t>
      </w:r>
      <w:r w:rsidRPr="004C4292">
        <w:rPr>
          <w:rFonts w:ascii="Times New Roman" w:eastAsia="Times New Roman" w:hAnsi="Times New Roman" w:cs="Times New Roman"/>
          <w:color w:val="000000"/>
          <w:sz w:val="28"/>
          <w:szCs w:val="28"/>
          <w:lang w:eastAsia="ru-RU"/>
        </w:rPr>
        <w:t>].</w:t>
      </w:r>
    </w:p>
    <w:p w:rsidR="006B64A0" w:rsidRDefault="00C86616" w:rsidP="006B64A0">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C86616">
        <w:rPr>
          <w:rFonts w:ascii="Times New Roman" w:eastAsia="Times New Roman" w:hAnsi="Times New Roman" w:cs="Times New Roman"/>
          <w:color w:val="000000"/>
          <w:sz w:val="28"/>
          <w:szCs w:val="28"/>
          <w:lang w:eastAsia="ru-RU"/>
        </w:rPr>
        <w:t xml:space="preserve">При </w:t>
      </w:r>
      <w:r w:rsidRPr="004C4292">
        <w:rPr>
          <w:rFonts w:ascii="Times New Roman" w:eastAsia="Times New Roman" w:hAnsi="Times New Roman" w:cs="Times New Roman"/>
          <w:color w:val="000000"/>
          <w:sz w:val="28"/>
          <w:szCs w:val="28"/>
          <w:lang w:eastAsia="ru-RU"/>
        </w:rPr>
        <w:t>тестировании</w:t>
      </w:r>
      <w:r w:rsidRPr="00C86616">
        <w:rPr>
          <w:rFonts w:ascii="Times New Roman" w:eastAsia="Times New Roman" w:hAnsi="Times New Roman" w:cs="Times New Roman"/>
          <w:color w:val="000000"/>
          <w:sz w:val="28"/>
          <w:szCs w:val="28"/>
          <w:lang w:eastAsia="ru-RU"/>
        </w:rPr>
        <w:t xml:space="preserve"> понимания языкового материала в </w:t>
      </w:r>
      <w:r w:rsidR="00A56ACF" w:rsidRPr="004C4292">
        <w:rPr>
          <w:rFonts w:ascii="Times New Roman" w:eastAsia="Times New Roman" w:hAnsi="Times New Roman" w:cs="Times New Roman"/>
          <w:color w:val="000000"/>
          <w:sz w:val="28"/>
          <w:szCs w:val="28"/>
          <w:lang w:eastAsia="ru-RU"/>
        </w:rPr>
        <w:t>пределах</w:t>
      </w:r>
      <w:r w:rsidR="00A56ACF" w:rsidRPr="00C86616">
        <w:rPr>
          <w:rFonts w:ascii="Times New Roman" w:eastAsia="Times New Roman" w:hAnsi="Times New Roman" w:cs="Times New Roman"/>
          <w:color w:val="000000"/>
          <w:sz w:val="28"/>
          <w:szCs w:val="28"/>
          <w:lang w:eastAsia="ru-RU"/>
        </w:rPr>
        <w:t xml:space="preserve"> </w:t>
      </w:r>
      <w:r w:rsidRPr="00C86616">
        <w:rPr>
          <w:rFonts w:ascii="Times New Roman" w:eastAsia="Times New Roman" w:hAnsi="Times New Roman" w:cs="Times New Roman"/>
          <w:color w:val="000000"/>
          <w:sz w:val="28"/>
          <w:szCs w:val="28"/>
          <w:lang w:eastAsia="ru-RU"/>
        </w:rPr>
        <w:t>абзац</w:t>
      </w:r>
      <w:r w:rsidR="00A56ACF">
        <w:rPr>
          <w:rFonts w:ascii="Times New Roman" w:eastAsia="Times New Roman" w:hAnsi="Times New Roman" w:cs="Times New Roman"/>
          <w:color w:val="000000"/>
          <w:sz w:val="28"/>
          <w:szCs w:val="28"/>
          <w:lang w:eastAsia="ru-RU"/>
        </w:rPr>
        <w:t xml:space="preserve">а </w:t>
      </w:r>
      <w:r w:rsidRPr="00C86616">
        <w:rPr>
          <w:rFonts w:ascii="Times New Roman" w:eastAsia="Times New Roman" w:hAnsi="Times New Roman" w:cs="Times New Roman"/>
          <w:color w:val="000000"/>
          <w:sz w:val="28"/>
          <w:szCs w:val="28"/>
          <w:lang w:eastAsia="ru-RU"/>
        </w:rPr>
        <w:t xml:space="preserve">объекты </w:t>
      </w:r>
      <w:r w:rsidR="00A56ACF" w:rsidRPr="004C4292">
        <w:rPr>
          <w:rFonts w:ascii="Times New Roman" w:eastAsia="Times New Roman" w:hAnsi="Times New Roman" w:cs="Times New Roman"/>
          <w:color w:val="000000"/>
          <w:sz w:val="28"/>
          <w:szCs w:val="28"/>
          <w:lang w:eastAsia="ru-RU"/>
        </w:rPr>
        <w:t>контроля</w:t>
      </w:r>
      <w:r w:rsidR="00A56ACF" w:rsidRPr="00C86616">
        <w:rPr>
          <w:rFonts w:ascii="Times New Roman" w:eastAsia="Times New Roman" w:hAnsi="Times New Roman" w:cs="Times New Roman"/>
          <w:color w:val="000000"/>
          <w:sz w:val="28"/>
          <w:szCs w:val="28"/>
          <w:lang w:eastAsia="ru-RU"/>
        </w:rPr>
        <w:t xml:space="preserve"> </w:t>
      </w:r>
      <w:r w:rsidR="00A56ACF">
        <w:rPr>
          <w:rFonts w:ascii="Times New Roman" w:eastAsia="Times New Roman" w:hAnsi="Times New Roman" w:cs="Times New Roman"/>
          <w:color w:val="000000"/>
          <w:sz w:val="28"/>
          <w:szCs w:val="28"/>
          <w:lang w:eastAsia="ru-RU"/>
        </w:rPr>
        <w:t>‒</w:t>
      </w:r>
      <w:r w:rsidRPr="00C86616">
        <w:rPr>
          <w:rFonts w:ascii="Times New Roman" w:eastAsia="Times New Roman" w:hAnsi="Times New Roman" w:cs="Times New Roman"/>
          <w:color w:val="000000"/>
          <w:sz w:val="28"/>
          <w:szCs w:val="28"/>
          <w:lang w:eastAsia="ru-RU"/>
        </w:rPr>
        <w:t xml:space="preserve"> это навыки ориентации в структуре абзаца, определяющие взаимосвязь между предложениями и их функциями в контексте этого абзаца. Задачи используются для ориентации структуры абзацев и определения </w:t>
      </w:r>
      <w:r w:rsidR="00A56ACF">
        <w:rPr>
          <w:rFonts w:ascii="Times New Roman" w:eastAsia="Times New Roman" w:hAnsi="Times New Roman" w:cs="Times New Roman"/>
          <w:color w:val="000000"/>
          <w:sz w:val="28"/>
          <w:szCs w:val="28"/>
          <w:lang w:eastAsia="ru-RU"/>
        </w:rPr>
        <w:t>взаимосвязи между предложениями</w:t>
      </w:r>
      <w:r w:rsidR="004C4292" w:rsidRPr="004C4292">
        <w:rPr>
          <w:rFonts w:ascii="Times New Roman" w:eastAsia="Times New Roman" w:hAnsi="Times New Roman" w:cs="Times New Roman"/>
          <w:color w:val="000000"/>
          <w:sz w:val="28"/>
          <w:szCs w:val="28"/>
          <w:lang w:eastAsia="ru-RU"/>
        </w:rPr>
        <w:t>:</w:t>
      </w:r>
    </w:p>
    <w:p w:rsidR="004C4292" w:rsidRDefault="004C4292" w:rsidP="006B64A0">
      <w:pPr>
        <w:pStyle w:val="a3"/>
        <w:numPr>
          <w:ilvl w:val="0"/>
          <w:numId w:val="31"/>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6B64A0">
        <w:rPr>
          <w:rFonts w:ascii="Times New Roman" w:eastAsia="Times New Roman" w:hAnsi="Times New Roman" w:cs="Times New Roman"/>
          <w:color w:val="000000"/>
          <w:sz w:val="28"/>
          <w:szCs w:val="28"/>
          <w:lang w:eastAsia="ru-RU"/>
        </w:rPr>
        <w:t>найти предложение, выражающее основную мысль в абзаце;</w:t>
      </w:r>
    </w:p>
    <w:p w:rsidR="006B64A0" w:rsidRDefault="006B64A0" w:rsidP="006B64A0">
      <w:pPr>
        <w:pStyle w:val="a3"/>
        <w:numPr>
          <w:ilvl w:val="0"/>
          <w:numId w:val="31"/>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6B64A0">
        <w:rPr>
          <w:rFonts w:ascii="Times New Roman" w:eastAsia="Times New Roman" w:hAnsi="Times New Roman" w:cs="Times New Roman"/>
          <w:color w:val="000000"/>
          <w:sz w:val="28"/>
          <w:szCs w:val="28"/>
          <w:lang w:eastAsia="ru-RU"/>
        </w:rPr>
        <w:t xml:space="preserve">определить функцию первого предложения в абзаце: начинается ли абзац с примера, общего положения или вопроса, ориентирующего </w:t>
      </w:r>
      <w:proofErr w:type="gramStart"/>
      <w:r w:rsidRPr="006B64A0">
        <w:rPr>
          <w:rFonts w:ascii="Times New Roman" w:eastAsia="Times New Roman" w:hAnsi="Times New Roman" w:cs="Times New Roman"/>
          <w:color w:val="000000"/>
          <w:sz w:val="28"/>
          <w:szCs w:val="28"/>
          <w:lang w:eastAsia="ru-RU"/>
        </w:rPr>
        <w:t>читающих</w:t>
      </w:r>
      <w:proofErr w:type="gramEnd"/>
      <w:r w:rsidRPr="006B64A0">
        <w:rPr>
          <w:rFonts w:ascii="Times New Roman" w:eastAsia="Times New Roman" w:hAnsi="Times New Roman" w:cs="Times New Roman"/>
          <w:color w:val="000000"/>
          <w:sz w:val="28"/>
          <w:szCs w:val="28"/>
          <w:lang w:eastAsia="ru-RU"/>
        </w:rPr>
        <w:t xml:space="preserve"> непосредственно на конкретный объект обсуждения;</w:t>
      </w:r>
    </w:p>
    <w:p w:rsidR="006B64A0" w:rsidRDefault="006B64A0" w:rsidP="006B64A0">
      <w:pPr>
        <w:pStyle w:val="a3"/>
        <w:numPr>
          <w:ilvl w:val="0"/>
          <w:numId w:val="31"/>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6B64A0">
        <w:rPr>
          <w:rFonts w:ascii="Times New Roman" w:eastAsia="Times New Roman" w:hAnsi="Times New Roman" w:cs="Times New Roman"/>
          <w:color w:val="000000"/>
          <w:sz w:val="28"/>
          <w:szCs w:val="28"/>
          <w:lang w:eastAsia="ru-RU"/>
        </w:rPr>
        <w:t>найти предложение, специально выделяющее основную мысль абзаца;</w:t>
      </w:r>
    </w:p>
    <w:p w:rsidR="006B64A0" w:rsidRDefault="006B64A0" w:rsidP="006B64A0">
      <w:pPr>
        <w:pStyle w:val="a3"/>
        <w:numPr>
          <w:ilvl w:val="0"/>
          <w:numId w:val="31"/>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6B64A0">
        <w:rPr>
          <w:rFonts w:ascii="Times New Roman" w:eastAsia="Times New Roman" w:hAnsi="Times New Roman" w:cs="Times New Roman"/>
          <w:color w:val="000000"/>
          <w:sz w:val="28"/>
          <w:szCs w:val="28"/>
          <w:lang w:eastAsia="ru-RU"/>
        </w:rPr>
        <w:t>определить значения слов, указывающих на порядок изложения содержания в абзаце;</w:t>
      </w:r>
    </w:p>
    <w:p w:rsidR="001511FB" w:rsidRPr="001511FB" w:rsidRDefault="006B64A0" w:rsidP="001511FB">
      <w:pPr>
        <w:pStyle w:val="a3"/>
        <w:numPr>
          <w:ilvl w:val="0"/>
          <w:numId w:val="31"/>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6B64A0">
        <w:rPr>
          <w:rFonts w:ascii="Times New Roman" w:eastAsia="Times New Roman" w:hAnsi="Times New Roman" w:cs="Times New Roman"/>
          <w:color w:val="000000"/>
          <w:sz w:val="28"/>
          <w:szCs w:val="28"/>
          <w:lang w:eastAsia="ru-RU"/>
        </w:rPr>
        <w:lastRenderedPageBreak/>
        <w:t>определить дедуктивный или индуктивный способы и</w:t>
      </w:r>
      <w:r w:rsidR="001511FB">
        <w:rPr>
          <w:rFonts w:ascii="Times New Roman" w:eastAsia="Times New Roman" w:hAnsi="Times New Roman" w:cs="Times New Roman"/>
          <w:color w:val="000000"/>
          <w:sz w:val="28"/>
          <w:szCs w:val="28"/>
          <w:lang w:eastAsia="ru-RU"/>
        </w:rPr>
        <w:t xml:space="preserve">зложения содержания в абзаце </w:t>
      </w:r>
      <w:r w:rsidR="001511FB" w:rsidRPr="001511FB">
        <w:rPr>
          <w:rFonts w:ascii="Times New Roman" w:eastAsia="Times New Roman" w:hAnsi="Times New Roman" w:cs="Times New Roman"/>
          <w:color w:val="000000"/>
          <w:sz w:val="28"/>
          <w:szCs w:val="28"/>
          <w:lang w:eastAsia="ru-RU"/>
        </w:rPr>
        <w:t>[Смирнова</w:t>
      </w:r>
      <w:r w:rsidR="001511FB">
        <w:rPr>
          <w:rFonts w:ascii="Times New Roman" w:eastAsia="Times New Roman" w:hAnsi="Times New Roman" w:cs="Times New Roman"/>
          <w:color w:val="000000"/>
          <w:sz w:val="28"/>
          <w:szCs w:val="28"/>
          <w:lang w:eastAsia="ru-RU"/>
        </w:rPr>
        <w:t>, 2016</w:t>
      </w:r>
      <w:r w:rsidR="001511FB" w:rsidRPr="001511FB">
        <w:rPr>
          <w:rFonts w:ascii="Times New Roman" w:eastAsia="Times New Roman" w:hAnsi="Times New Roman" w:cs="Times New Roman"/>
          <w:color w:val="000000"/>
          <w:sz w:val="28"/>
          <w:szCs w:val="28"/>
          <w:lang w:eastAsia="ru-RU"/>
        </w:rPr>
        <w:t>].</w:t>
      </w:r>
    </w:p>
    <w:p w:rsidR="005B0571" w:rsidRDefault="005B0571" w:rsidP="001511FB">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5B0571">
        <w:rPr>
          <w:rFonts w:ascii="Times New Roman" w:eastAsia="Times New Roman" w:hAnsi="Times New Roman" w:cs="Times New Roman"/>
          <w:color w:val="000000"/>
          <w:sz w:val="28"/>
          <w:szCs w:val="28"/>
          <w:lang w:eastAsia="ru-RU"/>
        </w:rPr>
        <w:t>Навыки рационального восприятия и понимания языкового материала в тексте являются обязательными объектами контроля в научно-популярных и специальных литературных тестах на чтение. Контроль направлен на восприятие и понимание тех языковых средств, которые помогают ориентироваться в структуре текста при чтении, определять соотношение абзацев в тексте и их функции. Чтобы проверить ориентацию в структуре текста и определить соотношение абзацев, навыки</w:t>
      </w:r>
    </w:p>
    <w:p w:rsidR="00184B2C" w:rsidRDefault="008C083E" w:rsidP="001511FB">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8C083E">
        <w:rPr>
          <w:rFonts w:ascii="Times New Roman" w:eastAsia="Times New Roman" w:hAnsi="Times New Roman" w:cs="Times New Roman"/>
          <w:color w:val="000000"/>
          <w:sz w:val="28"/>
          <w:szCs w:val="28"/>
          <w:lang w:eastAsia="ru-RU"/>
        </w:rPr>
        <w:t>Навыки рационального восприятия и понимания лингвистического материала в тексте являются обязательными объектами контроля в научно-популярных и специальных тестах по литературному чтению. Контроль направлен на восприятие и понимание этих лингвистических средств, которые помогают ориентироваться в структуре текста при чтении, определять взаимосвязь абзацев в тексте и их функцию. Проверить выравнивание в структуре текста и определить взаимосвязь между абзацами и навыками</w:t>
      </w:r>
      <w:r w:rsidR="006B64A0" w:rsidRPr="001511FB">
        <w:rPr>
          <w:rFonts w:ascii="Times New Roman" w:eastAsia="Times New Roman" w:hAnsi="Times New Roman" w:cs="Times New Roman"/>
          <w:color w:val="000000"/>
          <w:sz w:val="28"/>
          <w:szCs w:val="28"/>
          <w:lang w:eastAsia="ru-RU"/>
        </w:rPr>
        <w:t>:</w:t>
      </w:r>
    </w:p>
    <w:p w:rsidR="00184B2C" w:rsidRDefault="006B64A0" w:rsidP="0076000B">
      <w:pPr>
        <w:pStyle w:val="a3"/>
        <w:numPr>
          <w:ilvl w:val="0"/>
          <w:numId w:val="32"/>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184B2C">
        <w:rPr>
          <w:rFonts w:ascii="Times New Roman" w:eastAsia="Times New Roman" w:hAnsi="Times New Roman" w:cs="Times New Roman"/>
          <w:color w:val="000000"/>
          <w:sz w:val="28"/>
          <w:szCs w:val="28"/>
          <w:lang w:eastAsia="ru-RU"/>
        </w:rPr>
        <w:t>находить в тексте: а) вводный абзац, б) заключительный абзац, в) промежуточные абзацы, посредством которых осуществляется переход от изложения одной мысли к другой, г) абзацы, содержащие основную фактическую информацию текста;</w:t>
      </w:r>
    </w:p>
    <w:p w:rsidR="00184B2C" w:rsidRDefault="006B64A0" w:rsidP="0076000B">
      <w:pPr>
        <w:pStyle w:val="a3"/>
        <w:numPr>
          <w:ilvl w:val="0"/>
          <w:numId w:val="32"/>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184B2C">
        <w:rPr>
          <w:rFonts w:ascii="Times New Roman" w:eastAsia="Times New Roman" w:hAnsi="Times New Roman" w:cs="Times New Roman"/>
          <w:color w:val="000000"/>
          <w:sz w:val="28"/>
          <w:szCs w:val="28"/>
          <w:lang w:eastAsia="ru-RU"/>
        </w:rPr>
        <w:t>ориентироваться на слова-сигналы порядка изложения содержания текста;</w:t>
      </w:r>
    </w:p>
    <w:p w:rsidR="00184B2C" w:rsidRDefault="006B64A0" w:rsidP="0076000B">
      <w:pPr>
        <w:pStyle w:val="a3"/>
        <w:numPr>
          <w:ilvl w:val="0"/>
          <w:numId w:val="32"/>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184B2C">
        <w:rPr>
          <w:rFonts w:ascii="Times New Roman" w:eastAsia="Times New Roman" w:hAnsi="Times New Roman" w:cs="Times New Roman"/>
          <w:color w:val="000000"/>
          <w:sz w:val="28"/>
          <w:szCs w:val="28"/>
          <w:lang w:eastAsia="ru-RU"/>
        </w:rPr>
        <w:t>ориентироваться на заголовки и подзаголовки;</w:t>
      </w:r>
    </w:p>
    <w:p w:rsidR="00184B2C" w:rsidRDefault="006B64A0" w:rsidP="0076000B">
      <w:pPr>
        <w:pStyle w:val="a3"/>
        <w:numPr>
          <w:ilvl w:val="0"/>
          <w:numId w:val="32"/>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184B2C">
        <w:rPr>
          <w:rFonts w:ascii="Times New Roman" w:eastAsia="Times New Roman" w:hAnsi="Times New Roman" w:cs="Times New Roman"/>
          <w:color w:val="000000"/>
          <w:sz w:val="28"/>
          <w:szCs w:val="28"/>
          <w:lang w:eastAsia="ru-RU"/>
        </w:rPr>
        <w:t xml:space="preserve">различать дедуктивный и индуктивный способы изложения содержания текста. </w:t>
      </w:r>
    </w:p>
    <w:p w:rsidR="006B64A0" w:rsidRDefault="006B64A0" w:rsidP="00184B2C">
      <w:pPr>
        <w:tabs>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184B2C">
        <w:rPr>
          <w:rFonts w:ascii="Times New Roman" w:eastAsia="Times New Roman" w:hAnsi="Times New Roman" w:cs="Times New Roman"/>
          <w:color w:val="000000"/>
          <w:sz w:val="28"/>
          <w:szCs w:val="28"/>
          <w:lang w:eastAsia="ru-RU"/>
        </w:rPr>
        <w:t>К следующей группе объектов контроля в тестах по чтению, относятся навыки техники чтения, обеспечивающие восприятие и переработку формальной языковой информации. Тестирование технической стороны чтения включает:</w:t>
      </w:r>
    </w:p>
    <w:p w:rsidR="000D7497" w:rsidRDefault="000D7497" w:rsidP="000D7497">
      <w:pPr>
        <w:pStyle w:val="a3"/>
        <w:numPr>
          <w:ilvl w:val="0"/>
          <w:numId w:val="33"/>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0D7497">
        <w:rPr>
          <w:rFonts w:ascii="Times New Roman" w:eastAsia="Times New Roman" w:hAnsi="Times New Roman" w:cs="Times New Roman"/>
          <w:color w:val="000000"/>
          <w:sz w:val="28"/>
          <w:szCs w:val="28"/>
          <w:lang w:eastAsia="ru-RU"/>
        </w:rPr>
        <w:lastRenderedPageBreak/>
        <w:t xml:space="preserve">навыки восприятия графического образа слова; </w:t>
      </w:r>
    </w:p>
    <w:p w:rsidR="000D7497" w:rsidRDefault="000D7497" w:rsidP="000D7497">
      <w:pPr>
        <w:pStyle w:val="a3"/>
        <w:numPr>
          <w:ilvl w:val="0"/>
          <w:numId w:val="33"/>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0D7497">
        <w:rPr>
          <w:rFonts w:ascii="Times New Roman" w:eastAsia="Times New Roman" w:hAnsi="Times New Roman" w:cs="Times New Roman"/>
          <w:color w:val="000000"/>
          <w:sz w:val="28"/>
          <w:szCs w:val="28"/>
          <w:lang w:eastAsia="ru-RU"/>
        </w:rPr>
        <w:t xml:space="preserve">темп чтения. </w:t>
      </w:r>
    </w:p>
    <w:p w:rsidR="006060EB" w:rsidRDefault="000D7497"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0D7497">
        <w:rPr>
          <w:rFonts w:ascii="Times New Roman" w:eastAsia="Times New Roman" w:hAnsi="Times New Roman" w:cs="Times New Roman"/>
          <w:color w:val="000000"/>
          <w:sz w:val="28"/>
          <w:szCs w:val="28"/>
          <w:lang w:eastAsia="ru-RU"/>
        </w:rPr>
        <w:t xml:space="preserve">Контроль восприятия графического образа слова осуществляется на материале отдельных слов. У </w:t>
      </w:r>
      <w:proofErr w:type="gramStart"/>
      <w:r w:rsidRPr="000D7497">
        <w:rPr>
          <w:rFonts w:ascii="Times New Roman" w:eastAsia="Times New Roman" w:hAnsi="Times New Roman" w:cs="Times New Roman"/>
          <w:color w:val="000000"/>
          <w:sz w:val="28"/>
          <w:szCs w:val="28"/>
          <w:lang w:eastAsia="ru-RU"/>
        </w:rPr>
        <w:t>читающего</w:t>
      </w:r>
      <w:proofErr w:type="gramEnd"/>
      <w:r w:rsidRPr="000D7497">
        <w:rPr>
          <w:rFonts w:ascii="Times New Roman" w:eastAsia="Times New Roman" w:hAnsi="Times New Roman" w:cs="Times New Roman"/>
          <w:color w:val="000000"/>
          <w:sz w:val="28"/>
          <w:szCs w:val="28"/>
          <w:lang w:eastAsia="ru-RU"/>
        </w:rPr>
        <w:t xml:space="preserve"> проверяются навыки:</w:t>
      </w:r>
    </w:p>
    <w:p w:rsidR="006060EB" w:rsidRDefault="006060E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0D7497" w:rsidRPr="000D7497">
        <w:rPr>
          <w:rFonts w:ascii="Times New Roman" w:eastAsia="Times New Roman" w:hAnsi="Times New Roman" w:cs="Times New Roman"/>
          <w:color w:val="000000"/>
          <w:sz w:val="28"/>
          <w:szCs w:val="28"/>
          <w:lang w:eastAsia="ru-RU"/>
        </w:rPr>
        <w:t xml:space="preserve"> устанавливать буквенно-звуковые связи; </w:t>
      </w:r>
    </w:p>
    <w:p w:rsidR="006060EB" w:rsidRDefault="006060E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D7497" w:rsidRPr="000D7497">
        <w:rPr>
          <w:rFonts w:ascii="Times New Roman" w:eastAsia="Times New Roman" w:hAnsi="Times New Roman" w:cs="Times New Roman"/>
          <w:color w:val="000000"/>
          <w:sz w:val="28"/>
          <w:szCs w:val="28"/>
          <w:lang w:eastAsia="ru-RU"/>
        </w:rPr>
        <w:t xml:space="preserve"> узнавать графические образы слов; </w:t>
      </w:r>
    </w:p>
    <w:p w:rsidR="006060EB" w:rsidRDefault="006060E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D7497" w:rsidRPr="000D7497">
        <w:rPr>
          <w:rFonts w:ascii="Times New Roman" w:eastAsia="Times New Roman" w:hAnsi="Times New Roman" w:cs="Times New Roman"/>
          <w:color w:val="000000"/>
          <w:sz w:val="28"/>
          <w:szCs w:val="28"/>
          <w:lang w:eastAsia="ru-RU"/>
        </w:rPr>
        <w:t xml:space="preserve"> выделять общие структурные элементы в однотипных словах; </w:t>
      </w:r>
    </w:p>
    <w:p w:rsidR="006060EB" w:rsidRDefault="006060E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0D7497" w:rsidRPr="000D7497">
        <w:rPr>
          <w:rFonts w:ascii="Times New Roman" w:eastAsia="Times New Roman" w:hAnsi="Times New Roman" w:cs="Times New Roman"/>
          <w:color w:val="000000"/>
          <w:sz w:val="28"/>
          <w:szCs w:val="28"/>
          <w:lang w:eastAsia="ru-RU"/>
        </w:rPr>
        <w:t xml:space="preserve"> узнавать составляющие элементы сложных и производных слов;</w:t>
      </w:r>
    </w:p>
    <w:p w:rsidR="006060EB" w:rsidRDefault="006060E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0D7497" w:rsidRPr="000D7497">
        <w:rPr>
          <w:rFonts w:ascii="Times New Roman" w:eastAsia="Times New Roman" w:hAnsi="Times New Roman" w:cs="Times New Roman"/>
          <w:color w:val="000000"/>
          <w:sz w:val="28"/>
          <w:szCs w:val="28"/>
          <w:lang w:eastAsia="ru-RU"/>
        </w:rPr>
        <w:t xml:space="preserve"> пользоваться словарем</w:t>
      </w:r>
      <w:r>
        <w:rPr>
          <w:rFonts w:ascii="Times New Roman" w:eastAsia="Times New Roman" w:hAnsi="Times New Roman" w:cs="Times New Roman"/>
          <w:color w:val="000000"/>
          <w:sz w:val="28"/>
          <w:szCs w:val="28"/>
          <w:lang w:eastAsia="ru-RU"/>
        </w:rPr>
        <w:t xml:space="preserve"> </w:t>
      </w:r>
      <w:r w:rsidRPr="001511FB">
        <w:rPr>
          <w:rFonts w:ascii="Times New Roman" w:eastAsia="Times New Roman" w:hAnsi="Times New Roman" w:cs="Times New Roman"/>
          <w:color w:val="000000"/>
          <w:sz w:val="28"/>
          <w:szCs w:val="28"/>
          <w:lang w:eastAsia="ru-RU"/>
        </w:rPr>
        <w:t>[</w:t>
      </w:r>
      <w:r w:rsidR="00004892">
        <w:rPr>
          <w:rFonts w:ascii="Times New Roman" w:hAnsi="Times New Roman" w:cs="Times New Roman"/>
          <w:sz w:val="28"/>
          <w:szCs w:val="28"/>
        </w:rPr>
        <w:t>Кожевникова, 2008</w:t>
      </w:r>
      <w:r w:rsidRPr="001511FB">
        <w:rPr>
          <w:rFonts w:ascii="Times New Roman" w:eastAsia="Times New Roman" w:hAnsi="Times New Roman" w:cs="Times New Roman"/>
          <w:color w:val="000000"/>
          <w:sz w:val="28"/>
          <w:szCs w:val="28"/>
          <w:lang w:eastAsia="ru-RU"/>
        </w:rPr>
        <w:t>].</w:t>
      </w:r>
    </w:p>
    <w:p w:rsidR="00AF3AEB" w:rsidRDefault="008C083E"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8C083E">
        <w:rPr>
          <w:rFonts w:ascii="Times New Roman" w:eastAsia="Times New Roman" w:hAnsi="Times New Roman" w:cs="Times New Roman"/>
          <w:color w:val="000000"/>
          <w:sz w:val="28"/>
          <w:szCs w:val="28"/>
          <w:lang w:eastAsia="ru-RU"/>
        </w:rPr>
        <w:t xml:space="preserve">При практическом использовании тестов как средства контроля чтения на иностранном языке в </w:t>
      </w:r>
      <w:r w:rsidR="00267540" w:rsidRPr="000D7497">
        <w:rPr>
          <w:rFonts w:ascii="Times New Roman" w:eastAsia="Times New Roman" w:hAnsi="Times New Roman" w:cs="Times New Roman"/>
          <w:color w:val="000000"/>
          <w:sz w:val="28"/>
          <w:szCs w:val="28"/>
          <w:lang w:eastAsia="ru-RU"/>
        </w:rPr>
        <w:t xml:space="preserve">учебных заведениях </w:t>
      </w:r>
      <w:r w:rsidRPr="008C083E">
        <w:rPr>
          <w:rFonts w:ascii="Times New Roman" w:eastAsia="Times New Roman" w:hAnsi="Times New Roman" w:cs="Times New Roman"/>
          <w:color w:val="000000"/>
          <w:sz w:val="28"/>
          <w:szCs w:val="28"/>
          <w:lang w:eastAsia="ru-RU"/>
        </w:rPr>
        <w:t>любого типа ориентация на весь описанный выше комплекс объектов контроля при чтении является избыточной. Истинный подход к решению проблемы использования тестов как формы контроля чтения требует выделения из этого инвентаря навыков и умений те</w:t>
      </w:r>
      <w:r w:rsidR="00267540">
        <w:rPr>
          <w:rFonts w:ascii="Times New Roman" w:eastAsia="Times New Roman" w:hAnsi="Times New Roman" w:cs="Times New Roman"/>
          <w:color w:val="000000"/>
          <w:sz w:val="28"/>
          <w:szCs w:val="28"/>
          <w:lang w:eastAsia="ru-RU"/>
        </w:rPr>
        <w:t>х видов</w:t>
      </w:r>
      <w:r w:rsidRPr="008C083E">
        <w:rPr>
          <w:rFonts w:ascii="Times New Roman" w:eastAsia="Times New Roman" w:hAnsi="Times New Roman" w:cs="Times New Roman"/>
          <w:color w:val="000000"/>
          <w:sz w:val="28"/>
          <w:szCs w:val="28"/>
          <w:lang w:eastAsia="ru-RU"/>
        </w:rPr>
        <w:t xml:space="preserve"> чтения, которые непосредственно составляют практические задачи обучения иностранному языку: не все виды чтение одинаково проверяем</w:t>
      </w:r>
      <w:r w:rsidR="00267540">
        <w:rPr>
          <w:rFonts w:ascii="Times New Roman" w:eastAsia="Times New Roman" w:hAnsi="Times New Roman" w:cs="Times New Roman"/>
          <w:color w:val="000000"/>
          <w:sz w:val="28"/>
          <w:szCs w:val="28"/>
          <w:lang w:eastAsia="ru-RU"/>
        </w:rPr>
        <w:t>ы</w:t>
      </w:r>
      <w:r w:rsidRPr="008C083E">
        <w:rPr>
          <w:rFonts w:ascii="Times New Roman" w:eastAsia="Times New Roman" w:hAnsi="Times New Roman" w:cs="Times New Roman"/>
          <w:color w:val="000000"/>
          <w:sz w:val="28"/>
          <w:szCs w:val="28"/>
          <w:lang w:eastAsia="ru-RU"/>
        </w:rPr>
        <w:t xml:space="preserve">. Следовательно, чтобы определить пригодность </w:t>
      </w:r>
      <w:r w:rsidR="00267540">
        <w:rPr>
          <w:rFonts w:ascii="Times New Roman" w:eastAsia="Times New Roman" w:hAnsi="Times New Roman" w:cs="Times New Roman"/>
          <w:color w:val="000000"/>
          <w:sz w:val="28"/>
          <w:szCs w:val="28"/>
          <w:lang w:eastAsia="ru-RU"/>
        </w:rPr>
        <w:t>той или иной</w:t>
      </w:r>
      <w:r w:rsidRPr="008C083E">
        <w:rPr>
          <w:rFonts w:ascii="Times New Roman" w:eastAsia="Times New Roman" w:hAnsi="Times New Roman" w:cs="Times New Roman"/>
          <w:color w:val="000000"/>
          <w:sz w:val="28"/>
          <w:szCs w:val="28"/>
          <w:lang w:eastAsia="ru-RU"/>
        </w:rPr>
        <w:t xml:space="preserve"> формы контроля чтения, необходим предварительный анализ </w:t>
      </w:r>
      <w:r w:rsidR="000D7497" w:rsidRPr="000D7497">
        <w:rPr>
          <w:rFonts w:ascii="Times New Roman" w:eastAsia="Times New Roman" w:hAnsi="Times New Roman" w:cs="Times New Roman"/>
          <w:color w:val="000000"/>
          <w:sz w:val="28"/>
          <w:szCs w:val="28"/>
          <w:lang w:eastAsia="ru-RU"/>
        </w:rPr>
        <w:t>видов чтения, которые являются объектом обучения. Только ориентируясь на определенный вид чтения, можно:</w:t>
      </w:r>
    </w:p>
    <w:p w:rsidR="00AF3AEB" w:rsidRDefault="00AF3AE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0D7497" w:rsidRPr="000D7497">
        <w:rPr>
          <w:rFonts w:ascii="Times New Roman" w:eastAsia="Times New Roman" w:hAnsi="Times New Roman" w:cs="Times New Roman"/>
          <w:color w:val="000000"/>
          <w:sz w:val="28"/>
          <w:szCs w:val="28"/>
          <w:lang w:eastAsia="ru-RU"/>
        </w:rPr>
        <w:t xml:space="preserve"> </w:t>
      </w:r>
      <w:r w:rsidR="00267540" w:rsidRPr="00267540">
        <w:rPr>
          <w:rFonts w:ascii="Times New Roman" w:eastAsia="Times New Roman" w:hAnsi="Times New Roman" w:cs="Times New Roman"/>
          <w:color w:val="000000"/>
          <w:sz w:val="28"/>
          <w:szCs w:val="28"/>
          <w:lang w:eastAsia="ru-RU"/>
        </w:rPr>
        <w:t>конкретно установить объекты контроля в тестах по чтению: необходимый «результат» понимания, достаточный набор языковых единиц, перечень навыков</w:t>
      </w:r>
      <w:r w:rsidR="00FF69D9">
        <w:rPr>
          <w:rFonts w:ascii="Times New Roman" w:eastAsia="Times New Roman" w:hAnsi="Times New Roman" w:cs="Times New Roman"/>
          <w:color w:val="000000"/>
          <w:sz w:val="28"/>
          <w:szCs w:val="28"/>
          <w:lang w:eastAsia="ru-RU"/>
        </w:rPr>
        <w:t xml:space="preserve"> </w:t>
      </w:r>
      <w:r w:rsidR="00FF69D9" w:rsidRPr="00267540">
        <w:rPr>
          <w:rFonts w:ascii="Times New Roman" w:eastAsia="Times New Roman" w:hAnsi="Times New Roman" w:cs="Times New Roman"/>
          <w:color w:val="000000"/>
          <w:sz w:val="28"/>
          <w:szCs w:val="28"/>
          <w:lang w:eastAsia="ru-RU"/>
        </w:rPr>
        <w:t>техни</w:t>
      </w:r>
      <w:r w:rsidR="00FF69D9">
        <w:rPr>
          <w:rFonts w:ascii="Times New Roman" w:eastAsia="Times New Roman" w:hAnsi="Times New Roman" w:cs="Times New Roman"/>
          <w:color w:val="000000"/>
          <w:sz w:val="28"/>
          <w:szCs w:val="28"/>
          <w:lang w:eastAsia="ru-RU"/>
        </w:rPr>
        <w:t>ки</w:t>
      </w:r>
      <w:r w:rsidR="00267540" w:rsidRPr="00267540">
        <w:rPr>
          <w:rFonts w:ascii="Times New Roman" w:eastAsia="Times New Roman" w:hAnsi="Times New Roman" w:cs="Times New Roman"/>
          <w:color w:val="000000"/>
          <w:sz w:val="28"/>
          <w:szCs w:val="28"/>
          <w:lang w:eastAsia="ru-RU"/>
        </w:rPr>
        <w:t xml:space="preserve"> чтения</w:t>
      </w:r>
      <w:r w:rsidR="000D7497" w:rsidRPr="000D7497">
        <w:rPr>
          <w:rFonts w:ascii="Times New Roman" w:eastAsia="Times New Roman" w:hAnsi="Times New Roman" w:cs="Times New Roman"/>
          <w:color w:val="000000"/>
          <w:sz w:val="28"/>
          <w:szCs w:val="28"/>
          <w:lang w:eastAsia="ru-RU"/>
        </w:rPr>
        <w:t xml:space="preserve">; </w:t>
      </w:r>
    </w:p>
    <w:p w:rsidR="000D7497" w:rsidRDefault="00AF3AE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D7497" w:rsidRPr="000D7497">
        <w:rPr>
          <w:rFonts w:ascii="Times New Roman" w:eastAsia="Times New Roman" w:hAnsi="Times New Roman" w:cs="Times New Roman"/>
          <w:color w:val="000000"/>
          <w:sz w:val="28"/>
          <w:szCs w:val="28"/>
          <w:lang w:eastAsia="ru-RU"/>
        </w:rPr>
        <w:t xml:space="preserve"> решить вопрос, позволяют ли тесты осуществить проверку владения данным видом чтения полностью или же тесты могут быть использованы для контроля некоторых элементарных умений и навыков чтения.</w:t>
      </w:r>
    </w:p>
    <w:p w:rsidR="009E7686" w:rsidRDefault="00200BF9"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200BF9">
        <w:rPr>
          <w:rFonts w:ascii="Times New Roman" w:eastAsia="Times New Roman" w:hAnsi="Times New Roman" w:cs="Times New Roman"/>
          <w:color w:val="000000"/>
          <w:sz w:val="28"/>
          <w:szCs w:val="28"/>
          <w:lang w:eastAsia="ru-RU"/>
        </w:rPr>
        <w:t xml:space="preserve">Для проверки умения определять функции отдельных абзацев в тексте контролируется умение ориентироваться на слова и предложения, сообщающие что: </w:t>
      </w:r>
    </w:p>
    <w:p w:rsidR="009E7686" w:rsidRDefault="00200BF9"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200BF9">
        <w:rPr>
          <w:rFonts w:ascii="Times New Roman" w:eastAsia="Times New Roman" w:hAnsi="Times New Roman" w:cs="Times New Roman"/>
          <w:color w:val="000000"/>
          <w:sz w:val="28"/>
          <w:szCs w:val="28"/>
          <w:lang w:eastAsia="ru-RU"/>
        </w:rPr>
        <w:lastRenderedPageBreak/>
        <w:t xml:space="preserve">1) в абзаце, содержащем фактическую информацию, приводятся: а) аргументы, б) иллюстрации, в) дефиниции, г) формулировки, д) описания, е) перечисления; </w:t>
      </w:r>
      <w:proofErr w:type="gramEnd"/>
    </w:p>
    <w:p w:rsidR="009E7686" w:rsidRDefault="00200BF9"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200BF9">
        <w:rPr>
          <w:rFonts w:ascii="Times New Roman" w:eastAsia="Times New Roman" w:hAnsi="Times New Roman" w:cs="Times New Roman"/>
          <w:color w:val="000000"/>
          <w:sz w:val="28"/>
          <w:szCs w:val="28"/>
          <w:lang w:eastAsia="ru-RU"/>
        </w:rPr>
        <w:t xml:space="preserve">2) в абзаце, заключающем текст, дается: а) вывод, б) суммирование основных положений, высказанных в тексте, в) подтверждение основного положения, высказанного </w:t>
      </w:r>
      <w:proofErr w:type="gramStart"/>
      <w:r w:rsidRPr="00200BF9">
        <w:rPr>
          <w:rFonts w:ascii="Times New Roman" w:eastAsia="Times New Roman" w:hAnsi="Times New Roman" w:cs="Times New Roman"/>
          <w:color w:val="000000"/>
          <w:sz w:val="28"/>
          <w:szCs w:val="28"/>
          <w:lang w:eastAsia="ru-RU"/>
        </w:rPr>
        <w:t>в</w:t>
      </w:r>
      <w:proofErr w:type="gramEnd"/>
      <w:r w:rsidRPr="00200BF9">
        <w:rPr>
          <w:rFonts w:ascii="Times New Roman" w:eastAsia="Times New Roman" w:hAnsi="Times New Roman" w:cs="Times New Roman"/>
          <w:color w:val="000000"/>
          <w:sz w:val="28"/>
          <w:szCs w:val="28"/>
          <w:lang w:eastAsia="ru-RU"/>
        </w:rPr>
        <w:t xml:space="preserve"> вводном абзаце, г) рекомендации определенно</w:t>
      </w:r>
      <w:r w:rsidR="009E7686">
        <w:rPr>
          <w:rFonts w:ascii="Times New Roman" w:eastAsia="Times New Roman" w:hAnsi="Times New Roman" w:cs="Times New Roman"/>
          <w:color w:val="000000"/>
          <w:sz w:val="28"/>
          <w:szCs w:val="28"/>
          <w:lang w:eastAsia="ru-RU"/>
        </w:rPr>
        <w:t xml:space="preserve">го плана, программы действия </w:t>
      </w:r>
      <w:r w:rsidR="009E7686" w:rsidRPr="009E7686">
        <w:rPr>
          <w:rFonts w:ascii="Times New Roman" w:eastAsia="Times New Roman" w:hAnsi="Times New Roman" w:cs="Times New Roman"/>
          <w:color w:val="000000"/>
          <w:sz w:val="28"/>
          <w:szCs w:val="28"/>
          <w:lang w:eastAsia="ru-RU"/>
        </w:rPr>
        <w:t>[Кожевникова, 2008].</w:t>
      </w:r>
    </w:p>
    <w:p w:rsidR="00336ACC" w:rsidRDefault="00D25124"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D25124">
        <w:rPr>
          <w:rFonts w:ascii="Times New Roman" w:eastAsia="Times New Roman" w:hAnsi="Times New Roman" w:cs="Times New Roman"/>
          <w:color w:val="000000"/>
          <w:sz w:val="28"/>
          <w:szCs w:val="28"/>
          <w:lang w:eastAsia="ru-RU"/>
        </w:rPr>
        <w:t>Правильное восприятие и понимание лингвистического материала абзаца и текста во многом может зависеть от наличия некоторых дополнительных навыков ориентации в исходном материале, сопровождающем основной те</w:t>
      </w:r>
      <w:proofErr w:type="gramStart"/>
      <w:r w:rsidRPr="00D25124">
        <w:rPr>
          <w:rFonts w:ascii="Times New Roman" w:eastAsia="Times New Roman" w:hAnsi="Times New Roman" w:cs="Times New Roman"/>
          <w:color w:val="000000"/>
          <w:sz w:val="28"/>
          <w:szCs w:val="28"/>
          <w:lang w:eastAsia="ru-RU"/>
        </w:rPr>
        <w:t>кст пр</w:t>
      </w:r>
      <w:proofErr w:type="gramEnd"/>
      <w:r w:rsidRPr="00D25124">
        <w:rPr>
          <w:rFonts w:ascii="Times New Roman" w:eastAsia="Times New Roman" w:hAnsi="Times New Roman" w:cs="Times New Roman"/>
          <w:color w:val="000000"/>
          <w:sz w:val="28"/>
          <w:szCs w:val="28"/>
          <w:lang w:eastAsia="ru-RU"/>
        </w:rPr>
        <w:t>езентации. Потребность в таких навыках возникает при чтении узкоспециализированных текстов или при чтении текстов, содержащих иллюстративный материал, необходимый для понимания содержания.</w:t>
      </w:r>
    </w:p>
    <w:p w:rsidR="00861A2C" w:rsidRDefault="00200BF9"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200BF9">
        <w:rPr>
          <w:rFonts w:ascii="Times New Roman" w:eastAsia="Times New Roman" w:hAnsi="Times New Roman" w:cs="Times New Roman"/>
          <w:color w:val="000000"/>
          <w:sz w:val="28"/>
          <w:szCs w:val="28"/>
          <w:lang w:eastAsia="ru-RU"/>
        </w:rPr>
        <w:t>Речь идет о восприятии и понимании: аббревиатур и сокращений,</w:t>
      </w:r>
      <w:r w:rsidR="00FF6545">
        <w:rPr>
          <w:rFonts w:ascii="Times New Roman" w:eastAsia="Times New Roman" w:hAnsi="Times New Roman" w:cs="Times New Roman"/>
          <w:color w:val="000000"/>
          <w:sz w:val="28"/>
          <w:szCs w:val="28"/>
          <w:lang w:eastAsia="ru-RU"/>
        </w:rPr>
        <w:t xml:space="preserve"> </w:t>
      </w:r>
      <w:r w:rsidR="00FE5746" w:rsidRPr="00200BF9">
        <w:rPr>
          <w:rFonts w:ascii="Times New Roman" w:eastAsia="Times New Roman" w:hAnsi="Times New Roman" w:cs="Times New Roman"/>
          <w:color w:val="000000"/>
          <w:sz w:val="28"/>
          <w:szCs w:val="28"/>
          <w:lang w:eastAsia="ru-RU"/>
        </w:rPr>
        <w:t>карт, таблиц</w:t>
      </w:r>
      <w:r w:rsidRPr="00200BF9">
        <w:rPr>
          <w:rFonts w:ascii="Times New Roman" w:eastAsia="Times New Roman" w:hAnsi="Times New Roman" w:cs="Times New Roman"/>
          <w:color w:val="000000"/>
          <w:sz w:val="28"/>
          <w:szCs w:val="28"/>
          <w:lang w:eastAsia="ru-RU"/>
        </w:rPr>
        <w:t>,</w:t>
      </w:r>
      <w:r w:rsidR="00FF6545">
        <w:rPr>
          <w:rFonts w:ascii="Times New Roman" w:eastAsia="Times New Roman" w:hAnsi="Times New Roman" w:cs="Times New Roman"/>
          <w:color w:val="000000"/>
          <w:sz w:val="28"/>
          <w:szCs w:val="28"/>
          <w:lang w:eastAsia="ru-RU"/>
        </w:rPr>
        <w:t xml:space="preserve"> </w:t>
      </w:r>
      <w:r w:rsidRPr="00200BF9">
        <w:rPr>
          <w:rFonts w:ascii="Times New Roman" w:eastAsia="Times New Roman" w:hAnsi="Times New Roman" w:cs="Times New Roman"/>
          <w:color w:val="000000"/>
          <w:sz w:val="28"/>
          <w:szCs w:val="28"/>
          <w:lang w:eastAsia="ru-RU"/>
        </w:rPr>
        <w:t>схем,</w:t>
      </w:r>
      <w:r w:rsidR="00FF6545">
        <w:rPr>
          <w:rFonts w:ascii="Times New Roman" w:eastAsia="Times New Roman" w:hAnsi="Times New Roman" w:cs="Times New Roman"/>
          <w:color w:val="000000"/>
          <w:sz w:val="28"/>
          <w:szCs w:val="28"/>
          <w:lang w:eastAsia="ru-RU"/>
        </w:rPr>
        <w:t xml:space="preserve"> </w:t>
      </w:r>
      <w:r w:rsidRPr="00200BF9">
        <w:rPr>
          <w:rFonts w:ascii="Times New Roman" w:eastAsia="Times New Roman" w:hAnsi="Times New Roman" w:cs="Times New Roman"/>
          <w:color w:val="000000"/>
          <w:sz w:val="28"/>
          <w:szCs w:val="28"/>
          <w:lang w:eastAsia="ru-RU"/>
        </w:rPr>
        <w:t>чертежей,</w:t>
      </w:r>
      <w:r w:rsidR="00FE5746">
        <w:rPr>
          <w:rFonts w:ascii="Times New Roman" w:eastAsia="Times New Roman" w:hAnsi="Times New Roman" w:cs="Times New Roman"/>
          <w:color w:val="000000"/>
          <w:sz w:val="28"/>
          <w:szCs w:val="28"/>
          <w:lang w:eastAsia="ru-RU"/>
        </w:rPr>
        <w:t xml:space="preserve"> </w:t>
      </w:r>
      <w:r w:rsidRPr="00200BF9">
        <w:rPr>
          <w:rFonts w:ascii="Times New Roman" w:eastAsia="Times New Roman" w:hAnsi="Times New Roman" w:cs="Times New Roman"/>
          <w:color w:val="000000"/>
          <w:sz w:val="28"/>
          <w:szCs w:val="28"/>
          <w:lang w:eastAsia="ru-RU"/>
        </w:rPr>
        <w:t xml:space="preserve">графиков, сносок. </w:t>
      </w:r>
      <w:proofErr w:type="gramEnd"/>
    </w:p>
    <w:p w:rsidR="00200BF9" w:rsidRDefault="00FE5746"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FE5746">
        <w:rPr>
          <w:rFonts w:ascii="Times New Roman" w:eastAsia="Times New Roman" w:hAnsi="Times New Roman" w:cs="Times New Roman"/>
          <w:color w:val="000000"/>
          <w:sz w:val="28"/>
          <w:szCs w:val="28"/>
          <w:lang w:eastAsia="ru-RU"/>
        </w:rPr>
        <w:t xml:space="preserve">В контроле чтения важную роль играет </w:t>
      </w:r>
      <w:r w:rsidRPr="00200BF9">
        <w:rPr>
          <w:rFonts w:ascii="Times New Roman" w:eastAsia="Times New Roman" w:hAnsi="Times New Roman" w:cs="Times New Roman"/>
          <w:color w:val="000000"/>
          <w:sz w:val="28"/>
          <w:szCs w:val="28"/>
          <w:lang w:eastAsia="ru-RU"/>
        </w:rPr>
        <w:t>формулировка</w:t>
      </w:r>
      <w:r w:rsidRPr="00FE5746">
        <w:rPr>
          <w:rFonts w:ascii="Times New Roman" w:eastAsia="Times New Roman" w:hAnsi="Times New Roman" w:cs="Times New Roman"/>
          <w:color w:val="000000"/>
          <w:sz w:val="28"/>
          <w:szCs w:val="28"/>
          <w:lang w:eastAsia="ru-RU"/>
        </w:rPr>
        <w:t xml:space="preserve"> контрольного задания: в нем необходимо четко указать контролируемый объект и уточнить условия выполнения задания. Постановка цели оказывает большое влияние на запоминание. Ученик читает по-разному в зависимости от задания, которое ему дает учитель. В конечном счете, правильно настроенная настройка позволит учащимся понять прочитанное и сосредоточить свое внимание на извлечении необходимой информации.</w:t>
      </w:r>
      <w:r>
        <w:rPr>
          <w:rFonts w:ascii="Times New Roman" w:eastAsia="Times New Roman" w:hAnsi="Times New Roman" w:cs="Times New Roman"/>
          <w:color w:val="000000"/>
          <w:sz w:val="28"/>
          <w:szCs w:val="28"/>
          <w:lang w:eastAsia="ru-RU"/>
        </w:rPr>
        <w:t xml:space="preserve"> </w:t>
      </w:r>
      <w:r w:rsidR="00200BF9" w:rsidRPr="00200BF9">
        <w:rPr>
          <w:rFonts w:ascii="Times New Roman" w:eastAsia="Times New Roman" w:hAnsi="Times New Roman" w:cs="Times New Roman"/>
          <w:color w:val="000000"/>
          <w:sz w:val="28"/>
          <w:szCs w:val="28"/>
          <w:lang w:eastAsia="ru-RU"/>
        </w:rPr>
        <w:t xml:space="preserve">Можно предложить следующие задания для контроля умений </w:t>
      </w:r>
      <w:proofErr w:type="spellStart"/>
      <w:r w:rsidR="00200BF9" w:rsidRPr="00200BF9">
        <w:rPr>
          <w:rFonts w:ascii="Times New Roman" w:eastAsia="Times New Roman" w:hAnsi="Times New Roman" w:cs="Times New Roman"/>
          <w:color w:val="000000"/>
          <w:sz w:val="28"/>
          <w:szCs w:val="28"/>
          <w:lang w:eastAsia="ru-RU"/>
        </w:rPr>
        <w:t>сформированности</w:t>
      </w:r>
      <w:proofErr w:type="spellEnd"/>
      <w:r w:rsidR="00200BF9" w:rsidRPr="00200BF9">
        <w:rPr>
          <w:rFonts w:ascii="Times New Roman" w:eastAsia="Times New Roman" w:hAnsi="Times New Roman" w:cs="Times New Roman"/>
          <w:color w:val="000000"/>
          <w:sz w:val="28"/>
          <w:szCs w:val="28"/>
          <w:lang w:eastAsia="ru-RU"/>
        </w:rPr>
        <w:t xml:space="preserve"> поискового чтения:</w:t>
      </w:r>
    </w:p>
    <w:p w:rsidR="008B298B" w:rsidRDefault="008B298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8B298B">
        <w:rPr>
          <w:rFonts w:ascii="Times New Roman" w:eastAsia="Times New Roman" w:hAnsi="Times New Roman" w:cs="Times New Roman"/>
          <w:color w:val="000000"/>
          <w:sz w:val="28"/>
          <w:szCs w:val="28"/>
          <w:lang w:eastAsia="ru-RU"/>
        </w:rPr>
        <w:t xml:space="preserve">1) прочитайте текст и скажите, чему он посвящен; </w:t>
      </w:r>
    </w:p>
    <w:p w:rsidR="008B298B" w:rsidRDefault="008B298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8B298B">
        <w:rPr>
          <w:rFonts w:ascii="Times New Roman" w:eastAsia="Times New Roman" w:hAnsi="Times New Roman" w:cs="Times New Roman"/>
          <w:color w:val="000000"/>
          <w:sz w:val="28"/>
          <w:szCs w:val="28"/>
          <w:lang w:eastAsia="ru-RU"/>
        </w:rPr>
        <w:t xml:space="preserve">2) найдите известные вам географические названия; </w:t>
      </w:r>
    </w:p>
    <w:p w:rsidR="008B298B" w:rsidRDefault="008B298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8B298B">
        <w:rPr>
          <w:rFonts w:ascii="Times New Roman" w:eastAsia="Times New Roman" w:hAnsi="Times New Roman" w:cs="Times New Roman"/>
          <w:color w:val="000000"/>
          <w:sz w:val="28"/>
          <w:szCs w:val="28"/>
          <w:lang w:eastAsia="ru-RU"/>
        </w:rPr>
        <w:t xml:space="preserve">3) выберите вариант, уточняющий смысл понятия (дается предложение, к которому приводится несколько пояснений; нужно выбрать правильное); </w:t>
      </w:r>
    </w:p>
    <w:p w:rsidR="008B298B" w:rsidRDefault="008B298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8B298B">
        <w:rPr>
          <w:rFonts w:ascii="Times New Roman" w:eastAsia="Times New Roman" w:hAnsi="Times New Roman" w:cs="Times New Roman"/>
          <w:color w:val="000000"/>
          <w:sz w:val="28"/>
          <w:szCs w:val="28"/>
          <w:lang w:eastAsia="ru-RU"/>
        </w:rPr>
        <w:lastRenderedPageBreak/>
        <w:t xml:space="preserve">4) расположите факты в той последовательности, в которой они изложены в тексте; </w:t>
      </w:r>
    </w:p>
    <w:p w:rsidR="008B298B" w:rsidRDefault="008B298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8B298B">
        <w:rPr>
          <w:rFonts w:ascii="Times New Roman" w:eastAsia="Times New Roman" w:hAnsi="Times New Roman" w:cs="Times New Roman"/>
          <w:color w:val="000000"/>
          <w:sz w:val="28"/>
          <w:szCs w:val="28"/>
          <w:lang w:eastAsia="ru-RU"/>
        </w:rPr>
        <w:t xml:space="preserve">5) определите основную идею текста, выбрав один из предложенных вариантов; </w:t>
      </w:r>
    </w:p>
    <w:p w:rsidR="008B298B" w:rsidRDefault="008B298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8B298B">
        <w:rPr>
          <w:rFonts w:ascii="Times New Roman" w:eastAsia="Times New Roman" w:hAnsi="Times New Roman" w:cs="Times New Roman"/>
          <w:color w:val="000000"/>
          <w:sz w:val="28"/>
          <w:szCs w:val="28"/>
          <w:lang w:eastAsia="ru-RU"/>
        </w:rPr>
        <w:t xml:space="preserve">6) найдите в тексте предложения, которые иллюстрируют картинки; </w:t>
      </w:r>
    </w:p>
    <w:p w:rsidR="008B298B" w:rsidRDefault="008B298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8B298B">
        <w:rPr>
          <w:rFonts w:ascii="Times New Roman" w:eastAsia="Times New Roman" w:hAnsi="Times New Roman" w:cs="Times New Roman"/>
          <w:color w:val="000000"/>
          <w:sz w:val="28"/>
          <w:szCs w:val="28"/>
          <w:lang w:eastAsia="ru-RU"/>
        </w:rPr>
        <w:t xml:space="preserve">7) выберите из текста 3-4 предложения, передающие основные события. </w:t>
      </w:r>
    </w:p>
    <w:p w:rsidR="008B298B" w:rsidRDefault="008B298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8B298B">
        <w:rPr>
          <w:rFonts w:ascii="Times New Roman" w:eastAsia="Times New Roman" w:hAnsi="Times New Roman" w:cs="Times New Roman"/>
          <w:color w:val="000000"/>
          <w:sz w:val="28"/>
          <w:szCs w:val="28"/>
          <w:lang w:eastAsia="ru-RU"/>
        </w:rPr>
        <w:t xml:space="preserve">8) прочитайте рекламу для покупки квартиры и выберите тот вариант, который вам кажется наиболее приемлемым; обоснуйте свой выбор; </w:t>
      </w:r>
    </w:p>
    <w:p w:rsidR="008B298B" w:rsidRDefault="008B298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8B298B">
        <w:rPr>
          <w:rFonts w:ascii="Times New Roman" w:eastAsia="Times New Roman" w:hAnsi="Times New Roman" w:cs="Times New Roman"/>
          <w:color w:val="000000"/>
          <w:sz w:val="28"/>
          <w:szCs w:val="28"/>
          <w:lang w:eastAsia="ru-RU"/>
        </w:rPr>
        <w:t xml:space="preserve">9) прочитайте расписание движение поездов и выберите поезд, на котором вам было бы удобнее поехать в гости к другу; обоснуйте свой выбор. </w:t>
      </w:r>
    </w:p>
    <w:p w:rsidR="005868EE" w:rsidRDefault="008B298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8B298B">
        <w:rPr>
          <w:rFonts w:ascii="Times New Roman" w:eastAsia="Times New Roman" w:hAnsi="Times New Roman" w:cs="Times New Roman"/>
          <w:color w:val="000000"/>
          <w:sz w:val="28"/>
          <w:szCs w:val="28"/>
          <w:lang w:eastAsia="ru-RU"/>
        </w:rPr>
        <w:t xml:space="preserve">Ряд тестов (в широком понимании термина </w:t>
      </w:r>
      <w:r w:rsidR="005868EE">
        <w:rPr>
          <w:rFonts w:ascii="Times New Roman" w:eastAsia="Times New Roman" w:hAnsi="Times New Roman" w:cs="Times New Roman"/>
          <w:color w:val="000000"/>
          <w:sz w:val="28"/>
          <w:szCs w:val="28"/>
          <w:lang w:eastAsia="ru-RU"/>
        </w:rPr>
        <w:t>‒</w:t>
      </w:r>
      <w:r w:rsidRPr="008B298B">
        <w:rPr>
          <w:rFonts w:ascii="Times New Roman" w:eastAsia="Times New Roman" w:hAnsi="Times New Roman" w:cs="Times New Roman"/>
          <w:color w:val="000000"/>
          <w:sz w:val="28"/>
          <w:szCs w:val="28"/>
          <w:lang w:eastAsia="ru-RU"/>
        </w:rPr>
        <w:t xml:space="preserve"> объективные и субъективные тесты), в которых реализуются приемы контроля, и тренировочные упражнения, в которых реализуются приемы обучения, совпадают, но, в отличие от упражнений, тесты: </w:t>
      </w:r>
    </w:p>
    <w:p w:rsidR="005868EE" w:rsidRDefault="008B298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8B298B">
        <w:rPr>
          <w:rFonts w:ascii="Times New Roman" w:eastAsia="Times New Roman" w:hAnsi="Times New Roman" w:cs="Times New Roman"/>
          <w:color w:val="000000"/>
          <w:sz w:val="28"/>
          <w:szCs w:val="28"/>
          <w:lang w:eastAsia="ru-RU"/>
        </w:rPr>
        <w:t>1</w:t>
      </w:r>
      <w:r w:rsidR="005868EE">
        <w:rPr>
          <w:rFonts w:ascii="Times New Roman" w:eastAsia="Times New Roman" w:hAnsi="Times New Roman" w:cs="Times New Roman"/>
          <w:color w:val="000000"/>
          <w:sz w:val="28"/>
          <w:szCs w:val="28"/>
          <w:lang w:eastAsia="ru-RU"/>
        </w:rPr>
        <w:t>)</w:t>
      </w:r>
      <w:r w:rsidRPr="008B298B">
        <w:rPr>
          <w:rFonts w:ascii="Times New Roman" w:eastAsia="Times New Roman" w:hAnsi="Times New Roman" w:cs="Times New Roman"/>
          <w:color w:val="000000"/>
          <w:sz w:val="28"/>
          <w:szCs w:val="28"/>
          <w:lang w:eastAsia="ru-RU"/>
        </w:rPr>
        <w:t xml:space="preserve"> </w:t>
      </w:r>
      <w:proofErr w:type="gramStart"/>
      <w:r w:rsidRPr="008B298B">
        <w:rPr>
          <w:rFonts w:ascii="Times New Roman" w:eastAsia="Times New Roman" w:hAnsi="Times New Roman" w:cs="Times New Roman"/>
          <w:color w:val="000000"/>
          <w:sz w:val="28"/>
          <w:szCs w:val="28"/>
          <w:lang w:eastAsia="ru-RU"/>
        </w:rPr>
        <w:t>направлены</w:t>
      </w:r>
      <w:proofErr w:type="gramEnd"/>
      <w:r w:rsidRPr="008B298B">
        <w:rPr>
          <w:rFonts w:ascii="Times New Roman" w:eastAsia="Times New Roman" w:hAnsi="Times New Roman" w:cs="Times New Roman"/>
          <w:color w:val="000000"/>
          <w:sz w:val="28"/>
          <w:szCs w:val="28"/>
          <w:lang w:eastAsia="ru-RU"/>
        </w:rPr>
        <w:t xml:space="preserve"> на проверку уровня </w:t>
      </w:r>
      <w:proofErr w:type="spellStart"/>
      <w:r w:rsidRPr="008B298B">
        <w:rPr>
          <w:rFonts w:ascii="Times New Roman" w:eastAsia="Times New Roman" w:hAnsi="Times New Roman" w:cs="Times New Roman"/>
          <w:color w:val="000000"/>
          <w:sz w:val="28"/>
          <w:szCs w:val="28"/>
          <w:lang w:eastAsia="ru-RU"/>
        </w:rPr>
        <w:t>сформированности</w:t>
      </w:r>
      <w:proofErr w:type="spellEnd"/>
      <w:r w:rsidRPr="008B298B">
        <w:rPr>
          <w:rFonts w:ascii="Times New Roman" w:eastAsia="Times New Roman" w:hAnsi="Times New Roman" w:cs="Times New Roman"/>
          <w:color w:val="000000"/>
          <w:sz w:val="28"/>
          <w:szCs w:val="28"/>
          <w:lang w:eastAsia="ru-RU"/>
        </w:rPr>
        <w:t xml:space="preserve"> речевых умений; </w:t>
      </w:r>
    </w:p>
    <w:p w:rsidR="005868EE" w:rsidRDefault="008B298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8B298B">
        <w:rPr>
          <w:rFonts w:ascii="Times New Roman" w:eastAsia="Times New Roman" w:hAnsi="Times New Roman" w:cs="Times New Roman"/>
          <w:color w:val="000000"/>
          <w:sz w:val="28"/>
          <w:szCs w:val="28"/>
          <w:lang w:eastAsia="ru-RU"/>
        </w:rPr>
        <w:t>2</w:t>
      </w:r>
      <w:r w:rsidR="005868EE">
        <w:rPr>
          <w:rFonts w:ascii="Times New Roman" w:eastAsia="Times New Roman" w:hAnsi="Times New Roman" w:cs="Times New Roman"/>
          <w:color w:val="000000"/>
          <w:sz w:val="28"/>
          <w:szCs w:val="28"/>
          <w:lang w:eastAsia="ru-RU"/>
        </w:rPr>
        <w:t>)</w:t>
      </w:r>
      <w:r w:rsidRPr="008B298B">
        <w:rPr>
          <w:rFonts w:ascii="Times New Roman" w:eastAsia="Times New Roman" w:hAnsi="Times New Roman" w:cs="Times New Roman"/>
          <w:color w:val="000000"/>
          <w:sz w:val="28"/>
          <w:szCs w:val="28"/>
          <w:lang w:eastAsia="ru-RU"/>
        </w:rPr>
        <w:t xml:space="preserve"> менее разнообразны; </w:t>
      </w:r>
    </w:p>
    <w:p w:rsidR="005868EE" w:rsidRDefault="008B298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8B298B">
        <w:rPr>
          <w:rFonts w:ascii="Times New Roman" w:eastAsia="Times New Roman" w:hAnsi="Times New Roman" w:cs="Times New Roman"/>
          <w:color w:val="000000"/>
          <w:sz w:val="28"/>
          <w:szCs w:val="28"/>
          <w:lang w:eastAsia="ru-RU"/>
        </w:rPr>
        <w:t>3</w:t>
      </w:r>
      <w:r w:rsidR="005868EE">
        <w:rPr>
          <w:rFonts w:ascii="Times New Roman" w:eastAsia="Times New Roman" w:hAnsi="Times New Roman" w:cs="Times New Roman"/>
          <w:color w:val="000000"/>
          <w:sz w:val="28"/>
          <w:szCs w:val="28"/>
          <w:lang w:eastAsia="ru-RU"/>
        </w:rPr>
        <w:t>)</w:t>
      </w:r>
      <w:r w:rsidRPr="008B298B">
        <w:rPr>
          <w:rFonts w:ascii="Times New Roman" w:eastAsia="Times New Roman" w:hAnsi="Times New Roman" w:cs="Times New Roman"/>
          <w:color w:val="000000"/>
          <w:sz w:val="28"/>
          <w:szCs w:val="28"/>
          <w:lang w:eastAsia="ru-RU"/>
        </w:rPr>
        <w:t xml:space="preserve"> могут быть использованы в более свободной последовательности; </w:t>
      </w:r>
      <w:proofErr w:type="gramEnd"/>
    </w:p>
    <w:p w:rsidR="005868EE" w:rsidRDefault="008B298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8B298B">
        <w:rPr>
          <w:rFonts w:ascii="Times New Roman" w:eastAsia="Times New Roman" w:hAnsi="Times New Roman" w:cs="Times New Roman"/>
          <w:color w:val="000000"/>
          <w:sz w:val="28"/>
          <w:szCs w:val="28"/>
          <w:lang w:eastAsia="ru-RU"/>
        </w:rPr>
        <w:t>4</w:t>
      </w:r>
      <w:r w:rsidR="005868EE">
        <w:rPr>
          <w:rFonts w:ascii="Times New Roman" w:eastAsia="Times New Roman" w:hAnsi="Times New Roman" w:cs="Times New Roman"/>
          <w:color w:val="000000"/>
          <w:sz w:val="28"/>
          <w:szCs w:val="28"/>
          <w:lang w:eastAsia="ru-RU"/>
        </w:rPr>
        <w:t>)</w:t>
      </w:r>
      <w:r w:rsidRPr="008B298B">
        <w:rPr>
          <w:rFonts w:ascii="Times New Roman" w:eastAsia="Times New Roman" w:hAnsi="Times New Roman" w:cs="Times New Roman"/>
          <w:color w:val="000000"/>
          <w:sz w:val="28"/>
          <w:szCs w:val="28"/>
          <w:lang w:eastAsia="ru-RU"/>
        </w:rPr>
        <w:t xml:space="preserve"> исключают подсказки, пояснения, ориентировочную основу; </w:t>
      </w:r>
    </w:p>
    <w:p w:rsidR="008B298B" w:rsidRDefault="008B298B"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8B298B">
        <w:rPr>
          <w:rFonts w:ascii="Times New Roman" w:eastAsia="Times New Roman" w:hAnsi="Times New Roman" w:cs="Times New Roman"/>
          <w:color w:val="000000"/>
          <w:sz w:val="28"/>
          <w:szCs w:val="28"/>
          <w:lang w:eastAsia="ru-RU"/>
        </w:rPr>
        <w:t>5</w:t>
      </w:r>
      <w:r w:rsidR="005868EE">
        <w:rPr>
          <w:rFonts w:ascii="Times New Roman" w:eastAsia="Times New Roman" w:hAnsi="Times New Roman" w:cs="Times New Roman"/>
          <w:color w:val="000000"/>
          <w:sz w:val="28"/>
          <w:szCs w:val="28"/>
          <w:lang w:eastAsia="ru-RU"/>
        </w:rPr>
        <w:t>)</w:t>
      </w:r>
      <w:r w:rsidRPr="008B298B">
        <w:rPr>
          <w:rFonts w:ascii="Times New Roman" w:eastAsia="Times New Roman" w:hAnsi="Times New Roman" w:cs="Times New Roman"/>
          <w:color w:val="000000"/>
          <w:sz w:val="28"/>
          <w:szCs w:val="28"/>
          <w:lang w:eastAsia="ru-RU"/>
        </w:rPr>
        <w:t xml:space="preserve"> предполагают жесткую регламентацию по времени;</w:t>
      </w:r>
    </w:p>
    <w:p w:rsidR="00005B4A" w:rsidRPr="00005B4A" w:rsidRDefault="00005B4A" w:rsidP="00005B4A">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005B4A">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w:t>
      </w:r>
      <w:r w:rsidRPr="00005B4A">
        <w:rPr>
          <w:rFonts w:ascii="Times New Roman" w:eastAsia="Times New Roman" w:hAnsi="Times New Roman" w:cs="Times New Roman"/>
          <w:color w:val="000000"/>
          <w:sz w:val="28"/>
          <w:szCs w:val="28"/>
          <w:lang w:eastAsia="ru-RU"/>
        </w:rPr>
        <w:t xml:space="preserve"> выполняются чаще индивидуально и реже в</w:t>
      </w:r>
      <w:r>
        <w:rPr>
          <w:rFonts w:ascii="Times New Roman" w:eastAsia="Times New Roman" w:hAnsi="Times New Roman" w:cs="Times New Roman"/>
          <w:color w:val="000000"/>
          <w:sz w:val="28"/>
          <w:szCs w:val="28"/>
          <w:lang w:eastAsia="ru-RU"/>
        </w:rPr>
        <w:t xml:space="preserve"> парном или групповом режиме </w:t>
      </w:r>
      <w:r w:rsidRPr="00005B4A">
        <w:rPr>
          <w:rFonts w:ascii="Times New Roman" w:eastAsia="Times New Roman" w:hAnsi="Times New Roman" w:cs="Times New Roman"/>
          <w:color w:val="000000"/>
          <w:sz w:val="28"/>
          <w:szCs w:val="28"/>
          <w:lang w:eastAsia="ru-RU"/>
        </w:rPr>
        <w:t>[</w:t>
      </w:r>
      <w:r w:rsidR="006C7D7D" w:rsidRPr="003C6DE1">
        <w:rPr>
          <w:rFonts w:ascii="Times New Roman" w:hAnsi="Times New Roman" w:cs="Times New Roman"/>
          <w:sz w:val="28"/>
          <w:szCs w:val="28"/>
        </w:rPr>
        <w:t>Каргина</w:t>
      </w:r>
      <w:r w:rsidR="006C7D7D">
        <w:rPr>
          <w:rFonts w:ascii="Times New Roman" w:hAnsi="Times New Roman" w:cs="Times New Roman"/>
          <w:sz w:val="28"/>
          <w:szCs w:val="28"/>
        </w:rPr>
        <w:t>, 2015</w:t>
      </w:r>
      <w:r w:rsidRPr="00005B4A">
        <w:rPr>
          <w:rFonts w:ascii="Times New Roman" w:eastAsia="Times New Roman" w:hAnsi="Times New Roman" w:cs="Times New Roman"/>
          <w:color w:val="000000"/>
          <w:sz w:val="28"/>
          <w:szCs w:val="28"/>
          <w:lang w:eastAsia="ru-RU"/>
        </w:rPr>
        <w:t>].</w:t>
      </w:r>
    </w:p>
    <w:p w:rsidR="003637BF" w:rsidRDefault="00005B4A"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005B4A">
        <w:rPr>
          <w:rFonts w:ascii="Times New Roman" w:eastAsia="Times New Roman" w:hAnsi="Times New Roman" w:cs="Times New Roman"/>
          <w:color w:val="000000"/>
          <w:sz w:val="28"/>
          <w:szCs w:val="28"/>
          <w:lang w:eastAsia="ru-RU"/>
        </w:rPr>
        <w:t xml:space="preserve">При тестировании отмечается </w:t>
      </w:r>
      <w:proofErr w:type="gramStart"/>
      <w:r w:rsidRPr="00005B4A">
        <w:rPr>
          <w:rFonts w:ascii="Times New Roman" w:eastAsia="Times New Roman" w:hAnsi="Times New Roman" w:cs="Times New Roman"/>
          <w:color w:val="000000"/>
          <w:sz w:val="28"/>
          <w:szCs w:val="28"/>
          <w:lang w:eastAsia="ru-RU"/>
        </w:rPr>
        <w:t>повышенная</w:t>
      </w:r>
      <w:proofErr w:type="gramEnd"/>
      <w:r w:rsidRPr="00005B4A">
        <w:rPr>
          <w:rFonts w:ascii="Times New Roman" w:eastAsia="Times New Roman" w:hAnsi="Times New Roman" w:cs="Times New Roman"/>
          <w:color w:val="000000"/>
          <w:sz w:val="28"/>
          <w:szCs w:val="28"/>
          <w:lang w:eastAsia="ru-RU"/>
        </w:rPr>
        <w:t xml:space="preserve"> </w:t>
      </w:r>
      <w:proofErr w:type="spellStart"/>
      <w:r w:rsidRPr="00005B4A">
        <w:rPr>
          <w:rFonts w:ascii="Times New Roman" w:eastAsia="Times New Roman" w:hAnsi="Times New Roman" w:cs="Times New Roman"/>
          <w:color w:val="000000"/>
          <w:sz w:val="28"/>
          <w:szCs w:val="28"/>
          <w:lang w:eastAsia="ru-RU"/>
        </w:rPr>
        <w:t>мотивированность</w:t>
      </w:r>
      <w:proofErr w:type="spellEnd"/>
      <w:r w:rsidRPr="00005B4A">
        <w:rPr>
          <w:rFonts w:ascii="Times New Roman" w:eastAsia="Times New Roman" w:hAnsi="Times New Roman" w:cs="Times New Roman"/>
          <w:color w:val="000000"/>
          <w:sz w:val="28"/>
          <w:szCs w:val="28"/>
          <w:lang w:eastAsia="ru-RU"/>
        </w:rPr>
        <w:t xml:space="preserve"> обучаемых, нацеленных на успешное выполнение задания. </w:t>
      </w:r>
    </w:p>
    <w:p w:rsidR="00FE5746" w:rsidRDefault="00FE5746"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FE5746">
        <w:rPr>
          <w:rFonts w:ascii="Times New Roman" w:eastAsia="Times New Roman" w:hAnsi="Times New Roman" w:cs="Times New Roman"/>
          <w:color w:val="000000"/>
          <w:sz w:val="28"/>
          <w:szCs w:val="28"/>
          <w:lang w:eastAsia="ru-RU"/>
        </w:rPr>
        <w:t>Что касается объективных тестов, то их подготовка требует соблюдения строгих технологических правил, в отличие от технологии подготовки традиционных тренировочных и контрольных упражнений.</w:t>
      </w:r>
    </w:p>
    <w:p w:rsidR="00753349" w:rsidRDefault="00005B4A" w:rsidP="000D7497">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005B4A">
        <w:rPr>
          <w:rFonts w:ascii="Times New Roman" w:eastAsia="Times New Roman" w:hAnsi="Times New Roman" w:cs="Times New Roman"/>
          <w:color w:val="000000"/>
          <w:sz w:val="28"/>
          <w:szCs w:val="28"/>
          <w:lang w:eastAsia="ru-RU"/>
        </w:rPr>
        <w:t xml:space="preserve">Приведем некоторые приемы тестирования рецептивных умений. Методика восстановления (дополнения). Учащимся (испытуемым) </w:t>
      </w:r>
      <w:r w:rsidRPr="00005B4A">
        <w:rPr>
          <w:rFonts w:ascii="Times New Roman" w:eastAsia="Times New Roman" w:hAnsi="Times New Roman" w:cs="Times New Roman"/>
          <w:color w:val="000000"/>
          <w:sz w:val="28"/>
          <w:szCs w:val="28"/>
          <w:lang w:eastAsia="ru-RU"/>
        </w:rPr>
        <w:lastRenderedPageBreak/>
        <w:t xml:space="preserve">предъявляется связный текст, в котором преднамеренно пропущены отдельные слова. Испытуемые должны вставить слова, подходящие по смыслу, </w:t>
      </w:r>
      <w:proofErr w:type="gramStart"/>
      <w:r w:rsidRPr="00005B4A">
        <w:rPr>
          <w:rFonts w:ascii="Times New Roman" w:eastAsia="Times New Roman" w:hAnsi="Times New Roman" w:cs="Times New Roman"/>
          <w:color w:val="000000"/>
          <w:sz w:val="28"/>
          <w:szCs w:val="28"/>
          <w:lang w:eastAsia="ru-RU"/>
        </w:rPr>
        <w:t>восстанавливая</w:t>
      </w:r>
      <w:proofErr w:type="gramEnd"/>
      <w:r w:rsidRPr="00005B4A">
        <w:rPr>
          <w:rFonts w:ascii="Times New Roman" w:eastAsia="Times New Roman" w:hAnsi="Times New Roman" w:cs="Times New Roman"/>
          <w:color w:val="000000"/>
          <w:sz w:val="28"/>
          <w:szCs w:val="28"/>
          <w:lang w:eastAsia="ru-RU"/>
        </w:rPr>
        <w:t xml:space="preserve"> таким образом деформированный текст. В данном случае имеет место прогнозирование лингвистических элементов на уровне слова с опорой на неполноценный контекст. </w:t>
      </w:r>
    </w:p>
    <w:p w:rsidR="00561C9A" w:rsidRDefault="00005B4A" w:rsidP="00536D1F">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005B4A">
        <w:rPr>
          <w:rFonts w:ascii="Times New Roman" w:eastAsia="Times New Roman" w:hAnsi="Times New Roman" w:cs="Times New Roman"/>
          <w:color w:val="000000"/>
          <w:sz w:val="28"/>
          <w:szCs w:val="28"/>
          <w:lang w:eastAsia="ru-RU"/>
        </w:rPr>
        <w:t>При «препарировании» текста в нескольких предложениях в начале текста пробелы не делаются, чтобы испытуемые могли ознакомиться с темой. Не рекомендуется использовать узкоспециальные тексты и тексты, содержащие большое количество фактов. Пропуск слов может быть фиксированным и нефиксированным. При фиксированном пропуске слов (</w:t>
      </w:r>
      <w:proofErr w:type="spellStart"/>
      <w:r w:rsidRPr="00005B4A">
        <w:rPr>
          <w:rFonts w:ascii="Times New Roman" w:eastAsia="Times New Roman" w:hAnsi="Times New Roman" w:cs="Times New Roman"/>
          <w:color w:val="000000"/>
          <w:sz w:val="28"/>
          <w:szCs w:val="28"/>
          <w:lang w:eastAsia="ru-RU"/>
        </w:rPr>
        <w:t>fixed-ratio</w:t>
      </w:r>
      <w:proofErr w:type="spellEnd"/>
      <w:r w:rsidRPr="00005B4A">
        <w:rPr>
          <w:rFonts w:ascii="Times New Roman" w:eastAsia="Times New Roman" w:hAnsi="Times New Roman" w:cs="Times New Roman"/>
          <w:color w:val="000000"/>
          <w:sz w:val="28"/>
          <w:szCs w:val="28"/>
          <w:lang w:eastAsia="ru-RU"/>
        </w:rPr>
        <w:t xml:space="preserve"> </w:t>
      </w:r>
      <w:proofErr w:type="spellStart"/>
      <w:r w:rsidRPr="00005B4A">
        <w:rPr>
          <w:rFonts w:ascii="Times New Roman" w:eastAsia="Times New Roman" w:hAnsi="Times New Roman" w:cs="Times New Roman"/>
          <w:color w:val="000000"/>
          <w:sz w:val="28"/>
          <w:szCs w:val="28"/>
          <w:lang w:eastAsia="ru-RU"/>
        </w:rPr>
        <w:t>method</w:t>
      </w:r>
      <w:proofErr w:type="spellEnd"/>
      <w:r w:rsidRPr="00005B4A">
        <w:rPr>
          <w:rFonts w:ascii="Times New Roman" w:eastAsia="Times New Roman" w:hAnsi="Times New Roman" w:cs="Times New Roman"/>
          <w:color w:val="000000"/>
          <w:sz w:val="28"/>
          <w:szCs w:val="28"/>
          <w:lang w:eastAsia="ru-RU"/>
        </w:rPr>
        <w:t xml:space="preserve"> или </w:t>
      </w:r>
      <w:proofErr w:type="spellStart"/>
      <w:r w:rsidRPr="00005B4A">
        <w:rPr>
          <w:rFonts w:ascii="Times New Roman" w:eastAsia="Times New Roman" w:hAnsi="Times New Roman" w:cs="Times New Roman"/>
          <w:color w:val="000000"/>
          <w:sz w:val="28"/>
          <w:szCs w:val="28"/>
          <w:lang w:eastAsia="ru-RU"/>
        </w:rPr>
        <w:t>standard</w:t>
      </w:r>
      <w:proofErr w:type="spellEnd"/>
      <w:r w:rsidRPr="00005B4A">
        <w:rPr>
          <w:rFonts w:ascii="Times New Roman" w:eastAsia="Times New Roman" w:hAnsi="Times New Roman" w:cs="Times New Roman"/>
          <w:color w:val="000000"/>
          <w:sz w:val="28"/>
          <w:szCs w:val="28"/>
          <w:lang w:eastAsia="ru-RU"/>
        </w:rPr>
        <w:t xml:space="preserve"> </w:t>
      </w:r>
      <w:proofErr w:type="spellStart"/>
      <w:r w:rsidRPr="00005B4A">
        <w:rPr>
          <w:rFonts w:ascii="Times New Roman" w:eastAsia="Times New Roman" w:hAnsi="Times New Roman" w:cs="Times New Roman"/>
          <w:color w:val="000000"/>
          <w:sz w:val="28"/>
          <w:szCs w:val="28"/>
          <w:lang w:eastAsia="ru-RU"/>
        </w:rPr>
        <w:t>cloze</w:t>
      </w:r>
      <w:proofErr w:type="spellEnd"/>
      <w:r w:rsidRPr="00005B4A">
        <w:rPr>
          <w:rFonts w:ascii="Times New Roman" w:eastAsia="Times New Roman" w:hAnsi="Times New Roman" w:cs="Times New Roman"/>
          <w:color w:val="000000"/>
          <w:sz w:val="28"/>
          <w:szCs w:val="28"/>
          <w:lang w:eastAsia="ru-RU"/>
        </w:rPr>
        <w:t xml:space="preserve"> </w:t>
      </w:r>
      <w:proofErr w:type="spellStart"/>
      <w:r w:rsidRPr="00005B4A">
        <w:rPr>
          <w:rFonts w:ascii="Times New Roman" w:eastAsia="Times New Roman" w:hAnsi="Times New Roman" w:cs="Times New Roman"/>
          <w:color w:val="000000"/>
          <w:sz w:val="28"/>
          <w:szCs w:val="28"/>
          <w:lang w:eastAsia="ru-RU"/>
        </w:rPr>
        <w:t>procedure</w:t>
      </w:r>
      <w:proofErr w:type="spellEnd"/>
      <w:r w:rsidRPr="00005B4A">
        <w:rPr>
          <w:rFonts w:ascii="Times New Roman" w:eastAsia="Times New Roman" w:hAnsi="Times New Roman" w:cs="Times New Roman"/>
          <w:color w:val="000000"/>
          <w:sz w:val="28"/>
          <w:szCs w:val="28"/>
          <w:lang w:eastAsia="ru-RU"/>
        </w:rPr>
        <w:t>) из текста удаляется каждое энное слово. Нефиксированный пропуск слов (</w:t>
      </w:r>
      <w:proofErr w:type="spellStart"/>
      <w:r w:rsidRPr="00005B4A">
        <w:rPr>
          <w:rFonts w:ascii="Times New Roman" w:eastAsia="Times New Roman" w:hAnsi="Times New Roman" w:cs="Times New Roman"/>
          <w:color w:val="000000"/>
          <w:sz w:val="28"/>
          <w:szCs w:val="28"/>
          <w:lang w:eastAsia="ru-RU"/>
        </w:rPr>
        <w:t>variable-ratio</w:t>
      </w:r>
      <w:proofErr w:type="spellEnd"/>
      <w:r w:rsidRPr="00005B4A">
        <w:rPr>
          <w:rFonts w:ascii="Times New Roman" w:eastAsia="Times New Roman" w:hAnsi="Times New Roman" w:cs="Times New Roman"/>
          <w:color w:val="000000"/>
          <w:sz w:val="28"/>
          <w:szCs w:val="28"/>
          <w:lang w:eastAsia="ru-RU"/>
        </w:rPr>
        <w:t xml:space="preserve"> </w:t>
      </w:r>
      <w:proofErr w:type="spellStart"/>
      <w:r w:rsidRPr="00005B4A">
        <w:rPr>
          <w:rFonts w:ascii="Times New Roman" w:eastAsia="Times New Roman" w:hAnsi="Times New Roman" w:cs="Times New Roman"/>
          <w:color w:val="000000"/>
          <w:sz w:val="28"/>
          <w:szCs w:val="28"/>
          <w:lang w:eastAsia="ru-RU"/>
        </w:rPr>
        <w:t>method</w:t>
      </w:r>
      <w:proofErr w:type="spellEnd"/>
      <w:r w:rsidRPr="00005B4A">
        <w:rPr>
          <w:rFonts w:ascii="Times New Roman" w:eastAsia="Times New Roman" w:hAnsi="Times New Roman" w:cs="Times New Roman"/>
          <w:color w:val="000000"/>
          <w:sz w:val="28"/>
          <w:szCs w:val="28"/>
          <w:lang w:eastAsia="ru-RU"/>
        </w:rPr>
        <w:t xml:space="preserve">) осуществляется в зависимости не от порядкового номера слова, а от избранного критерия: например, удаляются некоторые знаменательные слова (только существительные, прилагательные и т. п.) или служебные слова. Выбор той или иной разновидности методики дополнения зависит от конкретной цели. </w:t>
      </w:r>
    </w:p>
    <w:p w:rsidR="00005B4A" w:rsidRDefault="00005B4A" w:rsidP="00536D1F">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005B4A">
        <w:rPr>
          <w:rFonts w:ascii="Times New Roman" w:eastAsia="Times New Roman" w:hAnsi="Times New Roman" w:cs="Times New Roman"/>
          <w:color w:val="000000"/>
          <w:sz w:val="28"/>
          <w:szCs w:val="28"/>
          <w:lang w:eastAsia="ru-RU"/>
        </w:rPr>
        <w:t>Методика восстановления служит:</w:t>
      </w:r>
    </w:p>
    <w:p w:rsidR="00536D1F" w:rsidRDefault="00DA0344" w:rsidP="00536D1F">
      <w:pPr>
        <w:pStyle w:val="a3"/>
        <w:numPr>
          <w:ilvl w:val="0"/>
          <w:numId w:val="3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536D1F">
        <w:rPr>
          <w:rFonts w:ascii="Times New Roman" w:eastAsia="Times New Roman" w:hAnsi="Times New Roman" w:cs="Times New Roman"/>
          <w:color w:val="000000"/>
          <w:sz w:val="28"/>
          <w:szCs w:val="28"/>
          <w:lang w:eastAsia="ru-RU"/>
        </w:rPr>
        <w:t xml:space="preserve">для определения читабельности (степени сложности) текста при отборе материала для чтения </w:t>
      </w:r>
    </w:p>
    <w:p w:rsidR="00536D1F" w:rsidRDefault="00DA0344" w:rsidP="00536D1F">
      <w:pPr>
        <w:pStyle w:val="a3"/>
        <w:numPr>
          <w:ilvl w:val="0"/>
          <w:numId w:val="3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536D1F">
        <w:rPr>
          <w:rFonts w:ascii="Times New Roman" w:eastAsia="Times New Roman" w:hAnsi="Times New Roman" w:cs="Times New Roman"/>
          <w:color w:val="000000"/>
          <w:sz w:val="28"/>
          <w:szCs w:val="28"/>
          <w:lang w:eastAsia="ru-RU"/>
        </w:rPr>
        <w:t xml:space="preserve"> для создания </w:t>
      </w:r>
      <w:proofErr w:type="spellStart"/>
      <w:r w:rsidRPr="00536D1F">
        <w:rPr>
          <w:rFonts w:ascii="Times New Roman" w:eastAsia="Times New Roman" w:hAnsi="Times New Roman" w:cs="Times New Roman"/>
          <w:color w:val="000000"/>
          <w:sz w:val="28"/>
          <w:szCs w:val="28"/>
          <w:lang w:eastAsia="ru-RU"/>
        </w:rPr>
        <w:t>клоуз</w:t>
      </w:r>
      <w:proofErr w:type="spellEnd"/>
      <w:r w:rsidRPr="00536D1F">
        <w:rPr>
          <w:rFonts w:ascii="Times New Roman" w:eastAsia="Times New Roman" w:hAnsi="Times New Roman" w:cs="Times New Roman"/>
          <w:color w:val="000000"/>
          <w:sz w:val="28"/>
          <w:szCs w:val="28"/>
          <w:lang w:eastAsia="ru-RU"/>
        </w:rPr>
        <w:t xml:space="preserve">-тестов, </w:t>
      </w:r>
      <w:proofErr w:type="gramStart"/>
      <w:r w:rsidRPr="00536D1F">
        <w:rPr>
          <w:rFonts w:ascii="Times New Roman" w:eastAsia="Times New Roman" w:hAnsi="Times New Roman" w:cs="Times New Roman"/>
          <w:color w:val="000000"/>
          <w:sz w:val="28"/>
          <w:szCs w:val="28"/>
          <w:lang w:eastAsia="ru-RU"/>
        </w:rPr>
        <w:t>проверяющих</w:t>
      </w:r>
      <w:proofErr w:type="gramEnd"/>
      <w:r w:rsidRPr="00536D1F">
        <w:rPr>
          <w:rFonts w:ascii="Times New Roman" w:eastAsia="Times New Roman" w:hAnsi="Times New Roman" w:cs="Times New Roman"/>
          <w:color w:val="000000"/>
          <w:sz w:val="28"/>
          <w:szCs w:val="28"/>
          <w:lang w:eastAsia="ru-RU"/>
        </w:rPr>
        <w:t xml:space="preserve"> уровень понимания текста и оценивающих владение языком </w:t>
      </w:r>
    </w:p>
    <w:p w:rsidR="00536D1F" w:rsidRDefault="00DA0344" w:rsidP="00536D1F">
      <w:pPr>
        <w:pStyle w:val="a3"/>
        <w:numPr>
          <w:ilvl w:val="0"/>
          <w:numId w:val="3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536D1F">
        <w:rPr>
          <w:rFonts w:ascii="Times New Roman" w:eastAsia="Times New Roman" w:hAnsi="Times New Roman" w:cs="Times New Roman"/>
          <w:color w:val="000000"/>
          <w:sz w:val="28"/>
          <w:szCs w:val="28"/>
          <w:lang w:eastAsia="ru-RU"/>
        </w:rPr>
        <w:t xml:space="preserve"> для разработки тренировочных (подготовительных) упражнений на заполнение пропусков </w:t>
      </w:r>
    </w:p>
    <w:p w:rsidR="00536D1F" w:rsidRPr="00FE5746" w:rsidRDefault="00DA0344" w:rsidP="00536D1F">
      <w:pPr>
        <w:pStyle w:val="a3"/>
        <w:numPr>
          <w:ilvl w:val="0"/>
          <w:numId w:val="34"/>
        </w:numPr>
        <w:tabs>
          <w:tab w:val="left" w:pos="851"/>
          <w:tab w:val="left" w:pos="1134"/>
        </w:tabs>
        <w:spacing w:after="0" w:line="360" w:lineRule="auto"/>
        <w:ind w:left="0" w:firstLine="709"/>
        <w:jc w:val="both"/>
        <w:rPr>
          <w:rFonts w:ascii="Times New Roman" w:eastAsia="Times New Roman" w:hAnsi="Times New Roman" w:cs="Times New Roman"/>
          <w:color w:val="FF0000"/>
          <w:sz w:val="28"/>
          <w:szCs w:val="28"/>
          <w:lang w:eastAsia="ru-RU"/>
        </w:rPr>
      </w:pPr>
      <w:r w:rsidRPr="00FE5746">
        <w:rPr>
          <w:rFonts w:ascii="Times New Roman" w:eastAsia="Times New Roman" w:hAnsi="Times New Roman" w:cs="Times New Roman"/>
          <w:color w:val="FF0000"/>
          <w:sz w:val="28"/>
          <w:szCs w:val="28"/>
          <w:lang w:eastAsia="ru-RU"/>
        </w:rPr>
        <w:t xml:space="preserve"> для анализа ошибок и определения эффективности обучения. </w:t>
      </w:r>
    </w:p>
    <w:p w:rsidR="00536D1F" w:rsidRPr="00536D1F" w:rsidRDefault="00DA0344" w:rsidP="00536D1F">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536D1F">
        <w:rPr>
          <w:rFonts w:ascii="Times New Roman" w:eastAsia="Times New Roman" w:hAnsi="Times New Roman" w:cs="Times New Roman"/>
          <w:color w:val="000000"/>
          <w:sz w:val="28"/>
          <w:szCs w:val="28"/>
          <w:lang w:eastAsia="ru-RU"/>
        </w:rPr>
        <w:t xml:space="preserve">Впервые методика восстановления была использована для измерения читабельности текста, но впоследствии стала широко применяться как средство </w:t>
      </w:r>
      <w:r w:rsidR="00536D1F">
        <w:rPr>
          <w:rFonts w:ascii="Times New Roman" w:eastAsia="Times New Roman" w:hAnsi="Times New Roman" w:cs="Times New Roman"/>
          <w:color w:val="000000"/>
          <w:sz w:val="28"/>
          <w:szCs w:val="28"/>
          <w:lang w:eastAsia="ru-RU"/>
        </w:rPr>
        <w:t xml:space="preserve">контроля в виде </w:t>
      </w:r>
      <w:proofErr w:type="spellStart"/>
      <w:r w:rsidR="00536D1F">
        <w:rPr>
          <w:rFonts w:ascii="Times New Roman" w:eastAsia="Times New Roman" w:hAnsi="Times New Roman" w:cs="Times New Roman"/>
          <w:color w:val="000000"/>
          <w:sz w:val="28"/>
          <w:szCs w:val="28"/>
          <w:lang w:eastAsia="ru-RU"/>
        </w:rPr>
        <w:t>клоуз</w:t>
      </w:r>
      <w:proofErr w:type="spellEnd"/>
      <w:r w:rsidR="00536D1F">
        <w:rPr>
          <w:rFonts w:ascii="Times New Roman" w:eastAsia="Times New Roman" w:hAnsi="Times New Roman" w:cs="Times New Roman"/>
          <w:color w:val="000000"/>
          <w:sz w:val="28"/>
          <w:szCs w:val="28"/>
          <w:lang w:eastAsia="ru-RU"/>
        </w:rPr>
        <w:t xml:space="preserve">-тестов </w:t>
      </w:r>
      <w:r w:rsidR="00536D1F" w:rsidRPr="00536D1F">
        <w:rPr>
          <w:rFonts w:ascii="Times New Roman" w:eastAsia="Times New Roman" w:hAnsi="Times New Roman" w:cs="Times New Roman"/>
          <w:color w:val="000000"/>
          <w:sz w:val="28"/>
          <w:szCs w:val="28"/>
          <w:lang w:eastAsia="ru-RU"/>
        </w:rPr>
        <w:t>[</w:t>
      </w:r>
      <w:r w:rsidR="00EE75DE" w:rsidRPr="00EE75DE">
        <w:rPr>
          <w:rFonts w:ascii="Times New Roman" w:eastAsia="Times New Roman" w:hAnsi="Times New Roman" w:cs="Times New Roman"/>
          <w:color w:val="000000"/>
          <w:sz w:val="28"/>
          <w:szCs w:val="28"/>
          <w:lang w:eastAsia="ru-RU"/>
        </w:rPr>
        <w:t>Иванов</w:t>
      </w:r>
      <w:r w:rsidR="00EE75DE">
        <w:rPr>
          <w:rFonts w:ascii="Times New Roman" w:eastAsia="Times New Roman" w:hAnsi="Times New Roman" w:cs="Times New Roman"/>
          <w:color w:val="000000"/>
          <w:sz w:val="28"/>
          <w:szCs w:val="28"/>
          <w:lang w:eastAsia="ru-RU"/>
        </w:rPr>
        <w:t>, 2003</w:t>
      </w:r>
      <w:r w:rsidR="00536D1F" w:rsidRPr="00536D1F">
        <w:rPr>
          <w:rFonts w:ascii="Times New Roman" w:eastAsia="Times New Roman" w:hAnsi="Times New Roman" w:cs="Times New Roman"/>
          <w:color w:val="000000"/>
          <w:sz w:val="28"/>
          <w:szCs w:val="28"/>
          <w:lang w:eastAsia="ru-RU"/>
        </w:rPr>
        <w:t>].</w:t>
      </w:r>
    </w:p>
    <w:p w:rsidR="00E16FB5" w:rsidRDefault="00DA0344" w:rsidP="00536D1F">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536D1F">
        <w:rPr>
          <w:rFonts w:ascii="Times New Roman" w:eastAsia="Times New Roman" w:hAnsi="Times New Roman" w:cs="Times New Roman"/>
          <w:color w:val="000000"/>
          <w:sz w:val="28"/>
          <w:szCs w:val="28"/>
          <w:lang w:eastAsia="ru-RU"/>
        </w:rPr>
        <w:t xml:space="preserve">При проверке заданий, основанных на методике дополнения, и их оценке в качестве правильного ответа зачитывается каждое точно </w:t>
      </w:r>
      <w:r w:rsidRPr="00536D1F">
        <w:rPr>
          <w:rFonts w:ascii="Times New Roman" w:eastAsia="Times New Roman" w:hAnsi="Times New Roman" w:cs="Times New Roman"/>
          <w:color w:val="000000"/>
          <w:sz w:val="28"/>
          <w:szCs w:val="28"/>
          <w:lang w:eastAsia="ru-RU"/>
        </w:rPr>
        <w:lastRenderedPageBreak/>
        <w:t>восстановленное слово (</w:t>
      </w:r>
      <w:proofErr w:type="spellStart"/>
      <w:r w:rsidRPr="00536D1F">
        <w:rPr>
          <w:rFonts w:ascii="Times New Roman" w:eastAsia="Times New Roman" w:hAnsi="Times New Roman" w:cs="Times New Roman"/>
          <w:color w:val="000000"/>
          <w:sz w:val="28"/>
          <w:szCs w:val="28"/>
          <w:lang w:eastAsia="ru-RU"/>
        </w:rPr>
        <w:t>exact</w:t>
      </w:r>
      <w:proofErr w:type="spellEnd"/>
      <w:r w:rsidRPr="00536D1F">
        <w:rPr>
          <w:rFonts w:ascii="Times New Roman" w:eastAsia="Times New Roman" w:hAnsi="Times New Roman" w:cs="Times New Roman"/>
          <w:color w:val="000000"/>
          <w:sz w:val="28"/>
          <w:szCs w:val="28"/>
          <w:lang w:eastAsia="ru-RU"/>
        </w:rPr>
        <w:t xml:space="preserve"> </w:t>
      </w:r>
      <w:proofErr w:type="spellStart"/>
      <w:r w:rsidRPr="00536D1F">
        <w:rPr>
          <w:rFonts w:ascii="Times New Roman" w:eastAsia="Times New Roman" w:hAnsi="Times New Roman" w:cs="Times New Roman"/>
          <w:color w:val="000000"/>
          <w:sz w:val="28"/>
          <w:szCs w:val="28"/>
          <w:lang w:eastAsia="ru-RU"/>
        </w:rPr>
        <w:t>word</w:t>
      </w:r>
      <w:proofErr w:type="spellEnd"/>
      <w:r w:rsidRPr="00536D1F">
        <w:rPr>
          <w:rFonts w:ascii="Times New Roman" w:eastAsia="Times New Roman" w:hAnsi="Times New Roman" w:cs="Times New Roman"/>
          <w:color w:val="000000"/>
          <w:sz w:val="28"/>
          <w:szCs w:val="28"/>
          <w:lang w:eastAsia="ru-RU"/>
        </w:rPr>
        <w:t xml:space="preserve"> </w:t>
      </w:r>
      <w:proofErr w:type="spellStart"/>
      <w:r w:rsidRPr="00536D1F">
        <w:rPr>
          <w:rFonts w:ascii="Times New Roman" w:eastAsia="Times New Roman" w:hAnsi="Times New Roman" w:cs="Times New Roman"/>
          <w:color w:val="000000"/>
          <w:sz w:val="28"/>
          <w:szCs w:val="28"/>
          <w:lang w:eastAsia="ru-RU"/>
        </w:rPr>
        <w:t>method</w:t>
      </w:r>
      <w:proofErr w:type="spellEnd"/>
      <w:r w:rsidRPr="00536D1F">
        <w:rPr>
          <w:rFonts w:ascii="Times New Roman" w:eastAsia="Times New Roman" w:hAnsi="Times New Roman" w:cs="Times New Roman"/>
          <w:color w:val="000000"/>
          <w:sz w:val="28"/>
          <w:szCs w:val="28"/>
          <w:lang w:eastAsia="ru-RU"/>
        </w:rPr>
        <w:t>) или любое слово, удовлетворяющее данному контексту (</w:t>
      </w:r>
      <w:proofErr w:type="spellStart"/>
      <w:r w:rsidRPr="00536D1F">
        <w:rPr>
          <w:rFonts w:ascii="Times New Roman" w:eastAsia="Times New Roman" w:hAnsi="Times New Roman" w:cs="Times New Roman"/>
          <w:color w:val="000000"/>
          <w:sz w:val="28"/>
          <w:szCs w:val="28"/>
          <w:lang w:eastAsia="ru-RU"/>
        </w:rPr>
        <w:t>acceptable</w:t>
      </w:r>
      <w:proofErr w:type="spellEnd"/>
      <w:r w:rsidRPr="00536D1F">
        <w:rPr>
          <w:rFonts w:ascii="Times New Roman" w:eastAsia="Times New Roman" w:hAnsi="Times New Roman" w:cs="Times New Roman"/>
          <w:color w:val="000000"/>
          <w:sz w:val="28"/>
          <w:szCs w:val="28"/>
          <w:lang w:eastAsia="ru-RU"/>
        </w:rPr>
        <w:t xml:space="preserve"> </w:t>
      </w:r>
      <w:proofErr w:type="spellStart"/>
      <w:r w:rsidRPr="00536D1F">
        <w:rPr>
          <w:rFonts w:ascii="Times New Roman" w:eastAsia="Times New Roman" w:hAnsi="Times New Roman" w:cs="Times New Roman"/>
          <w:color w:val="000000"/>
          <w:sz w:val="28"/>
          <w:szCs w:val="28"/>
          <w:lang w:eastAsia="ru-RU"/>
        </w:rPr>
        <w:t>word</w:t>
      </w:r>
      <w:proofErr w:type="spellEnd"/>
      <w:r w:rsidRPr="00536D1F">
        <w:rPr>
          <w:rFonts w:ascii="Times New Roman" w:eastAsia="Times New Roman" w:hAnsi="Times New Roman" w:cs="Times New Roman"/>
          <w:color w:val="000000"/>
          <w:sz w:val="28"/>
          <w:szCs w:val="28"/>
          <w:lang w:eastAsia="ru-RU"/>
        </w:rPr>
        <w:t xml:space="preserve"> </w:t>
      </w:r>
      <w:proofErr w:type="spellStart"/>
      <w:r w:rsidRPr="00536D1F">
        <w:rPr>
          <w:rFonts w:ascii="Times New Roman" w:eastAsia="Times New Roman" w:hAnsi="Times New Roman" w:cs="Times New Roman"/>
          <w:color w:val="000000"/>
          <w:sz w:val="28"/>
          <w:szCs w:val="28"/>
          <w:lang w:eastAsia="ru-RU"/>
        </w:rPr>
        <w:t>method</w:t>
      </w:r>
      <w:proofErr w:type="spellEnd"/>
      <w:r w:rsidRPr="00536D1F">
        <w:rPr>
          <w:rFonts w:ascii="Times New Roman" w:eastAsia="Times New Roman" w:hAnsi="Times New Roman" w:cs="Times New Roman"/>
          <w:color w:val="000000"/>
          <w:sz w:val="28"/>
          <w:szCs w:val="28"/>
          <w:lang w:eastAsia="ru-RU"/>
        </w:rPr>
        <w:t xml:space="preserve">, </w:t>
      </w:r>
      <w:proofErr w:type="spellStart"/>
      <w:r w:rsidRPr="00536D1F">
        <w:rPr>
          <w:rFonts w:ascii="Times New Roman" w:eastAsia="Times New Roman" w:hAnsi="Times New Roman" w:cs="Times New Roman"/>
          <w:color w:val="000000"/>
          <w:sz w:val="28"/>
          <w:szCs w:val="28"/>
          <w:lang w:eastAsia="ru-RU"/>
        </w:rPr>
        <w:t>contextually</w:t>
      </w:r>
      <w:proofErr w:type="spellEnd"/>
      <w:r w:rsidRPr="00536D1F">
        <w:rPr>
          <w:rFonts w:ascii="Times New Roman" w:eastAsia="Times New Roman" w:hAnsi="Times New Roman" w:cs="Times New Roman"/>
          <w:color w:val="000000"/>
          <w:sz w:val="28"/>
          <w:szCs w:val="28"/>
          <w:lang w:eastAsia="ru-RU"/>
        </w:rPr>
        <w:t xml:space="preserve"> </w:t>
      </w:r>
      <w:proofErr w:type="spellStart"/>
      <w:r w:rsidRPr="00536D1F">
        <w:rPr>
          <w:rFonts w:ascii="Times New Roman" w:eastAsia="Times New Roman" w:hAnsi="Times New Roman" w:cs="Times New Roman"/>
          <w:color w:val="000000"/>
          <w:sz w:val="28"/>
          <w:szCs w:val="28"/>
          <w:lang w:eastAsia="ru-RU"/>
        </w:rPr>
        <w:t>appropriate</w:t>
      </w:r>
      <w:proofErr w:type="spellEnd"/>
      <w:r w:rsidRPr="00536D1F">
        <w:rPr>
          <w:rFonts w:ascii="Times New Roman" w:eastAsia="Times New Roman" w:hAnsi="Times New Roman" w:cs="Times New Roman"/>
          <w:color w:val="000000"/>
          <w:sz w:val="28"/>
          <w:szCs w:val="28"/>
          <w:lang w:eastAsia="ru-RU"/>
        </w:rPr>
        <w:t xml:space="preserve"> </w:t>
      </w:r>
      <w:proofErr w:type="spellStart"/>
      <w:r w:rsidRPr="00536D1F">
        <w:rPr>
          <w:rFonts w:ascii="Times New Roman" w:eastAsia="Times New Roman" w:hAnsi="Times New Roman" w:cs="Times New Roman"/>
          <w:color w:val="000000"/>
          <w:sz w:val="28"/>
          <w:szCs w:val="28"/>
          <w:lang w:eastAsia="ru-RU"/>
        </w:rPr>
        <w:t>method</w:t>
      </w:r>
      <w:proofErr w:type="spellEnd"/>
      <w:r w:rsidRPr="00536D1F">
        <w:rPr>
          <w:rFonts w:ascii="Times New Roman" w:eastAsia="Times New Roman" w:hAnsi="Times New Roman" w:cs="Times New Roman"/>
          <w:color w:val="000000"/>
          <w:sz w:val="28"/>
          <w:szCs w:val="28"/>
          <w:lang w:eastAsia="ru-RU"/>
        </w:rPr>
        <w:t xml:space="preserve">). Во втором случае не исключается субъективная оценка со стороны </w:t>
      </w:r>
      <w:proofErr w:type="gramStart"/>
      <w:r w:rsidRPr="00536D1F">
        <w:rPr>
          <w:rFonts w:ascii="Times New Roman" w:eastAsia="Times New Roman" w:hAnsi="Times New Roman" w:cs="Times New Roman"/>
          <w:color w:val="000000"/>
          <w:sz w:val="28"/>
          <w:szCs w:val="28"/>
          <w:lang w:eastAsia="ru-RU"/>
        </w:rPr>
        <w:t>тестирующего</w:t>
      </w:r>
      <w:proofErr w:type="gramEnd"/>
      <w:r w:rsidRPr="00536D1F">
        <w:rPr>
          <w:rFonts w:ascii="Times New Roman" w:eastAsia="Times New Roman" w:hAnsi="Times New Roman" w:cs="Times New Roman"/>
          <w:color w:val="000000"/>
          <w:sz w:val="28"/>
          <w:szCs w:val="28"/>
          <w:lang w:eastAsia="ru-RU"/>
        </w:rPr>
        <w:t xml:space="preserve">. </w:t>
      </w:r>
    </w:p>
    <w:p w:rsidR="00E16FB5" w:rsidRDefault="00DA0344" w:rsidP="00536D1F">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536D1F">
        <w:rPr>
          <w:rFonts w:ascii="Times New Roman" w:eastAsia="Times New Roman" w:hAnsi="Times New Roman" w:cs="Times New Roman"/>
          <w:color w:val="000000"/>
          <w:sz w:val="28"/>
          <w:szCs w:val="28"/>
          <w:lang w:eastAsia="ru-RU"/>
        </w:rPr>
        <w:t xml:space="preserve">Си-тест является разновидностью </w:t>
      </w:r>
      <w:proofErr w:type="spellStart"/>
      <w:r w:rsidRPr="00536D1F">
        <w:rPr>
          <w:rFonts w:ascii="Times New Roman" w:eastAsia="Times New Roman" w:hAnsi="Times New Roman" w:cs="Times New Roman"/>
          <w:color w:val="000000"/>
          <w:sz w:val="28"/>
          <w:szCs w:val="28"/>
          <w:lang w:eastAsia="ru-RU"/>
        </w:rPr>
        <w:t>клоуз</w:t>
      </w:r>
      <w:proofErr w:type="spellEnd"/>
      <w:r w:rsidRPr="00536D1F">
        <w:rPr>
          <w:rFonts w:ascii="Times New Roman" w:eastAsia="Times New Roman" w:hAnsi="Times New Roman" w:cs="Times New Roman"/>
          <w:color w:val="000000"/>
          <w:sz w:val="28"/>
          <w:szCs w:val="28"/>
          <w:lang w:eastAsia="ru-RU"/>
        </w:rPr>
        <w:t>-теста. Особенность си-теста заключается в том, что при его подготовке из текста удаляется вторая часть каждого второго слова вместо изъятия языковых единиц в целостном виде через больший интервал. Представленная первая часть каждого второго слова служит подсказкой для тестируемых при заполнении пропусков подходящими по смыслу словами. При проверке заданий в виде си-теста правильным считается каждое точно восстановленное слово (</w:t>
      </w:r>
      <w:proofErr w:type="spellStart"/>
      <w:r w:rsidRPr="00536D1F">
        <w:rPr>
          <w:rFonts w:ascii="Times New Roman" w:eastAsia="Times New Roman" w:hAnsi="Times New Roman" w:cs="Times New Roman"/>
          <w:color w:val="000000"/>
          <w:sz w:val="28"/>
          <w:szCs w:val="28"/>
          <w:lang w:eastAsia="ru-RU"/>
        </w:rPr>
        <w:t>exact-word</w:t>
      </w:r>
      <w:proofErr w:type="spellEnd"/>
      <w:r w:rsidRPr="00536D1F">
        <w:rPr>
          <w:rFonts w:ascii="Times New Roman" w:eastAsia="Times New Roman" w:hAnsi="Times New Roman" w:cs="Times New Roman"/>
          <w:color w:val="000000"/>
          <w:sz w:val="28"/>
          <w:szCs w:val="28"/>
          <w:lang w:eastAsia="ru-RU"/>
        </w:rPr>
        <w:t xml:space="preserve"> </w:t>
      </w:r>
      <w:proofErr w:type="spellStart"/>
      <w:r w:rsidRPr="00536D1F">
        <w:rPr>
          <w:rFonts w:ascii="Times New Roman" w:eastAsia="Times New Roman" w:hAnsi="Times New Roman" w:cs="Times New Roman"/>
          <w:color w:val="000000"/>
          <w:sz w:val="28"/>
          <w:szCs w:val="28"/>
          <w:lang w:eastAsia="ru-RU"/>
        </w:rPr>
        <w:t>method</w:t>
      </w:r>
      <w:proofErr w:type="spellEnd"/>
      <w:r w:rsidRPr="00536D1F">
        <w:rPr>
          <w:rFonts w:ascii="Times New Roman" w:eastAsia="Times New Roman" w:hAnsi="Times New Roman" w:cs="Times New Roman"/>
          <w:color w:val="000000"/>
          <w:sz w:val="28"/>
          <w:szCs w:val="28"/>
          <w:lang w:eastAsia="ru-RU"/>
        </w:rPr>
        <w:t xml:space="preserve">). </w:t>
      </w:r>
    </w:p>
    <w:p w:rsidR="003D6B95" w:rsidRPr="00536D1F" w:rsidRDefault="00DA0344" w:rsidP="003D6B95">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536D1F">
        <w:rPr>
          <w:rFonts w:ascii="Times New Roman" w:eastAsia="Times New Roman" w:hAnsi="Times New Roman" w:cs="Times New Roman"/>
          <w:color w:val="000000"/>
          <w:sz w:val="28"/>
          <w:szCs w:val="28"/>
          <w:lang w:eastAsia="ru-RU"/>
        </w:rPr>
        <w:t>Достоинствами си-теста считаются его экономичность и репрезентативность. В небольшом по объему тексте содержится большое количество пропусков. Проверка теста занимает мало времени и является объективной в силу однозначности ответов. Отличаясь надежностью, си-тест уступает другим приемам тестирования по такому критерию, как внешняя</w:t>
      </w:r>
      <w:r w:rsidR="009E7252" w:rsidRPr="009E7252">
        <w:t xml:space="preserve"> </w:t>
      </w:r>
      <w:proofErr w:type="spellStart"/>
      <w:r w:rsidR="009E7252" w:rsidRPr="009E7252">
        <w:rPr>
          <w:rFonts w:ascii="Times New Roman" w:eastAsia="Times New Roman" w:hAnsi="Times New Roman" w:cs="Times New Roman"/>
          <w:color w:val="000000"/>
          <w:sz w:val="28"/>
          <w:szCs w:val="28"/>
          <w:lang w:eastAsia="ru-RU"/>
        </w:rPr>
        <w:t>валидность</w:t>
      </w:r>
      <w:proofErr w:type="spellEnd"/>
      <w:r w:rsidR="009E7252" w:rsidRPr="009E7252">
        <w:rPr>
          <w:rFonts w:ascii="Times New Roman" w:eastAsia="Times New Roman" w:hAnsi="Times New Roman" w:cs="Times New Roman"/>
          <w:color w:val="000000"/>
          <w:sz w:val="28"/>
          <w:szCs w:val="28"/>
          <w:lang w:eastAsia="ru-RU"/>
        </w:rPr>
        <w:t>, поскольку искаженный вид предъявляемого текста с большим количеством пропусков озада</w:t>
      </w:r>
      <w:r w:rsidR="003D6B95">
        <w:rPr>
          <w:rFonts w:ascii="Times New Roman" w:eastAsia="Times New Roman" w:hAnsi="Times New Roman" w:cs="Times New Roman"/>
          <w:color w:val="000000"/>
          <w:sz w:val="28"/>
          <w:szCs w:val="28"/>
          <w:lang w:eastAsia="ru-RU"/>
        </w:rPr>
        <w:t xml:space="preserve">чивает и отталкивает испытуемых </w:t>
      </w:r>
      <w:r w:rsidR="003D6B95" w:rsidRPr="00536D1F">
        <w:rPr>
          <w:rFonts w:ascii="Times New Roman" w:eastAsia="Times New Roman" w:hAnsi="Times New Roman" w:cs="Times New Roman"/>
          <w:color w:val="000000"/>
          <w:sz w:val="28"/>
          <w:szCs w:val="28"/>
          <w:lang w:eastAsia="ru-RU"/>
        </w:rPr>
        <w:t>[</w:t>
      </w:r>
      <w:r w:rsidR="008C61AA" w:rsidRPr="002E51DB">
        <w:rPr>
          <w:rFonts w:ascii="Times New Roman" w:hAnsi="Times New Roman" w:cs="Times New Roman"/>
          <w:sz w:val="28"/>
          <w:szCs w:val="28"/>
        </w:rPr>
        <w:t>Григорьева</w:t>
      </w:r>
      <w:r w:rsidR="008C61AA">
        <w:rPr>
          <w:rFonts w:ascii="Times New Roman" w:hAnsi="Times New Roman" w:cs="Times New Roman"/>
          <w:sz w:val="28"/>
          <w:szCs w:val="28"/>
        </w:rPr>
        <w:t>, 2014</w:t>
      </w:r>
      <w:r w:rsidR="003D6B95" w:rsidRPr="00536D1F">
        <w:rPr>
          <w:rFonts w:ascii="Times New Roman" w:eastAsia="Times New Roman" w:hAnsi="Times New Roman" w:cs="Times New Roman"/>
          <w:color w:val="000000"/>
          <w:sz w:val="28"/>
          <w:szCs w:val="28"/>
          <w:lang w:eastAsia="ru-RU"/>
        </w:rPr>
        <w:t>].</w:t>
      </w:r>
    </w:p>
    <w:p w:rsidR="00D55CF7" w:rsidRDefault="009E7252" w:rsidP="00536D1F">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9E7252">
        <w:rPr>
          <w:rFonts w:ascii="Times New Roman" w:eastAsia="Times New Roman" w:hAnsi="Times New Roman" w:cs="Times New Roman"/>
          <w:color w:val="000000"/>
          <w:sz w:val="28"/>
          <w:szCs w:val="28"/>
          <w:lang w:eastAsia="ru-RU"/>
        </w:rPr>
        <w:t xml:space="preserve">Тест множественного выбора. Психологической основой работы испытуемых с тестами множественного выбора является узнавание, сравнение и выбор, а отличительный внешний конструктивный признак этого теста </w:t>
      </w:r>
      <w:r w:rsidR="00FE5746">
        <w:rPr>
          <w:rFonts w:ascii="Times New Roman" w:eastAsia="Times New Roman" w:hAnsi="Times New Roman" w:cs="Times New Roman"/>
          <w:color w:val="000000"/>
          <w:sz w:val="28"/>
          <w:szCs w:val="28"/>
          <w:lang w:eastAsia="ru-RU"/>
        </w:rPr>
        <w:t>‒</w:t>
      </w:r>
      <w:r w:rsidRPr="009E7252">
        <w:rPr>
          <w:rFonts w:ascii="Times New Roman" w:eastAsia="Times New Roman" w:hAnsi="Times New Roman" w:cs="Times New Roman"/>
          <w:color w:val="000000"/>
          <w:sz w:val="28"/>
          <w:szCs w:val="28"/>
          <w:lang w:eastAsia="ru-RU"/>
        </w:rPr>
        <w:t xml:space="preserve"> ряд выборочных ответов (</w:t>
      </w:r>
      <w:proofErr w:type="spellStart"/>
      <w:r w:rsidRPr="009E7252">
        <w:rPr>
          <w:rFonts w:ascii="Times New Roman" w:eastAsia="Times New Roman" w:hAnsi="Times New Roman" w:cs="Times New Roman"/>
          <w:color w:val="000000"/>
          <w:sz w:val="28"/>
          <w:szCs w:val="28"/>
          <w:lang w:eastAsia="ru-RU"/>
        </w:rPr>
        <w:t>options</w:t>
      </w:r>
      <w:proofErr w:type="spellEnd"/>
      <w:r w:rsidRPr="009E7252">
        <w:rPr>
          <w:rFonts w:ascii="Times New Roman" w:eastAsia="Times New Roman" w:hAnsi="Times New Roman" w:cs="Times New Roman"/>
          <w:color w:val="000000"/>
          <w:sz w:val="28"/>
          <w:szCs w:val="28"/>
          <w:lang w:eastAsia="ru-RU"/>
        </w:rPr>
        <w:t xml:space="preserve"> / </w:t>
      </w:r>
      <w:proofErr w:type="spellStart"/>
      <w:r w:rsidRPr="009E7252">
        <w:rPr>
          <w:rFonts w:ascii="Times New Roman" w:eastAsia="Times New Roman" w:hAnsi="Times New Roman" w:cs="Times New Roman"/>
          <w:color w:val="000000"/>
          <w:sz w:val="28"/>
          <w:szCs w:val="28"/>
          <w:lang w:eastAsia="ru-RU"/>
        </w:rPr>
        <w:t>alternatives</w:t>
      </w:r>
      <w:proofErr w:type="spellEnd"/>
      <w:r w:rsidRPr="009E7252">
        <w:rPr>
          <w:rFonts w:ascii="Times New Roman" w:eastAsia="Times New Roman" w:hAnsi="Times New Roman" w:cs="Times New Roman"/>
          <w:color w:val="000000"/>
          <w:sz w:val="28"/>
          <w:szCs w:val="28"/>
          <w:lang w:eastAsia="ru-RU"/>
        </w:rPr>
        <w:t xml:space="preserve">), следующих за основой тестового задания, в которой преднамеренно пропущена одна языковая единица. Задача испытуемого — выбрать один правильный ответ из нескольких вариантов. В отличие от </w:t>
      </w:r>
      <w:proofErr w:type="spellStart"/>
      <w:r w:rsidRPr="009E7252">
        <w:rPr>
          <w:rFonts w:ascii="Times New Roman" w:eastAsia="Times New Roman" w:hAnsi="Times New Roman" w:cs="Times New Roman"/>
          <w:color w:val="000000"/>
          <w:sz w:val="28"/>
          <w:szCs w:val="28"/>
          <w:lang w:eastAsia="ru-RU"/>
        </w:rPr>
        <w:t>клоуз</w:t>
      </w:r>
      <w:proofErr w:type="spellEnd"/>
      <w:r w:rsidRPr="009E7252">
        <w:rPr>
          <w:rFonts w:ascii="Times New Roman" w:eastAsia="Times New Roman" w:hAnsi="Times New Roman" w:cs="Times New Roman"/>
          <w:color w:val="000000"/>
          <w:sz w:val="28"/>
          <w:szCs w:val="28"/>
          <w:lang w:eastAsia="ru-RU"/>
        </w:rPr>
        <w:t xml:space="preserve">-тестов тесты множественного выбора являются дискретными и направлены на проверку владения языковым материалом и оценку </w:t>
      </w:r>
      <w:proofErr w:type="spellStart"/>
      <w:r w:rsidRPr="009E7252">
        <w:rPr>
          <w:rFonts w:ascii="Times New Roman" w:eastAsia="Times New Roman" w:hAnsi="Times New Roman" w:cs="Times New Roman"/>
          <w:color w:val="000000"/>
          <w:sz w:val="28"/>
          <w:szCs w:val="28"/>
          <w:lang w:eastAsia="ru-RU"/>
        </w:rPr>
        <w:t>сформированности</w:t>
      </w:r>
      <w:proofErr w:type="spellEnd"/>
      <w:r w:rsidRPr="009E7252">
        <w:rPr>
          <w:rFonts w:ascii="Times New Roman" w:eastAsia="Times New Roman" w:hAnsi="Times New Roman" w:cs="Times New Roman"/>
          <w:color w:val="000000"/>
          <w:sz w:val="28"/>
          <w:szCs w:val="28"/>
          <w:lang w:eastAsia="ru-RU"/>
        </w:rPr>
        <w:t xml:space="preserve">, в основном, рецептивных навыков и умений. </w:t>
      </w:r>
    </w:p>
    <w:p w:rsidR="00D55CF7" w:rsidRDefault="009E7252" w:rsidP="00536D1F">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9E7252">
        <w:rPr>
          <w:rFonts w:ascii="Times New Roman" w:eastAsia="Times New Roman" w:hAnsi="Times New Roman" w:cs="Times New Roman"/>
          <w:color w:val="000000"/>
          <w:sz w:val="28"/>
          <w:szCs w:val="28"/>
          <w:lang w:eastAsia="ru-RU"/>
        </w:rPr>
        <w:lastRenderedPageBreak/>
        <w:t xml:space="preserve">Очевидные преимущества тестов множественного выбора: надежность измерения, экономичность и быстрота. К недостаткам этих тестов можно отнести ограниченную сферу их применения, трудность составления методически грамотного теста и большую вероятность догадки при выборе правильного ответа. Самая значительная трудность при профессиональной подготовке теста множественного выбора заключается в поиске и выборе неправильных, отвлекающих ответов </w:t>
      </w:r>
      <w:r w:rsidR="00D55CF7">
        <w:rPr>
          <w:rFonts w:ascii="Times New Roman" w:eastAsia="Times New Roman" w:hAnsi="Times New Roman" w:cs="Times New Roman"/>
          <w:color w:val="000000"/>
          <w:sz w:val="28"/>
          <w:szCs w:val="28"/>
          <w:lang w:eastAsia="ru-RU"/>
        </w:rPr>
        <w:t>‒</w:t>
      </w:r>
      <w:r w:rsidRPr="009E7252">
        <w:rPr>
          <w:rFonts w:ascii="Times New Roman" w:eastAsia="Times New Roman" w:hAnsi="Times New Roman" w:cs="Times New Roman"/>
          <w:color w:val="000000"/>
          <w:sz w:val="28"/>
          <w:szCs w:val="28"/>
          <w:lang w:eastAsia="ru-RU"/>
        </w:rPr>
        <w:t xml:space="preserve"> </w:t>
      </w:r>
      <w:proofErr w:type="spellStart"/>
      <w:r w:rsidRPr="009E7252">
        <w:rPr>
          <w:rFonts w:ascii="Times New Roman" w:eastAsia="Times New Roman" w:hAnsi="Times New Roman" w:cs="Times New Roman"/>
          <w:color w:val="000000"/>
          <w:sz w:val="28"/>
          <w:szCs w:val="28"/>
          <w:lang w:eastAsia="ru-RU"/>
        </w:rPr>
        <w:t>distractors</w:t>
      </w:r>
      <w:proofErr w:type="spellEnd"/>
      <w:r w:rsidRPr="009E7252">
        <w:rPr>
          <w:rFonts w:ascii="Times New Roman" w:eastAsia="Times New Roman" w:hAnsi="Times New Roman" w:cs="Times New Roman"/>
          <w:color w:val="000000"/>
          <w:sz w:val="28"/>
          <w:szCs w:val="28"/>
          <w:lang w:eastAsia="ru-RU"/>
        </w:rPr>
        <w:t xml:space="preserve">. </w:t>
      </w:r>
    </w:p>
    <w:p w:rsidR="002967CE" w:rsidRDefault="009E7252" w:rsidP="002967CE">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9E7252">
        <w:rPr>
          <w:rFonts w:ascii="Times New Roman" w:eastAsia="Times New Roman" w:hAnsi="Times New Roman" w:cs="Times New Roman"/>
          <w:color w:val="000000"/>
          <w:sz w:val="28"/>
          <w:szCs w:val="28"/>
          <w:lang w:eastAsia="ru-RU"/>
        </w:rPr>
        <w:t xml:space="preserve">Тест множественного выбора должен отвечать следующим основным требованиям: </w:t>
      </w:r>
    </w:p>
    <w:p w:rsidR="002967CE" w:rsidRPr="002967CE" w:rsidRDefault="009E7252" w:rsidP="002967CE">
      <w:pPr>
        <w:pStyle w:val="a3"/>
        <w:numPr>
          <w:ilvl w:val="0"/>
          <w:numId w:val="35"/>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2967CE">
        <w:rPr>
          <w:rFonts w:ascii="Times New Roman" w:eastAsia="Times New Roman" w:hAnsi="Times New Roman" w:cs="Times New Roman"/>
          <w:color w:val="000000"/>
          <w:sz w:val="28"/>
          <w:szCs w:val="28"/>
          <w:lang w:eastAsia="ru-RU"/>
        </w:rPr>
        <w:t xml:space="preserve">задания должны быть краткими, точными, предпочтительно представленными в контексте; </w:t>
      </w:r>
    </w:p>
    <w:p w:rsidR="002967CE" w:rsidRDefault="009E7252" w:rsidP="002967CE">
      <w:pPr>
        <w:pStyle w:val="a3"/>
        <w:numPr>
          <w:ilvl w:val="0"/>
          <w:numId w:val="35"/>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2967CE">
        <w:rPr>
          <w:rFonts w:ascii="Times New Roman" w:eastAsia="Times New Roman" w:hAnsi="Times New Roman" w:cs="Times New Roman"/>
          <w:color w:val="000000"/>
          <w:sz w:val="28"/>
          <w:szCs w:val="28"/>
          <w:lang w:eastAsia="ru-RU"/>
        </w:rPr>
        <w:t xml:space="preserve">каждое задание должно иметь только один правильный ответ; </w:t>
      </w:r>
    </w:p>
    <w:p w:rsidR="002967CE" w:rsidRDefault="009E7252" w:rsidP="002967CE">
      <w:pPr>
        <w:pStyle w:val="a3"/>
        <w:numPr>
          <w:ilvl w:val="0"/>
          <w:numId w:val="35"/>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2967CE">
        <w:rPr>
          <w:rFonts w:ascii="Times New Roman" w:eastAsia="Times New Roman" w:hAnsi="Times New Roman" w:cs="Times New Roman"/>
          <w:color w:val="000000"/>
          <w:sz w:val="28"/>
          <w:szCs w:val="28"/>
          <w:lang w:eastAsia="ru-RU"/>
        </w:rPr>
        <w:t xml:space="preserve">в каждом задании проверяется только один элемент, </w:t>
      </w:r>
      <w:r w:rsidR="005B5548" w:rsidRPr="002967CE">
        <w:rPr>
          <w:rFonts w:ascii="Times New Roman" w:eastAsia="Times New Roman" w:hAnsi="Times New Roman" w:cs="Times New Roman"/>
          <w:color w:val="000000"/>
          <w:sz w:val="28"/>
          <w:szCs w:val="28"/>
          <w:lang w:eastAsia="ru-RU"/>
        </w:rPr>
        <w:t>например,</w:t>
      </w:r>
      <w:r w:rsidRPr="002967CE">
        <w:rPr>
          <w:rFonts w:ascii="Times New Roman" w:eastAsia="Times New Roman" w:hAnsi="Times New Roman" w:cs="Times New Roman"/>
          <w:color w:val="000000"/>
          <w:sz w:val="28"/>
          <w:szCs w:val="28"/>
          <w:lang w:eastAsia="ru-RU"/>
        </w:rPr>
        <w:t xml:space="preserve"> элемент грамматики или лексики; </w:t>
      </w:r>
    </w:p>
    <w:p w:rsidR="002967CE" w:rsidRDefault="009E7252" w:rsidP="002967CE">
      <w:pPr>
        <w:pStyle w:val="a3"/>
        <w:numPr>
          <w:ilvl w:val="0"/>
          <w:numId w:val="35"/>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2967CE">
        <w:rPr>
          <w:rFonts w:ascii="Times New Roman" w:eastAsia="Times New Roman" w:hAnsi="Times New Roman" w:cs="Times New Roman"/>
          <w:color w:val="000000"/>
          <w:sz w:val="28"/>
          <w:szCs w:val="28"/>
          <w:lang w:eastAsia="ru-RU"/>
        </w:rPr>
        <w:t xml:space="preserve">каждая альтернатива должна быть в грамматически правильной форме; </w:t>
      </w:r>
    </w:p>
    <w:p w:rsidR="00DA0344" w:rsidRDefault="009E7252" w:rsidP="002967CE">
      <w:pPr>
        <w:pStyle w:val="a3"/>
        <w:numPr>
          <w:ilvl w:val="0"/>
          <w:numId w:val="35"/>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2967CE">
        <w:rPr>
          <w:rFonts w:ascii="Times New Roman" w:eastAsia="Times New Roman" w:hAnsi="Times New Roman" w:cs="Times New Roman"/>
          <w:color w:val="000000"/>
          <w:sz w:val="28"/>
          <w:szCs w:val="28"/>
          <w:lang w:eastAsia="ru-RU"/>
        </w:rPr>
        <w:t xml:space="preserve">оптимальное число альтернатив </w:t>
      </w:r>
      <w:r w:rsidR="002967CE">
        <w:rPr>
          <w:rFonts w:ascii="Times New Roman" w:eastAsia="Times New Roman" w:hAnsi="Times New Roman" w:cs="Times New Roman"/>
          <w:color w:val="000000"/>
          <w:sz w:val="28"/>
          <w:szCs w:val="28"/>
          <w:lang w:eastAsia="ru-RU"/>
        </w:rPr>
        <w:t>‒</w:t>
      </w:r>
      <w:r w:rsidRPr="002967CE">
        <w:rPr>
          <w:rFonts w:ascii="Times New Roman" w:eastAsia="Times New Roman" w:hAnsi="Times New Roman" w:cs="Times New Roman"/>
          <w:color w:val="000000"/>
          <w:sz w:val="28"/>
          <w:szCs w:val="28"/>
          <w:lang w:eastAsia="ru-RU"/>
        </w:rPr>
        <w:t xml:space="preserve"> 5 (многие авторы рекомендуют 4 альтернативы для грамматических единиц и 5 </w:t>
      </w:r>
      <w:r w:rsidR="002967CE">
        <w:rPr>
          <w:rFonts w:ascii="Times New Roman" w:eastAsia="Times New Roman" w:hAnsi="Times New Roman" w:cs="Times New Roman"/>
          <w:color w:val="000000"/>
          <w:sz w:val="28"/>
          <w:szCs w:val="28"/>
          <w:lang w:eastAsia="ru-RU"/>
        </w:rPr>
        <w:t>‒</w:t>
      </w:r>
      <w:r w:rsidRPr="002967CE">
        <w:rPr>
          <w:rFonts w:ascii="Times New Roman" w:eastAsia="Times New Roman" w:hAnsi="Times New Roman" w:cs="Times New Roman"/>
          <w:color w:val="000000"/>
          <w:sz w:val="28"/>
          <w:szCs w:val="28"/>
          <w:lang w:eastAsia="ru-RU"/>
        </w:rPr>
        <w:t xml:space="preserve"> для лексических).</w:t>
      </w:r>
    </w:p>
    <w:p w:rsidR="00EC0A09" w:rsidRDefault="00EC0A09" w:rsidP="00EC0A09">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EC0A09">
        <w:rPr>
          <w:rFonts w:ascii="Times New Roman" w:eastAsia="Times New Roman" w:hAnsi="Times New Roman" w:cs="Times New Roman"/>
          <w:color w:val="000000"/>
          <w:sz w:val="28"/>
          <w:szCs w:val="28"/>
          <w:lang w:eastAsia="ru-RU"/>
        </w:rPr>
        <w:t xml:space="preserve">При контроле рецептивных видов речевой деятельности полезно иметь в виду две группы объектов контроля. Одна группа связана с результатом чтения или </w:t>
      </w:r>
      <w:proofErr w:type="spellStart"/>
      <w:r w:rsidRPr="00EC0A09">
        <w:rPr>
          <w:rFonts w:ascii="Times New Roman" w:eastAsia="Times New Roman" w:hAnsi="Times New Roman" w:cs="Times New Roman"/>
          <w:color w:val="000000"/>
          <w:sz w:val="28"/>
          <w:szCs w:val="28"/>
          <w:lang w:eastAsia="ru-RU"/>
        </w:rPr>
        <w:t>аудирования</w:t>
      </w:r>
      <w:proofErr w:type="spellEnd"/>
      <w:r w:rsidRPr="00EC0A09">
        <w:rPr>
          <w:rFonts w:ascii="Times New Roman" w:eastAsia="Times New Roman" w:hAnsi="Times New Roman" w:cs="Times New Roman"/>
          <w:color w:val="000000"/>
          <w:sz w:val="28"/>
          <w:szCs w:val="28"/>
          <w:lang w:eastAsia="ru-RU"/>
        </w:rPr>
        <w:t xml:space="preserve">, то есть объектом контроля является понимание прочитанного или прослушанного текста. Другая группа связана с процессом становления и функционирования рецептивных речевых умений. Учитывая сходство психологического механизма рецептивных видов речевой деятельности, для проверки понимания прочитанного или прослушанного текста могут быть использованы сходные приемы контроля (тестирования), повторяющие собой приемы обучения: </w:t>
      </w:r>
    </w:p>
    <w:p w:rsidR="00EC0A09" w:rsidRPr="00EC0A09" w:rsidRDefault="00EC0A09" w:rsidP="00EC0A09">
      <w:pPr>
        <w:pStyle w:val="a3"/>
        <w:numPr>
          <w:ilvl w:val="0"/>
          <w:numId w:val="36"/>
        </w:numPr>
        <w:tabs>
          <w:tab w:val="left" w:pos="851"/>
          <w:tab w:val="left" w:pos="1134"/>
        </w:tabs>
        <w:spacing w:after="0" w:line="360" w:lineRule="auto"/>
        <w:jc w:val="both"/>
        <w:rPr>
          <w:rFonts w:ascii="Times New Roman" w:eastAsia="Times New Roman" w:hAnsi="Times New Roman" w:cs="Times New Roman"/>
          <w:color w:val="000000"/>
          <w:sz w:val="28"/>
          <w:szCs w:val="28"/>
          <w:lang w:eastAsia="ru-RU"/>
        </w:rPr>
      </w:pPr>
      <w:proofErr w:type="spellStart"/>
      <w:r w:rsidRPr="00EC0A09">
        <w:rPr>
          <w:rFonts w:ascii="Times New Roman" w:eastAsia="Times New Roman" w:hAnsi="Times New Roman" w:cs="Times New Roman"/>
          <w:color w:val="000000"/>
          <w:sz w:val="28"/>
          <w:szCs w:val="28"/>
          <w:lang w:eastAsia="ru-RU"/>
        </w:rPr>
        <w:t>questioning</w:t>
      </w:r>
      <w:proofErr w:type="spellEnd"/>
      <w:r w:rsidRPr="00EC0A09">
        <w:rPr>
          <w:rFonts w:ascii="Times New Roman" w:eastAsia="Times New Roman" w:hAnsi="Times New Roman" w:cs="Times New Roman"/>
          <w:color w:val="000000"/>
          <w:sz w:val="28"/>
          <w:szCs w:val="28"/>
          <w:lang w:eastAsia="ru-RU"/>
        </w:rPr>
        <w:t xml:space="preserve"> ‒ вопросно-ответная работа, </w:t>
      </w:r>
    </w:p>
    <w:p w:rsidR="00EC0A09" w:rsidRDefault="00EC0A09" w:rsidP="00EC0A09">
      <w:pPr>
        <w:pStyle w:val="a3"/>
        <w:numPr>
          <w:ilvl w:val="0"/>
          <w:numId w:val="36"/>
        </w:numPr>
        <w:tabs>
          <w:tab w:val="left" w:pos="851"/>
          <w:tab w:val="left" w:pos="1134"/>
        </w:tabs>
        <w:spacing w:after="0" w:line="360" w:lineRule="auto"/>
        <w:jc w:val="both"/>
        <w:rPr>
          <w:rFonts w:ascii="Times New Roman" w:eastAsia="Times New Roman" w:hAnsi="Times New Roman" w:cs="Times New Roman"/>
          <w:color w:val="000000"/>
          <w:sz w:val="28"/>
          <w:szCs w:val="28"/>
          <w:lang w:eastAsia="ru-RU"/>
        </w:rPr>
      </w:pPr>
      <w:r w:rsidRPr="00254551">
        <w:rPr>
          <w:rFonts w:ascii="Times New Roman" w:eastAsia="Times New Roman" w:hAnsi="Times New Roman" w:cs="Times New Roman"/>
          <w:color w:val="000000"/>
          <w:sz w:val="28"/>
          <w:szCs w:val="28"/>
          <w:lang w:val="en-US" w:eastAsia="ru-RU"/>
        </w:rPr>
        <w:t xml:space="preserve"> </w:t>
      </w:r>
      <w:proofErr w:type="gramStart"/>
      <w:r w:rsidRPr="00254551">
        <w:rPr>
          <w:rFonts w:ascii="Times New Roman" w:eastAsia="Times New Roman" w:hAnsi="Times New Roman" w:cs="Times New Roman"/>
          <w:color w:val="000000"/>
          <w:sz w:val="28"/>
          <w:szCs w:val="28"/>
          <w:lang w:val="en-US" w:eastAsia="ru-RU"/>
        </w:rPr>
        <w:t>classifying</w:t>
      </w:r>
      <w:proofErr w:type="gramEnd"/>
      <w:r w:rsidRPr="00254551">
        <w:rPr>
          <w:rFonts w:ascii="Times New Roman" w:eastAsia="Times New Roman" w:hAnsi="Times New Roman" w:cs="Times New Roman"/>
          <w:color w:val="000000"/>
          <w:sz w:val="28"/>
          <w:szCs w:val="28"/>
          <w:lang w:val="en-US" w:eastAsia="ru-RU"/>
        </w:rPr>
        <w:t xml:space="preserve"> (selection, matching, ranking, </w:t>
      </w:r>
      <w:r w:rsidRPr="00EC0A09">
        <w:rPr>
          <w:rFonts w:ascii="Times New Roman" w:eastAsia="Times New Roman" w:hAnsi="Times New Roman" w:cs="Times New Roman"/>
          <w:color w:val="000000"/>
          <w:sz w:val="28"/>
          <w:szCs w:val="28"/>
          <w:lang w:eastAsia="ru-RU"/>
        </w:rPr>
        <w:t>и</w:t>
      </w:r>
      <w:r w:rsidRPr="00254551">
        <w:rPr>
          <w:rFonts w:ascii="Times New Roman" w:eastAsia="Times New Roman" w:hAnsi="Times New Roman" w:cs="Times New Roman"/>
          <w:color w:val="000000"/>
          <w:sz w:val="28"/>
          <w:szCs w:val="28"/>
          <w:lang w:val="en-US" w:eastAsia="ru-RU"/>
        </w:rPr>
        <w:t xml:space="preserve"> </w:t>
      </w:r>
      <w:proofErr w:type="spellStart"/>
      <w:r w:rsidRPr="00EC0A09">
        <w:rPr>
          <w:rFonts w:ascii="Times New Roman" w:eastAsia="Times New Roman" w:hAnsi="Times New Roman" w:cs="Times New Roman"/>
          <w:color w:val="000000"/>
          <w:sz w:val="28"/>
          <w:szCs w:val="28"/>
          <w:lang w:eastAsia="ru-RU"/>
        </w:rPr>
        <w:t>др</w:t>
      </w:r>
      <w:proofErr w:type="spellEnd"/>
      <w:r w:rsidRPr="00254551">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w:t>
      </w:r>
      <w:r w:rsidRPr="00EC0A09">
        <w:rPr>
          <w:rFonts w:ascii="Times New Roman" w:eastAsia="Times New Roman" w:hAnsi="Times New Roman" w:cs="Times New Roman"/>
          <w:color w:val="000000"/>
          <w:sz w:val="28"/>
          <w:szCs w:val="28"/>
          <w:lang w:eastAsia="ru-RU"/>
        </w:rPr>
        <w:t xml:space="preserve"> упражнения на организацию языковых или речевых единиц, </w:t>
      </w:r>
    </w:p>
    <w:p w:rsidR="00EC0A09" w:rsidRDefault="00EC0A09" w:rsidP="00EC0A09">
      <w:pPr>
        <w:pStyle w:val="a3"/>
        <w:numPr>
          <w:ilvl w:val="0"/>
          <w:numId w:val="36"/>
        </w:numPr>
        <w:tabs>
          <w:tab w:val="left" w:pos="851"/>
          <w:tab w:val="left" w:pos="1134"/>
        </w:tabs>
        <w:spacing w:after="0" w:line="360" w:lineRule="auto"/>
        <w:jc w:val="both"/>
        <w:rPr>
          <w:rFonts w:ascii="Times New Roman" w:eastAsia="Times New Roman" w:hAnsi="Times New Roman" w:cs="Times New Roman"/>
          <w:color w:val="000000"/>
          <w:sz w:val="28"/>
          <w:szCs w:val="28"/>
          <w:lang w:eastAsia="ru-RU"/>
        </w:rPr>
      </w:pPr>
      <w:r w:rsidRPr="00EC0A09">
        <w:rPr>
          <w:rFonts w:ascii="Times New Roman" w:eastAsia="Times New Roman" w:hAnsi="Times New Roman" w:cs="Times New Roman"/>
          <w:color w:val="000000"/>
          <w:sz w:val="28"/>
          <w:szCs w:val="28"/>
          <w:lang w:eastAsia="ru-RU"/>
        </w:rPr>
        <w:lastRenderedPageBreak/>
        <w:t xml:space="preserve"> </w:t>
      </w:r>
      <w:proofErr w:type="spellStart"/>
      <w:r w:rsidRPr="00EC0A09">
        <w:rPr>
          <w:rFonts w:ascii="Times New Roman" w:eastAsia="Times New Roman" w:hAnsi="Times New Roman" w:cs="Times New Roman"/>
          <w:color w:val="000000"/>
          <w:sz w:val="28"/>
          <w:szCs w:val="28"/>
          <w:lang w:eastAsia="ru-RU"/>
        </w:rPr>
        <w:t>true-false</w:t>
      </w:r>
      <w:proofErr w:type="spellEnd"/>
      <w:r w:rsidRPr="00EC0A09">
        <w:rPr>
          <w:rFonts w:ascii="Times New Roman" w:eastAsia="Times New Roman" w:hAnsi="Times New Roman" w:cs="Times New Roman"/>
          <w:color w:val="000000"/>
          <w:sz w:val="28"/>
          <w:szCs w:val="28"/>
          <w:lang w:eastAsia="ru-RU"/>
        </w:rPr>
        <w:t xml:space="preserve"> </w:t>
      </w:r>
      <w:proofErr w:type="spellStart"/>
      <w:r w:rsidRPr="00EC0A09">
        <w:rPr>
          <w:rFonts w:ascii="Times New Roman" w:eastAsia="Times New Roman" w:hAnsi="Times New Roman" w:cs="Times New Roman"/>
          <w:color w:val="000000"/>
          <w:sz w:val="28"/>
          <w:szCs w:val="28"/>
          <w:lang w:eastAsia="ru-RU"/>
        </w:rPr>
        <w:t>statements</w:t>
      </w:r>
      <w:proofErr w:type="spellEnd"/>
      <w:r w:rsidRPr="00EC0A0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EC0A09">
        <w:rPr>
          <w:rFonts w:ascii="Times New Roman" w:eastAsia="Times New Roman" w:hAnsi="Times New Roman" w:cs="Times New Roman"/>
          <w:color w:val="000000"/>
          <w:sz w:val="28"/>
          <w:szCs w:val="28"/>
          <w:lang w:eastAsia="ru-RU"/>
        </w:rPr>
        <w:t xml:space="preserve"> </w:t>
      </w:r>
      <w:proofErr w:type="gramStart"/>
      <w:r w:rsidRPr="00EC0A09">
        <w:rPr>
          <w:rFonts w:ascii="Times New Roman" w:eastAsia="Times New Roman" w:hAnsi="Times New Roman" w:cs="Times New Roman"/>
          <w:color w:val="000000"/>
          <w:sz w:val="28"/>
          <w:szCs w:val="28"/>
          <w:lang w:eastAsia="ru-RU"/>
        </w:rPr>
        <w:t>верные-неверные</w:t>
      </w:r>
      <w:proofErr w:type="gramEnd"/>
      <w:r w:rsidRPr="00EC0A09">
        <w:rPr>
          <w:rFonts w:ascii="Times New Roman" w:eastAsia="Times New Roman" w:hAnsi="Times New Roman" w:cs="Times New Roman"/>
          <w:color w:val="000000"/>
          <w:sz w:val="28"/>
          <w:szCs w:val="28"/>
          <w:lang w:eastAsia="ru-RU"/>
        </w:rPr>
        <w:t xml:space="preserve"> утверждения, </w:t>
      </w:r>
    </w:p>
    <w:p w:rsidR="00EC0A09" w:rsidRDefault="00EC0A09" w:rsidP="00EC0A09">
      <w:pPr>
        <w:pStyle w:val="a3"/>
        <w:numPr>
          <w:ilvl w:val="0"/>
          <w:numId w:val="36"/>
        </w:numPr>
        <w:tabs>
          <w:tab w:val="left" w:pos="851"/>
          <w:tab w:val="left" w:pos="1134"/>
        </w:tabs>
        <w:spacing w:after="0" w:line="360" w:lineRule="auto"/>
        <w:jc w:val="both"/>
        <w:rPr>
          <w:rFonts w:ascii="Times New Roman" w:eastAsia="Times New Roman" w:hAnsi="Times New Roman" w:cs="Times New Roman"/>
          <w:color w:val="000000"/>
          <w:sz w:val="28"/>
          <w:szCs w:val="28"/>
          <w:lang w:eastAsia="ru-RU"/>
        </w:rPr>
      </w:pPr>
      <w:r w:rsidRPr="00EC0A09">
        <w:rPr>
          <w:rFonts w:ascii="Times New Roman" w:eastAsia="Times New Roman" w:hAnsi="Times New Roman" w:cs="Times New Roman"/>
          <w:color w:val="000000"/>
          <w:sz w:val="28"/>
          <w:szCs w:val="28"/>
          <w:lang w:eastAsia="ru-RU"/>
        </w:rPr>
        <w:t xml:space="preserve"> </w:t>
      </w:r>
      <w:proofErr w:type="spellStart"/>
      <w:r w:rsidRPr="00EC0A09">
        <w:rPr>
          <w:rFonts w:ascii="Times New Roman" w:eastAsia="Times New Roman" w:hAnsi="Times New Roman" w:cs="Times New Roman"/>
          <w:color w:val="000000"/>
          <w:sz w:val="28"/>
          <w:szCs w:val="28"/>
          <w:lang w:eastAsia="ru-RU"/>
        </w:rPr>
        <w:t>note-taking</w:t>
      </w:r>
      <w:proofErr w:type="spellEnd"/>
      <w:r w:rsidRPr="00EC0A0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EC0A09">
        <w:rPr>
          <w:rFonts w:ascii="Times New Roman" w:eastAsia="Times New Roman" w:hAnsi="Times New Roman" w:cs="Times New Roman"/>
          <w:color w:val="000000"/>
          <w:sz w:val="28"/>
          <w:szCs w:val="28"/>
          <w:lang w:eastAsia="ru-RU"/>
        </w:rPr>
        <w:t xml:space="preserve"> конспектирование, </w:t>
      </w:r>
    </w:p>
    <w:p w:rsidR="00906DB3" w:rsidRPr="00906DB3" w:rsidRDefault="00EC0A09" w:rsidP="00EC0A09">
      <w:pPr>
        <w:pStyle w:val="a3"/>
        <w:numPr>
          <w:ilvl w:val="0"/>
          <w:numId w:val="36"/>
        </w:numPr>
        <w:tabs>
          <w:tab w:val="left" w:pos="851"/>
          <w:tab w:val="left" w:pos="1134"/>
        </w:tabs>
        <w:spacing w:after="0" w:line="360" w:lineRule="auto"/>
        <w:jc w:val="both"/>
        <w:rPr>
          <w:rFonts w:ascii="Times New Roman" w:eastAsia="Times New Roman" w:hAnsi="Times New Roman" w:cs="Times New Roman"/>
          <w:color w:val="000000"/>
          <w:sz w:val="28"/>
          <w:szCs w:val="28"/>
          <w:lang w:eastAsia="ru-RU"/>
        </w:rPr>
      </w:pPr>
      <w:r w:rsidRPr="00EC0A09">
        <w:rPr>
          <w:rFonts w:ascii="Times New Roman" w:eastAsia="Times New Roman" w:hAnsi="Times New Roman" w:cs="Times New Roman"/>
          <w:color w:val="000000"/>
          <w:sz w:val="28"/>
          <w:szCs w:val="28"/>
          <w:lang w:eastAsia="ru-RU"/>
        </w:rPr>
        <w:t xml:space="preserve"> </w:t>
      </w:r>
      <w:proofErr w:type="spellStart"/>
      <w:r w:rsidRPr="00EC0A09">
        <w:rPr>
          <w:rFonts w:ascii="Times New Roman" w:eastAsia="Times New Roman" w:hAnsi="Times New Roman" w:cs="Times New Roman"/>
          <w:color w:val="000000"/>
          <w:sz w:val="28"/>
          <w:szCs w:val="28"/>
          <w:lang w:eastAsia="ru-RU"/>
        </w:rPr>
        <w:t>mind-mapping</w:t>
      </w:r>
      <w:proofErr w:type="spellEnd"/>
      <w:r w:rsidRPr="00EC0A0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EC0A09">
        <w:rPr>
          <w:rFonts w:ascii="Times New Roman" w:eastAsia="Times New Roman" w:hAnsi="Times New Roman" w:cs="Times New Roman"/>
          <w:color w:val="000000"/>
          <w:sz w:val="28"/>
          <w:szCs w:val="28"/>
          <w:lang w:eastAsia="ru-RU"/>
        </w:rPr>
        <w:t xml:space="preserve"> составление логико-семантической карты, </w:t>
      </w:r>
    </w:p>
    <w:p w:rsidR="00906DB3" w:rsidRPr="00906DB3" w:rsidRDefault="00EC0A09" w:rsidP="00EC0A09">
      <w:pPr>
        <w:pStyle w:val="a3"/>
        <w:numPr>
          <w:ilvl w:val="0"/>
          <w:numId w:val="36"/>
        </w:numPr>
        <w:tabs>
          <w:tab w:val="left" w:pos="851"/>
          <w:tab w:val="left" w:pos="1134"/>
        </w:tabs>
        <w:spacing w:after="0" w:line="360" w:lineRule="auto"/>
        <w:jc w:val="both"/>
        <w:rPr>
          <w:rFonts w:ascii="Times New Roman" w:eastAsia="Times New Roman" w:hAnsi="Times New Roman" w:cs="Times New Roman"/>
          <w:color w:val="000000"/>
          <w:sz w:val="28"/>
          <w:szCs w:val="28"/>
          <w:lang w:val="en-US" w:eastAsia="ru-RU"/>
        </w:rPr>
      </w:pPr>
      <w:r w:rsidRPr="00254551">
        <w:rPr>
          <w:rFonts w:ascii="Times New Roman" w:eastAsia="Times New Roman" w:hAnsi="Times New Roman" w:cs="Times New Roman"/>
          <w:color w:val="000000"/>
          <w:sz w:val="28"/>
          <w:szCs w:val="28"/>
          <w:lang w:eastAsia="ru-RU"/>
        </w:rPr>
        <w:t xml:space="preserve"> </w:t>
      </w:r>
      <w:r w:rsidRPr="00906DB3">
        <w:rPr>
          <w:rFonts w:ascii="Times New Roman" w:eastAsia="Times New Roman" w:hAnsi="Times New Roman" w:cs="Times New Roman"/>
          <w:color w:val="000000"/>
          <w:sz w:val="28"/>
          <w:szCs w:val="28"/>
          <w:lang w:val="en-US" w:eastAsia="ru-RU"/>
        </w:rPr>
        <w:t xml:space="preserve">information transfer / media transfer </w:t>
      </w:r>
      <w:r w:rsidR="00906DB3">
        <w:rPr>
          <w:rFonts w:ascii="Times New Roman" w:eastAsia="Times New Roman" w:hAnsi="Times New Roman" w:cs="Times New Roman"/>
          <w:color w:val="000000"/>
          <w:sz w:val="28"/>
          <w:szCs w:val="28"/>
          <w:lang w:val="en-US" w:eastAsia="ru-RU"/>
        </w:rPr>
        <w:t>‒</w:t>
      </w:r>
      <w:r w:rsidRPr="00906DB3">
        <w:rPr>
          <w:rFonts w:ascii="Times New Roman" w:eastAsia="Times New Roman" w:hAnsi="Times New Roman" w:cs="Times New Roman"/>
          <w:color w:val="000000"/>
          <w:sz w:val="28"/>
          <w:szCs w:val="28"/>
          <w:lang w:val="en-US" w:eastAsia="ru-RU"/>
        </w:rPr>
        <w:t xml:space="preserve"> </w:t>
      </w:r>
      <w:r w:rsidRPr="00EC0A09">
        <w:rPr>
          <w:rFonts w:ascii="Times New Roman" w:eastAsia="Times New Roman" w:hAnsi="Times New Roman" w:cs="Times New Roman"/>
          <w:color w:val="000000"/>
          <w:sz w:val="28"/>
          <w:szCs w:val="28"/>
          <w:lang w:eastAsia="ru-RU"/>
        </w:rPr>
        <w:t>перекодирование</w:t>
      </w:r>
      <w:r w:rsidRPr="00906DB3">
        <w:rPr>
          <w:rFonts w:ascii="Times New Roman" w:eastAsia="Times New Roman" w:hAnsi="Times New Roman" w:cs="Times New Roman"/>
          <w:color w:val="000000"/>
          <w:sz w:val="28"/>
          <w:szCs w:val="28"/>
          <w:lang w:val="en-US" w:eastAsia="ru-RU"/>
        </w:rPr>
        <w:t xml:space="preserve"> </w:t>
      </w:r>
      <w:r w:rsidRPr="00EC0A09">
        <w:rPr>
          <w:rFonts w:ascii="Times New Roman" w:eastAsia="Times New Roman" w:hAnsi="Times New Roman" w:cs="Times New Roman"/>
          <w:color w:val="000000"/>
          <w:sz w:val="28"/>
          <w:szCs w:val="28"/>
          <w:lang w:eastAsia="ru-RU"/>
        </w:rPr>
        <w:t>информации</w:t>
      </w:r>
      <w:r w:rsidRPr="00906DB3">
        <w:rPr>
          <w:rFonts w:ascii="Times New Roman" w:eastAsia="Times New Roman" w:hAnsi="Times New Roman" w:cs="Times New Roman"/>
          <w:color w:val="000000"/>
          <w:sz w:val="28"/>
          <w:szCs w:val="28"/>
          <w:lang w:val="en-US" w:eastAsia="ru-RU"/>
        </w:rPr>
        <w:t xml:space="preserve">, </w:t>
      </w:r>
    </w:p>
    <w:p w:rsidR="00906DB3" w:rsidRPr="00906DB3" w:rsidRDefault="00EC0A09" w:rsidP="00EC0A09">
      <w:pPr>
        <w:pStyle w:val="a3"/>
        <w:numPr>
          <w:ilvl w:val="0"/>
          <w:numId w:val="36"/>
        </w:numPr>
        <w:tabs>
          <w:tab w:val="left" w:pos="851"/>
          <w:tab w:val="left" w:pos="1134"/>
        </w:tabs>
        <w:spacing w:after="0" w:line="360" w:lineRule="auto"/>
        <w:jc w:val="both"/>
        <w:rPr>
          <w:rFonts w:ascii="Times New Roman" w:eastAsia="Times New Roman" w:hAnsi="Times New Roman" w:cs="Times New Roman"/>
          <w:color w:val="000000"/>
          <w:sz w:val="28"/>
          <w:szCs w:val="28"/>
          <w:lang w:eastAsia="ru-RU"/>
        </w:rPr>
      </w:pPr>
      <w:r w:rsidRPr="00906DB3">
        <w:rPr>
          <w:rFonts w:ascii="Times New Roman" w:eastAsia="Times New Roman" w:hAnsi="Times New Roman" w:cs="Times New Roman"/>
          <w:color w:val="000000"/>
          <w:sz w:val="28"/>
          <w:szCs w:val="28"/>
          <w:lang w:val="en-US" w:eastAsia="ru-RU"/>
        </w:rPr>
        <w:t xml:space="preserve"> discussion </w:t>
      </w:r>
      <w:r w:rsidR="00906DB3">
        <w:rPr>
          <w:rFonts w:ascii="Times New Roman" w:eastAsia="Times New Roman" w:hAnsi="Times New Roman" w:cs="Times New Roman"/>
          <w:color w:val="000000"/>
          <w:sz w:val="28"/>
          <w:szCs w:val="28"/>
          <w:lang w:val="en-US" w:eastAsia="ru-RU"/>
        </w:rPr>
        <w:t>‒</w:t>
      </w:r>
      <w:r w:rsidRPr="00906DB3">
        <w:rPr>
          <w:rFonts w:ascii="Times New Roman" w:eastAsia="Times New Roman" w:hAnsi="Times New Roman" w:cs="Times New Roman"/>
          <w:color w:val="000000"/>
          <w:sz w:val="28"/>
          <w:szCs w:val="28"/>
          <w:lang w:val="en-US" w:eastAsia="ru-RU"/>
        </w:rPr>
        <w:t xml:space="preserve"> </w:t>
      </w:r>
      <w:r w:rsidRPr="00EC0A09">
        <w:rPr>
          <w:rFonts w:ascii="Times New Roman" w:eastAsia="Times New Roman" w:hAnsi="Times New Roman" w:cs="Times New Roman"/>
          <w:color w:val="000000"/>
          <w:sz w:val="28"/>
          <w:szCs w:val="28"/>
          <w:lang w:eastAsia="ru-RU"/>
        </w:rPr>
        <w:t>обсуждение</w:t>
      </w:r>
      <w:r w:rsidRPr="00906DB3">
        <w:rPr>
          <w:rFonts w:ascii="Times New Roman" w:eastAsia="Times New Roman" w:hAnsi="Times New Roman" w:cs="Times New Roman"/>
          <w:color w:val="000000"/>
          <w:sz w:val="28"/>
          <w:szCs w:val="28"/>
          <w:lang w:val="en-US" w:eastAsia="ru-RU"/>
        </w:rPr>
        <w:t xml:space="preserve">, </w:t>
      </w:r>
    </w:p>
    <w:p w:rsidR="00735877" w:rsidRPr="00735877" w:rsidRDefault="00EC0A09" w:rsidP="00735877">
      <w:pPr>
        <w:pStyle w:val="a3"/>
        <w:numPr>
          <w:ilvl w:val="0"/>
          <w:numId w:val="36"/>
        </w:numPr>
        <w:rPr>
          <w:rFonts w:ascii="Times New Roman" w:eastAsia="Times New Roman" w:hAnsi="Times New Roman" w:cs="Times New Roman"/>
          <w:color w:val="000000"/>
          <w:sz w:val="28"/>
          <w:szCs w:val="28"/>
          <w:lang w:eastAsia="ru-RU"/>
        </w:rPr>
      </w:pPr>
      <w:r w:rsidRPr="00906DB3">
        <w:rPr>
          <w:rFonts w:ascii="Times New Roman" w:eastAsia="Times New Roman" w:hAnsi="Times New Roman" w:cs="Times New Roman"/>
          <w:color w:val="000000"/>
          <w:sz w:val="28"/>
          <w:szCs w:val="28"/>
          <w:lang w:val="en-US" w:eastAsia="ru-RU"/>
        </w:rPr>
        <w:t xml:space="preserve"> </w:t>
      </w:r>
      <w:proofErr w:type="gramStart"/>
      <w:r w:rsidRPr="00906DB3">
        <w:rPr>
          <w:rFonts w:ascii="Times New Roman" w:eastAsia="Times New Roman" w:hAnsi="Times New Roman" w:cs="Times New Roman"/>
          <w:color w:val="000000"/>
          <w:sz w:val="28"/>
          <w:szCs w:val="28"/>
          <w:lang w:val="en-US" w:eastAsia="ru-RU"/>
        </w:rPr>
        <w:t>retelling</w:t>
      </w:r>
      <w:proofErr w:type="gramEnd"/>
      <w:r w:rsidRPr="00906DB3">
        <w:rPr>
          <w:rFonts w:ascii="Times New Roman" w:eastAsia="Times New Roman" w:hAnsi="Times New Roman" w:cs="Times New Roman"/>
          <w:color w:val="000000"/>
          <w:sz w:val="28"/>
          <w:szCs w:val="28"/>
          <w:lang w:val="en-US" w:eastAsia="ru-RU"/>
        </w:rPr>
        <w:t xml:space="preserve"> </w:t>
      </w:r>
      <w:r w:rsidR="00906DB3">
        <w:rPr>
          <w:rFonts w:ascii="Times New Roman" w:eastAsia="Times New Roman" w:hAnsi="Times New Roman" w:cs="Times New Roman"/>
          <w:color w:val="000000"/>
          <w:sz w:val="28"/>
          <w:szCs w:val="28"/>
          <w:lang w:val="en-US" w:eastAsia="ru-RU"/>
        </w:rPr>
        <w:t>‒</w:t>
      </w:r>
      <w:r w:rsidRPr="00906DB3">
        <w:rPr>
          <w:rFonts w:ascii="Times New Roman" w:eastAsia="Times New Roman" w:hAnsi="Times New Roman" w:cs="Times New Roman"/>
          <w:color w:val="000000"/>
          <w:sz w:val="28"/>
          <w:szCs w:val="28"/>
          <w:lang w:val="en-US" w:eastAsia="ru-RU"/>
        </w:rPr>
        <w:t xml:space="preserve"> </w:t>
      </w:r>
      <w:r w:rsidRPr="00EC0A09">
        <w:rPr>
          <w:rFonts w:ascii="Times New Roman" w:eastAsia="Times New Roman" w:hAnsi="Times New Roman" w:cs="Times New Roman"/>
          <w:color w:val="000000"/>
          <w:sz w:val="28"/>
          <w:szCs w:val="28"/>
          <w:lang w:eastAsia="ru-RU"/>
        </w:rPr>
        <w:t>пересказ</w:t>
      </w:r>
      <w:r w:rsidRPr="00906DB3">
        <w:rPr>
          <w:rFonts w:ascii="Times New Roman" w:eastAsia="Times New Roman" w:hAnsi="Times New Roman" w:cs="Times New Roman"/>
          <w:color w:val="000000"/>
          <w:sz w:val="28"/>
          <w:szCs w:val="28"/>
          <w:lang w:val="en-US" w:eastAsia="ru-RU"/>
        </w:rPr>
        <w:t xml:space="preserve"> </w:t>
      </w:r>
      <w:r w:rsidR="00735877" w:rsidRPr="00735877">
        <w:rPr>
          <w:rFonts w:ascii="Times New Roman" w:eastAsia="Times New Roman" w:hAnsi="Times New Roman" w:cs="Times New Roman"/>
          <w:color w:val="000000"/>
          <w:sz w:val="28"/>
          <w:szCs w:val="28"/>
          <w:lang w:eastAsia="ru-RU"/>
        </w:rPr>
        <w:t>[Григорьева, 2014].</w:t>
      </w:r>
    </w:p>
    <w:p w:rsidR="00EC0A09" w:rsidRPr="00254551" w:rsidRDefault="00EC0A09" w:rsidP="00906DB3">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906DB3">
        <w:rPr>
          <w:rFonts w:ascii="Times New Roman" w:eastAsia="Times New Roman" w:hAnsi="Times New Roman" w:cs="Times New Roman"/>
          <w:color w:val="000000"/>
          <w:sz w:val="28"/>
          <w:szCs w:val="28"/>
          <w:lang w:eastAsia="ru-RU"/>
        </w:rPr>
        <w:t xml:space="preserve">Для проверки </w:t>
      </w:r>
      <w:proofErr w:type="spellStart"/>
      <w:r w:rsidRPr="00906DB3">
        <w:rPr>
          <w:rFonts w:ascii="Times New Roman" w:eastAsia="Times New Roman" w:hAnsi="Times New Roman" w:cs="Times New Roman"/>
          <w:color w:val="000000"/>
          <w:sz w:val="28"/>
          <w:szCs w:val="28"/>
          <w:lang w:eastAsia="ru-RU"/>
        </w:rPr>
        <w:t>сформированности</w:t>
      </w:r>
      <w:proofErr w:type="spellEnd"/>
      <w:r w:rsidRPr="00906DB3">
        <w:rPr>
          <w:rFonts w:ascii="Times New Roman" w:eastAsia="Times New Roman" w:hAnsi="Times New Roman" w:cs="Times New Roman"/>
          <w:color w:val="000000"/>
          <w:sz w:val="28"/>
          <w:szCs w:val="28"/>
          <w:lang w:eastAsia="ru-RU"/>
        </w:rPr>
        <w:t xml:space="preserve"> умений в чтении и </w:t>
      </w:r>
      <w:proofErr w:type="spellStart"/>
      <w:r w:rsidRPr="00906DB3">
        <w:rPr>
          <w:rFonts w:ascii="Times New Roman" w:eastAsia="Times New Roman" w:hAnsi="Times New Roman" w:cs="Times New Roman"/>
          <w:color w:val="000000"/>
          <w:sz w:val="28"/>
          <w:szCs w:val="28"/>
          <w:lang w:eastAsia="ru-RU"/>
        </w:rPr>
        <w:t>аудировании</w:t>
      </w:r>
      <w:proofErr w:type="spellEnd"/>
      <w:r w:rsidRPr="00906DB3">
        <w:rPr>
          <w:rFonts w:ascii="Times New Roman" w:eastAsia="Times New Roman" w:hAnsi="Times New Roman" w:cs="Times New Roman"/>
          <w:color w:val="000000"/>
          <w:sz w:val="28"/>
          <w:szCs w:val="28"/>
          <w:lang w:eastAsia="ru-RU"/>
        </w:rPr>
        <w:t xml:space="preserve"> применяются лингводидактические тесты. Тестовые задания могут выполняться одновременно с чтением или восприятием текста на слух, а также могут следовать за предъявлением текста (в этом случае они выполняются на основе припоминания). Контроль рецептивных умений на современном этапе отличается практически полным отказом от предъявления разрозненных высказываний, использованием аутентичных законченных текстов разного объема и увеличением протяженности текста, предназначенного для прослушивания. Указанные</w:t>
      </w:r>
      <w:r w:rsidR="00735877" w:rsidRPr="00735877">
        <w:t xml:space="preserve"> </w:t>
      </w:r>
      <w:r w:rsidR="00735877" w:rsidRPr="00735877">
        <w:rPr>
          <w:rFonts w:ascii="Times New Roman" w:eastAsia="Times New Roman" w:hAnsi="Times New Roman" w:cs="Times New Roman"/>
          <w:color w:val="000000"/>
          <w:sz w:val="28"/>
          <w:szCs w:val="28"/>
          <w:lang w:eastAsia="ru-RU"/>
        </w:rPr>
        <w:t xml:space="preserve">свойства, характерные для прагматического интегрального тестирования, повышают </w:t>
      </w:r>
      <w:proofErr w:type="spellStart"/>
      <w:r w:rsidR="00735877" w:rsidRPr="00735877">
        <w:rPr>
          <w:rFonts w:ascii="Times New Roman" w:eastAsia="Times New Roman" w:hAnsi="Times New Roman" w:cs="Times New Roman"/>
          <w:color w:val="000000"/>
          <w:sz w:val="28"/>
          <w:szCs w:val="28"/>
          <w:lang w:eastAsia="ru-RU"/>
        </w:rPr>
        <w:t>валидность</w:t>
      </w:r>
      <w:proofErr w:type="spellEnd"/>
      <w:r w:rsidR="00735877" w:rsidRPr="00735877">
        <w:rPr>
          <w:rFonts w:ascii="Times New Roman" w:eastAsia="Times New Roman" w:hAnsi="Times New Roman" w:cs="Times New Roman"/>
          <w:color w:val="000000"/>
          <w:sz w:val="28"/>
          <w:szCs w:val="28"/>
          <w:lang w:eastAsia="ru-RU"/>
        </w:rPr>
        <w:t xml:space="preserve"> рецептивных тестов.</w:t>
      </w:r>
    </w:p>
    <w:p w:rsidR="00735877" w:rsidRPr="00254551" w:rsidRDefault="00735877" w:rsidP="00906DB3">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p>
    <w:p w:rsidR="00735877" w:rsidRPr="00735877" w:rsidRDefault="00735877" w:rsidP="00735877">
      <w:pPr>
        <w:tabs>
          <w:tab w:val="left" w:pos="851"/>
          <w:tab w:val="left" w:pos="1134"/>
        </w:tabs>
        <w:spacing w:after="0" w:line="36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Выводы</w:t>
      </w:r>
    </w:p>
    <w:p w:rsidR="00735877" w:rsidRDefault="00735877" w:rsidP="00906DB3">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735877">
        <w:rPr>
          <w:rFonts w:ascii="Times New Roman" w:eastAsia="Times New Roman" w:hAnsi="Times New Roman" w:cs="Times New Roman"/>
          <w:color w:val="000000"/>
          <w:sz w:val="28"/>
          <w:szCs w:val="28"/>
          <w:lang w:eastAsia="ru-RU"/>
        </w:rPr>
        <w:t xml:space="preserve">Чтение – это один из наиболее популярных видов речевой деятельности в средних общеобразовательных учреждениях. Умения чтения используются в повседневной жизни. Они формируются быстрее и легче, чем умения говорения, письма и </w:t>
      </w:r>
      <w:proofErr w:type="spellStart"/>
      <w:r w:rsidRPr="00735877">
        <w:rPr>
          <w:rFonts w:ascii="Times New Roman" w:eastAsia="Times New Roman" w:hAnsi="Times New Roman" w:cs="Times New Roman"/>
          <w:color w:val="000000"/>
          <w:sz w:val="28"/>
          <w:szCs w:val="28"/>
          <w:lang w:eastAsia="ru-RU"/>
        </w:rPr>
        <w:t>аудирования</w:t>
      </w:r>
      <w:proofErr w:type="spellEnd"/>
      <w:r w:rsidRPr="00735877">
        <w:rPr>
          <w:rFonts w:ascii="Times New Roman" w:eastAsia="Times New Roman" w:hAnsi="Times New Roman" w:cs="Times New Roman"/>
          <w:color w:val="000000"/>
          <w:sz w:val="28"/>
          <w:szCs w:val="28"/>
          <w:lang w:eastAsia="ru-RU"/>
        </w:rPr>
        <w:t xml:space="preserve">. </w:t>
      </w:r>
    </w:p>
    <w:p w:rsidR="00735877" w:rsidRDefault="00735877" w:rsidP="00906DB3">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735877">
        <w:rPr>
          <w:rFonts w:ascii="Times New Roman" w:eastAsia="Times New Roman" w:hAnsi="Times New Roman" w:cs="Times New Roman"/>
          <w:color w:val="000000"/>
          <w:sz w:val="28"/>
          <w:szCs w:val="28"/>
          <w:lang w:eastAsia="ru-RU"/>
        </w:rPr>
        <w:t xml:space="preserve">Суть чтения как вида коммуникативной деятельности заключается в извлечении информации, которая заключена в тексте, в необходимом объеме. Механизм чтения осуществляется на материале языка, приобретенном в устной форме шаг за шагом: </w:t>
      </w:r>
      <w:proofErr w:type="gramStart"/>
      <w:r w:rsidRPr="00735877">
        <w:rPr>
          <w:rFonts w:ascii="Times New Roman" w:eastAsia="Times New Roman" w:hAnsi="Times New Roman" w:cs="Times New Roman"/>
          <w:color w:val="000000"/>
          <w:sz w:val="28"/>
          <w:szCs w:val="28"/>
          <w:lang w:eastAsia="ru-RU"/>
        </w:rPr>
        <w:t>сперва</w:t>
      </w:r>
      <w:proofErr w:type="gramEnd"/>
      <w:r w:rsidRPr="00735877">
        <w:rPr>
          <w:rFonts w:ascii="Times New Roman" w:eastAsia="Times New Roman" w:hAnsi="Times New Roman" w:cs="Times New Roman"/>
          <w:color w:val="000000"/>
          <w:sz w:val="28"/>
          <w:szCs w:val="28"/>
          <w:lang w:eastAsia="ru-RU"/>
        </w:rPr>
        <w:t xml:space="preserve"> осваивается чтение слов, затем - чтение структур с их постепенным расширением, после чего - сочетание структур разных типов и, наконец, чтение небольших текстов с постепенным увеличением их объема и усложнением содержания. При обильном чтении </w:t>
      </w:r>
      <w:r w:rsidRPr="00735877">
        <w:rPr>
          <w:rFonts w:ascii="Times New Roman" w:eastAsia="Times New Roman" w:hAnsi="Times New Roman" w:cs="Times New Roman"/>
          <w:color w:val="000000"/>
          <w:sz w:val="28"/>
          <w:szCs w:val="28"/>
          <w:lang w:eastAsia="ru-RU"/>
        </w:rPr>
        <w:lastRenderedPageBreak/>
        <w:t xml:space="preserve">происходит накопление необходимой лексики, которая приобретается и используется при чтении. </w:t>
      </w:r>
    </w:p>
    <w:p w:rsidR="00735877" w:rsidRDefault="00735877" w:rsidP="00906DB3">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735877">
        <w:rPr>
          <w:rFonts w:ascii="Times New Roman" w:eastAsia="Times New Roman" w:hAnsi="Times New Roman" w:cs="Times New Roman"/>
          <w:color w:val="000000"/>
          <w:sz w:val="28"/>
          <w:szCs w:val="28"/>
          <w:lang w:eastAsia="ru-RU"/>
        </w:rPr>
        <w:t>Для того</w:t>
      </w:r>
      <w:proofErr w:type="gramStart"/>
      <w:r w:rsidRPr="00735877">
        <w:rPr>
          <w:rFonts w:ascii="Times New Roman" w:eastAsia="Times New Roman" w:hAnsi="Times New Roman" w:cs="Times New Roman"/>
          <w:color w:val="000000"/>
          <w:sz w:val="28"/>
          <w:szCs w:val="28"/>
          <w:lang w:eastAsia="ru-RU"/>
        </w:rPr>
        <w:t>,</w:t>
      </w:r>
      <w:proofErr w:type="gramEnd"/>
      <w:r w:rsidRPr="00735877">
        <w:rPr>
          <w:rFonts w:ascii="Times New Roman" w:eastAsia="Times New Roman" w:hAnsi="Times New Roman" w:cs="Times New Roman"/>
          <w:color w:val="000000"/>
          <w:sz w:val="28"/>
          <w:szCs w:val="28"/>
          <w:lang w:eastAsia="ru-RU"/>
        </w:rPr>
        <w:t xml:space="preserve"> чтобы чтение на иностранном языке способствовало развитию познавательного интереса учащихся, необходимо учитывать познавательные потребности, возрастные и индивидуально-психологические особенности детей; включать школьников в активную творческую деятельность путем применения активных методов обучения; давать им возможность проявлять самостоятельность и инициативу. </w:t>
      </w:r>
    </w:p>
    <w:p w:rsidR="00735877" w:rsidRDefault="00735877" w:rsidP="00906DB3">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735877">
        <w:rPr>
          <w:rFonts w:ascii="Times New Roman" w:eastAsia="Times New Roman" w:hAnsi="Times New Roman" w:cs="Times New Roman"/>
          <w:color w:val="000000"/>
          <w:sz w:val="28"/>
          <w:szCs w:val="28"/>
          <w:lang w:eastAsia="ru-RU"/>
        </w:rPr>
        <w:t xml:space="preserve">Тесты являются достаточно адекватной формой контроля чтения, позволяющей обеспечить проверку именно данного речевого умения на иностранном языке, но сфера применения тестов для контроля чтения объективно ограничена, поскольку не все умения и навыки, характерные для чтения, могут быть подвергнуты проверке тестированием. </w:t>
      </w:r>
    </w:p>
    <w:p w:rsidR="00735877" w:rsidRDefault="00735877" w:rsidP="00906DB3">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735877">
        <w:rPr>
          <w:rFonts w:ascii="Times New Roman" w:eastAsia="Times New Roman" w:hAnsi="Times New Roman" w:cs="Times New Roman"/>
          <w:color w:val="000000"/>
          <w:sz w:val="28"/>
          <w:szCs w:val="28"/>
          <w:lang w:eastAsia="ru-RU"/>
        </w:rPr>
        <w:t xml:space="preserve">Не все виды чтения в одинаковой мере допускают проверку тестами. Поэтому для определения пригодности данной формы контроля чтения требуется предварительный анализ видов чтения, являющихся объектом обучения. Только ориентируясь на определенный вид чтения, можно: </w:t>
      </w:r>
    </w:p>
    <w:p w:rsidR="00735877" w:rsidRDefault="00735877" w:rsidP="00906DB3">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735877">
        <w:rPr>
          <w:rFonts w:ascii="Times New Roman" w:eastAsia="Times New Roman" w:hAnsi="Times New Roman" w:cs="Times New Roman"/>
          <w:color w:val="000000"/>
          <w:sz w:val="28"/>
          <w:szCs w:val="28"/>
          <w:lang w:eastAsia="ru-RU"/>
        </w:rPr>
        <w:t xml:space="preserve">1) установить конкретно объекты контроля в тестах чтения: необходимый «результат» понимания, достаточный комплекс языковых единиц, перечень навыков техники чтения; </w:t>
      </w:r>
    </w:p>
    <w:p w:rsidR="00735877" w:rsidRPr="00C942AB" w:rsidRDefault="00735877" w:rsidP="00906DB3">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r w:rsidRPr="00735877">
        <w:rPr>
          <w:rFonts w:ascii="Times New Roman" w:eastAsia="Times New Roman" w:hAnsi="Times New Roman" w:cs="Times New Roman"/>
          <w:color w:val="000000"/>
          <w:sz w:val="28"/>
          <w:szCs w:val="28"/>
          <w:lang w:eastAsia="ru-RU"/>
        </w:rPr>
        <w:t>2) решить вопрос, позволяют ли тесты осуществить проверку владения данным видом чтения полностью или же тесты могут быть использованы для контроля отдельных умений и навыков чтения.</w:t>
      </w:r>
    </w:p>
    <w:p w:rsidR="0006738F" w:rsidRPr="00C942AB" w:rsidRDefault="0006738F" w:rsidP="00906DB3">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p>
    <w:p w:rsidR="0006738F" w:rsidRPr="00C942AB" w:rsidRDefault="0006738F" w:rsidP="00906DB3">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p>
    <w:p w:rsidR="0006738F" w:rsidRPr="00C942AB" w:rsidRDefault="0006738F" w:rsidP="00906DB3">
      <w:pPr>
        <w:tabs>
          <w:tab w:val="left" w:pos="851"/>
          <w:tab w:val="left" w:pos="1134"/>
        </w:tabs>
        <w:spacing w:after="0" w:line="360" w:lineRule="auto"/>
        <w:ind w:firstLine="709"/>
        <w:jc w:val="both"/>
        <w:rPr>
          <w:rFonts w:ascii="Times New Roman" w:eastAsia="Times New Roman" w:hAnsi="Times New Roman" w:cs="Times New Roman"/>
          <w:color w:val="000000"/>
          <w:sz w:val="28"/>
          <w:szCs w:val="28"/>
          <w:lang w:eastAsia="ru-RU"/>
        </w:rPr>
      </w:pPr>
    </w:p>
    <w:p w:rsidR="001305C1" w:rsidRPr="00C942AB" w:rsidRDefault="001305C1" w:rsidP="0006738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1305C1" w:rsidRPr="00C942AB" w:rsidRDefault="001305C1" w:rsidP="0006738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1305C1" w:rsidRPr="00C942AB" w:rsidRDefault="001305C1" w:rsidP="0006738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1305C1" w:rsidRPr="00C942AB" w:rsidRDefault="001305C1" w:rsidP="0006738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1305C1" w:rsidRPr="00C942AB" w:rsidRDefault="001305C1" w:rsidP="0006738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B3232A" w:rsidRDefault="00B3232A" w:rsidP="00B3232A">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B3232A">
        <w:rPr>
          <w:rFonts w:ascii="Times New Roman" w:eastAsia="Times New Roman" w:hAnsi="Times New Roman" w:cs="Times New Roman"/>
          <w:b/>
          <w:color w:val="000000"/>
          <w:sz w:val="28"/>
          <w:szCs w:val="28"/>
          <w:lang w:eastAsia="ru-RU"/>
        </w:rPr>
        <w:lastRenderedPageBreak/>
        <w:t>Глава 2. Тесты на уроках иностранного языка как средство контроля при формировании умений чтения</w:t>
      </w:r>
    </w:p>
    <w:p w:rsidR="00C4735C" w:rsidRDefault="00C4735C" w:rsidP="00B3232A">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5B5548" w:rsidRPr="00C4735C" w:rsidRDefault="00C4735C" w:rsidP="005B5548">
      <w:pPr>
        <w:pStyle w:val="a3"/>
        <w:numPr>
          <w:ilvl w:val="1"/>
          <w:numId w:val="41"/>
        </w:num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C4735C">
        <w:rPr>
          <w:rFonts w:ascii="Times New Roman" w:eastAsia="Times New Roman" w:hAnsi="Times New Roman" w:cs="Times New Roman"/>
          <w:color w:val="000000"/>
          <w:sz w:val="28"/>
          <w:szCs w:val="28"/>
          <w:lang w:eastAsia="ru-RU"/>
        </w:rPr>
        <w:t>Тестирование как средство контроля навыков чтения</w:t>
      </w:r>
    </w:p>
    <w:p w:rsidR="00C4735C"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 xml:space="preserve">Современная система обеспечения педагогического контроля крайне несовершенна. Недостаток критериев оценивания, нерегулярность проверки заданий, трата времени на обработку результатов контроля негативно влияют на процедуру преподавания в целом. </w:t>
      </w:r>
    </w:p>
    <w:p w:rsidR="00C4735C"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 xml:space="preserve">Для решения многих вышеперечисленных трудностей на сегодняшний день предлагается применять тестирование как средство контроля навыков чтения на английском языке </w:t>
      </w:r>
      <w:proofErr w:type="gramStart"/>
      <w:r w:rsidRPr="005B5548">
        <w:rPr>
          <w:rFonts w:ascii="Times New Roman" w:eastAsia="Times New Roman" w:hAnsi="Times New Roman" w:cs="Times New Roman"/>
          <w:color w:val="000000"/>
          <w:sz w:val="28"/>
          <w:szCs w:val="28"/>
          <w:lang w:eastAsia="ru-RU"/>
        </w:rPr>
        <w:t>у</w:t>
      </w:r>
      <w:proofErr w:type="gramEnd"/>
      <w:r w:rsidRPr="005B5548">
        <w:rPr>
          <w:rFonts w:ascii="Times New Roman" w:eastAsia="Times New Roman" w:hAnsi="Times New Roman" w:cs="Times New Roman"/>
          <w:color w:val="000000"/>
          <w:sz w:val="28"/>
          <w:szCs w:val="28"/>
          <w:lang w:eastAsia="ru-RU"/>
        </w:rPr>
        <w:t xml:space="preserve"> обучающихся. </w:t>
      </w:r>
    </w:p>
    <w:p w:rsidR="00C4735C"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 xml:space="preserve">Тестирование является одним из самых эффективных средств контроля в обучении иностранному языку. В последнее время, в связи с реформированием образования, тестовый контроль все чаще используется в школьных оценочных системах, которые являются составляющими системы оценки качества обучения. Для всей системы образования в большей степени это является важным в целях аттестации выпускников школы, а также в целях отбора абитуриентов профессиональных учебных заведений. Как показала практика, традиционные методы контроля здесь непригодны. Считается, что тестирование </w:t>
      </w:r>
      <w:r w:rsidR="00C4735C">
        <w:rPr>
          <w:rFonts w:ascii="Times New Roman" w:eastAsia="Times New Roman" w:hAnsi="Times New Roman" w:cs="Times New Roman"/>
          <w:color w:val="000000"/>
          <w:sz w:val="28"/>
          <w:szCs w:val="28"/>
          <w:lang w:eastAsia="ru-RU"/>
        </w:rPr>
        <w:t>‒</w:t>
      </w:r>
      <w:r w:rsidRPr="005B5548">
        <w:rPr>
          <w:rFonts w:ascii="Times New Roman" w:eastAsia="Times New Roman" w:hAnsi="Times New Roman" w:cs="Times New Roman"/>
          <w:color w:val="000000"/>
          <w:sz w:val="28"/>
          <w:szCs w:val="28"/>
          <w:lang w:eastAsia="ru-RU"/>
        </w:rPr>
        <w:t xml:space="preserve"> это объективный, экономичный, демократичный и корректный способ выявления учебных достижений. Именно педагогическое тестирование позволяет сравнивать и сопоставлять субъекты образования по различным параметрам, а также оценивать такие характеристики </w:t>
      </w:r>
      <w:proofErr w:type="gramStart"/>
      <w:r w:rsidRPr="005B5548">
        <w:rPr>
          <w:rFonts w:ascii="Times New Roman" w:eastAsia="Times New Roman" w:hAnsi="Times New Roman" w:cs="Times New Roman"/>
          <w:color w:val="000000"/>
          <w:sz w:val="28"/>
          <w:szCs w:val="28"/>
          <w:lang w:eastAsia="ru-RU"/>
        </w:rPr>
        <w:t>обучающихся</w:t>
      </w:r>
      <w:proofErr w:type="gramEnd"/>
      <w:r w:rsidRPr="005B5548">
        <w:rPr>
          <w:rFonts w:ascii="Times New Roman" w:eastAsia="Times New Roman" w:hAnsi="Times New Roman" w:cs="Times New Roman"/>
          <w:color w:val="000000"/>
          <w:sz w:val="28"/>
          <w:szCs w:val="28"/>
          <w:lang w:eastAsia="ru-RU"/>
        </w:rPr>
        <w:t xml:space="preserve">, как целеустремленность, усидчивость, гибкость мышления, собранность, упорство. По мнению многих учителей, тестирование даёт возможность сделать процесс педагогического контроля наиболее результативным, а также направляет его на использование современных информационных технологий. </w:t>
      </w:r>
    </w:p>
    <w:p w:rsidR="00C4735C"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 xml:space="preserve">Рассмотрим подробнее, что представляет собой тестирование как средство контроля, какие оно выполняет функции, виды тестовых заданий, а </w:t>
      </w:r>
      <w:r w:rsidRPr="005B5548">
        <w:rPr>
          <w:rFonts w:ascii="Times New Roman" w:eastAsia="Times New Roman" w:hAnsi="Times New Roman" w:cs="Times New Roman"/>
          <w:color w:val="000000"/>
          <w:sz w:val="28"/>
          <w:szCs w:val="28"/>
          <w:lang w:eastAsia="ru-RU"/>
        </w:rPr>
        <w:lastRenderedPageBreak/>
        <w:t xml:space="preserve">также постараемся выделить преимущества и недостатки тестирования в образовании. </w:t>
      </w:r>
    </w:p>
    <w:p w:rsidR="00446C9B"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С точ</w:t>
      </w:r>
      <w:r w:rsidR="001C3F7E">
        <w:rPr>
          <w:rFonts w:ascii="Times New Roman" w:eastAsia="Times New Roman" w:hAnsi="Times New Roman" w:cs="Times New Roman"/>
          <w:color w:val="000000"/>
          <w:sz w:val="28"/>
          <w:szCs w:val="28"/>
          <w:lang w:eastAsia="ru-RU"/>
        </w:rPr>
        <w:t>ки зрения А.</w:t>
      </w:r>
      <w:r w:rsidRPr="005B5548">
        <w:rPr>
          <w:rFonts w:ascii="Times New Roman" w:eastAsia="Times New Roman" w:hAnsi="Times New Roman" w:cs="Times New Roman"/>
          <w:color w:val="000000"/>
          <w:sz w:val="28"/>
          <w:szCs w:val="28"/>
          <w:lang w:eastAsia="ru-RU"/>
        </w:rPr>
        <w:t>Н. Щукина,</w:t>
      </w:r>
      <w:r w:rsidR="00C4735C">
        <w:rPr>
          <w:rFonts w:ascii="Times New Roman" w:eastAsia="Times New Roman" w:hAnsi="Times New Roman" w:cs="Times New Roman"/>
          <w:color w:val="000000"/>
          <w:sz w:val="28"/>
          <w:szCs w:val="28"/>
          <w:lang w:eastAsia="ru-RU"/>
        </w:rPr>
        <w:t xml:space="preserve"> </w:t>
      </w:r>
      <w:r w:rsidRPr="005B5548">
        <w:rPr>
          <w:rFonts w:ascii="Times New Roman" w:eastAsia="Times New Roman" w:hAnsi="Times New Roman" w:cs="Times New Roman"/>
          <w:color w:val="000000"/>
          <w:sz w:val="28"/>
          <w:szCs w:val="28"/>
          <w:lang w:eastAsia="ru-RU"/>
        </w:rPr>
        <w:t xml:space="preserve">«средства контроля </w:t>
      </w:r>
      <w:r w:rsidR="0067135C">
        <w:rPr>
          <w:rFonts w:ascii="Times New Roman" w:eastAsia="Times New Roman" w:hAnsi="Times New Roman" w:cs="Times New Roman"/>
          <w:color w:val="000000"/>
          <w:sz w:val="28"/>
          <w:szCs w:val="28"/>
          <w:lang w:eastAsia="ru-RU"/>
        </w:rPr>
        <w:t>‒</w:t>
      </w:r>
      <w:r w:rsidRPr="005B5548">
        <w:rPr>
          <w:rFonts w:ascii="Times New Roman" w:eastAsia="Times New Roman" w:hAnsi="Times New Roman" w:cs="Times New Roman"/>
          <w:color w:val="000000"/>
          <w:sz w:val="28"/>
          <w:szCs w:val="28"/>
          <w:lang w:eastAsia="ru-RU"/>
        </w:rPr>
        <w:t xml:space="preserve"> это учебные материалы, которые используются для проверки уровня владения языком» [</w:t>
      </w:r>
      <w:r w:rsidR="004D038E" w:rsidRPr="004D038E">
        <w:rPr>
          <w:rFonts w:ascii="Times New Roman" w:eastAsia="Times New Roman" w:hAnsi="Times New Roman" w:cs="Times New Roman"/>
          <w:color w:val="000000"/>
          <w:sz w:val="28"/>
          <w:szCs w:val="28"/>
          <w:lang w:eastAsia="ru-RU"/>
        </w:rPr>
        <w:t>Щукин</w:t>
      </w:r>
      <w:r w:rsidR="004D038E">
        <w:rPr>
          <w:rFonts w:ascii="Times New Roman" w:eastAsia="Times New Roman" w:hAnsi="Times New Roman" w:cs="Times New Roman"/>
          <w:color w:val="000000"/>
          <w:sz w:val="28"/>
          <w:szCs w:val="28"/>
          <w:lang w:eastAsia="ru-RU"/>
        </w:rPr>
        <w:t>, 2004</w:t>
      </w:r>
      <w:r w:rsidRPr="005B5548">
        <w:rPr>
          <w:rFonts w:ascii="Times New Roman" w:eastAsia="Times New Roman" w:hAnsi="Times New Roman" w:cs="Times New Roman"/>
          <w:color w:val="000000"/>
          <w:sz w:val="28"/>
          <w:szCs w:val="28"/>
          <w:lang w:eastAsia="ru-RU"/>
        </w:rPr>
        <w:t xml:space="preserve">, c. 300]. </w:t>
      </w:r>
    </w:p>
    <w:p w:rsidR="00446C9B"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 xml:space="preserve">Единого мнения о том, что </w:t>
      </w:r>
      <w:proofErr w:type="gramStart"/>
      <w:r w:rsidRPr="005B5548">
        <w:rPr>
          <w:rFonts w:ascii="Times New Roman" w:eastAsia="Times New Roman" w:hAnsi="Times New Roman" w:cs="Times New Roman"/>
          <w:color w:val="000000"/>
          <w:sz w:val="28"/>
          <w:szCs w:val="28"/>
          <w:lang w:eastAsia="ru-RU"/>
        </w:rPr>
        <w:t>представляет собой тест не существует</w:t>
      </w:r>
      <w:proofErr w:type="gramEnd"/>
      <w:r w:rsidRPr="005B5548">
        <w:rPr>
          <w:rFonts w:ascii="Times New Roman" w:eastAsia="Times New Roman" w:hAnsi="Times New Roman" w:cs="Times New Roman"/>
          <w:color w:val="000000"/>
          <w:sz w:val="28"/>
          <w:szCs w:val="28"/>
          <w:lang w:eastAsia="ru-RU"/>
        </w:rPr>
        <w:t>. С английского языка слово «</w:t>
      </w:r>
      <w:proofErr w:type="spellStart"/>
      <w:r w:rsidRPr="005B5548">
        <w:rPr>
          <w:rFonts w:ascii="Times New Roman" w:eastAsia="Times New Roman" w:hAnsi="Times New Roman" w:cs="Times New Roman"/>
          <w:color w:val="000000"/>
          <w:sz w:val="28"/>
          <w:szCs w:val="28"/>
          <w:lang w:eastAsia="ru-RU"/>
        </w:rPr>
        <w:t>test</w:t>
      </w:r>
      <w:proofErr w:type="spellEnd"/>
      <w:r w:rsidRPr="005B5548">
        <w:rPr>
          <w:rFonts w:ascii="Times New Roman" w:eastAsia="Times New Roman" w:hAnsi="Times New Roman" w:cs="Times New Roman"/>
          <w:color w:val="000000"/>
          <w:sz w:val="28"/>
          <w:szCs w:val="28"/>
          <w:lang w:eastAsia="ru-RU"/>
        </w:rPr>
        <w:t xml:space="preserve">» переводится как проба, проверка, испытание. Мы же под словом «тест» чаще всего понимаем выбор одного ответа из нескольких предложенных. </w:t>
      </w:r>
    </w:p>
    <w:p w:rsidR="00446C9B" w:rsidRDefault="00446C9B"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точки зрения А.</w:t>
      </w:r>
      <w:r w:rsidR="005B5548" w:rsidRPr="005B5548">
        <w:rPr>
          <w:rFonts w:ascii="Times New Roman" w:eastAsia="Times New Roman" w:hAnsi="Times New Roman" w:cs="Times New Roman"/>
          <w:color w:val="000000"/>
          <w:sz w:val="28"/>
          <w:szCs w:val="28"/>
          <w:lang w:eastAsia="ru-RU"/>
        </w:rPr>
        <w:t xml:space="preserve">Н. Майорова тест </w:t>
      </w:r>
      <w:r>
        <w:rPr>
          <w:rFonts w:ascii="Times New Roman" w:eastAsia="Times New Roman" w:hAnsi="Times New Roman" w:cs="Times New Roman"/>
          <w:color w:val="000000"/>
          <w:sz w:val="28"/>
          <w:szCs w:val="28"/>
          <w:lang w:eastAsia="ru-RU"/>
        </w:rPr>
        <w:t>‒</w:t>
      </w:r>
      <w:r w:rsidR="005B5548" w:rsidRPr="005B5548">
        <w:rPr>
          <w:rFonts w:ascii="Times New Roman" w:eastAsia="Times New Roman" w:hAnsi="Times New Roman" w:cs="Times New Roman"/>
          <w:color w:val="000000"/>
          <w:sz w:val="28"/>
          <w:szCs w:val="28"/>
          <w:lang w:eastAsia="ru-RU"/>
        </w:rPr>
        <w:t xml:space="preserve"> это «инструмент, состоящий из </w:t>
      </w:r>
      <w:proofErr w:type="spellStart"/>
      <w:r w:rsidR="005B5548" w:rsidRPr="005B5548">
        <w:rPr>
          <w:rFonts w:ascii="Times New Roman" w:eastAsia="Times New Roman" w:hAnsi="Times New Roman" w:cs="Times New Roman"/>
          <w:color w:val="000000"/>
          <w:sz w:val="28"/>
          <w:szCs w:val="28"/>
          <w:lang w:eastAsia="ru-RU"/>
        </w:rPr>
        <w:t>квалиметрически</w:t>
      </w:r>
      <w:proofErr w:type="spellEnd"/>
      <w:r w:rsidR="005B5548" w:rsidRPr="005B5548">
        <w:rPr>
          <w:rFonts w:ascii="Times New Roman" w:eastAsia="Times New Roman" w:hAnsi="Times New Roman" w:cs="Times New Roman"/>
          <w:color w:val="000000"/>
          <w:sz w:val="28"/>
          <w:szCs w:val="28"/>
          <w:lang w:eastAsia="ru-RU"/>
        </w:rPr>
        <w:t xml:space="preserve"> выверенной системы тестовых заданий, стандартизированной процедуры проведения и заранее спроектированной технологии обработки и анализа результатов, предназначенный для измерения качеств и свойств личности, изменение которых возможно в процессе систематического обучения» [</w:t>
      </w:r>
      <w:r w:rsidRPr="00F54166">
        <w:rPr>
          <w:rFonts w:ascii="Times New Roman" w:hAnsi="Times New Roman" w:cs="Times New Roman"/>
          <w:sz w:val="28"/>
          <w:szCs w:val="28"/>
        </w:rPr>
        <w:t>Майоров</w:t>
      </w:r>
      <w:r>
        <w:rPr>
          <w:rFonts w:ascii="Times New Roman" w:hAnsi="Times New Roman" w:cs="Times New Roman"/>
          <w:sz w:val="28"/>
          <w:szCs w:val="28"/>
        </w:rPr>
        <w:t>, 2001</w:t>
      </w:r>
      <w:r w:rsidR="005B5548" w:rsidRPr="005B5548">
        <w:rPr>
          <w:rFonts w:ascii="Times New Roman" w:eastAsia="Times New Roman" w:hAnsi="Times New Roman" w:cs="Times New Roman"/>
          <w:color w:val="000000"/>
          <w:sz w:val="28"/>
          <w:szCs w:val="28"/>
          <w:lang w:eastAsia="ru-RU"/>
        </w:rPr>
        <w:t>, с.</w:t>
      </w:r>
      <w:r>
        <w:rPr>
          <w:rFonts w:ascii="Times New Roman" w:eastAsia="Times New Roman" w:hAnsi="Times New Roman" w:cs="Times New Roman"/>
          <w:color w:val="000000"/>
          <w:sz w:val="28"/>
          <w:szCs w:val="28"/>
          <w:lang w:eastAsia="ru-RU"/>
        </w:rPr>
        <w:t xml:space="preserve"> </w:t>
      </w:r>
      <w:r w:rsidR="005B5548" w:rsidRPr="005B5548">
        <w:rPr>
          <w:rFonts w:ascii="Times New Roman" w:eastAsia="Times New Roman" w:hAnsi="Times New Roman" w:cs="Times New Roman"/>
          <w:color w:val="000000"/>
          <w:sz w:val="28"/>
          <w:szCs w:val="28"/>
          <w:lang w:eastAsia="ru-RU"/>
        </w:rPr>
        <w:t xml:space="preserve">30]. </w:t>
      </w:r>
    </w:p>
    <w:p w:rsidR="00446C9B"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Тест является составной частью тестирования. Основное требование к тестовому заданию состоит в том, что оно должно иметь однозначный прави</w:t>
      </w:r>
      <w:r w:rsidR="00446C9B">
        <w:rPr>
          <w:rFonts w:ascii="Times New Roman" w:eastAsia="Times New Roman" w:hAnsi="Times New Roman" w:cs="Times New Roman"/>
          <w:color w:val="000000"/>
          <w:sz w:val="28"/>
          <w:szCs w:val="28"/>
          <w:lang w:eastAsia="ru-RU"/>
        </w:rPr>
        <w:t>льный ответ. Согласно мнению А.</w:t>
      </w:r>
      <w:r w:rsidRPr="005B5548">
        <w:rPr>
          <w:rFonts w:ascii="Times New Roman" w:eastAsia="Times New Roman" w:hAnsi="Times New Roman" w:cs="Times New Roman"/>
          <w:color w:val="000000"/>
          <w:sz w:val="28"/>
          <w:szCs w:val="28"/>
          <w:lang w:eastAsia="ru-RU"/>
        </w:rPr>
        <w:t xml:space="preserve">Н. Щукина, тестирование представляет собой «метод исследования, предусматривающий выполнение испытуемыми специальных заданий </w:t>
      </w:r>
      <w:r w:rsidR="00446C9B">
        <w:rPr>
          <w:rFonts w:ascii="Times New Roman" w:eastAsia="Times New Roman" w:hAnsi="Times New Roman" w:cs="Times New Roman"/>
          <w:color w:val="000000"/>
          <w:sz w:val="28"/>
          <w:szCs w:val="28"/>
          <w:lang w:eastAsia="ru-RU"/>
        </w:rPr>
        <w:t>‒</w:t>
      </w:r>
      <w:r w:rsidRPr="005B5548">
        <w:rPr>
          <w:rFonts w:ascii="Times New Roman" w:eastAsia="Times New Roman" w:hAnsi="Times New Roman" w:cs="Times New Roman"/>
          <w:color w:val="000000"/>
          <w:sz w:val="28"/>
          <w:szCs w:val="28"/>
          <w:lang w:eastAsia="ru-RU"/>
        </w:rPr>
        <w:t xml:space="preserve"> тестов, с помощью которых оценивается уровень владения языком, определяются интересующие исследователя особенности личности испытуемого» [</w:t>
      </w:r>
      <w:r w:rsidR="00446C9B" w:rsidRPr="00446C9B">
        <w:rPr>
          <w:rFonts w:ascii="Times New Roman" w:eastAsia="Times New Roman" w:hAnsi="Times New Roman" w:cs="Times New Roman"/>
          <w:color w:val="000000"/>
          <w:sz w:val="28"/>
          <w:szCs w:val="28"/>
          <w:lang w:eastAsia="ru-RU"/>
        </w:rPr>
        <w:t xml:space="preserve">Щукин, 2004, </w:t>
      </w:r>
      <w:r w:rsidRPr="005B5548">
        <w:rPr>
          <w:rFonts w:ascii="Times New Roman" w:eastAsia="Times New Roman" w:hAnsi="Times New Roman" w:cs="Times New Roman"/>
          <w:color w:val="000000"/>
          <w:sz w:val="28"/>
          <w:szCs w:val="28"/>
          <w:lang w:eastAsia="ru-RU"/>
        </w:rPr>
        <w:t xml:space="preserve">c.48]. </w:t>
      </w:r>
    </w:p>
    <w:p w:rsidR="00A14C1D" w:rsidRPr="00184B47" w:rsidRDefault="00184B47" w:rsidP="00A14C1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84B47">
        <w:rPr>
          <w:rFonts w:ascii="Times New Roman" w:eastAsia="Times New Roman" w:hAnsi="Times New Roman" w:cs="Times New Roman"/>
          <w:color w:val="000000"/>
          <w:sz w:val="28"/>
          <w:szCs w:val="28"/>
          <w:lang w:eastAsia="ru-RU"/>
        </w:rPr>
        <w:t>Тесты появились еще до н.э.</w:t>
      </w:r>
      <w:r w:rsidR="00A14C1D">
        <w:rPr>
          <w:rFonts w:ascii="Times New Roman" w:eastAsia="Times New Roman" w:hAnsi="Times New Roman" w:cs="Times New Roman"/>
          <w:color w:val="000000"/>
          <w:sz w:val="28"/>
          <w:szCs w:val="28"/>
          <w:lang w:eastAsia="ru-RU"/>
        </w:rPr>
        <w:t>, в тот период, когда п</w:t>
      </w:r>
      <w:r w:rsidRPr="00184B47">
        <w:rPr>
          <w:rFonts w:ascii="Times New Roman" w:eastAsia="Times New Roman" w:hAnsi="Times New Roman" w:cs="Times New Roman"/>
          <w:color w:val="000000"/>
          <w:sz w:val="28"/>
          <w:szCs w:val="28"/>
          <w:lang w:eastAsia="ru-RU"/>
        </w:rPr>
        <w:t>роводились испытания для выпускников</w:t>
      </w:r>
      <w:r w:rsidR="00A14C1D">
        <w:rPr>
          <w:rFonts w:ascii="Times New Roman" w:eastAsia="Times New Roman" w:hAnsi="Times New Roman" w:cs="Times New Roman"/>
          <w:color w:val="000000"/>
          <w:sz w:val="28"/>
          <w:szCs w:val="28"/>
          <w:lang w:eastAsia="ru-RU"/>
        </w:rPr>
        <w:t>-</w:t>
      </w:r>
      <w:r w:rsidRPr="00184B47">
        <w:rPr>
          <w:rFonts w:ascii="Times New Roman" w:eastAsia="Times New Roman" w:hAnsi="Times New Roman" w:cs="Times New Roman"/>
          <w:color w:val="000000"/>
          <w:sz w:val="28"/>
          <w:szCs w:val="28"/>
          <w:lang w:eastAsia="ru-RU"/>
        </w:rPr>
        <w:t>писцов. Втор</w:t>
      </w:r>
      <w:r w:rsidR="00A14C1D">
        <w:rPr>
          <w:rFonts w:ascii="Times New Roman" w:eastAsia="Times New Roman" w:hAnsi="Times New Roman" w:cs="Times New Roman"/>
          <w:color w:val="000000"/>
          <w:sz w:val="28"/>
          <w:szCs w:val="28"/>
          <w:lang w:eastAsia="ru-RU"/>
        </w:rPr>
        <w:t>ая половина 19 века</w:t>
      </w:r>
      <w:r w:rsidRPr="00184B47">
        <w:rPr>
          <w:rFonts w:ascii="Times New Roman" w:eastAsia="Times New Roman" w:hAnsi="Times New Roman" w:cs="Times New Roman"/>
          <w:color w:val="000000"/>
          <w:sz w:val="28"/>
          <w:szCs w:val="28"/>
          <w:lang w:eastAsia="ru-RU"/>
        </w:rPr>
        <w:t xml:space="preserve"> счита</w:t>
      </w:r>
      <w:r w:rsidR="00A14C1D">
        <w:rPr>
          <w:rFonts w:ascii="Times New Roman" w:eastAsia="Times New Roman" w:hAnsi="Times New Roman" w:cs="Times New Roman"/>
          <w:color w:val="000000"/>
          <w:sz w:val="28"/>
          <w:szCs w:val="28"/>
          <w:lang w:eastAsia="ru-RU"/>
        </w:rPr>
        <w:t>е</w:t>
      </w:r>
      <w:r w:rsidRPr="00184B47">
        <w:rPr>
          <w:rFonts w:ascii="Times New Roman" w:eastAsia="Times New Roman" w:hAnsi="Times New Roman" w:cs="Times New Roman"/>
          <w:color w:val="000000"/>
          <w:sz w:val="28"/>
          <w:szCs w:val="28"/>
          <w:lang w:eastAsia="ru-RU"/>
        </w:rPr>
        <w:t>т</w:t>
      </w:r>
      <w:r w:rsidR="00A14C1D">
        <w:rPr>
          <w:rFonts w:ascii="Times New Roman" w:eastAsia="Times New Roman" w:hAnsi="Times New Roman" w:cs="Times New Roman"/>
          <w:color w:val="000000"/>
          <w:sz w:val="28"/>
          <w:szCs w:val="28"/>
          <w:lang w:eastAsia="ru-RU"/>
        </w:rPr>
        <w:t>ся</w:t>
      </w:r>
      <w:r w:rsidRPr="00184B47">
        <w:rPr>
          <w:rFonts w:ascii="Times New Roman" w:eastAsia="Times New Roman" w:hAnsi="Times New Roman" w:cs="Times New Roman"/>
          <w:color w:val="000000"/>
          <w:sz w:val="28"/>
          <w:szCs w:val="28"/>
          <w:lang w:eastAsia="ru-RU"/>
        </w:rPr>
        <w:t xml:space="preserve"> веком</w:t>
      </w:r>
      <w:r w:rsidR="006053EE">
        <w:rPr>
          <w:rFonts w:ascii="Times New Roman" w:eastAsia="Times New Roman" w:hAnsi="Times New Roman" w:cs="Times New Roman"/>
          <w:color w:val="000000"/>
          <w:sz w:val="28"/>
          <w:szCs w:val="28"/>
          <w:lang w:eastAsia="ru-RU"/>
        </w:rPr>
        <w:t xml:space="preserve"> </w:t>
      </w:r>
      <w:r w:rsidRPr="00184B47">
        <w:rPr>
          <w:rFonts w:ascii="Times New Roman" w:eastAsia="Times New Roman" w:hAnsi="Times New Roman" w:cs="Times New Roman"/>
          <w:color w:val="000000"/>
          <w:sz w:val="28"/>
          <w:szCs w:val="28"/>
          <w:lang w:eastAsia="ru-RU"/>
        </w:rPr>
        <w:t xml:space="preserve">зарождения </w:t>
      </w:r>
      <w:proofErr w:type="spellStart"/>
      <w:r w:rsidRPr="00184B47">
        <w:rPr>
          <w:rFonts w:ascii="Times New Roman" w:eastAsia="Times New Roman" w:hAnsi="Times New Roman" w:cs="Times New Roman"/>
          <w:color w:val="000000"/>
          <w:sz w:val="28"/>
          <w:szCs w:val="28"/>
          <w:lang w:eastAsia="ru-RU"/>
        </w:rPr>
        <w:t>тестологии</w:t>
      </w:r>
      <w:proofErr w:type="spellEnd"/>
      <w:r w:rsidRPr="00184B47">
        <w:rPr>
          <w:rFonts w:ascii="Times New Roman" w:eastAsia="Times New Roman" w:hAnsi="Times New Roman" w:cs="Times New Roman"/>
          <w:color w:val="000000"/>
          <w:sz w:val="28"/>
          <w:szCs w:val="28"/>
          <w:lang w:eastAsia="ru-RU"/>
        </w:rPr>
        <w:t xml:space="preserve">. </w:t>
      </w:r>
      <w:r w:rsidR="00A14C1D" w:rsidRPr="00A14C1D">
        <w:rPr>
          <w:rFonts w:ascii="Times New Roman" w:eastAsia="Times New Roman" w:hAnsi="Times New Roman" w:cs="Times New Roman"/>
          <w:color w:val="000000"/>
          <w:sz w:val="28"/>
          <w:szCs w:val="28"/>
          <w:lang w:eastAsia="ru-RU"/>
        </w:rPr>
        <w:t xml:space="preserve">Основателем </w:t>
      </w:r>
      <w:proofErr w:type="spellStart"/>
      <w:r w:rsidR="00A14C1D" w:rsidRPr="00A14C1D">
        <w:rPr>
          <w:rFonts w:ascii="Times New Roman" w:eastAsia="Times New Roman" w:hAnsi="Times New Roman" w:cs="Times New Roman"/>
          <w:color w:val="000000"/>
          <w:sz w:val="28"/>
          <w:szCs w:val="28"/>
          <w:lang w:eastAsia="ru-RU"/>
        </w:rPr>
        <w:t>тестологии</w:t>
      </w:r>
      <w:proofErr w:type="spellEnd"/>
      <w:r w:rsidR="00A14C1D" w:rsidRPr="00A14C1D">
        <w:rPr>
          <w:rFonts w:ascii="Times New Roman" w:eastAsia="Times New Roman" w:hAnsi="Times New Roman" w:cs="Times New Roman"/>
          <w:color w:val="000000"/>
          <w:sz w:val="28"/>
          <w:szCs w:val="28"/>
          <w:lang w:eastAsia="ru-RU"/>
        </w:rPr>
        <w:t xml:space="preserve"> принято считать Ф. Гамильтона. В конце XIX века для оценки индивидуальных особенностей человека он самостоятельно разработал и начал широко внедрять тестовые задания. </w:t>
      </w:r>
    </w:p>
    <w:p w:rsidR="006B40BF" w:rsidRDefault="006B40BF" w:rsidP="00A14C1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40BF">
        <w:rPr>
          <w:rFonts w:ascii="Times New Roman" w:eastAsia="Times New Roman" w:hAnsi="Times New Roman" w:cs="Times New Roman"/>
          <w:color w:val="000000"/>
          <w:sz w:val="28"/>
          <w:szCs w:val="28"/>
          <w:lang w:eastAsia="ru-RU"/>
        </w:rPr>
        <w:lastRenderedPageBreak/>
        <w:t xml:space="preserve">Впервые в педагогике тестирование было применено Дж. Фишером в 1864 г. в Великобритании. Он создал книгу, представляющую собой вопросы и ряд ответов к каждому из них. </w:t>
      </w:r>
    </w:p>
    <w:p w:rsidR="000E5E9D" w:rsidRPr="000E5E9D" w:rsidRDefault="00184B47" w:rsidP="000E5E9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84B47">
        <w:rPr>
          <w:rFonts w:ascii="Times New Roman" w:eastAsia="Times New Roman" w:hAnsi="Times New Roman" w:cs="Times New Roman"/>
          <w:color w:val="000000"/>
          <w:sz w:val="28"/>
          <w:szCs w:val="28"/>
          <w:lang w:eastAsia="ru-RU"/>
        </w:rPr>
        <w:t>В научный обиход термин «тест» был введен для</w:t>
      </w:r>
      <w:r w:rsidR="006B40BF">
        <w:rPr>
          <w:rFonts w:ascii="Times New Roman" w:eastAsia="Times New Roman" w:hAnsi="Times New Roman" w:cs="Times New Roman"/>
          <w:color w:val="000000"/>
          <w:sz w:val="28"/>
          <w:szCs w:val="28"/>
          <w:lang w:eastAsia="ru-RU"/>
        </w:rPr>
        <w:t xml:space="preserve"> </w:t>
      </w:r>
      <w:r w:rsidRPr="00184B47">
        <w:rPr>
          <w:rFonts w:ascii="Times New Roman" w:eastAsia="Times New Roman" w:hAnsi="Times New Roman" w:cs="Times New Roman"/>
          <w:color w:val="000000"/>
          <w:sz w:val="28"/>
          <w:szCs w:val="28"/>
          <w:lang w:eastAsia="ru-RU"/>
        </w:rPr>
        <w:t>наименования</w:t>
      </w:r>
      <w:r w:rsidR="006B40BF">
        <w:rPr>
          <w:rFonts w:ascii="Times New Roman" w:eastAsia="Times New Roman" w:hAnsi="Times New Roman" w:cs="Times New Roman"/>
          <w:color w:val="000000"/>
          <w:sz w:val="28"/>
          <w:szCs w:val="28"/>
          <w:lang w:eastAsia="ru-RU"/>
        </w:rPr>
        <w:t xml:space="preserve"> </w:t>
      </w:r>
      <w:r w:rsidRPr="00184B47">
        <w:rPr>
          <w:rFonts w:ascii="Times New Roman" w:eastAsia="Times New Roman" w:hAnsi="Times New Roman" w:cs="Times New Roman"/>
          <w:color w:val="000000"/>
          <w:sz w:val="28"/>
          <w:szCs w:val="28"/>
          <w:lang w:eastAsia="ru-RU"/>
        </w:rPr>
        <w:t>психологических</w:t>
      </w:r>
      <w:r w:rsidR="006B40BF">
        <w:rPr>
          <w:rFonts w:ascii="Times New Roman" w:eastAsia="Times New Roman" w:hAnsi="Times New Roman" w:cs="Times New Roman"/>
          <w:color w:val="000000"/>
          <w:sz w:val="28"/>
          <w:szCs w:val="28"/>
          <w:lang w:eastAsia="ru-RU"/>
        </w:rPr>
        <w:t xml:space="preserve"> проб, сп</w:t>
      </w:r>
      <w:r w:rsidRPr="00184B47">
        <w:rPr>
          <w:rFonts w:ascii="Times New Roman" w:eastAsia="Times New Roman" w:hAnsi="Times New Roman" w:cs="Times New Roman"/>
          <w:color w:val="000000"/>
          <w:sz w:val="28"/>
          <w:szCs w:val="28"/>
          <w:lang w:eastAsia="ru-RU"/>
        </w:rPr>
        <w:t xml:space="preserve">ециально разработанных </w:t>
      </w:r>
      <w:r w:rsidR="000E5E9D" w:rsidRPr="00184B47">
        <w:rPr>
          <w:rFonts w:ascii="Times New Roman" w:eastAsia="Times New Roman" w:hAnsi="Times New Roman" w:cs="Times New Roman"/>
          <w:color w:val="000000"/>
          <w:sz w:val="28"/>
          <w:szCs w:val="28"/>
          <w:lang w:eastAsia="ru-RU"/>
        </w:rPr>
        <w:t>американским</w:t>
      </w:r>
      <w:r w:rsidR="000E5E9D">
        <w:rPr>
          <w:rFonts w:ascii="Times New Roman" w:eastAsia="Times New Roman" w:hAnsi="Times New Roman" w:cs="Times New Roman"/>
          <w:color w:val="000000"/>
          <w:sz w:val="28"/>
          <w:szCs w:val="28"/>
          <w:lang w:eastAsia="ru-RU"/>
        </w:rPr>
        <w:t xml:space="preserve"> </w:t>
      </w:r>
      <w:r w:rsidR="000E5E9D" w:rsidRPr="00184B47">
        <w:rPr>
          <w:rFonts w:ascii="Times New Roman" w:eastAsia="Times New Roman" w:hAnsi="Times New Roman" w:cs="Times New Roman"/>
          <w:color w:val="000000"/>
          <w:sz w:val="28"/>
          <w:szCs w:val="28"/>
          <w:lang w:eastAsia="ru-RU"/>
        </w:rPr>
        <w:t xml:space="preserve">психологом Дж. </w:t>
      </w:r>
      <w:proofErr w:type="spellStart"/>
      <w:r w:rsidR="000E5E9D" w:rsidRPr="00184B47">
        <w:rPr>
          <w:rFonts w:ascii="Times New Roman" w:eastAsia="Times New Roman" w:hAnsi="Times New Roman" w:cs="Times New Roman"/>
          <w:color w:val="000000"/>
          <w:sz w:val="28"/>
          <w:szCs w:val="28"/>
          <w:lang w:eastAsia="ru-RU"/>
        </w:rPr>
        <w:t>Кеттеллом</w:t>
      </w:r>
      <w:proofErr w:type="spellEnd"/>
      <w:r w:rsidR="000E5E9D" w:rsidRPr="00184B47">
        <w:rPr>
          <w:rFonts w:ascii="Times New Roman" w:eastAsia="Times New Roman" w:hAnsi="Times New Roman" w:cs="Times New Roman"/>
          <w:color w:val="000000"/>
          <w:sz w:val="28"/>
          <w:szCs w:val="28"/>
          <w:lang w:eastAsia="ru-RU"/>
        </w:rPr>
        <w:t xml:space="preserve"> </w:t>
      </w:r>
      <w:r w:rsidRPr="00184B47">
        <w:rPr>
          <w:rFonts w:ascii="Times New Roman" w:eastAsia="Times New Roman" w:hAnsi="Times New Roman" w:cs="Times New Roman"/>
          <w:color w:val="000000"/>
          <w:sz w:val="28"/>
          <w:szCs w:val="28"/>
          <w:lang w:eastAsia="ru-RU"/>
        </w:rPr>
        <w:t>стандартизированных методик,</w:t>
      </w:r>
      <w:r w:rsidR="000E5E9D">
        <w:rPr>
          <w:rFonts w:ascii="Times New Roman" w:eastAsia="Times New Roman" w:hAnsi="Times New Roman" w:cs="Times New Roman"/>
          <w:color w:val="000000"/>
          <w:sz w:val="28"/>
          <w:szCs w:val="28"/>
          <w:lang w:eastAsia="ru-RU"/>
        </w:rPr>
        <w:t xml:space="preserve"> </w:t>
      </w:r>
      <w:r w:rsidRPr="00184B47">
        <w:rPr>
          <w:rFonts w:ascii="Times New Roman" w:eastAsia="Times New Roman" w:hAnsi="Times New Roman" w:cs="Times New Roman"/>
          <w:color w:val="000000"/>
          <w:sz w:val="28"/>
          <w:szCs w:val="28"/>
          <w:lang w:eastAsia="ru-RU"/>
        </w:rPr>
        <w:t>с помощью которых он пытался</w:t>
      </w:r>
      <w:r w:rsidR="000E5E9D">
        <w:rPr>
          <w:rFonts w:ascii="Times New Roman" w:eastAsia="Times New Roman" w:hAnsi="Times New Roman" w:cs="Times New Roman"/>
          <w:color w:val="000000"/>
          <w:sz w:val="28"/>
          <w:szCs w:val="28"/>
          <w:lang w:eastAsia="ru-RU"/>
        </w:rPr>
        <w:t xml:space="preserve"> </w:t>
      </w:r>
      <w:r w:rsidRPr="00184B47">
        <w:rPr>
          <w:rFonts w:ascii="Times New Roman" w:eastAsia="Times New Roman" w:hAnsi="Times New Roman" w:cs="Times New Roman"/>
          <w:color w:val="000000"/>
          <w:sz w:val="28"/>
          <w:szCs w:val="28"/>
          <w:lang w:eastAsia="ru-RU"/>
        </w:rPr>
        <w:t>измерить различия между индивидами или реакциями одного индивида в</w:t>
      </w:r>
      <w:r w:rsidR="000E5E9D" w:rsidRPr="000E5E9D">
        <w:rPr>
          <w:rFonts w:ascii="yandex-sans" w:eastAsia="Times New Roman" w:hAnsi="yandex-sans" w:cs="Times New Roman"/>
          <w:color w:val="000000"/>
          <w:sz w:val="23"/>
          <w:szCs w:val="23"/>
          <w:lang w:eastAsia="ru-RU"/>
        </w:rPr>
        <w:t xml:space="preserve"> </w:t>
      </w:r>
      <w:r w:rsidR="000E5E9D" w:rsidRPr="000E5E9D">
        <w:rPr>
          <w:rFonts w:ascii="Times New Roman" w:eastAsia="Times New Roman" w:hAnsi="Times New Roman" w:cs="Times New Roman"/>
          <w:color w:val="000000"/>
          <w:sz w:val="28"/>
          <w:szCs w:val="28"/>
          <w:lang w:eastAsia="ru-RU"/>
        </w:rPr>
        <w:t xml:space="preserve">разных условиях. </w:t>
      </w:r>
    </w:p>
    <w:p w:rsidR="009D1D4A" w:rsidRPr="000E5E9D" w:rsidRDefault="000E5E9D" w:rsidP="009D1D4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E5E9D">
        <w:rPr>
          <w:rFonts w:ascii="Times New Roman" w:eastAsia="Times New Roman" w:hAnsi="Times New Roman" w:cs="Times New Roman"/>
          <w:color w:val="000000"/>
          <w:sz w:val="28"/>
          <w:szCs w:val="28"/>
          <w:lang w:eastAsia="ru-RU"/>
        </w:rPr>
        <w:t xml:space="preserve">Альфред </w:t>
      </w:r>
      <w:proofErr w:type="spellStart"/>
      <w:r w:rsidRPr="000E5E9D">
        <w:rPr>
          <w:rFonts w:ascii="Times New Roman" w:eastAsia="Times New Roman" w:hAnsi="Times New Roman" w:cs="Times New Roman"/>
          <w:color w:val="000000"/>
          <w:sz w:val="28"/>
          <w:szCs w:val="28"/>
          <w:lang w:eastAsia="ru-RU"/>
        </w:rPr>
        <w:t>Бине</w:t>
      </w:r>
      <w:proofErr w:type="spellEnd"/>
      <w:r w:rsidRPr="000E5E9D">
        <w:rPr>
          <w:rFonts w:ascii="Times New Roman" w:eastAsia="Times New Roman" w:hAnsi="Times New Roman" w:cs="Times New Roman"/>
          <w:color w:val="000000"/>
          <w:sz w:val="28"/>
          <w:szCs w:val="28"/>
          <w:lang w:eastAsia="ru-RU"/>
        </w:rPr>
        <w:t xml:space="preserve"> и Теодор</w:t>
      </w:r>
      <w:r>
        <w:rPr>
          <w:rFonts w:ascii="Times New Roman" w:eastAsia="Times New Roman" w:hAnsi="Times New Roman" w:cs="Times New Roman"/>
          <w:color w:val="000000"/>
          <w:sz w:val="28"/>
          <w:szCs w:val="28"/>
          <w:lang w:eastAsia="ru-RU"/>
        </w:rPr>
        <w:t xml:space="preserve"> </w:t>
      </w:r>
      <w:r w:rsidRPr="000E5E9D">
        <w:rPr>
          <w:rFonts w:ascii="Times New Roman" w:eastAsia="Times New Roman" w:hAnsi="Times New Roman" w:cs="Times New Roman"/>
          <w:color w:val="000000"/>
          <w:sz w:val="28"/>
          <w:szCs w:val="28"/>
          <w:lang w:eastAsia="ru-RU"/>
        </w:rPr>
        <w:t>Симон разработали методику для определения умственной отсталости. Далее появились тесты</w:t>
      </w:r>
      <w:r>
        <w:rPr>
          <w:rFonts w:ascii="Times New Roman" w:eastAsia="Times New Roman" w:hAnsi="Times New Roman" w:cs="Times New Roman"/>
          <w:color w:val="000000"/>
          <w:sz w:val="28"/>
          <w:szCs w:val="28"/>
          <w:lang w:eastAsia="ru-RU"/>
        </w:rPr>
        <w:t xml:space="preserve"> </w:t>
      </w:r>
      <w:r w:rsidRPr="000E5E9D">
        <w:rPr>
          <w:rFonts w:ascii="Times New Roman" w:eastAsia="Times New Roman" w:hAnsi="Times New Roman" w:cs="Times New Roman"/>
          <w:color w:val="000000"/>
          <w:sz w:val="28"/>
          <w:szCs w:val="28"/>
          <w:lang w:eastAsia="ru-RU"/>
        </w:rPr>
        <w:t>для измерения учебных достижений. Были разработаны педагогические</w:t>
      </w:r>
      <w:r>
        <w:rPr>
          <w:rFonts w:ascii="Times New Roman" w:eastAsia="Times New Roman" w:hAnsi="Times New Roman" w:cs="Times New Roman"/>
          <w:color w:val="000000"/>
          <w:sz w:val="28"/>
          <w:szCs w:val="28"/>
          <w:lang w:eastAsia="ru-RU"/>
        </w:rPr>
        <w:t xml:space="preserve"> </w:t>
      </w:r>
      <w:r w:rsidRPr="000E5E9D">
        <w:rPr>
          <w:rFonts w:ascii="Times New Roman" w:eastAsia="Times New Roman" w:hAnsi="Times New Roman" w:cs="Times New Roman"/>
          <w:color w:val="000000"/>
          <w:sz w:val="28"/>
          <w:szCs w:val="28"/>
          <w:lang w:eastAsia="ru-RU"/>
        </w:rPr>
        <w:t xml:space="preserve">тесты. </w:t>
      </w:r>
    </w:p>
    <w:p w:rsidR="00F267FA" w:rsidRDefault="009D1D4A" w:rsidP="009D1D4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D1D4A">
        <w:rPr>
          <w:rFonts w:ascii="Times New Roman" w:eastAsia="Times New Roman" w:hAnsi="Times New Roman" w:cs="Times New Roman"/>
          <w:color w:val="000000"/>
          <w:sz w:val="28"/>
          <w:szCs w:val="28"/>
          <w:lang w:eastAsia="ru-RU"/>
        </w:rPr>
        <w:t xml:space="preserve">В России тестирование появилось позже, в 1910 году. Оно было </w:t>
      </w:r>
      <w:r>
        <w:rPr>
          <w:rFonts w:ascii="Times New Roman" w:eastAsia="Times New Roman" w:hAnsi="Times New Roman" w:cs="Times New Roman"/>
          <w:color w:val="000000"/>
          <w:sz w:val="28"/>
          <w:szCs w:val="28"/>
          <w:lang w:eastAsia="ru-RU"/>
        </w:rPr>
        <w:t>предложено таким ученым, как Г.</w:t>
      </w:r>
      <w:r w:rsidRPr="009D1D4A">
        <w:rPr>
          <w:rFonts w:ascii="Times New Roman" w:eastAsia="Times New Roman" w:hAnsi="Times New Roman" w:cs="Times New Roman"/>
          <w:color w:val="000000"/>
          <w:sz w:val="28"/>
          <w:szCs w:val="28"/>
          <w:lang w:eastAsia="ru-RU"/>
        </w:rPr>
        <w:t xml:space="preserve">И. Россолимо. Основоположниками </w:t>
      </w:r>
      <w:proofErr w:type="spellStart"/>
      <w:r w:rsidRPr="009D1D4A">
        <w:rPr>
          <w:rFonts w:ascii="Times New Roman" w:eastAsia="Times New Roman" w:hAnsi="Times New Roman" w:cs="Times New Roman"/>
          <w:color w:val="000000"/>
          <w:sz w:val="28"/>
          <w:szCs w:val="28"/>
          <w:lang w:eastAsia="ru-RU"/>
        </w:rPr>
        <w:t>тестологии</w:t>
      </w:r>
      <w:proofErr w:type="spellEnd"/>
      <w:r w:rsidRPr="009D1D4A">
        <w:rPr>
          <w:rFonts w:ascii="Times New Roman" w:eastAsia="Times New Roman" w:hAnsi="Times New Roman" w:cs="Times New Roman"/>
          <w:color w:val="000000"/>
          <w:sz w:val="28"/>
          <w:szCs w:val="28"/>
          <w:lang w:eastAsia="ru-RU"/>
        </w:rPr>
        <w:t xml:space="preserve"> в отечественной психологии являются С.И. Фёдоров, С.Г. </w:t>
      </w:r>
      <w:proofErr w:type="spellStart"/>
      <w:r w:rsidRPr="009D1D4A">
        <w:rPr>
          <w:rFonts w:ascii="Times New Roman" w:eastAsia="Times New Roman" w:hAnsi="Times New Roman" w:cs="Times New Roman"/>
          <w:color w:val="000000"/>
          <w:sz w:val="28"/>
          <w:szCs w:val="28"/>
          <w:lang w:eastAsia="ru-RU"/>
        </w:rPr>
        <w:t>Геллерштейн</w:t>
      </w:r>
      <w:proofErr w:type="spellEnd"/>
      <w:r w:rsidRPr="009D1D4A">
        <w:rPr>
          <w:rFonts w:ascii="Times New Roman" w:eastAsia="Times New Roman" w:hAnsi="Times New Roman" w:cs="Times New Roman"/>
          <w:color w:val="000000"/>
          <w:sz w:val="28"/>
          <w:szCs w:val="28"/>
          <w:lang w:eastAsia="ru-RU"/>
        </w:rPr>
        <w:t xml:space="preserve"> и С.И. </w:t>
      </w:r>
      <w:proofErr w:type="spellStart"/>
      <w:r w:rsidRPr="009D1D4A">
        <w:rPr>
          <w:rFonts w:ascii="Times New Roman" w:eastAsia="Times New Roman" w:hAnsi="Times New Roman" w:cs="Times New Roman"/>
          <w:color w:val="000000"/>
          <w:sz w:val="28"/>
          <w:szCs w:val="28"/>
          <w:lang w:eastAsia="ru-RU"/>
        </w:rPr>
        <w:t>Воскерчьян</w:t>
      </w:r>
      <w:proofErr w:type="spellEnd"/>
      <w:r w:rsidRPr="009D1D4A">
        <w:rPr>
          <w:rFonts w:ascii="Times New Roman" w:eastAsia="Times New Roman" w:hAnsi="Times New Roman" w:cs="Times New Roman"/>
          <w:color w:val="000000"/>
          <w:sz w:val="28"/>
          <w:szCs w:val="28"/>
          <w:lang w:eastAsia="ru-RU"/>
        </w:rPr>
        <w:t xml:space="preserve">, которые рассматривали тест как испытательный эксперимент, носящий характер какого-либо задания, стимулирующего некую форму активности, и выполнение которого, подвергаясь количественной и качественной обработке, служит симптомом совершенства определённых функций. </w:t>
      </w:r>
    </w:p>
    <w:p w:rsidR="009D1D4A" w:rsidRDefault="009D1D4A" w:rsidP="009D1D4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9D1D4A">
        <w:rPr>
          <w:rFonts w:ascii="Times New Roman" w:eastAsia="Times New Roman" w:hAnsi="Times New Roman" w:cs="Times New Roman"/>
          <w:color w:val="000000"/>
          <w:sz w:val="28"/>
          <w:szCs w:val="28"/>
          <w:lang w:eastAsia="ru-RU"/>
        </w:rPr>
        <w:t>Но отождествление понятий «эксперимент» и «тест» недопустимо для методики преподавания иностранного языка, т.к. понятие «эксперимент» выступает более общим по отношению к понятию «тест», который рассматривается как средство контроля и обучения и является лишь одним из методов формирующего эксперимента, в ходе которого изучаются изменения в уровне знаний, навыков и умений под целенаправленным обучающим и воспитывающим воздействием</w:t>
      </w:r>
      <w:r w:rsidR="00F267FA">
        <w:rPr>
          <w:rFonts w:ascii="Times New Roman" w:eastAsia="Times New Roman" w:hAnsi="Times New Roman" w:cs="Times New Roman"/>
          <w:color w:val="000000"/>
          <w:sz w:val="28"/>
          <w:szCs w:val="28"/>
          <w:lang w:eastAsia="ru-RU"/>
        </w:rPr>
        <w:t xml:space="preserve"> </w:t>
      </w:r>
      <w:r w:rsidR="00F267FA" w:rsidRPr="00F267FA">
        <w:rPr>
          <w:rFonts w:ascii="Times New Roman" w:eastAsia="Times New Roman" w:hAnsi="Times New Roman" w:cs="Times New Roman"/>
          <w:color w:val="000000"/>
          <w:sz w:val="28"/>
          <w:szCs w:val="28"/>
          <w:lang w:eastAsia="ru-RU"/>
        </w:rPr>
        <w:t>[Зимняя, 1989, с. 38]</w:t>
      </w:r>
      <w:r w:rsidRPr="009D1D4A">
        <w:rPr>
          <w:rFonts w:ascii="Times New Roman" w:eastAsia="Times New Roman" w:hAnsi="Times New Roman" w:cs="Times New Roman"/>
          <w:color w:val="000000"/>
          <w:sz w:val="28"/>
          <w:szCs w:val="28"/>
          <w:lang w:eastAsia="ru-RU"/>
        </w:rPr>
        <w:t>.</w:t>
      </w:r>
      <w:proofErr w:type="gramEnd"/>
    </w:p>
    <w:p w:rsidR="00835C99" w:rsidRDefault="00835C99" w:rsidP="009D1D4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35C99">
        <w:rPr>
          <w:rFonts w:ascii="Times New Roman" w:eastAsia="Times New Roman" w:hAnsi="Times New Roman" w:cs="Times New Roman"/>
          <w:color w:val="000000"/>
          <w:sz w:val="28"/>
          <w:szCs w:val="28"/>
          <w:lang w:eastAsia="ru-RU"/>
        </w:rPr>
        <w:t xml:space="preserve">В педагогической науке большой вклад в развитие теории тестов внесли такие учёные, как Т.А. Ильина, И.А. </w:t>
      </w:r>
      <w:proofErr w:type="spellStart"/>
      <w:r w:rsidRPr="00835C99">
        <w:rPr>
          <w:rFonts w:ascii="Times New Roman" w:eastAsia="Times New Roman" w:hAnsi="Times New Roman" w:cs="Times New Roman"/>
          <w:color w:val="000000"/>
          <w:sz w:val="28"/>
          <w:szCs w:val="28"/>
          <w:lang w:eastAsia="ru-RU"/>
        </w:rPr>
        <w:t>Цатурова</w:t>
      </w:r>
      <w:proofErr w:type="spellEnd"/>
      <w:r w:rsidRPr="00835C99">
        <w:rPr>
          <w:rFonts w:ascii="Times New Roman" w:eastAsia="Times New Roman" w:hAnsi="Times New Roman" w:cs="Times New Roman"/>
          <w:color w:val="000000"/>
          <w:sz w:val="28"/>
          <w:szCs w:val="28"/>
          <w:lang w:eastAsia="ru-RU"/>
        </w:rPr>
        <w:t xml:space="preserve">, Е.М. </w:t>
      </w:r>
      <w:proofErr w:type="spellStart"/>
      <w:r w:rsidRPr="00835C99">
        <w:rPr>
          <w:rFonts w:ascii="Times New Roman" w:eastAsia="Times New Roman" w:hAnsi="Times New Roman" w:cs="Times New Roman"/>
          <w:color w:val="000000"/>
          <w:sz w:val="28"/>
          <w:szCs w:val="28"/>
          <w:lang w:eastAsia="ru-RU"/>
        </w:rPr>
        <w:t>Стак</w:t>
      </w:r>
      <w:proofErr w:type="spellEnd"/>
      <w:r w:rsidRPr="00835C99">
        <w:rPr>
          <w:rFonts w:ascii="Times New Roman" w:eastAsia="Times New Roman" w:hAnsi="Times New Roman" w:cs="Times New Roman"/>
          <w:color w:val="000000"/>
          <w:sz w:val="28"/>
          <w:szCs w:val="28"/>
          <w:lang w:eastAsia="ru-RU"/>
        </w:rPr>
        <w:t xml:space="preserve"> и Э.А. </w:t>
      </w:r>
      <w:proofErr w:type="spellStart"/>
      <w:r w:rsidRPr="00835C99">
        <w:rPr>
          <w:rFonts w:ascii="Times New Roman" w:eastAsia="Times New Roman" w:hAnsi="Times New Roman" w:cs="Times New Roman"/>
          <w:color w:val="000000"/>
          <w:sz w:val="28"/>
          <w:szCs w:val="28"/>
          <w:lang w:eastAsia="ru-RU"/>
        </w:rPr>
        <w:t>Штульман</w:t>
      </w:r>
      <w:proofErr w:type="spellEnd"/>
      <w:r w:rsidRPr="00835C99">
        <w:rPr>
          <w:rFonts w:ascii="Times New Roman" w:eastAsia="Times New Roman" w:hAnsi="Times New Roman" w:cs="Times New Roman"/>
          <w:color w:val="000000"/>
          <w:sz w:val="28"/>
          <w:szCs w:val="28"/>
          <w:lang w:eastAsia="ru-RU"/>
        </w:rPr>
        <w:t xml:space="preserve">. </w:t>
      </w:r>
    </w:p>
    <w:p w:rsidR="00835C99" w:rsidRDefault="00835C99" w:rsidP="009D1D4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35C99">
        <w:rPr>
          <w:rFonts w:ascii="Times New Roman" w:eastAsia="Times New Roman" w:hAnsi="Times New Roman" w:cs="Times New Roman"/>
          <w:color w:val="000000"/>
          <w:sz w:val="28"/>
          <w:szCs w:val="28"/>
          <w:lang w:eastAsia="ru-RU"/>
        </w:rPr>
        <w:lastRenderedPageBreak/>
        <w:t>Т</w:t>
      </w:r>
      <w:r>
        <w:rPr>
          <w:rFonts w:ascii="Times New Roman" w:eastAsia="Times New Roman" w:hAnsi="Times New Roman" w:cs="Times New Roman"/>
          <w:color w:val="000000"/>
          <w:sz w:val="28"/>
          <w:szCs w:val="28"/>
          <w:lang w:eastAsia="ru-RU"/>
        </w:rPr>
        <w:t>.</w:t>
      </w:r>
      <w:r w:rsidRPr="00835C99">
        <w:rPr>
          <w:rFonts w:ascii="Times New Roman" w:eastAsia="Times New Roman" w:hAnsi="Times New Roman" w:cs="Times New Roman"/>
          <w:color w:val="000000"/>
          <w:sz w:val="28"/>
          <w:szCs w:val="28"/>
          <w:lang w:eastAsia="ru-RU"/>
        </w:rPr>
        <w:t>А. Ильина</w:t>
      </w:r>
      <w:r>
        <w:rPr>
          <w:rFonts w:ascii="Times New Roman" w:eastAsia="Times New Roman" w:hAnsi="Times New Roman" w:cs="Times New Roman"/>
          <w:color w:val="000000"/>
          <w:sz w:val="28"/>
          <w:szCs w:val="28"/>
          <w:lang w:eastAsia="ru-RU"/>
        </w:rPr>
        <w:t xml:space="preserve"> </w:t>
      </w:r>
      <w:r w:rsidRPr="00835C99">
        <w:rPr>
          <w:rFonts w:ascii="Times New Roman" w:eastAsia="Times New Roman" w:hAnsi="Times New Roman" w:cs="Times New Roman"/>
          <w:color w:val="000000"/>
          <w:sz w:val="28"/>
          <w:szCs w:val="28"/>
          <w:lang w:eastAsia="ru-RU"/>
        </w:rPr>
        <w:t xml:space="preserve">указала на возможность использования математического аппарата: тесты </w:t>
      </w:r>
      <w:r>
        <w:rPr>
          <w:rFonts w:ascii="Times New Roman" w:eastAsia="Times New Roman" w:hAnsi="Times New Roman" w:cs="Times New Roman"/>
          <w:color w:val="000000"/>
          <w:sz w:val="28"/>
          <w:szCs w:val="28"/>
          <w:lang w:eastAsia="ru-RU"/>
        </w:rPr>
        <w:t>‒</w:t>
      </w:r>
      <w:r w:rsidRPr="00835C99">
        <w:rPr>
          <w:rFonts w:ascii="Times New Roman" w:eastAsia="Times New Roman" w:hAnsi="Times New Roman" w:cs="Times New Roman"/>
          <w:color w:val="000000"/>
          <w:sz w:val="28"/>
          <w:szCs w:val="28"/>
          <w:lang w:eastAsia="ru-RU"/>
        </w:rPr>
        <w:t xml:space="preserve"> это одна из наиболее доступных форм применения математических методов в оценке такого сложного педагогического явления, как процесс освоения знаний и формирования навыков и умений. </w:t>
      </w:r>
    </w:p>
    <w:p w:rsidR="00835C99" w:rsidRDefault="00835C99" w:rsidP="009D1D4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Pr="00835C99">
        <w:rPr>
          <w:rFonts w:ascii="Times New Roman" w:eastAsia="Times New Roman" w:hAnsi="Times New Roman" w:cs="Times New Roman"/>
          <w:color w:val="000000"/>
          <w:sz w:val="28"/>
          <w:szCs w:val="28"/>
          <w:lang w:eastAsia="ru-RU"/>
        </w:rPr>
        <w:t xml:space="preserve">А. </w:t>
      </w:r>
      <w:proofErr w:type="spellStart"/>
      <w:r w:rsidRPr="00835C99">
        <w:rPr>
          <w:rFonts w:ascii="Times New Roman" w:eastAsia="Times New Roman" w:hAnsi="Times New Roman" w:cs="Times New Roman"/>
          <w:color w:val="000000"/>
          <w:sz w:val="28"/>
          <w:szCs w:val="28"/>
          <w:lang w:eastAsia="ru-RU"/>
        </w:rPr>
        <w:t>Цатурова</w:t>
      </w:r>
      <w:proofErr w:type="spellEnd"/>
      <w:r w:rsidRPr="00835C99">
        <w:rPr>
          <w:rFonts w:ascii="Times New Roman" w:eastAsia="Times New Roman" w:hAnsi="Times New Roman" w:cs="Times New Roman"/>
          <w:color w:val="000000"/>
          <w:sz w:val="28"/>
          <w:szCs w:val="28"/>
          <w:lang w:eastAsia="ru-RU"/>
        </w:rPr>
        <w:t xml:space="preserve"> подчёркивала важность использования теста для организации письменного контроля, т.к. именно тест даёт возможность определить основные параметры качественного и количественного состояния </w:t>
      </w:r>
      <w:proofErr w:type="spellStart"/>
      <w:r w:rsidRPr="00835C99">
        <w:rPr>
          <w:rFonts w:ascii="Times New Roman" w:eastAsia="Times New Roman" w:hAnsi="Times New Roman" w:cs="Times New Roman"/>
          <w:color w:val="000000"/>
          <w:sz w:val="28"/>
          <w:szCs w:val="28"/>
          <w:lang w:eastAsia="ru-RU"/>
        </w:rPr>
        <w:t>обученности</w:t>
      </w:r>
      <w:proofErr w:type="spellEnd"/>
      <w:r w:rsidRPr="00835C99">
        <w:rPr>
          <w:rFonts w:ascii="Times New Roman" w:eastAsia="Times New Roman" w:hAnsi="Times New Roman" w:cs="Times New Roman"/>
          <w:color w:val="000000"/>
          <w:sz w:val="28"/>
          <w:szCs w:val="28"/>
          <w:lang w:eastAsia="ru-RU"/>
        </w:rPr>
        <w:t xml:space="preserve"> на каждом этапе обучения. </w:t>
      </w:r>
    </w:p>
    <w:p w:rsidR="00835C99" w:rsidRDefault="00835C99" w:rsidP="009D1D4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35C99">
        <w:rPr>
          <w:rFonts w:ascii="Times New Roman" w:eastAsia="Times New Roman" w:hAnsi="Times New Roman" w:cs="Times New Roman"/>
          <w:color w:val="000000"/>
          <w:sz w:val="28"/>
          <w:szCs w:val="28"/>
          <w:lang w:eastAsia="ru-RU"/>
        </w:rPr>
        <w:t xml:space="preserve">Е.М. </w:t>
      </w:r>
      <w:proofErr w:type="spellStart"/>
      <w:r w:rsidRPr="00835C99">
        <w:rPr>
          <w:rFonts w:ascii="Times New Roman" w:eastAsia="Times New Roman" w:hAnsi="Times New Roman" w:cs="Times New Roman"/>
          <w:color w:val="000000"/>
          <w:sz w:val="28"/>
          <w:szCs w:val="28"/>
          <w:lang w:eastAsia="ru-RU"/>
        </w:rPr>
        <w:t>Стак</w:t>
      </w:r>
      <w:proofErr w:type="spellEnd"/>
      <w:r w:rsidRPr="00835C99">
        <w:rPr>
          <w:rFonts w:ascii="Times New Roman" w:eastAsia="Times New Roman" w:hAnsi="Times New Roman" w:cs="Times New Roman"/>
          <w:color w:val="000000"/>
          <w:sz w:val="28"/>
          <w:szCs w:val="28"/>
          <w:lang w:eastAsia="ru-RU"/>
        </w:rPr>
        <w:t xml:space="preserve"> отмечает роль теста как инструмента для реализации внешней обратной связи в педагогическом процессе. Тест, являясь видом академического (учебного) локатора, посылает полезные сигналы назад в обучающий центр, позволяя преподавателю перестроиться, чтобы преодолеть недостатки и затруднения в работе. </w:t>
      </w:r>
    </w:p>
    <w:p w:rsidR="00835C99" w:rsidRPr="009D1D4A" w:rsidRDefault="00835C99" w:rsidP="009D1D4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835C99">
        <w:rPr>
          <w:rFonts w:ascii="Times New Roman" w:eastAsia="Times New Roman" w:hAnsi="Times New Roman" w:cs="Times New Roman"/>
          <w:color w:val="000000"/>
          <w:sz w:val="28"/>
          <w:szCs w:val="28"/>
          <w:lang w:eastAsia="ru-RU"/>
        </w:rPr>
        <w:t xml:space="preserve">Э.А. </w:t>
      </w:r>
      <w:proofErr w:type="spellStart"/>
      <w:r w:rsidRPr="00835C99">
        <w:rPr>
          <w:rFonts w:ascii="Times New Roman" w:eastAsia="Times New Roman" w:hAnsi="Times New Roman" w:cs="Times New Roman"/>
          <w:color w:val="000000"/>
          <w:sz w:val="28"/>
          <w:szCs w:val="28"/>
          <w:lang w:eastAsia="ru-RU"/>
        </w:rPr>
        <w:t>Штульман</w:t>
      </w:r>
      <w:proofErr w:type="spellEnd"/>
      <w:r w:rsidRPr="00835C99">
        <w:rPr>
          <w:rFonts w:ascii="Times New Roman" w:eastAsia="Times New Roman" w:hAnsi="Times New Roman" w:cs="Times New Roman"/>
          <w:color w:val="000000"/>
          <w:sz w:val="28"/>
          <w:szCs w:val="28"/>
          <w:lang w:eastAsia="ru-RU"/>
        </w:rPr>
        <w:t xml:space="preserve"> говорит о важности учёта условий проведения теста, целей обучения и конкретного теста, возрастных особенностей учащихся и характера изученного материала,</w:t>
      </w:r>
      <w:r>
        <w:rPr>
          <w:rFonts w:ascii="Times New Roman" w:eastAsia="Times New Roman" w:hAnsi="Times New Roman" w:cs="Times New Roman"/>
          <w:color w:val="000000"/>
          <w:sz w:val="28"/>
          <w:szCs w:val="28"/>
          <w:lang w:eastAsia="ru-RU"/>
        </w:rPr>
        <w:t xml:space="preserve"> ограничивая при этом, как и И.</w:t>
      </w:r>
      <w:r w:rsidRPr="00835C99">
        <w:rPr>
          <w:rFonts w:ascii="Times New Roman" w:eastAsia="Times New Roman" w:hAnsi="Times New Roman" w:cs="Times New Roman"/>
          <w:color w:val="000000"/>
          <w:sz w:val="28"/>
          <w:szCs w:val="28"/>
          <w:lang w:eastAsia="ru-RU"/>
        </w:rPr>
        <w:t xml:space="preserve">А. </w:t>
      </w:r>
      <w:proofErr w:type="spellStart"/>
      <w:r w:rsidRPr="00835C99">
        <w:rPr>
          <w:rFonts w:ascii="Times New Roman" w:eastAsia="Times New Roman" w:hAnsi="Times New Roman" w:cs="Times New Roman"/>
          <w:color w:val="000000"/>
          <w:sz w:val="28"/>
          <w:szCs w:val="28"/>
          <w:lang w:eastAsia="ru-RU"/>
        </w:rPr>
        <w:t>Цатурова</w:t>
      </w:r>
      <w:proofErr w:type="spellEnd"/>
      <w:r w:rsidRPr="00835C99">
        <w:rPr>
          <w:rFonts w:ascii="Times New Roman" w:eastAsia="Times New Roman" w:hAnsi="Times New Roman" w:cs="Times New Roman"/>
          <w:color w:val="000000"/>
          <w:sz w:val="28"/>
          <w:szCs w:val="28"/>
          <w:lang w:eastAsia="ru-RU"/>
        </w:rPr>
        <w:t>, область применения контролем, в то время как тесты играют очень важную роль непосредственно в обучении, т. к. предоставляют возможность овладеть новыми знаниями, автоматизировать навыки и развить речевые умения</w:t>
      </w:r>
      <w:r>
        <w:rPr>
          <w:rFonts w:ascii="Times New Roman" w:eastAsia="Times New Roman" w:hAnsi="Times New Roman" w:cs="Times New Roman"/>
          <w:color w:val="000000"/>
          <w:sz w:val="28"/>
          <w:szCs w:val="28"/>
          <w:lang w:eastAsia="ru-RU"/>
        </w:rPr>
        <w:t xml:space="preserve"> </w:t>
      </w:r>
      <w:r w:rsidRPr="00835C99">
        <w:rPr>
          <w:rFonts w:ascii="Times New Roman" w:eastAsia="Times New Roman" w:hAnsi="Times New Roman" w:cs="Times New Roman"/>
          <w:color w:val="000000"/>
          <w:sz w:val="28"/>
          <w:szCs w:val="28"/>
          <w:lang w:eastAsia="ru-RU"/>
        </w:rPr>
        <w:t>[Фоломкина 1986</w:t>
      </w:r>
      <w:proofErr w:type="gramEnd"/>
      <w:r w:rsidRPr="00835C99">
        <w:rPr>
          <w:rFonts w:ascii="Times New Roman" w:eastAsia="Times New Roman" w:hAnsi="Times New Roman" w:cs="Times New Roman"/>
          <w:color w:val="000000"/>
          <w:sz w:val="28"/>
          <w:szCs w:val="28"/>
          <w:lang w:eastAsia="ru-RU"/>
        </w:rPr>
        <w:t xml:space="preserve">: </w:t>
      </w:r>
      <w:proofErr w:type="gramStart"/>
      <w:r w:rsidRPr="00835C99">
        <w:rPr>
          <w:rFonts w:ascii="Times New Roman" w:eastAsia="Times New Roman" w:hAnsi="Times New Roman" w:cs="Times New Roman"/>
          <w:color w:val="000000"/>
          <w:sz w:val="28"/>
          <w:szCs w:val="28"/>
          <w:lang w:eastAsia="ru-RU"/>
        </w:rPr>
        <w:t>17].</w:t>
      </w:r>
      <w:proofErr w:type="gramEnd"/>
    </w:p>
    <w:p w:rsidR="00C56FD6" w:rsidRDefault="004F3EF8" w:rsidP="000E5E9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F3EF8">
        <w:rPr>
          <w:rFonts w:ascii="Times New Roman" w:eastAsia="Times New Roman" w:hAnsi="Times New Roman" w:cs="Times New Roman"/>
          <w:color w:val="000000"/>
          <w:sz w:val="28"/>
          <w:szCs w:val="28"/>
          <w:lang w:eastAsia="ru-RU"/>
        </w:rPr>
        <w:t xml:space="preserve">Применение тестов при обучении иностранным языкам, многочисленные исследования в этой области, а также специфика самого иностранного языка как учебного предмета позволили создать дефиницию языкового теста. Это, в свою очередь, дало толчок к возникновению нового направления в тестировании </w:t>
      </w:r>
      <w:r>
        <w:rPr>
          <w:rFonts w:ascii="Times New Roman" w:eastAsia="Times New Roman" w:hAnsi="Times New Roman" w:cs="Times New Roman"/>
          <w:color w:val="000000"/>
          <w:sz w:val="28"/>
          <w:szCs w:val="28"/>
          <w:lang w:eastAsia="ru-RU"/>
        </w:rPr>
        <w:t xml:space="preserve">‒ </w:t>
      </w:r>
      <w:r w:rsidRPr="004F3EF8">
        <w:rPr>
          <w:rFonts w:ascii="Times New Roman" w:eastAsia="Times New Roman" w:hAnsi="Times New Roman" w:cs="Times New Roman"/>
          <w:color w:val="000000"/>
          <w:sz w:val="28"/>
          <w:szCs w:val="28"/>
          <w:lang w:eastAsia="ru-RU"/>
        </w:rPr>
        <w:t xml:space="preserve">лингводидактического тестирования, которое </w:t>
      </w:r>
      <w:proofErr w:type="gramStart"/>
      <w:r w:rsidRPr="004F3EF8">
        <w:rPr>
          <w:rFonts w:ascii="Times New Roman" w:eastAsia="Times New Roman" w:hAnsi="Times New Roman" w:cs="Times New Roman"/>
          <w:color w:val="000000"/>
          <w:sz w:val="28"/>
          <w:szCs w:val="28"/>
          <w:lang w:eastAsia="ru-RU"/>
        </w:rPr>
        <w:t xml:space="preserve">находится на стыке двух важных областей </w:t>
      </w:r>
      <w:r>
        <w:rPr>
          <w:rFonts w:ascii="Times New Roman" w:eastAsia="Times New Roman" w:hAnsi="Times New Roman" w:cs="Times New Roman"/>
          <w:color w:val="000000"/>
          <w:sz w:val="28"/>
          <w:szCs w:val="28"/>
          <w:lang w:eastAsia="ru-RU"/>
        </w:rPr>
        <w:t>‒</w:t>
      </w:r>
      <w:r w:rsidRPr="004F3EF8">
        <w:rPr>
          <w:rFonts w:ascii="Times New Roman" w:eastAsia="Times New Roman" w:hAnsi="Times New Roman" w:cs="Times New Roman"/>
          <w:color w:val="000000"/>
          <w:sz w:val="28"/>
          <w:szCs w:val="28"/>
          <w:lang w:eastAsia="ru-RU"/>
        </w:rPr>
        <w:t xml:space="preserve"> с одной стороны является</w:t>
      </w:r>
      <w:proofErr w:type="gramEnd"/>
      <w:r w:rsidRPr="004F3EF8">
        <w:rPr>
          <w:rFonts w:ascii="Times New Roman" w:eastAsia="Times New Roman" w:hAnsi="Times New Roman" w:cs="Times New Roman"/>
          <w:color w:val="000000"/>
          <w:sz w:val="28"/>
          <w:szCs w:val="28"/>
          <w:lang w:eastAsia="ru-RU"/>
        </w:rPr>
        <w:t xml:space="preserve"> областью методики преподавания иностранного языка, а с другой </w:t>
      </w:r>
      <w:r>
        <w:rPr>
          <w:rFonts w:ascii="Times New Roman" w:eastAsia="Times New Roman" w:hAnsi="Times New Roman" w:cs="Times New Roman"/>
          <w:color w:val="000000"/>
          <w:sz w:val="28"/>
          <w:szCs w:val="28"/>
          <w:lang w:eastAsia="ru-RU"/>
        </w:rPr>
        <w:t>‒</w:t>
      </w:r>
      <w:r w:rsidRPr="004F3EF8">
        <w:rPr>
          <w:rFonts w:ascii="Times New Roman" w:eastAsia="Times New Roman" w:hAnsi="Times New Roman" w:cs="Times New Roman"/>
          <w:color w:val="000000"/>
          <w:sz w:val="28"/>
          <w:szCs w:val="28"/>
          <w:lang w:eastAsia="ru-RU"/>
        </w:rPr>
        <w:t xml:space="preserve"> относится к педагогическому (предметному) тестированию как части общей </w:t>
      </w:r>
      <w:proofErr w:type="spellStart"/>
      <w:r w:rsidRPr="004F3EF8">
        <w:rPr>
          <w:rFonts w:ascii="Times New Roman" w:eastAsia="Times New Roman" w:hAnsi="Times New Roman" w:cs="Times New Roman"/>
          <w:color w:val="000000"/>
          <w:sz w:val="28"/>
          <w:szCs w:val="28"/>
          <w:lang w:eastAsia="ru-RU"/>
        </w:rPr>
        <w:t>тестологии</w:t>
      </w:r>
      <w:proofErr w:type="spellEnd"/>
      <w:r w:rsidRPr="004F3EF8">
        <w:rPr>
          <w:rFonts w:ascii="Times New Roman" w:eastAsia="Times New Roman" w:hAnsi="Times New Roman" w:cs="Times New Roman"/>
          <w:color w:val="000000"/>
          <w:sz w:val="28"/>
          <w:szCs w:val="28"/>
          <w:lang w:eastAsia="ru-RU"/>
        </w:rPr>
        <w:t xml:space="preserve">. </w:t>
      </w:r>
    </w:p>
    <w:p w:rsidR="004F3EF8" w:rsidRDefault="004F3EF8" w:rsidP="000E5E9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4F3EF8">
        <w:rPr>
          <w:rFonts w:ascii="Times New Roman" w:eastAsia="Times New Roman" w:hAnsi="Times New Roman" w:cs="Times New Roman"/>
          <w:color w:val="000000"/>
          <w:sz w:val="28"/>
          <w:szCs w:val="28"/>
          <w:lang w:eastAsia="ru-RU"/>
        </w:rPr>
        <w:lastRenderedPageBreak/>
        <w:t>Рассмотренные выше определения позволяют сформулировать достаточно чёткую дефиницию лингводидактического теста, под которым понимается подготовленный в соответствии с обусловленными требованиями комплекс заданий, прошедший предварительную апробацию с целью установления его показателей качества, и позволяющий выявить у тестируемых степень их языковой и/или речевой (коммуникативной) компетенции [</w:t>
      </w:r>
      <w:proofErr w:type="spellStart"/>
      <w:r w:rsidRPr="004F3EF8">
        <w:rPr>
          <w:rFonts w:ascii="Times New Roman" w:eastAsia="Times New Roman" w:hAnsi="Times New Roman" w:cs="Times New Roman"/>
          <w:color w:val="000000"/>
          <w:sz w:val="28"/>
          <w:szCs w:val="28"/>
          <w:lang w:eastAsia="ru-RU"/>
        </w:rPr>
        <w:t>Коккота</w:t>
      </w:r>
      <w:proofErr w:type="spellEnd"/>
      <w:r>
        <w:rPr>
          <w:rFonts w:ascii="Times New Roman" w:eastAsia="Times New Roman" w:hAnsi="Times New Roman" w:cs="Times New Roman"/>
          <w:color w:val="000000"/>
          <w:sz w:val="28"/>
          <w:szCs w:val="28"/>
          <w:lang w:eastAsia="ru-RU"/>
        </w:rPr>
        <w:t>,</w:t>
      </w:r>
      <w:r w:rsidRPr="004F3EF8">
        <w:rPr>
          <w:rFonts w:ascii="Times New Roman" w:eastAsia="Times New Roman" w:hAnsi="Times New Roman" w:cs="Times New Roman"/>
          <w:color w:val="000000"/>
          <w:sz w:val="28"/>
          <w:szCs w:val="28"/>
          <w:lang w:eastAsia="ru-RU"/>
        </w:rPr>
        <w:t xml:space="preserve"> 1989</w:t>
      </w:r>
      <w:r>
        <w:rPr>
          <w:rFonts w:ascii="Times New Roman" w:eastAsia="Times New Roman" w:hAnsi="Times New Roman" w:cs="Times New Roman"/>
          <w:color w:val="000000"/>
          <w:sz w:val="28"/>
          <w:szCs w:val="28"/>
          <w:lang w:eastAsia="ru-RU"/>
        </w:rPr>
        <w:t xml:space="preserve">, с. </w:t>
      </w:r>
      <w:r w:rsidRPr="004F3EF8">
        <w:rPr>
          <w:rFonts w:ascii="Times New Roman" w:eastAsia="Times New Roman" w:hAnsi="Times New Roman" w:cs="Times New Roman"/>
          <w:color w:val="000000"/>
          <w:sz w:val="28"/>
          <w:szCs w:val="28"/>
          <w:lang w:eastAsia="ru-RU"/>
        </w:rPr>
        <w:t>8].</w:t>
      </w:r>
      <w:proofErr w:type="gramEnd"/>
      <w:r w:rsidRPr="004F3EF8">
        <w:rPr>
          <w:rFonts w:ascii="Times New Roman" w:eastAsia="Times New Roman" w:hAnsi="Times New Roman" w:cs="Times New Roman"/>
          <w:color w:val="000000"/>
          <w:sz w:val="28"/>
          <w:szCs w:val="28"/>
          <w:lang w:eastAsia="ru-RU"/>
        </w:rPr>
        <w:t xml:space="preserve"> </w:t>
      </w:r>
      <w:proofErr w:type="gramStart"/>
      <w:r w:rsidRPr="004F3EF8">
        <w:rPr>
          <w:rFonts w:ascii="Times New Roman" w:eastAsia="Times New Roman" w:hAnsi="Times New Roman" w:cs="Times New Roman"/>
          <w:color w:val="000000"/>
          <w:sz w:val="28"/>
          <w:szCs w:val="28"/>
          <w:lang w:eastAsia="ru-RU"/>
        </w:rPr>
        <w:t xml:space="preserve">При этом лингвистическая компетенция подразумевает способность понимать/продуцировать неограниченное число правильных в языковом отношении предложений с помощью усвоенных языковых знаков и правил их соединения, а коммуникативная компетенция </w:t>
      </w:r>
      <w:r w:rsidR="00C56FD6">
        <w:rPr>
          <w:rFonts w:ascii="Times New Roman" w:eastAsia="Times New Roman" w:hAnsi="Times New Roman" w:cs="Times New Roman"/>
          <w:color w:val="000000"/>
          <w:sz w:val="28"/>
          <w:szCs w:val="28"/>
          <w:lang w:eastAsia="ru-RU"/>
        </w:rPr>
        <w:t>‒</w:t>
      </w:r>
      <w:r w:rsidRPr="004F3EF8">
        <w:rPr>
          <w:rFonts w:ascii="Times New Roman" w:eastAsia="Times New Roman" w:hAnsi="Times New Roman" w:cs="Times New Roman"/>
          <w:color w:val="000000"/>
          <w:sz w:val="28"/>
          <w:szCs w:val="28"/>
          <w:lang w:eastAsia="ru-RU"/>
        </w:rPr>
        <w:t xml:space="preserve">способность осуществлять речевую деятельность, реализуя коммуникативное речевое поведение на основе фонологических, лексико-грамматических, социолингвистических и страноведческих знаний и навыков с помощью умений, связанных с дискурсивной, </w:t>
      </w:r>
      <w:proofErr w:type="spellStart"/>
      <w:r w:rsidRPr="004F3EF8">
        <w:rPr>
          <w:rFonts w:ascii="Times New Roman" w:eastAsia="Times New Roman" w:hAnsi="Times New Roman" w:cs="Times New Roman"/>
          <w:color w:val="000000"/>
          <w:sz w:val="28"/>
          <w:szCs w:val="28"/>
          <w:lang w:eastAsia="ru-RU"/>
        </w:rPr>
        <w:t>иллокутивной</w:t>
      </w:r>
      <w:proofErr w:type="spellEnd"/>
      <w:r w:rsidRPr="004F3EF8">
        <w:rPr>
          <w:rFonts w:ascii="Times New Roman" w:eastAsia="Times New Roman" w:hAnsi="Times New Roman" w:cs="Times New Roman"/>
          <w:color w:val="000000"/>
          <w:sz w:val="28"/>
          <w:szCs w:val="28"/>
          <w:lang w:eastAsia="ru-RU"/>
        </w:rPr>
        <w:t xml:space="preserve"> и стратегической компетенцией, в соответствии с различными задачами</w:t>
      </w:r>
      <w:proofErr w:type="gramEnd"/>
      <w:r w:rsidRPr="004F3EF8">
        <w:rPr>
          <w:rFonts w:ascii="Times New Roman" w:eastAsia="Times New Roman" w:hAnsi="Times New Roman" w:cs="Times New Roman"/>
          <w:color w:val="000000"/>
          <w:sz w:val="28"/>
          <w:szCs w:val="28"/>
          <w:lang w:eastAsia="ru-RU"/>
        </w:rPr>
        <w:t xml:space="preserve"> и ситуациями общения. Данная трактовка лингводидактического теста удачно соединяет в себе педагогический, психологический и языковой аспекты тестирования.</w:t>
      </w:r>
    </w:p>
    <w:p w:rsidR="00C56FD6" w:rsidRPr="000E5E9D" w:rsidRDefault="005B5548" w:rsidP="00C56FD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 xml:space="preserve">Для полного представления о тестировании как средстве </w:t>
      </w:r>
      <w:proofErr w:type="gramStart"/>
      <w:r w:rsidRPr="005B5548">
        <w:rPr>
          <w:rFonts w:ascii="Times New Roman" w:eastAsia="Times New Roman" w:hAnsi="Times New Roman" w:cs="Times New Roman"/>
          <w:color w:val="000000"/>
          <w:sz w:val="28"/>
          <w:szCs w:val="28"/>
          <w:lang w:eastAsia="ru-RU"/>
        </w:rPr>
        <w:t>контроля</w:t>
      </w:r>
      <w:proofErr w:type="gramEnd"/>
      <w:r w:rsidRPr="005B5548">
        <w:rPr>
          <w:rFonts w:ascii="Times New Roman" w:eastAsia="Times New Roman" w:hAnsi="Times New Roman" w:cs="Times New Roman"/>
          <w:color w:val="000000"/>
          <w:sz w:val="28"/>
          <w:szCs w:val="28"/>
          <w:lang w:eastAsia="ru-RU"/>
        </w:rPr>
        <w:t xml:space="preserve"> необходимо выяснить </w:t>
      </w:r>
      <w:proofErr w:type="gramStart"/>
      <w:r w:rsidRPr="005B5548">
        <w:rPr>
          <w:rFonts w:ascii="Times New Roman" w:eastAsia="Times New Roman" w:hAnsi="Times New Roman" w:cs="Times New Roman"/>
          <w:color w:val="000000"/>
          <w:sz w:val="28"/>
          <w:szCs w:val="28"/>
          <w:lang w:eastAsia="ru-RU"/>
        </w:rPr>
        <w:t>какие</w:t>
      </w:r>
      <w:proofErr w:type="gramEnd"/>
      <w:r w:rsidRPr="005B5548">
        <w:rPr>
          <w:rFonts w:ascii="Times New Roman" w:eastAsia="Times New Roman" w:hAnsi="Times New Roman" w:cs="Times New Roman"/>
          <w:color w:val="000000"/>
          <w:sz w:val="28"/>
          <w:szCs w:val="28"/>
          <w:lang w:eastAsia="ru-RU"/>
        </w:rPr>
        <w:t xml:space="preserve"> в принципе существуют тестовые задания. </w:t>
      </w:r>
      <w:r w:rsidR="00C56FD6">
        <w:rPr>
          <w:rFonts w:ascii="Times New Roman" w:eastAsia="Times New Roman" w:hAnsi="Times New Roman" w:cs="Times New Roman"/>
          <w:color w:val="000000"/>
          <w:sz w:val="28"/>
          <w:szCs w:val="28"/>
          <w:lang w:eastAsia="ru-RU"/>
        </w:rPr>
        <w:t>К тому же ч</w:t>
      </w:r>
      <w:r w:rsidR="00C56FD6" w:rsidRPr="000E5E9D">
        <w:rPr>
          <w:rFonts w:ascii="Times New Roman" w:eastAsia="Times New Roman" w:hAnsi="Times New Roman" w:cs="Times New Roman"/>
          <w:color w:val="000000"/>
          <w:sz w:val="28"/>
          <w:szCs w:val="28"/>
          <w:lang w:eastAsia="ru-RU"/>
        </w:rPr>
        <w:t>тобы быть тестом, задания должны отвечать</w:t>
      </w:r>
      <w:r w:rsidR="00C56FD6">
        <w:rPr>
          <w:rFonts w:ascii="Times New Roman" w:eastAsia="Times New Roman" w:hAnsi="Times New Roman" w:cs="Times New Roman"/>
          <w:color w:val="000000"/>
          <w:sz w:val="28"/>
          <w:szCs w:val="28"/>
          <w:lang w:eastAsia="ru-RU"/>
        </w:rPr>
        <w:t xml:space="preserve"> </w:t>
      </w:r>
      <w:r w:rsidR="00C56FD6" w:rsidRPr="000E5E9D">
        <w:rPr>
          <w:rFonts w:ascii="Times New Roman" w:eastAsia="Times New Roman" w:hAnsi="Times New Roman" w:cs="Times New Roman"/>
          <w:color w:val="000000"/>
          <w:sz w:val="28"/>
          <w:szCs w:val="28"/>
          <w:lang w:eastAsia="ru-RU"/>
        </w:rPr>
        <w:t>определенным требованиям.</w:t>
      </w:r>
    </w:p>
    <w:p w:rsidR="00A36486" w:rsidRDefault="00A36486"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 Аванесов</w:t>
      </w:r>
      <w:r w:rsidR="005B5548" w:rsidRPr="005B5548">
        <w:rPr>
          <w:rFonts w:ascii="Times New Roman" w:eastAsia="Times New Roman" w:hAnsi="Times New Roman" w:cs="Times New Roman"/>
          <w:color w:val="000000"/>
          <w:sz w:val="28"/>
          <w:szCs w:val="28"/>
          <w:lang w:eastAsia="ru-RU"/>
        </w:rPr>
        <w:t xml:space="preserve"> своей книге выделяет два основных вида педагогических тестов: традиционные и нетрадиционные. </w:t>
      </w:r>
    </w:p>
    <w:p w:rsidR="00A36486"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 xml:space="preserve">Традиционный педагогический тест представляет собой метод диагностики испытуемых, в котором они отвечают на одни и те же заданий в одинаковое время, в одинаковых условиях и с одинаковой оценкой. К нетрадиционным тестам можно отнести интегративные, адаптивные, </w:t>
      </w:r>
      <w:proofErr w:type="spellStart"/>
      <w:r w:rsidRPr="005B5548">
        <w:rPr>
          <w:rFonts w:ascii="Times New Roman" w:eastAsia="Times New Roman" w:hAnsi="Times New Roman" w:cs="Times New Roman"/>
          <w:color w:val="000000"/>
          <w:sz w:val="28"/>
          <w:szCs w:val="28"/>
          <w:lang w:eastAsia="ru-RU"/>
        </w:rPr>
        <w:t>критериально</w:t>
      </w:r>
      <w:proofErr w:type="spellEnd"/>
      <w:r w:rsidRPr="005B5548">
        <w:rPr>
          <w:rFonts w:ascii="Times New Roman" w:eastAsia="Times New Roman" w:hAnsi="Times New Roman" w:cs="Times New Roman"/>
          <w:color w:val="000000"/>
          <w:sz w:val="28"/>
          <w:szCs w:val="28"/>
          <w:lang w:eastAsia="ru-RU"/>
        </w:rPr>
        <w:t xml:space="preserve">-ориентированные и нормативно-ориентированные тесты. Интегративным можно назвать тест, состоящий из системы заданий, отвечающих требованиям интегративного содержания, тестовой формы, </w:t>
      </w:r>
      <w:r w:rsidRPr="005B5548">
        <w:rPr>
          <w:rFonts w:ascii="Times New Roman" w:eastAsia="Times New Roman" w:hAnsi="Times New Roman" w:cs="Times New Roman"/>
          <w:color w:val="000000"/>
          <w:sz w:val="28"/>
          <w:szCs w:val="28"/>
          <w:lang w:eastAsia="ru-RU"/>
        </w:rPr>
        <w:lastRenderedPageBreak/>
        <w:t xml:space="preserve">возрастающей трудности заданий, нацеленных на обобщенную итоговую диагностику подготовленности выпускника образовательного учреждения. Адаптивный тест представляет собой вариант автоматизированной системы тестирования, в которой заранее известны параметры трудности. Задачей </w:t>
      </w:r>
      <w:proofErr w:type="spellStart"/>
      <w:r w:rsidRPr="005B5548">
        <w:rPr>
          <w:rFonts w:ascii="Times New Roman" w:eastAsia="Times New Roman" w:hAnsi="Times New Roman" w:cs="Times New Roman"/>
          <w:color w:val="000000"/>
          <w:sz w:val="28"/>
          <w:szCs w:val="28"/>
          <w:lang w:eastAsia="ru-RU"/>
        </w:rPr>
        <w:t>критериально</w:t>
      </w:r>
      <w:proofErr w:type="spellEnd"/>
      <w:r w:rsidRPr="005B5548">
        <w:rPr>
          <w:rFonts w:ascii="Times New Roman" w:eastAsia="Times New Roman" w:hAnsi="Times New Roman" w:cs="Times New Roman"/>
          <w:color w:val="000000"/>
          <w:sz w:val="28"/>
          <w:szCs w:val="28"/>
          <w:lang w:eastAsia="ru-RU"/>
        </w:rPr>
        <w:t xml:space="preserve">-ориентированных тестов является </w:t>
      </w:r>
      <w:proofErr w:type="gramStart"/>
      <w:r w:rsidRPr="005B5548">
        <w:rPr>
          <w:rFonts w:ascii="Times New Roman" w:eastAsia="Times New Roman" w:hAnsi="Times New Roman" w:cs="Times New Roman"/>
          <w:color w:val="000000"/>
          <w:sz w:val="28"/>
          <w:szCs w:val="28"/>
          <w:lang w:eastAsia="ru-RU"/>
        </w:rPr>
        <w:t>стремление</w:t>
      </w:r>
      <w:proofErr w:type="gramEnd"/>
      <w:r w:rsidRPr="005B5548">
        <w:rPr>
          <w:rFonts w:ascii="Times New Roman" w:eastAsia="Times New Roman" w:hAnsi="Times New Roman" w:cs="Times New Roman"/>
          <w:color w:val="000000"/>
          <w:sz w:val="28"/>
          <w:szCs w:val="28"/>
          <w:lang w:eastAsia="ru-RU"/>
        </w:rPr>
        <w:t xml:space="preserve"> выяснить </w:t>
      </w:r>
      <w:proofErr w:type="gramStart"/>
      <w:r w:rsidRPr="005B5548">
        <w:rPr>
          <w:rFonts w:ascii="Times New Roman" w:eastAsia="Times New Roman" w:hAnsi="Times New Roman" w:cs="Times New Roman"/>
          <w:color w:val="000000"/>
          <w:sz w:val="28"/>
          <w:szCs w:val="28"/>
          <w:lang w:eastAsia="ru-RU"/>
        </w:rPr>
        <w:t>какие</w:t>
      </w:r>
      <w:proofErr w:type="gramEnd"/>
      <w:r w:rsidRPr="005B5548">
        <w:rPr>
          <w:rFonts w:ascii="Times New Roman" w:eastAsia="Times New Roman" w:hAnsi="Times New Roman" w:cs="Times New Roman"/>
          <w:color w:val="000000"/>
          <w:sz w:val="28"/>
          <w:szCs w:val="28"/>
          <w:lang w:eastAsia="ru-RU"/>
        </w:rPr>
        <w:t xml:space="preserve"> элементы содержания учебной дисциплины были усвоены тем или иным испытуемым [</w:t>
      </w:r>
      <w:r w:rsidR="00A36486" w:rsidRPr="00A36486">
        <w:rPr>
          <w:rFonts w:ascii="Times New Roman" w:eastAsia="Times New Roman" w:hAnsi="Times New Roman" w:cs="Times New Roman"/>
          <w:color w:val="000000"/>
          <w:sz w:val="28"/>
          <w:szCs w:val="28"/>
          <w:lang w:eastAsia="ru-RU"/>
        </w:rPr>
        <w:t>Аванесов</w:t>
      </w:r>
      <w:r w:rsidR="00A36486">
        <w:rPr>
          <w:rFonts w:ascii="Times New Roman" w:eastAsia="Times New Roman" w:hAnsi="Times New Roman" w:cs="Times New Roman"/>
          <w:color w:val="000000"/>
          <w:sz w:val="28"/>
          <w:szCs w:val="28"/>
          <w:lang w:eastAsia="ru-RU"/>
        </w:rPr>
        <w:t>, 2002</w:t>
      </w:r>
      <w:r w:rsidRPr="005B5548">
        <w:rPr>
          <w:rFonts w:ascii="Times New Roman" w:eastAsia="Times New Roman" w:hAnsi="Times New Roman" w:cs="Times New Roman"/>
          <w:color w:val="000000"/>
          <w:sz w:val="28"/>
          <w:szCs w:val="28"/>
          <w:lang w:eastAsia="ru-RU"/>
        </w:rPr>
        <w:t>, с.</w:t>
      </w:r>
      <w:r w:rsidR="00A36486">
        <w:rPr>
          <w:rFonts w:ascii="Times New Roman" w:eastAsia="Times New Roman" w:hAnsi="Times New Roman" w:cs="Times New Roman"/>
          <w:color w:val="000000"/>
          <w:sz w:val="28"/>
          <w:szCs w:val="28"/>
          <w:lang w:eastAsia="ru-RU"/>
        </w:rPr>
        <w:t xml:space="preserve"> </w:t>
      </w:r>
      <w:r w:rsidRPr="005B5548">
        <w:rPr>
          <w:rFonts w:ascii="Times New Roman" w:eastAsia="Times New Roman" w:hAnsi="Times New Roman" w:cs="Times New Roman"/>
          <w:color w:val="000000"/>
          <w:sz w:val="28"/>
          <w:szCs w:val="28"/>
          <w:lang w:eastAsia="ru-RU"/>
        </w:rPr>
        <w:t xml:space="preserve">12]. </w:t>
      </w:r>
    </w:p>
    <w:p w:rsidR="008D54E0"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 xml:space="preserve">Однако, помимо всего прочего, в практике обучения иностранному языку и в методической литературе получили широкое распространение тесты, ориентированные на критерий и тесты, ориентированные на норму. </w:t>
      </w:r>
    </w:p>
    <w:p w:rsidR="00322A1D"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Тестирование также имеет целый ряд функций, которые успешно реализуются в образовательном процессе</w:t>
      </w:r>
      <w:r w:rsidR="00322A1D">
        <w:rPr>
          <w:rFonts w:ascii="Times New Roman" w:eastAsia="Times New Roman" w:hAnsi="Times New Roman" w:cs="Times New Roman"/>
          <w:color w:val="000000"/>
          <w:sz w:val="28"/>
          <w:szCs w:val="28"/>
          <w:lang w:eastAsia="ru-RU"/>
        </w:rPr>
        <w:t xml:space="preserve">. </w:t>
      </w:r>
      <w:proofErr w:type="gramStart"/>
      <w:r w:rsidR="00322A1D">
        <w:rPr>
          <w:rFonts w:ascii="Times New Roman" w:eastAsia="Times New Roman" w:hAnsi="Times New Roman" w:cs="Times New Roman"/>
          <w:color w:val="000000"/>
          <w:sz w:val="28"/>
          <w:szCs w:val="28"/>
          <w:lang w:eastAsia="ru-RU"/>
        </w:rPr>
        <w:t>Например, Н.</w:t>
      </w:r>
      <w:r w:rsidRPr="005B5548">
        <w:rPr>
          <w:rFonts w:ascii="Times New Roman" w:eastAsia="Times New Roman" w:hAnsi="Times New Roman" w:cs="Times New Roman"/>
          <w:color w:val="000000"/>
          <w:sz w:val="28"/>
          <w:szCs w:val="28"/>
          <w:lang w:eastAsia="ru-RU"/>
        </w:rPr>
        <w:t>Ф. Ефремова выделяет следующие функции тестирования: диагностическая, контрольно-оценочная, обучающая, развивающая, мотивационно-побудительная, воспитательная, организационная, стандартизирующая, информационная, управленческая, демократизирующая, социально-экономическая, гуманистическая [</w:t>
      </w:r>
      <w:r w:rsidR="00322A1D" w:rsidRPr="00322A1D">
        <w:rPr>
          <w:rFonts w:ascii="Times New Roman" w:eastAsia="Times New Roman" w:hAnsi="Times New Roman" w:cs="Times New Roman"/>
          <w:color w:val="000000"/>
          <w:sz w:val="28"/>
          <w:szCs w:val="28"/>
          <w:lang w:eastAsia="ru-RU"/>
        </w:rPr>
        <w:t>Ефремова</w:t>
      </w:r>
      <w:r w:rsidR="00322A1D">
        <w:rPr>
          <w:rFonts w:ascii="Times New Roman" w:eastAsia="Times New Roman" w:hAnsi="Times New Roman" w:cs="Times New Roman"/>
          <w:color w:val="000000"/>
          <w:sz w:val="28"/>
          <w:szCs w:val="28"/>
          <w:lang w:eastAsia="ru-RU"/>
        </w:rPr>
        <w:t>,</w:t>
      </w:r>
      <w:r w:rsidR="00322A1D" w:rsidRPr="00322A1D">
        <w:rPr>
          <w:rFonts w:ascii="Times New Roman" w:eastAsia="Times New Roman" w:hAnsi="Times New Roman" w:cs="Times New Roman"/>
          <w:color w:val="000000"/>
          <w:sz w:val="28"/>
          <w:szCs w:val="28"/>
          <w:lang w:eastAsia="ru-RU"/>
        </w:rPr>
        <w:t xml:space="preserve"> </w:t>
      </w:r>
      <w:r w:rsidRPr="005B5548">
        <w:rPr>
          <w:rFonts w:ascii="Times New Roman" w:eastAsia="Times New Roman" w:hAnsi="Times New Roman" w:cs="Times New Roman"/>
          <w:color w:val="000000"/>
          <w:sz w:val="28"/>
          <w:szCs w:val="28"/>
          <w:lang w:eastAsia="ru-RU"/>
        </w:rPr>
        <w:t>2</w:t>
      </w:r>
      <w:r w:rsidR="00322A1D">
        <w:rPr>
          <w:rFonts w:ascii="Times New Roman" w:eastAsia="Times New Roman" w:hAnsi="Times New Roman" w:cs="Times New Roman"/>
          <w:color w:val="000000"/>
          <w:sz w:val="28"/>
          <w:szCs w:val="28"/>
          <w:lang w:eastAsia="ru-RU"/>
        </w:rPr>
        <w:t>007</w:t>
      </w:r>
      <w:r w:rsidRPr="005B5548">
        <w:rPr>
          <w:rFonts w:ascii="Times New Roman" w:eastAsia="Times New Roman" w:hAnsi="Times New Roman" w:cs="Times New Roman"/>
          <w:color w:val="000000"/>
          <w:sz w:val="28"/>
          <w:szCs w:val="28"/>
          <w:lang w:eastAsia="ru-RU"/>
        </w:rPr>
        <w:t>, c.</w:t>
      </w:r>
      <w:r w:rsidR="00322A1D">
        <w:rPr>
          <w:rFonts w:ascii="Times New Roman" w:eastAsia="Times New Roman" w:hAnsi="Times New Roman" w:cs="Times New Roman"/>
          <w:color w:val="000000"/>
          <w:sz w:val="28"/>
          <w:szCs w:val="28"/>
          <w:lang w:eastAsia="ru-RU"/>
        </w:rPr>
        <w:t xml:space="preserve"> </w:t>
      </w:r>
      <w:r w:rsidRPr="005B5548">
        <w:rPr>
          <w:rFonts w:ascii="Times New Roman" w:eastAsia="Times New Roman" w:hAnsi="Times New Roman" w:cs="Times New Roman"/>
          <w:color w:val="000000"/>
          <w:sz w:val="28"/>
          <w:szCs w:val="28"/>
          <w:lang w:eastAsia="ru-RU"/>
        </w:rPr>
        <w:t xml:space="preserve">59]. </w:t>
      </w:r>
      <w:proofErr w:type="gramEnd"/>
    </w:p>
    <w:p w:rsidR="007C2F2C"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 xml:space="preserve">Немаловажным является то, что совокупность составленных тестовых заданий должна соответствовать требованиям к качеству теста. В методической науке имеется ряд формул для определения качества теста. В. А. </w:t>
      </w:r>
      <w:proofErr w:type="spellStart"/>
      <w:r w:rsidRPr="005B5548">
        <w:rPr>
          <w:rFonts w:ascii="Times New Roman" w:eastAsia="Times New Roman" w:hAnsi="Times New Roman" w:cs="Times New Roman"/>
          <w:color w:val="000000"/>
          <w:sz w:val="28"/>
          <w:szCs w:val="28"/>
          <w:lang w:eastAsia="ru-RU"/>
        </w:rPr>
        <w:t>Коккота</w:t>
      </w:r>
      <w:proofErr w:type="spellEnd"/>
      <w:r w:rsidRPr="005B5548">
        <w:rPr>
          <w:rFonts w:ascii="Times New Roman" w:eastAsia="Times New Roman" w:hAnsi="Times New Roman" w:cs="Times New Roman"/>
          <w:color w:val="000000"/>
          <w:sz w:val="28"/>
          <w:szCs w:val="28"/>
          <w:lang w:eastAsia="ru-RU"/>
        </w:rPr>
        <w:t xml:space="preserve"> акцентирует внимание на пяти показателях качества теста, таких как «</w:t>
      </w:r>
      <w:proofErr w:type="spellStart"/>
      <w:r w:rsidRPr="005B5548">
        <w:rPr>
          <w:rFonts w:ascii="Times New Roman" w:eastAsia="Times New Roman" w:hAnsi="Times New Roman" w:cs="Times New Roman"/>
          <w:color w:val="000000"/>
          <w:sz w:val="28"/>
          <w:szCs w:val="28"/>
          <w:lang w:eastAsia="ru-RU"/>
        </w:rPr>
        <w:t>валидность</w:t>
      </w:r>
      <w:proofErr w:type="spellEnd"/>
      <w:r w:rsidRPr="005B5548">
        <w:rPr>
          <w:rFonts w:ascii="Times New Roman" w:eastAsia="Times New Roman" w:hAnsi="Times New Roman" w:cs="Times New Roman"/>
          <w:color w:val="000000"/>
          <w:sz w:val="28"/>
          <w:szCs w:val="28"/>
          <w:lang w:eastAsia="ru-RU"/>
        </w:rPr>
        <w:t xml:space="preserve">, надежность, </w:t>
      </w:r>
      <w:proofErr w:type="spellStart"/>
      <w:r w:rsidRPr="005B5548">
        <w:rPr>
          <w:rFonts w:ascii="Times New Roman" w:eastAsia="Times New Roman" w:hAnsi="Times New Roman" w:cs="Times New Roman"/>
          <w:color w:val="000000"/>
          <w:sz w:val="28"/>
          <w:szCs w:val="28"/>
          <w:lang w:eastAsia="ru-RU"/>
        </w:rPr>
        <w:t>дифференционная</w:t>
      </w:r>
      <w:proofErr w:type="spellEnd"/>
      <w:r w:rsidRPr="005B5548">
        <w:rPr>
          <w:rFonts w:ascii="Times New Roman" w:eastAsia="Times New Roman" w:hAnsi="Times New Roman" w:cs="Times New Roman"/>
          <w:color w:val="000000"/>
          <w:sz w:val="28"/>
          <w:szCs w:val="28"/>
          <w:lang w:eastAsia="ru-RU"/>
        </w:rPr>
        <w:t xml:space="preserve"> способность, практичность и экономичность» [</w:t>
      </w:r>
      <w:proofErr w:type="spellStart"/>
      <w:r w:rsidR="008C2E92" w:rsidRPr="008C2E92">
        <w:rPr>
          <w:rFonts w:ascii="Times New Roman" w:eastAsia="Times New Roman" w:hAnsi="Times New Roman" w:cs="Times New Roman"/>
          <w:color w:val="000000"/>
          <w:sz w:val="28"/>
          <w:szCs w:val="28"/>
          <w:lang w:eastAsia="ru-RU"/>
        </w:rPr>
        <w:t>Коккота</w:t>
      </w:r>
      <w:proofErr w:type="spellEnd"/>
      <w:r w:rsidR="008C2E92">
        <w:rPr>
          <w:rFonts w:ascii="Times New Roman" w:eastAsia="Times New Roman" w:hAnsi="Times New Roman" w:cs="Times New Roman"/>
          <w:color w:val="000000"/>
          <w:sz w:val="28"/>
          <w:szCs w:val="28"/>
          <w:lang w:eastAsia="ru-RU"/>
        </w:rPr>
        <w:t xml:space="preserve">, 1989, с. </w:t>
      </w:r>
      <w:r w:rsidRPr="005B5548">
        <w:rPr>
          <w:rFonts w:ascii="Times New Roman" w:eastAsia="Times New Roman" w:hAnsi="Times New Roman" w:cs="Times New Roman"/>
          <w:color w:val="000000"/>
          <w:sz w:val="28"/>
          <w:szCs w:val="28"/>
          <w:lang w:eastAsia="ru-RU"/>
        </w:rPr>
        <w:t xml:space="preserve">9]. </w:t>
      </w:r>
    </w:p>
    <w:p w:rsidR="00B27638"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 xml:space="preserve">Единый Государственный Экзамен по английскому языку является достаточно сложным и комплексным. Он состоит из четырех разделов. Раздел «чтение» в системе других разделов состоит из трех типов тестовых заданий, направленных на проверку различных умений обучающихся: </w:t>
      </w:r>
    </w:p>
    <w:p w:rsidR="00B27638"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 xml:space="preserve">Задание № 1 проверят понимание основного содержания текстов (на соответствие); </w:t>
      </w:r>
    </w:p>
    <w:p w:rsidR="00B27638"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lastRenderedPageBreak/>
        <w:t xml:space="preserve">Задание № 2 проверяет понимание структурно-смысловых связей текста (на заполнение пропусков); </w:t>
      </w:r>
    </w:p>
    <w:p w:rsidR="00B27638"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 xml:space="preserve">Задание № 3 проверяет умение полностью и детально понять смысл текста (тест из семи вопросов). </w:t>
      </w:r>
    </w:p>
    <w:p w:rsidR="00B27638"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 xml:space="preserve">На выполнение каждого из заданий рекомендуется отводить по 10 минут. В совокупности выполнение всего раздела чтения должно занимать не более 30 минут. </w:t>
      </w:r>
    </w:p>
    <w:p w:rsidR="00B27638"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 xml:space="preserve">Здесь могут использоваться публицистические, научно-популярные, художественные и прагматические тексты. Для базового уровня это краткие тексты информационного и научно-популярного характера, для повышенного используются публицистические и научно-популярные тексты, для высокого уровня художественный и публицистический текст. </w:t>
      </w:r>
    </w:p>
    <w:p w:rsidR="00B27638"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B5548">
        <w:rPr>
          <w:rFonts w:ascii="Times New Roman" w:eastAsia="Times New Roman" w:hAnsi="Times New Roman" w:cs="Times New Roman"/>
          <w:color w:val="000000"/>
          <w:sz w:val="28"/>
          <w:szCs w:val="28"/>
          <w:lang w:eastAsia="ru-RU"/>
        </w:rPr>
        <w:t xml:space="preserve">Очевидным является то, что чем раньше учитель начнет готовить к ЕГЭ обучающихся, тем эффективнее они выполнят его. Для успешного </w:t>
      </w:r>
      <w:proofErr w:type="gramStart"/>
      <w:r w:rsidRPr="005B5548">
        <w:rPr>
          <w:rFonts w:ascii="Times New Roman" w:eastAsia="Times New Roman" w:hAnsi="Times New Roman" w:cs="Times New Roman"/>
          <w:color w:val="000000"/>
          <w:sz w:val="28"/>
          <w:szCs w:val="28"/>
          <w:lang w:eastAsia="ru-RU"/>
        </w:rPr>
        <w:t>выполнения раздела чтение</w:t>
      </w:r>
      <w:proofErr w:type="gramEnd"/>
      <w:r w:rsidRPr="005B5548">
        <w:rPr>
          <w:rFonts w:ascii="Times New Roman" w:eastAsia="Times New Roman" w:hAnsi="Times New Roman" w:cs="Times New Roman"/>
          <w:color w:val="000000"/>
          <w:sz w:val="28"/>
          <w:szCs w:val="28"/>
          <w:lang w:eastAsia="ru-RU"/>
        </w:rPr>
        <w:t xml:space="preserve"> учащиеся должны владеть всеми его видами, иметь навыки работы с тестовыми заданиями, четко видеть поставленную цель и применять различные стратегии в зависимости от коммуникативной задачи. </w:t>
      </w:r>
    </w:p>
    <w:p w:rsidR="00B27638" w:rsidRPr="00C56FD6" w:rsidRDefault="005B5548" w:rsidP="005B5548">
      <w:pPr>
        <w:shd w:val="clear" w:color="auto" w:fill="FFFFFF"/>
        <w:spacing w:after="0" w:line="360" w:lineRule="auto"/>
        <w:ind w:firstLine="709"/>
        <w:jc w:val="both"/>
        <w:rPr>
          <w:rFonts w:ascii="Times New Roman" w:eastAsia="Times New Roman" w:hAnsi="Times New Roman" w:cs="Times New Roman"/>
          <w:color w:val="000000"/>
          <w:sz w:val="28"/>
          <w:szCs w:val="28"/>
          <w:highlight w:val="green"/>
          <w:lang w:eastAsia="ru-RU"/>
        </w:rPr>
      </w:pPr>
      <w:r w:rsidRPr="00C56FD6">
        <w:rPr>
          <w:rFonts w:ascii="Times New Roman" w:eastAsia="Times New Roman" w:hAnsi="Times New Roman" w:cs="Times New Roman"/>
          <w:color w:val="000000"/>
          <w:sz w:val="28"/>
          <w:szCs w:val="28"/>
          <w:lang w:eastAsia="ru-RU"/>
        </w:rPr>
        <w:t>На наш взгляд особенность тестирования как средства контроля</w:t>
      </w:r>
      <w:r w:rsidRPr="005B5548">
        <w:rPr>
          <w:rFonts w:ascii="Times New Roman" w:eastAsia="Times New Roman" w:hAnsi="Times New Roman" w:cs="Times New Roman"/>
          <w:color w:val="000000"/>
          <w:sz w:val="28"/>
          <w:szCs w:val="28"/>
          <w:lang w:eastAsia="ru-RU"/>
        </w:rPr>
        <w:t xml:space="preserve"> навыков </w:t>
      </w:r>
      <w:r w:rsidRPr="00C56FD6">
        <w:rPr>
          <w:rFonts w:ascii="Times New Roman" w:eastAsia="Times New Roman" w:hAnsi="Times New Roman" w:cs="Times New Roman"/>
          <w:color w:val="000000"/>
          <w:sz w:val="28"/>
          <w:szCs w:val="28"/>
          <w:highlight w:val="green"/>
          <w:lang w:eastAsia="ru-RU"/>
        </w:rPr>
        <w:t xml:space="preserve">чтения заключается в следующем: </w:t>
      </w:r>
    </w:p>
    <w:p w:rsidR="00B27638" w:rsidRPr="00C56FD6" w:rsidRDefault="00B27638" w:rsidP="00F2357C">
      <w:pPr>
        <w:pStyle w:val="a3"/>
        <w:numPr>
          <w:ilvl w:val="0"/>
          <w:numId w:val="42"/>
        </w:numPr>
        <w:shd w:val="clear" w:color="auto" w:fill="FFFFFF"/>
        <w:tabs>
          <w:tab w:val="left" w:pos="1134"/>
        </w:tabs>
        <w:spacing w:after="0" w:line="360" w:lineRule="auto"/>
        <w:ind w:left="0" w:firstLine="709"/>
        <w:jc w:val="both"/>
        <w:rPr>
          <w:rFonts w:ascii="Times New Roman" w:eastAsia="Times New Roman" w:hAnsi="Times New Roman" w:cs="Times New Roman"/>
          <w:color w:val="000000"/>
          <w:sz w:val="28"/>
          <w:szCs w:val="28"/>
          <w:highlight w:val="green"/>
          <w:lang w:eastAsia="ru-RU"/>
        </w:rPr>
      </w:pPr>
      <w:r w:rsidRPr="00C56FD6">
        <w:rPr>
          <w:rFonts w:ascii="Times New Roman" w:eastAsia="Times New Roman" w:hAnsi="Times New Roman" w:cs="Times New Roman"/>
          <w:color w:val="000000"/>
          <w:sz w:val="28"/>
          <w:szCs w:val="28"/>
          <w:highlight w:val="green"/>
          <w:lang w:eastAsia="ru-RU"/>
        </w:rPr>
        <w:t>В</w:t>
      </w:r>
      <w:r w:rsidR="005B5548" w:rsidRPr="00C56FD6">
        <w:rPr>
          <w:rFonts w:ascii="Times New Roman" w:eastAsia="Times New Roman" w:hAnsi="Times New Roman" w:cs="Times New Roman"/>
          <w:color w:val="000000"/>
          <w:sz w:val="28"/>
          <w:szCs w:val="28"/>
          <w:highlight w:val="green"/>
          <w:lang w:eastAsia="ru-RU"/>
        </w:rPr>
        <w:t xml:space="preserve"> первую очередь, тесты могут помочь сконцентрироваться на извлечении информации с необходимой для этого полнотой и глубиной; </w:t>
      </w:r>
    </w:p>
    <w:p w:rsidR="00B27638" w:rsidRPr="00C56FD6" w:rsidRDefault="00B27638" w:rsidP="00F2357C">
      <w:pPr>
        <w:pStyle w:val="a3"/>
        <w:numPr>
          <w:ilvl w:val="0"/>
          <w:numId w:val="42"/>
        </w:numPr>
        <w:shd w:val="clear" w:color="auto" w:fill="FFFFFF"/>
        <w:tabs>
          <w:tab w:val="left" w:pos="1134"/>
        </w:tabs>
        <w:spacing w:after="0" w:line="360" w:lineRule="auto"/>
        <w:ind w:left="0" w:firstLine="709"/>
        <w:jc w:val="both"/>
        <w:rPr>
          <w:rFonts w:ascii="Times New Roman" w:eastAsia="Times New Roman" w:hAnsi="Times New Roman" w:cs="Times New Roman"/>
          <w:color w:val="000000"/>
          <w:sz w:val="28"/>
          <w:szCs w:val="28"/>
          <w:highlight w:val="green"/>
          <w:lang w:eastAsia="ru-RU"/>
        </w:rPr>
      </w:pPr>
      <w:r w:rsidRPr="00C56FD6">
        <w:rPr>
          <w:rFonts w:ascii="Times New Roman" w:eastAsia="Times New Roman" w:hAnsi="Times New Roman" w:cs="Times New Roman"/>
          <w:color w:val="000000"/>
          <w:sz w:val="28"/>
          <w:szCs w:val="28"/>
          <w:highlight w:val="green"/>
          <w:lang w:eastAsia="ru-RU"/>
        </w:rPr>
        <w:t>П</w:t>
      </w:r>
      <w:r w:rsidR="005B5548" w:rsidRPr="00C56FD6">
        <w:rPr>
          <w:rFonts w:ascii="Times New Roman" w:eastAsia="Times New Roman" w:hAnsi="Times New Roman" w:cs="Times New Roman"/>
          <w:color w:val="000000"/>
          <w:sz w:val="28"/>
          <w:szCs w:val="28"/>
          <w:highlight w:val="green"/>
          <w:lang w:eastAsia="ru-RU"/>
        </w:rPr>
        <w:t xml:space="preserve">одстёгивая умственную деятельность учащихся, тест требует минимального использования продуктивных форм; </w:t>
      </w:r>
    </w:p>
    <w:p w:rsidR="00B27638" w:rsidRDefault="00B27638" w:rsidP="00F2357C">
      <w:pPr>
        <w:pStyle w:val="a3"/>
        <w:numPr>
          <w:ilvl w:val="0"/>
          <w:numId w:val="42"/>
        </w:numPr>
        <w:shd w:val="clear" w:color="auto" w:fill="FFFFFF"/>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C56FD6">
        <w:rPr>
          <w:rFonts w:ascii="Times New Roman" w:eastAsia="Times New Roman" w:hAnsi="Times New Roman" w:cs="Times New Roman"/>
          <w:color w:val="000000"/>
          <w:sz w:val="28"/>
          <w:szCs w:val="28"/>
          <w:highlight w:val="green"/>
          <w:lang w:eastAsia="ru-RU"/>
        </w:rPr>
        <w:t>Т</w:t>
      </w:r>
      <w:r w:rsidR="005B5548" w:rsidRPr="00C56FD6">
        <w:rPr>
          <w:rFonts w:ascii="Times New Roman" w:eastAsia="Times New Roman" w:hAnsi="Times New Roman" w:cs="Times New Roman"/>
          <w:color w:val="000000"/>
          <w:sz w:val="28"/>
          <w:szCs w:val="28"/>
          <w:highlight w:val="green"/>
          <w:lang w:eastAsia="ru-RU"/>
        </w:rPr>
        <w:t xml:space="preserve">ест </w:t>
      </w:r>
      <w:r w:rsidRPr="00C56FD6">
        <w:rPr>
          <w:rFonts w:ascii="Times New Roman" w:eastAsia="Times New Roman" w:hAnsi="Times New Roman" w:cs="Times New Roman"/>
          <w:color w:val="000000"/>
          <w:sz w:val="28"/>
          <w:szCs w:val="28"/>
          <w:highlight w:val="green"/>
          <w:lang w:eastAsia="ru-RU"/>
        </w:rPr>
        <w:t>‒</w:t>
      </w:r>
      <w:r w:rsidR="005B5548" w:rsidRPr="00C56FD6">
        <w:rPr>
          <w:rFonts w:ascii="Times New Roman" w:eastAsia="Times New Roman" w:hAnsi="Times New Roman" w:cs="Times New Roman"/>
          <w:color w:val="000000"/>
          <w:sz w:val="28"/>
          <w:szCs w:val="28"/>
          <w:highlight w:val="green"/>
          <w:lang w:eastAsia="ru-RU"/>
        </w:rPr>
        <w:t xml:space="preserve"> идеальный меха</w:t>
      </w:r>
      <w:r w:rsidR="005B5548" w:rsidRPr="00B27638">
        <w:rPr>
          <w:rFonts w:ascii="Times New Roman" w:eastAsia="Times New Roman" w:hAnsi="Times New Roman" w:cs="Times New Roman"/>
          <w:color w:val="000000"/>
          <w:sz w:val="28"/>
          <w:szCs w:val="28"/>
          <w:lang w:eastAsia="ru-RU"/>
        </w:rPr>
        <w:t xml:space="preserve">низм адаптации, так как сам материал теста работает как подкрепление; </w:t>
      </w:r>
    </w:p>
    <w:p w:rsidR="00B91643" w:rsidRDefault="00B27638" w:rsidP="00F2357C">
      <w:pPr>
        <w:pStyle w:val="a3"/>
        <w:numPr>
          <w:ilvl w:val="0"/>
          <w:numId w:val="42"/>
        </w:numPr>
        <w:shd w:val="clear" w:color="auto" w:fill="FFFFFF"/>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B91643">
        <w:rPr>
          <w:rFonts w:ascii="Times New Roman" w:eastAsia="Times New Roman" w:hAnsi="Times New Roman" w:cs="Times New Roman"/>
          <w:color w:val="000000"/>
          <w:sz w:val="28"/>
          <w:szCs w:val="28"/>
          <w:lang w:eastAsia="ru-RU"/>
        </w:rPr>
        <w:t>О</w:t>
      </w:r>
      <w:r w:rsidR="005B5548" w:rsidRPr="00B91643">
        <w:rPr>
          <w:rFonts w:ascii="Times New Roman" w:eastAsia="Times New Roman" w:hAnsi="Times New Roman" w:cs="Times New Roman"/>
          <w:color w:val="000000"/>
          <w:sz w:val="28"/>
          <w:szCs w:val="28"/>
          <w:lang w:eastAsia="ru-RU"/>
        </w:rPr>
        <w:t>блегчая и ускоряя понимание, тест предоставляет возможность предъявить большие требования к объёму чтения</w:t>
      </w:r>
      <w:r w:rsidR="00B91643" w:rsidRPr="00B91643">
        <w:rPr>
          <w:rFonts w:ascii="Times New Roman" w:eastAsia="Times New Roman" w:hAnsi="Times New Roman" w:cs="Times New Roman"/>
          <w:color w:val="000000"/>
          <w:sz w:val="28"/>
          <w:szCs w:val="28"/>
          <w:lang w:eastAsia="ru-RU"/>
        </w:rPr>
        <w:t xml:space="preserve"> [</w:t>
      </w:r>
      <w:r w:rsidR="001F0D6B" w:rsidRPr="001F0D6B">
        <w:rPr>
          <w:rFonts w:ascii="Times New Roman" w:eastAsia="Times New Roman" w:hAnsi="Times New Roman" w:cs="Times New Roman"/>
          <w:color w:val="000000"/>
          <w:sz w:val="28"/>
          <w:szCs w:val="28"/>
          <w:lang w:eastAsia="ru-RU"/>
        </w:rPr>
        <w:t>Чижова</w:t>
      </w:r>
      <w:r w:rsidR="001F0D6B">
        <w:rPr>
          <w:rFonts w:ascii="Times New Roman" w:eastAsia="Times New Roman" w:hAnsi="Times New Roman" w:cs="Times New Roman"/>
          <w:color w:val="000000"/>
          <w:sz w:val="28"/>
          <w:szCs w:val="28"/>
          <w:lang w:eastAsia="ru-RU"/>
        </w:rPr>
        <w:t>, 2017, с. 507</w:t>
      </w:r>
      <w:r w:rsidR="00B91643" w:rsidRPr="00B91643">
        <w:rPr>
          <w:rFonts w:ascii="Times New Roman" w:eastAsia="Times New Roman" w:hAnsi="Times New Roman" w:cs="Times New Roman"/>
          <w:color w:val="000000"/>
          <w:sz w:val="28"/>
          <w:szCs w:val="28"/>
          <w:lang w:eastAsia="ru-RU"/>
        </w:rPr>
        <w:t>].</w:t>
      </w:r>
    </w:p>
    <w:p w:rsidR="00576F26" w:rsidRPr="00B91643" w:rsidRDefault="005B5548" w:rsidP="00B9164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91643">
        <w:rPr>
          <w:rFonts w:ascii="Times New Roman" w:eastAsia="Times New Roman" w:hAnsi="Times New Roman" w:cs="Times New Roman"/>
          <w:color w:val="000000"/>
          <w:sz w:val="28"/>
          <w:szCs w:val="28"/>
          <w:lang w:eastAsia="ru-RU"/>
        </w:rPr>
        <w:lastRenderedPageBreak/>
        <w:t xml:space="preserve">Тестирование, как и любое другое средство контроля, имеет свои преимущества и недостатки. Мы постарались выделить наиболее существенные из них. </w:t>
      </w:r>
    </w:p>
    <w:p w:rsidR="00576F26" w:rsidRDefault="005B5548" w:rsidP="00B276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27638">
        <w:rPr>
          <w:rFonts w:ascii="Times New Roman" w:eastAsia="Times New Roman" w:hAnsi="Times New Roman" w:cs="Times New Roman"/>
          <w:color w:val="000000"/>
          <w:sz w:val="28"/>
          <w:szCs w:val="28"/>
          <w:lang w:eastAsia="ru-RU"/>
        </w:rPr>
        <w:t xml:space="preserve">Пожалуй, основной недостаток тестирования </w:t>
      </w:r>
      <w:r w:rsidR="00576F26">
        <w:rPr>
          <w:rFonts w:ascii="Times New Roman" w:eastAsia="Times New Roman" w:hAnsi="Times New Roman" w:cs="Times New Roman"/>
          <w:color w:val="000000"/>
          <w:sz w:val="28"/>
          <w:szCs w:val="28"/>
          <w:lang w:eastAsia="ru-RU"/>
        </w:rPr>
        <w:t>‒</w:t>
      </w:r>
      <w:r w:rsidRPr="00B27638">
        <w:rPr>
          <w:rFonts w:ascii="Times New Roman" w:eastAsia="Times New Roman" w:hAnsi="Times New Roman" w:cs="Times New Roman"/>
          <w:color w:val="000000"/>
          <w:sz w:val="28"/>
          <w:szCs w:val="28"/>
          <w:lang w:eastAsia="ru-RU"/>
        </w:rPr>
        <w:t xml:space="preserve"> это возможность угадывания, хотя при наличии четырех вариантов ответа к одному вопросу, процент угадывания одного правильного крайне невелик. Также среди недостатков тестирования можно выделить нехватку или полное отсутствие учебников с тестовой формой заданий и сравнительно небольшое количество специалистов, хорошо владеющих методом тестирования в сфере образования. Кроме того, чтобы подготовить для </w:t>
      </w:r>
      <w:proofErr w:type="gramStart"/>
      <w:r w:rsidRPr="00B27638">
        <w:rPr>
          <w:rFonts w:ascii="Times New Roman" w:eastAsia="Times New Roman" w:hAnsi="Times New Roman" w:cs="Times New Roman"/>
          <w:color w:val="000000"/>
          <w:sz w:val="28"/>
          <w:szCs w:val="28"/>
          <w:lang w:eastAsia="ru-RU"/>
        </w:rPr>
        <w:t>обучающихся</w:t>
      </w:r>
      <w:proofErr w:type="gramEnd"/>
      <w:r w:rsidRPr="00B27638">
        <w:rPr>
          <w:rFonts w:ascii="Times New Roman" w:eastAsia="Times New Roman" w:hAnsi="Times New Roman" w:cs="Times New Roman"/>
          <w:color w:val="000000"/>
          <w:sz w:val="28"/>
          <w:szCs w:val="28"/>
          <w:lang w:eastAsia="ru-RU"/>
        </w:rPr>
        <w:t xml:space="preserve"> специальные </w:t>
      </w:r>
      <w:proofErr w:type="spellStart"/>
      <w:r w:rsidRPr="00B27638">
        <w:rPr>
          <w:rFonts w:ascii="Times New Roman" w:eastAsia="Times New Roman" w:hAnsi="Times New Roman" w:cs="Times New Roman"/>
          <w:color w:val="000000"/>
          <w:sz w:val="28"/>
          <w:szCs w:val="28"/>
          <w:lang w:eastAsia="ru-RU"/>
        </w:rPr>
        <w:t>КИМы</w:t>
      </w:r>
      <w:proofErr w:type="spellEnd"/>
      <w:r w:rsidRPr="00B27638">
        <w:rPr>
          <w:rFonts w:ascii="Times New Roman" w:eastAsia="Times New Roman" w:hAnsi="Times New Roman" w:cs="Times New Roman"/>
          <w:color w:val="000000"/>
          <w:sz w:val="28"/>
          <w:szCs w:val="28"/>
          <w:lang w:eastAsia="ru-RU"/>
        </w:rPr>
        <w:t xml:space="preserve">, учителю необходимо потратить определенное время, что порой представляет некоторую сложность. И, наконец, учитель не видит глубину знаний обучающихся, он может лишь поверхность судить о том, насколько широко они знают его предмет. </w:t>
      </w:r>
    </w:p>
    <w:p w:rsidR="00576F26" w:rsidRDefault="005B5548" w:rsidP="00B276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27638">
        <w:rPr>
          <w:rFonts w:ascii="Times New Roman" w:eastAsia="Times New Roman" w:hAnsi="Times New Roman" w:cs="Times New Roman"/>
          <w:color w:val="000000"/>
          <w:sz w:val="28"/>
          <w:szCs w:val="28"/>
          <w:lang w:eastAsia="ru-RU"/>
        </w:rPr>
        <w:t xml:space="preserve">Тестирование имеет также ряд преимуществ перед другими методами контроля в образовании. </w:t>
      </w:r>
      <w:r w:rsidR="00576F26">
        <w:rPr>
          <w:rFonts w:ascii="Times New Roman" w:eastAsia="Times New Roman" w:hAnsi="Times New Roman" w:cs="Times New Roman"/>
          <w:color w:val="000000"/>
          <w:sz w:val="28"/>
          <w:szCs w:val="28"/>
          <w:lang w:eastAsia="ru-RU"/>
        </w:rPr>
        <w:t>Прежде всего</w:t>
      </w:r>
      <w:r w:rsidRPr="00B27638">
        <w:rPr>
          <w:rFonts w:ascii="Times New Roman" w:eastAsia="Times New Roman" w:hAnsi="Times New Roman" w:cs="Times New Roman"/>
          <w:color w:val="000000"/>
          <w:sz w:val="28"/>
          <w:szCs w:val="28"/>
          <w:lang w:eastAsia="ru-RU"/>
        </w:rPr>
        <w:t xml:space="preserve">, это высокая скорость проверки качества усвоенных знаний и умений; осуществление полного охвата учебного материала; отсутствие таких факторов, как настроение учителя, уровень его квалификации при оценивании ответов; объективность оценивания; ориентированность на современные технологии и требования в образовании; уменьшение времени выполнения заданий. </w:t>
      </w:r>
    </w:p>
    <w:p w:rsidR="00576F26" w:rsidRDefault="005B5548" w:rsidP="00B276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27638">
        <w:rPr>
          <w:rFonts w:ascii="Times New Roman" w:eastAsia="Times New Roman" w:hAnsi="Times New Roman" w:cs="Times New Roman"/>
          <w:color w:val="000000"/>
          <w:sz w:val="28"/>
          <w:szCs w:val="28"/>
          <w:lang w:eastAsia="ru-RU"/>
        </w:rPr>
        <w:t xml:space="preserve">Очевидно, что тестовый контроль </w:t>
      </w:r>
      <w:r w:rsidR="00576F26">
        <w:rPr>
          <w:rFonts w:ascii="Times New Roman" w:eastAsia="Times New Roman" w:hAnsi="Times New Roman" w:cs="Times New Roman"/>
          <w:color w:val="000000"/>
          <w:sz w:val="28"/>
          <w:szCs w:val="28"/>
          <w:lang w:eastAsia="ru-RU"/>
        </w:rPr>
        <w:t>‒</w:t>
      </w:r>
      <w:r w:rsidRPr="00B27638">
        <w:rPr>
          <w:rFonts w:ascii="Times New Roman" w:eastAsia="Times New Roman" w:hAnsi="Times New Roman" w:cs="Times New Roman"/>
          <w:color w:val="000000"/>
          <w:sz w:val="28"/>
          <w:szCs w:val="28"/>
          <w:lang w:eastAsia="ru-RU"/>
        </w:rPr>
        <w:t xml:space="preserve"> далеко не единственное средство проверки знаний и умений учащихся. </w:t>
      </w:r>
    </w:p>
    <w:p w:rsidR="00576F26" w:rsidRDefault="005B5548" w:rsidP="00B276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27638">
        <w:rPr>
          <w:rFonts w:ascii="Times New Roman" w:eastAsia="Times New Roman" w:hAnsi="Times New Roman" w:cs="Times New Roman"/>
          <w:color w:val="000000"/>
          <w:sz w:val="28"/>
          <w:szCs w:val="28"/>
          <w:lang w:eastAsia="ru-RU"/>
        </w:rPr>
        <w:t xml:space="preserve">Существует множество других не менее эффективных средств. Однако использование тестирования оправдано на старшем этапе обучения иностранному языку, в классах, где учащиеся будут сдавать Единый Государственный Экзамен. </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Тесты могут использоваться на любом этапе обучения. Одни из них признаны оценить готовность учащихся к освоению нового языкового материала, другие помогают выявить пробелы в знаниях студентов и </w:t>
      </w:r>
      <w:r w:rsidRPr="00C9333F">
        <w:rPr>
          <w:rFonts w:ascii="Times New Roman" w:eastAsia="Times New Roman" w:hAnsi="Times New Roman" w:cs="Times New Roman"/>
          <w:color w:val="000000"/>
          <w:sz w:val="28"/>
          <w:szCs w:val="28"/>
          <w:lang w:eastAsia="ru-RU"/>
        </w:rPr>
        <w:lastRenderedPageBreak/>
        <w:t>спланировать необходимую целенаправленную работу на исправление допущенных ошибок, третьи дают возможность прогнозировать дальнейший процесс обучения и его результаты.</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Известно, что любой текст, в </w:t>
      </w:r>
      <w:proofErr w:type="spellStart"/>
      <w:r w:rsidRPr="00C9333F">
        <w:rPr>
          <w:rFonts w:ascii="Times New Roman" w:eastAsia="Times New Roman" w:hAnsi="Times New Roman" w:cs="Times New Roman"/>
          <w:color w:val="000000"/>
          <w:sz w:val="28"/>
          <w:szCs w:val="28"/>
          <w:lang w:eastAsia="ru-RU"/>
        </w:rPr>
        <w:t>т.ч</w:t>
      </w:r>
      <w:proofErr w:type="spellEnd"/>
      <w:r w:rsidRPr="00C9333F">
        <w:rPr>
          <w:rFonts w:ascii="Times New Roman" w:eastAsia="Times New Roman" w:hAnsi="Times New Roman" w:cs="Times New Roman"/>
          <w:color w:val="000000"/>
          <w:sz w:val="28"/>
          <w:szCs w:val="28"/>
          <w:lang w:eastAsia="ru-RU"/>
        </w:rPr>
        <w:t>. и на иностранном языке, читается с какой-либо целью. В зависимости от этой цели варьируются точность, полнота и глубина воспринимаемой при этом и перерабатываемой в смысловом отношении информации, а также скорость чтения. На успешность чтения оказывают влияние не только индивидуальные особенности психической деятельности студента, его жизненный и лингвистический опыт, но и специфика читаемого текста ‒ его функциональный стиль, форма изложения, логико-смысловые особенности. Эти параметры необходимо учитывать при определении задач тестирования умений по чтению.</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При подборе текстов для составления тестов для проверки навыков чтения нельзя забывать о факторах, способствующих пониманию текста, и о факторах, затрудняющих его понимание.</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Необходимо выделить три группы объектов тестирования при чтении.</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В первую группу входят умения перцептивной переработки информации, содержащейся в тексте. Владение этим компонентом деятельности чтения возможно при условии </w:t>
      </w:r>
      <w:proofErr w:type="spellStart"/>
      <w:r w:rsidRPr="00C9333F">
        <w:rPr>
          <w:rFonts w:ascii="Times New Roman" w:eastAsia="Times New Roman" w:hAnsi="Times New Roman" w:cs="Times New Roman"/>
          <w:color w:val="000000"/>
          <w:sz w:val="28"/>
          <w:szCs w:val="28"/>
          <w:lang w:eastAsia="ru-RU"/>
        </w:rPr>
        <w:t>сформированности</w:t>
      </w:r>
      <w:proofErr w:type="spellEnd"/>
      <w:r w:rsidRPr="00C9333F">
        <w:rPr>
          <w:rFonts w:ascii="Times New Roman" w:eastAsia="Times New Roman" w:hAnsi="Times New Roman" w:cs="Times New Roman"/>
          <w:color w:val="000000"/>
          <w:sz w:val="28"/>
          <w:szCs w:val="28"/>
          <w:lang w:eastAsia="ru-RU"/>
        </w:rPr>
        <w:t xml:space="preserve"> у студентов ряда рецептивных навыков, связанных с пониманием языкового материала, что обеспечивает точность понимания прочитанного [</w:t>
      </w:r>
      <w:proofErr w:type="spellStart"/>
      <w:r w:rsidRPr="00C9333F">
        <w:rPr>
          <w:rFonts w:ascii="Times New Roman" w:eastAsia="Times New Roman" w:hAnsi="Times New Roman" w:cs="Times New Roman"/>
          <w:color w:val="000000"/>
          <w:sz w:val="28"/>
          <w:szCs w:val="28"/>
          <w:lang w:eastAsia="ru-RU"/>
        </w:rPr>
        <w:t>Мусницкая</w:t>
      </w:r>
      <w:proofErr w:type="spellEnd"/>
      <w:r w:rsidRPr="00C9333F">
        <w:rPr>
          <w:rFonts w:ascii="Times New Roman" w:eastAsia="Times New Roman" w:hAnsi="Times New Roman" w:cs="Times New Roman"/>
          <w:color w:val="000000"/>
          <w:sz w:val="28"/>
          <w:szCs w:val="28"/>
          <w:lang w:eastAsia="ru-RU"/>
        </w:rPr>
        <w:t>, 1996, с. 143].</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К этой группе контроля можно отнести:</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1) владение средствами осуществления деятельности чтения - наличие </w:t>
      </w:r>
      <w:proofErr w:type="gramStart"/>
      <w:r w:rsidRPr="00C9333F">
        <w:rPr>
          <w:rFonts w:ascii="Times New Roman" w:eastAsia="Times New Roman" w:hAnsi="Times New Roman" w:cs="Times New Roman"/>
          <w:color w:val="000000"/>
          <w:sz w:val="28"/>
          <w:szCs w:val="28"/>
          <w:lang w:eastAsia="ru-RU"/>
        </w:rPr>
        <w:t>у</w:t>
      </w:r>
      <w:proofErr w:type="gramEnd"/>
      <w:r w:rsidRPr="00C9333F">
        <w:rPr>
          <w:rFonts w:ascii="Times New Roman" w:eastAsia="Times New Roman" w:hAnsi="Times New Roman" w:cs="Times New Roman"/>
          <w:color w:val="000000"/>
          <w:sz w:val="28"/>
          <w:szCs w:val="28"/>
          <w:lang w:eastAsia="ru-RU"/>
        </w:rPr>
        <w:t xml:space="preserve"> контролируемого обучаемого:</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определенного объема языковых знаний;</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навыка быстрого узнавания при чтении языкового материала;</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умения ориентироваться в структуре текста, устанавливать смысловые связи между отдельными его частями.</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2) владение специфическими умениями чтения:</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lastRenderedPageBreak/>
        <w:t>- определять значение неизученной языковой единицы;</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точно понимать строевые элементы языка;</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пользоваться словарем.</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Ко второй группе контроля относят умения смысловой переработки текста. Эта переработка осуществляется при наличии у студента умения устанавливать значение языковых единиц в их непосредственной взаимосвязи и на этой основе извлекать из текста фактическую информацию, т.е. понимать факты, передаваемые языковыми средствами.</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C9333F">
        <w:rPr>
          <w:rFonts w:ascii="Times New Roman" w:eastAsia="Times New Roman" w:hAnsi="Times New Roman" w:cs="Times New Roman"/>
          <w:color w:val="000000"/>
          <w:sz w:val="28"/>
          <w:szCs w:val="28"/>
          <w:lang w:eastAsia="ru-RU"/>
        </w:rPr>
        <w:t>Смысловую переработку текста с указанными целями можно осуществлять с помощью следующих умений: выделять в тексте отдельные элементы смысла (основную мысль; опорные слова; наиболее существенные факты; факты, подтверждающие основную мысль); обобщать отдельные факты, устанавливать их иерархию, объединять их в смысловые куски (при этом важную роль играет прогнозирование, позволяющее предвидеть продолжение, завершение текста);</w:t>
      </w:r>
      <w:proofErr w:type="gramEnd"/>
      <w:r w:rsidRPr="00C9333F">
        <w:rPr>
          <w:rFonts w:ascii="Times New Roman" w:eastAsia="Times New Roman" w:hAnsi="Times New Roman" w:cs="Times New Roman"/>
          <w:color w:val="000000"/>
          <w:sz w:val="28"/>
          <w:szCs w:val="28"/>
          <w:lang w:eastAsia="ru-RU"/>
        </w:rPr>
        <w:t xml:space="preserve"> выстраивать</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факты в логической последовательности; выделять факты, относящиеся к одной теме; определять связь между ними; определять начало и конец темы.</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К третьей группе контроля чтения относятся умения переработки информации текста на уровне смысла:</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сделать вывод на основании фактов текста; установить главную идею;</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оценить факты текста в целом.</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При составлении тестовых заданий на определение уровня владения умениями чтения нужно стремиться, чтобы сама проверка стала основным звеном в процессе формирования и закрепления знаний и умений, чтобы эти задания побуждали учащихся к самостоятельной мыслительной деятельности и познавательной активности, к открытию, осознанию неизвестного. Успешное выполнение заданий теста по чтению в значительной степени зависит от готовности учащихся переключить свое внимание на смысловую сторону читаемого, не отвлекаясь на преодоление языковых трудностей.</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lastRenderedPageBreak/>
        <w:t xml:space="preserve">При формировании тестовых заданий для проверки умений чтения можно использовать ряд заданий, имеющих целью проверить понимание смыслового содержания прочитанного, а именно: задания, контролирующие понимание </w:t>
      </w:r>
      <w:proofErr w:type="spellStart"/>
      <w:r w:rsidRPr="00C9333F">
        <w:rPr>
          <w:rFonts w:ascii="Times New Roman" w:eastAsia="Times New Roman" w:hAnsi="Times New Roman" w:cs="Times New Roman"/>
          <w:color w:val="000000"/>
          <w:sz w:val="28"/>
          <w:szCs w:val="28"/>
          <w:lang w:eastAsia="ru-RU"/>
        </w:rPr>
        <w:t>фактологического</w:t>
      </w:r>
      <w:proofErr w:type="spellEnd"/>
      <w:r w:rsidRPr="00C9333F">
        <w:rPr>
          <w:rFonts w:ascii="Times New Roman" w:eastAsia="Times New Roman" w:hAnsi="Times New Roman" w:cs="Times New Roman"/>
          <w:color w:val="000000"/>
          <w:sz w:val="28"/>
          <w:szCs w:val="28"/>
          <w:lang w:eastAsia="ru-RU"/>
        </w:rPr>
        <w:t xml:space="preserve"> материала, содержащегося в тексте; задания, направленные на осмысление причинно-следственных связей между описываемыми в тексте явлениями (событиями); задания, контролирующие умения учащихся вычленять основную и дополнительную информацию; задания, стимулирующие выражение личностного отношения студента к </w:t>
      </w:r>
      <w:proofErr w:type="gramStart"/>
      <w:r w:rsidRPr="00C9333F">
        <w:rPr>
          <w:rFonts w:ascii="Times New Roman" w:eastAsia="Times New Roman" w:hAnsi="Times New Roman" w:cs="Times New Roman"/>
          <w:color w:val="000000"/>
          <w:sz w:val="28"/>
          <w:szCs w:val="28"/>
          <w:lang w:eastAsia="ru-RU"/>
        </w:rPr>
        <w:t>прочитанному</w:t>
      </w:r>
      <w:proofErr w:type="gramEnd"/>
      <w:r w:rsidRPr="00C9333F">
        <w:rPr>
          <w:rFonts w:ascii="Times New Roman" w:eastAsia="Times New Roman" w:hAnsi="Times New Roman" w:cs="Times New Roman"/>
          <w:color w:val="000000"/>
          <w:sz w:val="28"/>
          <w:szCs w:val="28"/>
          <w:lang w:eastAsia="ru-RU"/>
        </w:rPr>
        <w:t>.</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Выбор тех или иных способов заданий определяется той целевой установкой, которая поставлена перед учащимся в процессе работы над текстом. Она определяет и выделение объектов контроля. Так, объектами контроля при ознакомительном чтении являются основные факты и некоторые важнейшие детали текста. </w:t>
      </w:r>
      <w:proofErr w:type="gramStart"/>
      <w:r w:rsidRPr="00C9333F">
        <w:rPr>
          <w:rFonts w:ascii="Times New Roman" w:eastAsia="Times New Roman" w:hAnsi="Times New Roman" w:cs="Times New Roman"/>
          <w:color w:val="000000"/>
          <w:sz w:val="28"/>
          <w:szCs w:val="28"/>
          <w:lang w:eastAsia="ru-RU"/>
        </w:rPr>
        <w:t>При</w:t>
      </w:r>
      <w:proofErr w:type="gramEnd"/>
      <w:r w:rsidRPr="00C9333F">
        <w:rPr>
          <w:rFonts w:ascii="Times New Roman" w:eastAsia="Times New Roman" w:hAnsi="Times New Roman" w:cs="Times New Roman"/>
          <w:color w:val="000000"/>
          <w:sz w:val="28"/>
          <w:szCs w:val="28"/>
          <w:lang w:eastAsia="ru-RU"/>
        </w:rPr>
        <w:t xml:space="preserve"> просмотровом - перечень различных вопросов, затронутых в тексте. При </w:t>
      </w:r>
      <w:proofErr w:type="gramStart"/>
      <w:r w:rsidRPr="00C9333F">
        <w:rPr>
          <w:rFonts w:ascii="Times New Roman" w:eastAsia="Times New Roman" w:hAnsi="Times New Roman" w:cs="Times New Roman"/>
          <w:color w:val="000000"/>
          <w:sz w:val="28"/>
          <w:szCs w:val="28"/>
          <w:lang w:eastAsia="ru-RU"/>
        </w:rPr>
        <w:t>поисковом</w:t>
      </w:r>
      <w:proofErr w:type="gramEnd"/>
      <w:r w:rsidRPr="00C9333F">
        <w:rPr>
          <w:rFonts w:ascii="Times New Roman" w:eastAsia="Times New Roman" w:hAnsi="Times New Roman" w:cs="Times New Roman"/>
          <w:color w:val="000000"/>
          <w:sz w:val="28"/>
          <w:szCs w:val="28"/>
          <w:lang w:eastAsia="ru-RU"/>
        </w:rPr>
        <w:t xml:space="preserve"> - понимание конкретного, заранее выделенного факта или информации. При изучающем чтении учащийся должен воспринять всю информацию, содержащуюся в тексте.</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В процессе обучения чтению с различными целевыми установками учащиеся, изучающие иностранный язык, овладевают целым комплексом умений, необходимых для работы над иноязычным текстом:</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умением по заголовку текста определить тему;</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умением вычленить на основе анализа ключевых слов общую тему текста;</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умением использовать конте</w:t>
      </w:r>
      <w:proofErr w:type="gramStart"/>
      <w:r w:rsidRPr="00C9333F">
        <w:rPr>
          <w:rFonts w:ascii="Times New Roman" w:eastAsia="Times New Roman" w:hAnsi="Times New Roman" w:cs="Times New Roman"/>
          <w:color w:val="000000"/>
          <w:sz w:val="28"/>
          <w:szCs w:val="28"/>
          <w:lang w:eastAsia="ru-RU"/>
        </w:rPr>
        <w:t>кст дл</w:t>
      </w:r>
      <w:proofErr w:type="gramEnd"/>
      <w:r w:rsidRPr="00C9333F">
        <w:rPr>
          <w:rFonts w:ascii="Times New Roman" w:eastAsia="Times New Roman" w:hAnsi="Times New Roman" w:cs="Times New Roman"/>
          <w:color w:val="000000"/>
          <w:sz w:val="28"/>
          <w:szCs w:val="28"/>
          <w:lang w:eastAsia="ru-RU"/>
        </w:rPr>
        <w:t>я догадки о значении незнакомых слов в тексте;</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умением находить в тексте ответ на поставленный к нему вопрос;</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умением самостоятельно формулировать вопросы к тексту;</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умением обобщенно передавать содержание текста;</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lastRenderedPageBreak/>
        <w:t>- умением находить соответствия и различия между разными текстами, близкими по смыслу.</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В зависимости от вида чтения определяем, какой тип теста целесообразно использовать </w:t>
      </w:r>
      <w:proofErr w:type="gramStart"/>
      <w:r w:rsidRPr="00C9333F">
        <w:rPr>
          <w:rFonts w:ascii="Times New Roman" w:eastAsia="Times New Roman" w:hAnsi="Times New Roman" w:cs="Times New Roman"/>
          <w:color w:val="000000"/>
          <w:sz w:val="28"/>
          <w:szCs w:val="28"/>
          <w:lang w:eastAsia="ru-RU"/>
        </w:rPr>
        <w:t>для</w:t>
      </w:r>
      <w:proofErr w:type="gramEnd"/>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отдельных видов чтения.</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1. Для просмотрового чтения: </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а) умение определить в общих чертах тему текста, </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C9333F">
        <w:rPr>
          <w:rFonts w:ascii="Times New Roman" w:eastAsia="Times New Roman" w:hAnsi="Times New Roman" w:cs="Times New Roman"/>
          <w:color w:val="000000"/>
          <w:sz w:val="28"/>
          <w:szCs w:val="28"/>
          <w:lang w:eastAsia="ru-RU"/>
        </w:rPr>
        <w:t>б) умение найти сведения, интересующие читающего.</w:t>
      </w:r>
      <w:proofErr w:type="gramEnd"/>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2. Для изучающего чтения:</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а) умение определить значения слова на основе составляющих его компонентов, </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б) умение пользоваться словарем, </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в) умение определить смысловую нагрузку во фразе, </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г) умение пользоваться структурно-грамматическим анализом текста, </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д) умение определять синтаксические связи между словами, </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е) умение вскрыть смысловые связи в тексте.</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3. Для чтения с общим охватом содержания: </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а) умение определить значение слова по контексту, </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б) умение догадаться о новом значении неизвестного слова, </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в) умение охватить опорные слова, </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г) умение предвидеть дальнейшее развитие мысли или смыслового единства [</w:t>
      </w:r>
      <w:proofErr w:type="spellStart"/>
      <w:r w:rsidRPr="00C9333F">
        <w:rPr>
          <w:rFonts w:ascii="Times New Roman" w:eastAsia="Times New Roman" w:hAnsi="Times New Roman" w:cs="Times New Roman"/>
          <w:color w:val="000000"/>
          <w:sz w:val="28"/>
          <w:szCs w:val="28"/>
          <w:lang w:eastAsia="ru-RU"/>
        </w:rPr>
        <w:t>Цатурова</w:t>
      </w:r>
      <w:proofErr w:type="spellEnd"/>
      <w:r w:rsidRPr="00C9333F">
        <w:rPr>
          <w:rFonts w:ascii="Times New Roman" w:eastAsia="Times New Roman" w:hAnsi="Times New Roman" w:cs="Times New Roman"/>
          <w:color w:val="000000"/>
          <w:sz w:val="28"/>
          <w:szCs w:val="28"/>
          <w:lang w:eastAsia="ru-RU"/>
        </w:rPr>
        <w:t>, 2004, с. 38].</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t xml:space="preserve">В составляемом тесте по чтению большое внимание следует уделить также подбору отвлекающих, т.е. неправильных ответов. Здесь широко используются типичные ошибки учащихся. </w:t>
      </w:r>
      <w:proofErr w:type="gramStart"/>
      <w:r w:rsidRPr="00C9333F">
        <w:rPr>
          <w:rFonts w:ascii="Times New Roman" w:eastAsia="Times New Roman" w:hAnsi="Times New Roman" w:cs="Times New Roman"/>
          <w:color w:val="000000"/>
          <w:sz w:val="28"/>
          <w:szCs w:val="28"/>
          <w:lang w:eastAsia="ru-RU"/>
        </w:rPr>
        <w:t>Так, например, в словарном тесте в качестве отвлекающих могут быть использованы: слова, близкие по звучанию в родном и иностранном языках; полные или частичные омофоны или омографы; другие значения многозначных слов; «контекстуальные» отвлекающие; интернациональная лексика.</w:t>
      </w:r>
      <w:proofErr w:type="gramEnd"/>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333F">
        <w:rPr>
          <w:rFonts w:ascii="Times New Roman" w:eastAsia="Times New Roman" w:hAnsi="Times New Roman" w:cs="Times New Roman"/>
          <w:color w:val="000000"/>
          <w:sz w:val="28"/>
          <w:szCs w:val="28"/>
          <w:lang w:eastAsia="ru-RU"/>
        </w:rPr>
        <w:lastRenderedPageBreak/>
        <w:t xml:space="preserve">При подборе текстов для проверки уровня владения умениями чтения необходимо помнить, что все они должны способствовать развитию «коммуникативной компетенции». Это в свою очередь предопределяет необходимость учета в заданиях следующих позиций: рассмотрение любого текста с позиций дискурса, содержащего элементы социокультурного плана; признание приоритета аутентичных материалов, иллюстрирующих коммуникативный контекст; превалирование упражнений и заданий, симулирующих реальное общение; соблюдение баланса между содержательными элементами родной и </w:t>
      </w:r>
      <w:proofErr w:type="spellStart"/>
      <w:r w:rsidRPr="00C9333F">
        <w:rPr>
          <w:rFonts w:ascii="Times New Roman" w:eastAsia="Times New Roman" w:hAnsi="Times New Roman" w:cs="Times New Roman"/>
          <w:color w:val="000000"/>
          <w:sz w:val="28"/>
          <w:szCs w:val="28"/>
          <w:lang w:eastAsia="ru-RU"/>
        </w:rPr>
        <w:t>инокультурной</w:t>
      </w:r>
      <w:proofErr w:type="spellEnd"/>
      <w:r w:rsidRPr="00C9333F">
        <w:rPr>
          <w:rFonts w:ascii="Times New Roman" w:eastAsia="Times New Roman" w:hAnsi="Times New Roman" w:cs="Times New Roman"/>
          <w:color w:val="000000"/>
          <w:sz w:val="28"/>
          <w:szCs w:val="28"/>
          <w:lang w:eastAsia="ru-RU"/>
        </w:rPr>
        <w:t xml:space="preserve"> реальности; использование речевого и </w:t>
      </w:r>
      <w:proofErr w:type="spellStart"/>
      <w:r w:rsidRPr="00C9333F">
        <w:rPr>
          <w:rFonts w:ascii="Times New Roman" w:eastAsia="Times New Roman" w:hAnsi="Times New Roman" w:cs="Times New Roman"/>
          <w:color w:val="000000"/>
          <w:sz w:val="28"/>
          <w:szCs w:val="28"/>
          <w:lang w:eastAsia="ru-RU"/>
        </w:rPr>
        <w:t>лингвокультурного</w:t>
      </w:r>
      <w:proofErr w:type="spellEnd"/>
      <w:r w:rsidRPr="00C9333F">
        <w:rPr>
          <w:rFonts w:ascii="Times New Roman" w:eastAsia="Times New Roman" w:hAnsi="Times New Roman" w:cs="Times New Roman"/>
          <w:color w:val="000000"/>
          <w:sz w:val="28"/>
          <w:szCs w:val="28"/>
          <w:lang w:eastAsia="ru-RU"/>
        </w:rPr>
        <w:t xml:space="preserve"> опыта </w:t>
      </w:r>
      <w:proofErr w:type="gramStart"/>
      <w:r w:rsidRPr="00C9333F">
        <w:rPr>
          <w:rFonts w:ascii="Times New Roman" w:eastAsia="Times New Roman" w:hAnsi="Times New Roman" w:cs="Times New Roman"/>
          <w:color w:val="000000"/>
          <w:sz w:val="28"/>
          <w:szCs w:val="28"/>
          <w:lang w:eastAsia="ru-RU"/>
        </w:rPr>
        <w:t>обучающихся</w:t>
      </w:r>
      <w:proofErr w:type="gramEnd"/>
      <w:r w:rsidRPr="00C9333F">
        <w:rPr>
          <w:rFonts w:ascii="Times New Roman" w:eastAsia="Times New Roman" w:hAnsi="Times New Roman" w:cs="Times New Roman"/>
          <w:color w:val="000000"/>
          <w:sz w:val="28"/>
          <w:szCs w:val="28"/>
          <w:lang w:eastAsia="ru-RU"/>
        </w:rPr>
        <w:t xml:space="preserve"> в родном языке при овладении стратегиями устного и письменного общения на иностранном языке.</w:t>
      </w:r>
    </w:p>
    <w:p w:rsidR="00B91643" w:rsidRDefault="005B5548" w:rsidP="00B276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27638">
        <w:rPr>
          <w:rFonts w:ascii="Times New Roman" w:eastAsia="Times New Roman" w:hAnsi="Times New Roman" w:cs="Times New Roman"/>
          <w:color w:val="000000"/>
          <w:sz w:val="28"/>
          <w:szCs w:val="28"/>
          <w:lang w:eastAsia="ru-RU"/>
        </w:rPr>
        <w:t xml:space="preserve">Тестирование является существенным шагом на пути к формированию методики </w:t>
      </w:r>
      <w:proofErr w:type="gramStart"/>
      <w:r w:rsidRPr="00B27638">
        <w:rPr>
          <w:rFonts w:ascii="Times New Roman" w:eastAsia="Times New Roman" w:hAnsi="Times New Roman" w:cs="Times New Roman"/>
          <w:color w:val="000000"/>
          <w:sz w:val="28"/>
          <w:szCs w:val="28"/>
          <w:lang w:eastAsia="ru-RU"/>
        </w:rPr>
        <w:t>контроля за</w:t>
      </w:r>
      <w:proofErr w:type="gramEnd"/>
      <w:r w:rsidRPr="00B27638">
        <w:rPr>
          <w:rFonts w:ascii="Times New Roman" w:eastAsia="Times New Roman" w:hAnsi="Times New Roman" w:cs="Times New Roman"/>
          <w:color w:val="000000"/>
          <w:sz w:val="28"/>
          <w:szCs w:val="28"/>
          <w:lang w:eastAsia="ru-RU"/>
        </w:rPr>
        <w:t xml:space="preserve"> усвоением обучающимися учебного материала, оно вносит значительный вклад в реформирование системы образования в России. Внедрение тестового контроля даёт возможность реализовать мягкий переход от субъективных оценок результатов обучения к </w:t>
      </w:r>
      <w:proofErr w:type="gramStart"/>
      <w:r w:rsidRPr="00B27638">
        <w:rPr>
          <w:rFonts w:ascii="Times New Roman" w:eastAsia="Times New Roman" w:hAnsi="Times New Roman" w:cs="Times New Roman"/>
          <w:color w:val="000000"/>
          <w:sz w:val="28"/>
          <w:szCs w:val="28"/>
          <w:lang w:eastAsia="ru-RU"/>
        </w:rPr>
        <w:t>объективным</w:t>
      </w:r>
      <w:proofErr w:type="gramEnd"/>
      <w:r w:rsidRPr="00B27638">
        <w:rPr>
          <w:rFonts w:ascii="Times New Roman" w:eastAsia="Times New Roman" w:hAnsi="Times New Roman" w:cs="Times New Roman"/>
          <w:color w:val="000000"/>
          <w:sz w:val="28"/>
          <w:szCs w:val="28"/>
          <w:lang w:eastAsia="ru-RU"/>
        </w:rPr>
        <w:t xml:space="preserve">. Однако тестирование ни в коем случае не должно полностью заменить традиционные методы контроля в педагогике, оно призвано лишь в некоторой степени </w:t>
      </w:r>
      <w:proofErr w:type="gramStart"/>
      <w:r w:rsidRPr="00B27638">
        <w:rPr>
          <w:rFonts w:ascii="Times New Roman" w:eastAsia="Times New Roman" w:hAnsi="Times New Roman" w:cs="Times New Roman"/>
          <w:color w:val="000000"/>
          <w:sz w:val="28"/>
          <w:szCs w:val="28"/>
          <w:lang w:eastAsia="ru-RU"/>
        </w:rPr>
        <w:t>дополнить</w:t>
      </w:r>
      <w:proofErr w:type="gramEnd"/>
      <w:r w:rsidRPr="00B27638">
        <w:rPr>
          <w:rFonts w:ascii="Times New Roman" w:eastAsia="Times New Roman" w:hAnsi="Times New Roman" w:cs="Times New Roman"/>
          <w:color w:val="000000"/>
          <w:sz w:val="28"/>
          <w:szCs w:val="28"/>
          <w:lang w:eastAsia="ru-RU"/>
        </w:rPr>
        <w:t xml:space="preserve"> их.</w:t>
      </w:r>
    </w:p>
    <w:p w:rsidR="00F067A3" w:rsidRDefault="00F067A3" w:rsidP="00B276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8D4CE6" w:rsidRDefault="008D4CE6" w:rsidP="008D4CE6">
      <w:pPr>
        <w:pStyle w:val="a3"/>
        <w:numPr>
          <w:ilvl w:val="1"/>
          <w:numId w:val="41"/>
        </w:numPr>
        <w:shd w:val="clear" w:color="auto" w:fill="FFFFFF"/>
        <w:spacing w:after="0" w:line="360" w:lineRule="auto"/>
        <w:ind w:left="0" w:firstLine="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8D4CE6">
        <w:rPr>
          <w:rFonts w:ascii="Times New Roman" w:eastAsia="Times New Roman" w:hAnsi="Times New Roman" w:cs="Times New Roman"/>
          <w:color w:val="000000"/>
          <w:sz w:val="28"/>
          <w:szCs w:val="28"/>
          <w:lang w:eastAsia="ru-RU"/>
        </w:rPr>
        <w:t>азработк</w:t>
      </w:r>
      <w:r>
        <w:rPr>
          <w:rFonts w:ascii="Times New Roman" w:eastAsia="Times New Roman" w:hAnsi="Times New Roman" w:cs="Times New Roman"/>
          <w:color w:val="000000"/>
          <w:sz w:val="28"/>
          <w:szCs w:val="28"/>
          <w:lang w:eastAsia="ru-RU"/>
        </w:rPr>
        <w:t>а</w:t>
      </w:r>
      <w:r w:rsidRPr="008D4CE6">
        <w:rPr>
          <w:rFonts w:ascii="Times New Roman" w:eastAsia="Times New Roman" w:hAnsi="Times New Roman" w:cs="Times New Roman"/>
          <w:color w:val="000000"/>
          <w:sz w:val="28"/>
          <w:szCs w:val="28"/>
          <w:lang w:eastAsia="ru-RU"/>
        </w:rPr>
        <w:t xml:space="preserve"> </w:t>
      </w:r>
      <w:r w:rsidR="00F067A3">
        <w:rPr>
          <w:rFonts w:ascii="Times New Roman" w:eastAsia="Times New Roman" w:hAnsi="Times New Roman" w:cs="Times New Roman"/>
          <w:color w:val="000000"/>
          <w:sz w:val="28"/>
          <w:szCs w:val="28"/>
          <w:lang w:eastAsia="ru-RU"/>
        </w:rPr>
        <w:t xml:space="preserve">тестовых </w:t>
      </w:r>
      <w:r w:rsidRPr="008D4CE6">
        <w:rPr>
          <w:rFonts w:ascii="Times New Roman" w:eastAsia="Times New Roman" w:hAnsi="Times New Roman" w:cs="Times New Roman"/>
          <w:color w:val="000000"/>
          <w:sz w:val="28"/>
          <w:szCs w:val="28"/>
          <w:lang w:eastAsia="ru-RU"/>
        </w:rPr>
        <w:t xml:space="preserve">заданий </w:t>
      </w:r>
      <w:r>
        <w:rPr>
          <w:rFonts w:ascii="Times New Roman" w:eastAsia="Times New Roman" w:hAnsi="Times New Roman" w:cs="Times New Roman"/>
          <w:color w:val="000000"/>
          <w:sz w:val="28"/>
          <w:szCs w:val="28"/>
          <w:lang w:eastAsia="ru-RU"/>
        </w:rPr>
        <w:t>для контроля</w:t>
      </w:r>
      <w:r w:rsidRPr="008D4CE6">
        <w:rPr>
          <w:rFonts w:ascii="Times New Roman" w:eastAsia="Times New Roman" w:hAnsi="Times New Roman" w:cs="Times New Roman"/>
          <w:color w:val="000000"/>
          <w:sz w:val="28"/>
          <w:szCs w:val="28"/>
          <w:lang w:eastAsia="ru-RU"/>
        </w:rPr>
        <w:t xml:space="preserve"> уровня владения умениями чтения при обучении иностранному языку</w:t>
      </w:r>
    </w:p>
    <w:p w:rsidR="007A7EB9" w:rsidRDefault="008D4CE6" w:rsidP="008D4C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D4CE6">
        <w:rPr>
          <w:rFonts w:ascii="Times New Roman" w:eastAsia="Times New Roman" w:hAnsi="Times New Roman" w:cs="Times New Roman"/>
          <w:color w:val="000000"/>
          <w:sz w:val="28"/>
          <w:szCs w:val="28"/>
          <w:lang w:eastAsia="ru-RU"/>
        </w:rPr>
        <w:t xml:space="preserve">Современное развитие образования характеризуют две основные тенденции: непрерывность как концептуальная основа образования и повышение качества за счет активизации личностного потенциала </w:t>
      </w:r>
      <w:r w:rsidR="007A7EB9">
        <w:rPr>
          <w:rFonts w:ascii="Times New Roman" w:eastAsia="Times New Roman" w:hAnsi="Times New Roman" w:cs="Times New Roman"/>
          <w:color w:val="000000"/>
          <w:sz w:val="28"/>
          <w:szCs w:val="28"/>
          <w:lang w:eastAsia="ru-RU"/>
        </w:rPr>
        <w:t>учащихся</w:t>
      </w:r>
      <w:r w:rsidRPr="008D4CE6">
        <w:rPr>
          <w:rFonts w:ascii="Times New Roman" w:eastAsia="Times New Roman" w:hAnsi="Times New Roman" w:cs="Times New Roman"/>
          <w:color w:val="000000"/>
          <w:sz w:val="28"/>
          <w:szCs w:val="28"/>
          <w:lang w:eastAsia="ru-RU"/>
        </w:rPr>
        <w:t>. Основная стратегия в этом случае должна состоять в повышении мотивации к изучению иностранного языка, в создании педагогических условий, которые бы способствовали</w:t>
      </w:r>
      <w:r w:rsidR="007A7EB9">
        <w:rPr>
          <w:rFonts w:ascii="Times New Roman" w:eastAsia="Times New Roman" w:hAnsi="Times New Roman" w:cs="Times New Roman"/>
          <w:color w:val="000000"/>
          <w:sz w:val="28"/>
          <w:szCs w:val="28"/>
          <w:lang w:eastAsia="ru-RU"/>
        </w:rPr>
        <w:t xml:space="preserve"> </w:t>
      </w:r>
      <w:r w:rsidRPr="008D4CE6">
        <w:rPr>
          <w:rFonts w:ascii="Times New Roman" w:eastAsia="Times New Roman" w:hAnsi="Times New Roman" w:cs="Times New Roman"/>
          <w:color w:val="000000"/>
          <w:sz w:val="28"/>
          <w:szCs w:val="28"/>
          <w:lang w:eastAsia="ru-RU"/>
        </w:rPr>
        <w:t>активиза</w:t>
      </w:r>
      <w:r w:rsidR="007A7EB9">
        <w:rPr>
          <w:rFonts w:ascii="Times New Roman" w:eastAsia="Times New Roman" w:hAnsi="Times New Roman" w:cs="Times New Roman"/>
          <w:color w:val="000000"/>
          <w:sz w:val="28"/>
          <w:szCs w:val="28"/>
          <w:lang w:eastAsia="ru-RU"/>
        </w:rPr>
        <w:t>ции познавательной деятельности.</w:t>
      </w:r>
    </w:p>
    <w:p w:rsidR="00D314A8" w:rsidRDefault="008D4CE6" w:rsidP="008D4C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D4CE6">
        <w:rPr>
          <w:rFonts w:ascii="Times New Roman" w:eastAsia="Times New Roman" w:hAnsi="Times New Roman" w:cs="Times New Roman"/>
          <w:color w:val="000000"/>
          <w:sz w:val="28"/>
          <w:szCs w:val="28"/>
          <w:lang w:eastAsia="ru-RU"/>
        </w:rPr>
        <w:lastRenderedPageBreak/>
        <w:t xml:space="preserve">В качестве одного из перспективных направлений активизации познавательной деятельности </w:t>
      </w:r>
      <w:r w:rsidR="00D314A8">
        <w:rPr>
          <w:rFonts w:ascii="Times New Roman" w:eastAsia="Times New Roman" w:hAnsi="Times New Roman" w:cs="Times New Roman"/>
          <w:color w:val="000000"/>
          <w:sz w:val="28"/>
          <w:szCs w:val="28"/>
          <w:lang w:eastAsia="ru-RU"/>
        </w:rPr>
        <w:t>учащихся</w:t>
      </w:r>
      <w:r w:rsidRPr="008D4CE6">
        <w:rPr>
          <w:rFonts w:ascii="Times New Roman" w:eastAsia="Times New Roman" w:hAnsi="Times New Roman" w:cs="Times New Roman"/>
          <w:color w:val="000000"/>
          <w:sz w:val="28"/>
          <w:szCs w:val="28"/>
          <w:lang w:eastAsia="ru-RU"/>
        </w:rPr>
        <w:t xml:space="preserve"> через повышение их мотивации к изучению иностранного языка рассматривается тестирование. Сегодня это </w:t>
      </w:r>
      <w:proofErr w:type="gramStart"/>
      <w:r w:rsidRPr="008D4CE6">
        <w:rPr>
          <w:rFonts w:ascii="Times New Roman" w:eastAsia="Times New Roman" w:hAnsi="Times New Roman" w:cs="Times New Roman"/>
          <w:color w:val="000000"/>
          <w:sz w:val="28"/>
          <w:szCs w:val="28"/>
          <w:lang w:eastAsia="ru-RU"/>
        </w:rPr>
        <w:t>связывают</w:t>
      </w:r>
      <w:proofErr w:type="gramEnd"/>
      <w:r w:rsidRPr="008D4CE6">
        <w:rPr>
          <w:rFonts w:ascii="Times New Roman" w:eastAsia="Times New Roman" w:hAnsi="Times New Roman" w:cs="Times New Roman"/>
          <w:color w:val="000000"/>
          <w:sz w:val="28"/>
          <w:szCs w:val="28"/>
          <w:lang w:eastAsia="ru-RU"/>
        </w:rPr>
        <w:t xml:space="preserve"> прежде всего с Болонским процессом, который в содержательном плане представляет собой основные векторы деятельности, направленные на вхождение России в общеевропейское образовательное пространство. В рамках Болонского процесса успешность изучения иностранного языка определяется рейтинговой шкалой, которая, в свою очередь, выстраивается на основе результатов тестирования.</w:t>
      </w:r>
    </w:p>
    <w:p w:rsidR="009D6CBB" w:rsidRDefault="008D4CE6" w:rsidP="008D4C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D4CE6">
        <w:rPr>
          <w:rFonts w:ascii="Times New Roman" w:eastAsia="Times New Roman" w:hAnsi="Times New Roman" w:cs="Times New Roman"/>
          <w:color w:val="000000"/>
          <w:sz w:val="28"/>
          <w:szCs w:val="28"/>
          <w:lang w:eastAsia="ru-RU"/>
        </w:rPr>
        <w:t xml:space="preserve">Использование тестирования в процессе обучения помогает </w:t>
      </w:r>
      <w:r w:rsidR="00D314A8">
        <w:rPr>
          <w:rFonts w:ascii="Times New Roman" w:eastAsia="Times New Roman" w:hAnsi="Times New Roman" w:cs="Times New Roman"/>
          <w:color w:val="000000"/>
          <w:sz w:val="28"/>
          <w:szCs w:val="28"/>
          <w:lang w:eastAsia="ru-RU"/>
        </w:rPr>
        <w:t>учителю</w:t>
      </w:r>
      <w:r w:rsidRPr="008D4CE6">
        <w:rPr>
          <w:rFonts w:ascii="Times New Roman" w:eastAsia="Times New Roman" w:hAnsi="Times New Roman" w:cs="Times New Roman"/>
          <w:color w:val="000000"/>
          <w:sz w:val="28"/>
          <w:szCs w:val="28"/>
          <w:lang w:eastAsia="ru-RU"/>
        </w:rPr>
        <w:t xml:space="preserve"> оценить результаты своей работы, а также оценить уровень овладения иностранным языком </w:t>
      </w:r>
      <w:r w:rsidR="009D6CBB">
        <w:rPr>
          <w:rFonts w:ascii="Times New Roman" w:eastAsia="Times New Roman" w:hAnsi="Times New Roman" w:cs="Times New Roman"/>
          <w:color w:val="000000"/>
          <w:sz w:val="28"/>
          <w:szCs w:val="28"/>
          <w:lang w:eastAsia="ru-RU"/>
        </w:rPr>
        <w:t>учащимися</w:t>
      </w:r>
      <w:r w:rsidRPr="008D4CE6">
        <w:rPr>
          <w:rFonts w:ascii="Times New Roman" w:eastAsia="Times New Roman" w:hAnsi="Times New Roman" w:cs="Times New Roman"/>
          <w:color w:val="000000"/>
          <w:sz w:val="28"/>
          <w:szCs w:val="28"/>
          <w:lang w:eastAsia="ru-RU"/>
        </w:rPr>
        <w:t xml:space="preserve"> со всей объективностью, что поможет избежать ошибок и субъективности в оценке. </w:t>
      </w:r>
    </w:p>
    <w:p w:rsidR="00F067A3" w:rsidRPr="00F067A3" w:rsidRDefault="00F067A3" w:rsidP="00347377">
      <w:pPr>
        <w:shd w:val="clear" w:color="auto" w:fill="FFFFFF"/>
        <w:spacing w:after="0" w:line="360" w:lineRule="auto"/>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В данной работе рассматриваются 8 примеров разных типов тестов на базе одного набора фрагментов текста. Все приведенные тесты являются обучающими и служат для отработки навыков понимания прочитанного текста и навыков работы в тестовой системе в целом.</w:t>
      </w:r>
    </w:p>
    <w:p w:rsidR="00F067A3" w:rsidRPr="00F067A3" w:rsidRDefault="00F067A3" w:rsidP="00347377">
      <w:pPr>
        <w:shd w:val="clear" w:color="auto" w:fill="FFFFFF"/>
        <w:spacing w:after="0" w:line="360" w:lineRule="auto"/>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Для каждого типа теста определен вид отрабатываемых навыков, вид представления задания и дан план действий (пошаговая инструкция) по выполнению задания теста данного типа.  </w:t>
      </w:r>
    </w:p>
    <w:p w:rsidR="00F067A3" w:rsidRPr="00F067A3" w:rsidRDefault="00F067A3" w:rsidP="002512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Тест 1.  </w:t>
      </w:r>
      <w:r w:rsidRPr="00F067A3">
        <w:rPr>
          <w:rFonts w:ascii="Times New Roman" w:eastAsia="Times New Roman" w:hAnsi="Times New Roman" w:cs="Times New Roman"/>
          <w:sz w:val="28"/>
          <w:szCs w:val="28"/>
          <w:lang w:eastAsia="ru-RU"/>
        </w:rPr>
        <w:t>Подбор заголовка</w:t>
      </w:r>
      <w:r w:rsidR="0025128F">
        <w:rPr>
          <w:rFonts w:ascii="Times New Roman" w:eastAsia="Times New Roman" w:hAnsi="Times New Roman" w:cs="Times New Roman"/>
          <w:sz w:val="28"/>
          <w:szCs w:val="28"/>
          <w:lang w:eastAsia="ru-RU"/>
        </w:rPr>
        <w:t xml:space="preserve">. </w:t>
      </w:r>
      <w:r w:rsidRPr="00F067A3">
        <w:rPr>
          <w:rFonts w:ascii="Times New Roman" w:eastAsia="Times New Roman" w:hAnsi="Times New Roman" w:cs="Times New Roman"/>
          <w:sz w:val="28"/>
          <w:szCs w:val="28"/>
          <w:lang w:eastAsia="ru-RU"/>
        </w:rPr>
        <w:t xml:space="preserve">Данный тип обучающего теста используется </w:t>
      </w:r>
      <w:r w:rsidR="0025128F" w:rsidRPr="00F067A3">
        <w:rPr>
          <w:rFonts w:ascii="Times New Roman" w:eastAsia="Times New Roman" w:hAnsi="Times New Roman" w:cs="Times New Roman"/>
          <w:sz w:val="28"/>
          <w:szCs w:val="28"/>
          <w:lang w:eastAsia="ru-RU"/>
        </w:rPr>
        <w:t>для отработки</w:t>
      </w:r>
      <w:r w:rsidRPr="00F067A3">
        <w:rPr>
          <w:rFonts w:ascii="Times New Roman" w:eastAsia="Times New Roman" w:hAnsi="Times New Roman" w:cs="Times New Roman"/>
          <w:sz w:val="28"/>
          <w:szCs w:val="28"/>
          <w:lang w:eastAsia="ru-RU"/>
        </w:rPr>
        <w:t xml:space="preserve"> навыков определения основной идеи текста или каждого его отрывка.</w:t>
      </w:r>
      <w:r w:rsidR="0025128F">
        <w:rPr>
          <w:rFonts w:ascii="Times New Roman" w:eastAsia="Times New Roman" w:hAnsi="Times New Roman" w:cs="Times New Roman"/>
          <w:sz w:val="28"/>
          <w:szCs w:val="28"/>
          <w:lang w:eastAsia="ru-RU"/>
        </w:rPr>
        <w:t xml:space="preserve"> </w:t>
      </w:r>
      <w:r w:rsidRPr="00F067A3">
        <w:rPr>
          <w:rFonts w:ascii="Times New Roman" w:eastAsia="Times New Roman" w:hAnsi="Times New Roman" w:cs="Times New Roman"/>
          <w:sz w:val="28"/>
          <w:szCs w:val="28"/>
          <w:lang w:eastAsia="ru-RU"/>
        </w:rPr>
        <w:t xml:space="preserve">Задание состоит в подборе наиболее подходящего заголовка, отражающего основную мысль каждого параграфа. Каждый заголовок можно использовать только 1 раз. Обычно задается один лишний заголовок. </w:t>
      </w:r>
      <w:proofErr w:type="gramStart"/>
      <w:r w:rsidRPr="00F067A3">
        <w:rPr>
          <w:rFonts w:ascii="Times New Roman" w:eastAsia="Times New Roman" w:hAnsi="Times New Roman" w:cs="Times New Roman"/>
          <w:sz w:val="28"/>
          <w:szCs w:val="28"/>
          <w:lang w:eastAsia="ru-RU"/>
        </w:rPr>
        <w:t>Из альтернативных вариантов следует выбирать наиболее точно отражающий главную мысль данной части текста.</w:t>
      </w:r>
      <w:proofErr w:type="gramEnd"/>
    </w:p>
    <w:p w:rsidR="00F067A3" w:rsidRPr="00F067A3" w:rsidRDefault="00F067A3" w:rsidP="002512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План действий:</w:t>
      </w:r>
    </w:p>
    <w:p w:rsidR="00F067A3" w:rsidRPr="00F067A3" w:rsidRDefault="0025128F" w:rsidP="0025128F">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1.</w:t>
      </w:r>
      <w:r w:rsidR="00F067A3" w:rsidRPr="00F067A3">
        <w:rPr>
          <w:rFonts w:ascii="Times New Roman" w:eastAsia="Times New Roman" w:hAnsi="Times New Roman" w:cs="Times New Roman"/>
          <w:sz w:val="28"/>
          <w:szCs w:val="28"/>
          <w:lang w:eastAsia="ru-RU"/>
        </w:rPr>
        <w:t> Внимательно прочитайте задание. Искомый заголовок должен отражать основную мысль параграфа.</w:t>
      </w:r>
    </w:p>
    <w:p w:rsidR="00F067A3" w:rsidRPr="00F067A3" w:rsidRDefault="00F067A3" w:rsidP="0025128F">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lastRenderedPageBreak/>
        <w:t> 2. Просмотрите перечень заголовков.</w:t>
      </w:r>
    </w:p>
    <w:p w:rsidR="00F067A3" w:rsidRPr="00F067A3" w:rsidRDefault="00F067A3" w:rsidP="0025128F">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 xml:space="preserve"> 3. Прочитайте первый параграф. </w:t>
      </w:r>
      <w:r w:rsidR="0025128F" w:rsidRPr="00F067A3">
        <w:rPr>
          <w:rFonts w:ascii="Times New Roman" w:eastAsia="Times New Roman" w:hAnsi="Times New Roman" w:cs="Times New Roman"/>
          <w:sz w:val="28"/>
          <w:szCs w:val="28"/>
          <w:lang w:eastAsia="ru-RU"/>
        </w:rPr>
        <w:t>Помните,</w:t>
      </w:r>
      <w:r w:rsidRPr="00F067A3">
        <w:rPr>
          <w:rFonts w:ascii="Times New Roman" w:eastAsia="Times New Roman" w:hAnsi="Times New Roman" w:cs="Times New Roman"/>
          <w:sz w:val="28"/>
          <w:szCs w:val="28"/>
          <w:lang w:eastAsia="ru-RU"/>
        </w:rPr>
        <w:t xml:space="preserve"> что цель чтения – определить только </w:t>
      </w:r>
      <w:r w:rsidR="0025128F" w:rsidRPr="00F067A3">
        <w:rPr>
          <w:rFonts w:ascii="Times New Roman" w:eastAsia="Times New Roman" w:hAnsi="Times New Roman" w:cs="Times New Roman"/>
          <w:sz w:val="28"/>
          <w:szCs w:val="28"/>
          <w:lang w:eastAsia="ru-RU"/>
        </w:rPr>
        <w:t>главную мысль</w:t>
      </w:r>
      <w:r w:rsidRPr="00F067A3">
        <w:rPr>
          <w:rFonts w:ascii="Times New Roman" w:eastAsia="Times New Roman" w:hAnsi="Times New Roman" w:cs="Times New Roman"/>
          <w:sz w:val="28"/>
          <w:szCs w:val="28"/>
          <w:lang w:eastAsia="ru-RU"/>
        </w:rPr>
        <w:t xml:space="preserve"> параграфа. Не тратьте усилия и время на уточнение подробностей и поиски смысла отдельных незнакомых слов.</w:t>
      </w:r>
    </w:p>
    <w:p w:rsidR="00F067A3" w:rsidRPr="00F067A3" w:rsidRDefault="00F067A3" w:rsidP="0025128F">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 4. Выберите из списка заголовок, наиболее точно отражающий смысл прочитанного параграфа. При возникновении сомнений временно оставьте этот параграф и перейдите к следующему. К пропущенному параграфу вы сможете вернуться позже.</w:t>
      </w:r>
    </w:p>
    <w:p w:rsidR="00F067A3" w:rsidRPr="00F067A3" w:rsidRDefault="00F067A3" w:rsidP="0025128F">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5.  Проверьте, чтобы выбранные заголовки параграфов не повторялись.</w:t>
      </w:r>
    </w:p>
    <w:p w:rsidR="00F067A3" w:rsidRPr="00F067A3" w:rsidRDefault="00F067A3" w:rsidP="002512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Пример тестового задания:</w:t>
      </w:r>
    </w:p>
    <w:p w:rsidR="00F067A3" w:rsidRPr="00F067A3" w:rsidRDefault="00F067A3" w:rsidP="0025128F">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eastAsia="ru-RU"/>
        </w:rPr>
        <w:t>Прочитайте фрагменты текста и подберите каждому фрагменту наиболее подходящий заголовок из списка. Один</w:t>
      </w:r>
      <w:r w:rsidRPr="00F067A3">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eastAsia="ru-RU"/>
        </w:rPr>
        <w:t>заголовок</w:t>
      </w:r>
      <w:r w:rsidRPr="00F067A3">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eastAsia="ru-RU"/>
        </w:rPr>
        <w:t>лишний</w:t>
      </w:r>
      <w:r w:rsidRPr="00F067A3">
        <w:rPr>
          <w:rFonts w:ascii="Times New Roman" w:eastAsia="Times New Roman" w:hAnsi="Times New Roman" w:cs="Times New Roman"/>
          <w:sz w:val="28"/>
          <w:szCs w:val="28"/>
          <w:lang w:val="en-US" w:eastAsia="ru-RU"/>
        </w:rPr>
        <w:t>.</w:t>
      </w:r>
    </w:p>
    <w:p w:rsidR="00F067A3" w:rsidRPr="00F067A3" w:rsidRDefault="00F067A3" w:rsidP="0025128F">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1. Body image                         5. Bullies</w:t>
      </w:r>
    </w:p>
    <w:p w:rsidR="00F067A3" w:rsidRPr="00F067A3" w:rsidRDefault="00F067A3" w:rsidP="0025128F">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2. School                                  6.  Free time</w:t>
      </w:r>
    </w:p>
    <w:p w:rsidR="00F067A3" w:rsidRPr="00F067A3" w:rsidRDefault="00F067A3" w:rsidP="0025128F">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3. Mobile phones                   7.  Clothes and looks</w:t>
      </w:r>
    </w:p>
    <w:p w:rsidR="00F067A3" w:rsidRPr="00F067A3" w:rsidRDefault="00F067A3" w:rsidP="0025128F">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4. School uniform                   8.  Pubs and clubs</w:t>
      </w:r>
    </w:p>
    <w:p w:rsidR="00F067A3" w:rsidRPr="00F067A3" w:rsidRDefault="00F067A3" w:rsidP="0025128F">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proofErr w:type="gramStart"/>
      <w:r w:rsidRPr="00F067A3">
        <w:rPr>
          <w:rFonts w:ascii="Times New Roman" w:eastAsia="Times New Roman" w:hAnsi="Times New Roman" w:cs="Times New Roman"/>
          <w:b/>
          <w:sz w:val="28"/>
          <w:szCs w:val="28"/>
          <w:lang w:val="en-US" w:eastAsia="ru-RU"/>
        </w:rPr>
        <w:t>A</w:t>
      </w:r>
      <w:r w:rsidRPr="00F067A3">
        <w:rPr>
          <w:rFonts w:ascii="Times New Roman" w:eastAsia="Times New Roman" w:hAnsi="Times New Roman" w:cs="Times New Roman"/>
          <w:sz w:val="28"/>
          <w:szCs w:val="28"/>
          <w:lang w:val="en-US" w:eastAsia="ru-RU"/>
        </w:rPr>
        <w:t xml:space="preserve">   British teenagers</w:t>
      </w:r>
      <w:proofErr w:type="gramEnd"/>
      <w:r w:rsidRPr="00F067A3">
        <w:rPr>
          <w:rFonts w:ascii="Times New Roman" w:eastAsia="Times New Roman" w:hAnsi="Times New Roman" w:cs="Times New Roman"/>
          <w:sz w:val="28"/>
          <w:szCs w:val="28"/>
          <w:lang w:val="en-US" w:eastAsia="ru-RU"/>
        </w:rPr>
        <w:t xml:space="preserve"> spend most of their time at school. Students in Britain can leave school at 16 (year 11). This is also the age when most students take their first important exams, GCSEs. They take between five and ten subjects and that means a lot of studying. They are spending more time on homework than teenagers have done before.</w:t>
      </w:r>
    </w:p>
    <w:p w:rsidR="00F067A3" w:rsidRPr="00F067A3" w:rsidRDefault="0025128F" w:rsidP="0025128F">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b/>
          <w:sz w:val="28"/>
          <w:szCs w:val="28"/>
          <w:lang w:val="en-US" w:eastAsia="ru-RU"/>
        </w:rPr>
        <w:t>B</w:t>
      </w:r>
      <w:r w:rsidRPr="00F067A3">
        <w:rPr>
          <w:rFonts w:ascii="Times New Roman" w:eastAsia="Times New Roman" w:hAnsi="Times New Roman" w:cs="Times New Roman"/>
          <w:sz w:val="28"/>
          <w:szCs w:val="28"/>
          <w:lang w:val="en-US" w:eastAsia="ru-RU"/>
        </w:rPr>
        <w:t xml:space="preserve"> Visit</w:t>
      </w:r>
      <w:r w:rsidR="00F067A3" w:rsidRPr="00F067A3">
        <w:rPr>
          <w:rFonts w:ascii="Times New Roman" w:eastAsia="Times New Roman" w:hAnsi="Times New Roman" w:cs="Times New Roman"/>
          <w:sz w:val="28"/>
          <w:szCs w:val="28"/>
          <w:lang w:val="en-US" w:eastAsia="ru-RU"/>
        </w:rPr>
        <w:t xml:space="preserve"> almost any school in Britain and the first thing you’ll notice is the school uniform. Although school uniform has its advantages, by the time most teenagers are 15 or 16 they are tired of wearing it. When there is more than one school in a town, a school uniform can make differences and rivalries between schools worse.</w:t>
      </w:r>
    </w:p>
    <w:p w:rsidR="00F067A3" w:rsidRPr="00F067A3" w:rsidRDefault="0025128F" w:rsidP="0025128F">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b/>
          <w:sz w:val="28"/>
          <w:szCs w:val="28"/>
          <w:lang w:val="en-US" w:eastAsia="ru-RU"/>
        </w:rPr>
        <w:t>C</w:t>
      </w:r>
      <w:r w:rsidRPr="00F067A3">
        <w:rPr>
          <w:rFonts w:ascii="Times New Roman" w:eastAsia="Times New Roman" w:hAnsi="Times New Roman" w:cs="Times New Roman"/>
          <w:sz w:val="28"/>
          <w:szCs w:val="28"/>
          <w:lang w:val="en-US" w:eastAsia="ru-RU"/>
        </w:rPr>
        <w:t xml:space="preserve"> Music</w:t>
      </w:r>
      <w:r w:rsidR="00F067A3" w:rsidRPr="00F067A3">
        <w:rPr>
          <w:rFonts w:ascii="Times New Roman" w:eastAsia="Times New Roman" w:hAnsi="Times New Roman" w:cs="Times New Roman"/>
          <w:sz w:val="28"/>
          <w:szCs w:val="28"/>
          <w:lang w:val="en-US" w:eastAsia="ru-RU"/>
        </w:rPr>
        <w:t xml:space="preserve"> is the number one interest for British teens. But they certainly don’t all like the same music! UK garage, hip-hop and new metal are all popular. Teenagers love going out too. However, finding somewhere to go isn’t always easy. Pubs and clubs have strict rules for under 18-year-olds in Britain. It’s no </w:t>
      </w:r>
      <w:r w:rsidR="00F067A3" w:rsidRPr="00F067A3">
        <w:rPr>
          <w:rFonts w:ascii="Times New Roman" w:eastAsia="Times New Roman" w:hAnsi="Times New Roman" w:cs="Times New Roman"/>
          <w:sz w:val="28"/>
          <w:szCs w:val="28"/>
          <w:lang w:val="en-US" w:eastAsia="ru-RU"/>
        </w:rPr>
        <w:lastRenderedPageBreak/>
        <w:t xml:space="preserve">surprise that British teenagers spend more time online than European or American teens and use </w:t>
      </w:r>
      <w:proofErr w:type="spellStart"/>
      <w:r w:rsidR="00F067A3" w:rsidRPr="00F067A3">
        <w:rPr>
          <w:rFonts w:ascii="Times New Roman" w:eastAsia="Times New Roman" w:hAnsi="Times New Roman" w:cs="Times New Roman"/>
          <w:sz w:val="28"/>
          <w:szCs w:val="28"/>
          <w:lang w:val="en-US" w:eastAsia="ru-RU"/>
        </w:rPr>
        <w:t>chatrooms</w:t>
      </w:r>
      <w:proofErr w:type="spellEnd"/>
      <w:r w:rsidR="00F067A3" w:rsidRPr="00F067A3">
        <w:rPr>
          <w:rFonts w:ascii="Times New Roman" w:eastAsia="Times New Roman" w:hAnsi="Times New Roman" w:cs="Times New Roman"/>
          <w:sz w:val="28"/>
          <w:szCs w:val="28"/>
          <w:lang w:val="en-US" w:eastAsia="ru-RU"/>
        </w:rPr>
        <w:t xml:space="preserve"> to make a new friend.</w:t>
      </w:r>
    </w:p>
    <w:p w:rsidR="00F067A3" w:rsidRPr="00F067A3" w:rsidRDefault="0025128F" w:rsidP="0025128F">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b/>
          <w:sz w:val="28"/>
          <w:szCs w:val="28"/>
          <w:lang w:val="en-US" w:eastAsia="ru-RU"/>
        </w:rPr>
        <w:t>D</w:t>
      </w:r>
      <w:r w:rsidRPr="00F067A3">
        <w:rPr>
          <w:rFonts w:ascii="Times New Roman" w:eastAsia="Times New Roman" w:hAnsi="Times New Roman" w:cs="Times New Roman"/>
          <w:sz w:val="28"/>
          <w:szCs w:val="28"/>
          <w:lang w:val="en-US" w:eastAsia="ru-RU"/>
        </w:rPr>
        <w:t xml:space="preserve"> </w:t>
      </w:r>
      <w:proofErr w:type="gramStart"/>
      <w:r w:rsidRPr="00F067A3">
        <w:rPr>
          <w:rFonts w:ascii="Times New Roman" w:eastAsia="Times New Roman" w:hAnsi="Times New Roman" w:cs="Times New Roman"/>
          <w:sz w:val="28"/>
          <w:szCs w:val="28"/>
          <w:lang w:val="en-US" w:eastAsia="ru-RU"/>
        </w:rPr>
        <w:t>In</w:t>
      </w:r>
      <w:proofErr w:type="gramEnd"/>
      <w:r w:rsidR="00F067A3" w:rsidRPr="00F067A3">
        <w:rPr>
          <w:rFonts w:ascii="Times New Roman" w:eastAsia="Times New Roman" w:hAnsi="Times New Roman" w:cs="Times New Roman"/>
          <w:sz w:val="28"/>
          <w:szCs w:val="28"/>
          <w:lang w:val="en-US" w:eastAsia="ru-RU"/>
        </w:rPr>
        <w:t xml:space="preserve"> Britain, teenagers judge you by the shirt or trainers you are wearing. Forty per cent of British teenagers love Nike 110s (trainers that cost $110), but not for sport – for posing!</w:t>
      </w:r>
    </w:p>
    <w:p w:rsidR="00F067A3" w:rsidRPr="00F067A3" w:rsidRDefault="0025128F" w:rsidP="0025128F">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b/>
          <w:sz w:val="28"/>
          <w:szCs w:val="28"/>
          <w:lang w:val="en-US" w:eastAsia="ru-RU"/>
        </w:rPr>
        <w:t>E</w:t>
      </w:r>
      <w:r w:rsidRPr="00F067A3">
        <w:rPr>
          <w:rFonts w:ascii="Times New Roman" w:eastAsia="Times New Roman" w:hAnsi="Times New Roman" w:cs="Times New Roman"/>
          <w:sz w:val="28"/>
          <w:szCs w:val="28"/>
          <w:lang w:val="en-US" w:eastAsia="ru-RU"/>
        </w:rPr>
        <w:t xml:space="preserve"> Fifty</w:t>
      </w:r>
      <w:r w:rsidR="00F067A3" w:rsidRPr="00F067A3">
        <w:rPr>
          <w:rFonts w:ascii="Times New Roman" w:eastAsia="Times New Roman" w:hAnsi="Times New Roman" w:cs="Times New Roman"/>
          <w:sz w:val="28"/>
          <w:szCs w:val="28"/>
          <w:lang w:val="en-US" w:eastAsia="ru-RU"/>
        </w:rPr>
        <w:t xml:space="preserve"> per cent of teenagers in Britain say they have been bullied because of their race, looks, accent, </w:t>
      </w:r>
      <w:proofErr w:type="gramStart"/>
      <w:r w:rsidR="00F067A3" w:rsidRPr="00F067A3">
        <w:rPr>
          <w:rFonts w:ascii="Times New Roman" w:eastAsia="Times New Roman" w:hAnsi="Times New Roman" w:cs="Times New Roman"/>
          <w:sz w:val="28"/>
          <w:szCs w:val="28"/>
          <w:lang w:val="en-US" w:eastAsia="ru-RU"/>
        </w:rPr>
        <w:t>intelligence</w:t>
      </w:r>
      <w:proofErr w:type="gramEnd"/>
      <w:r w:rsidR="00F067A3" w:rsidRPr="00F067A3">
        <w:rPr>
          <w:rFonts w:ascii="Times New Roman" w:eastAsia="Times New Roman" w:hAnsi="Times New Roman" w:cs="Times New Roman"/>
          <w:sz w:val="28"/>
          <w:szCs w:val="28"/>
          <w:lang w:val="en-US" w:eastAsia="ru-RU"/>
        </w:rPr>
        <w:t xml:space="preserve"> or for no reason at all. Sixteen teenagers in Britain kill themselves every year because of bullying, a problem now called “</w:t>
      </w:r>
      <w:proofErr w:type="spellStart"/>
      <w:r w:rsidR="00F067A3" w:rsidRPr="00F067A3">
        <w:rPr>
          <w:rFonts w:ascii="Times New Roman" w:eastAsia="Times New Roman" w:hAnsi="Times New Roman" w:cs="Times New Roman"/>
          <w:sz w:val="28"/>
          <w:szCs w:val="28"/>
          <w:lang w:val="en-US" w:eastAsia="ru-RU"/>
        </w:rPr>
        <w:t>bullycide</w:t>
      </w:r>
      <w:proofErr w:type="spellEnd"/>
      <w:r w:rsidR="00F067A3" w:rsidRPr="00F067A3">
        <w:rPr>
          <w:rFonts w:ascii="Times New Roman" w:eastAsia="Times New Roman" w:hAnsi="Times New Roman" w:cs="Times New Roman"/>
          <w:sz w:val="28"/>
          <w:szCs w:val="28"/>
          <w:lang w:val="en-US" w:eastAsia="ru-RU"/>
        </w:rPr>
        <w:t>”.</w:t>
      </w:r>
    </w:p>
    <w:p w:rsidR="00F067A3" w:rsidRPr="00F067A3" w:rsidRDefault="0025128F" w:rsidP="0025128F">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b/>
          <w:sz w:val="28"/>
          <w:szCs w:val="28"/>
          <w:lang w:val="en-US" w:eastAsia="ru-RU"/>
        </w:rPr>
        <w:t>F</w:t>
      </w:r>
      <w:r w:rsidRPr="00F067A3">
        <w:rPr>
          <w:rFonts w:ascii="Times New Roman" w:eastAsia="Times New Roman" w:hAnsi="Times New Roman" w:cs="Times New Roman"/>
          <w:sz w:val="28"/>
          <w:szCs w:val="28"/>
          <w:lang w:val="en-US" w:eastAsia="ru-RU"/>
        </w:rPr>
        <w:t xml:space="preserve"> Teenagers</w:t>
      </w:r>
      <w:r w:rsidR="00F067A3" w:rsidRPr="00F067A3">
        <w:rPr>
          <w:rFonts w:ascii="Times New Roman" w:eastAsia="Times New Roman" w:hAnsi="Times New Roman" w:cs="Times New Roman"/>
          <w:sz w:val="28"/>
          <w:szCs w:val="28"/>
          <w:lang w:val="en-US" w:eastAsia="ru-RU"/>
        </w:rPr>
        <w:t xml:space="preserve"> in Britain worry about their looks and their weight, like in many other western countries. Two-thirds of girls in Britain are on a diet, although only one in eight of them </w:t>
      </w:r>
      <w:proofErr w:type="gramStart"/>
      <w:r w:rsidR="00F067A3" w:rsidRPr="00F067A3">
        <w:rPr>
          <w:rFonts w:ascii="Times New Roman" w:eastAsia="Times New Roman" w:hAnsi="Times New Roman" w:cs="Times New Roman"/>
          <w:sz w:val="28"/>
          <w:szCs w:val="28"/>
          <w:lang w:val="en-US" w:eastAsia="ru-RU"/>
        </w:rPr>
        <w:t>is</w:t>
      </w:r>
      <w:proofErr w:type="gramEnd"/>
      <w:r w:rsidR="00F067A3" w:rsidRPr="00F067A3">
        <w:rPr>
          <w:rFonts w:ascii="Times New Roman" w:eastAsia="Times New Roman" w:hAnsi="Times New Roman" w:cs="Times New Roman"/>
          <w:sz w:val="28"/>
          <w:szCs w:val="28"/>
          <w:lang w:val="en-US" w:eastAsia="ru-RU"/>
        </w:rPr>
        <w:t xml:space="preserve"> overweight!</w:t>
      </w:r>
    </w:p>
    <w:p w:rsidR="00F067A3" w:rsidRPr="00F067A3" w:rsidRDefault="0025128F" w:rsidP="0025128F">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b/>
          <w:sz w:val="28"/>
          <w:szCs w:val="28"/>
          <w:lang w:val="en-US" w:eastAsia="ru-RU"/>
        </w:rPr>
        <w:t>G</w:t>
      </w:r>
      <w:r w:rsidRPr="00F067A3">
        <w:rPr>
          <w:rFonts w:ascii="Times New Roman" w:eastAsia="Times New Roman" w:hAnsi="Times New Roman" w:cs="Times New Roman"/>
          <w:sz w:val="28"/>
          <w:szCs w:val="28"/>
          <w:lang w:val="en-US" w:eastAsia="ru-RU"/>
        </w:rPr>
        <w:t xml:space="preserve"> Like</w:t>
      </w:r>
      <w:r w:rsidR="00F067A3" w:rsidRPr="00F067A3">
        <w:rPr>
          <w:rFonts w:ascii="Times New Roman" w:eastAsia="Times New Roman" w:hAnsi="Times New Roman" w:cs="Times New Roman"/>
          <w:sz w:val="28"/>
          <w:szCs w:val="28"/>
          <w:lang w:val="en-US" w:eastAsia="ru-RU"/>
        </w:rPr>
        <w:t xml:space="preserve"> teenagers all over the world, British teenagers love to chat. The mobile phone is an essential thing for most British teenagers. More than 90 per cent of 12 to 16-year-olds </w:t>
      </w:r>
      <w:proofErr w:type="gramStart"/>
      <w:r w:rsidR="00F067A3" w:rsidRPr="00F067A3">
        <w:rPr>
          <w:rFonts w:ascii="Times New Roman" w:eastAsia="Times New Roman" w:hAnsi="Times New Roman" w:cs="Times New Roman"/>
          <w:sz w:val="28"/>
          <w:szCs w:val="28"/>
          <w:lang w:val="en-US" w:eastAsia="ru-RU"/>
        </w:rPr>
        <w:t>have</w:t>
      </w:r>
      <w:proofErr w:type="gramEnd"/>
      <w:r w:rsidR="00F067A3" w:rsidRPr="00F067A3">
        <w:rPr>
          <w:rFonts w:ascii="Times New Roman" w:eastAsia="Times New Roman" w:hAnsi="Times New Roman" w:cs="Times New Roman"/>
          <w:sz w:val="28"/>
          <w:szCs w:val="28"/>
          <w:lang w:val="en-US" w:eastAsia="ru-RU"/>
        </w:rPr>
        <w:t xml:space="preserve"> one. Many experts believe that mobiles stop </w:t>
      </w:r>
      <w:proofErr w:type="gramStart"/>
      <w:r w:rsidR="00F067A3" w:rsidRPr="00F067A3">
        <w:rPr>
          <w:rFonts w:ascii="Times New Roman" w:eastAsia="Times New Roman" w:hAnsi="Times New Roman" w:cs="Times New Roman"/>
          <w:sz w:val="28"/>
          <w:szCs w:val="28"/>
          <w:lang w:val="en-US" w:eastAsia="ru-RU"/>
        </w:rPr>
        <w:t>teenagers</w:t>
      </w:r>
      <w:proofErr w:type="gramEnd"/>
      <w:r w:rsidR="00F067A3" w:rsidRPr="00F067A3">
        <w:rPr>
          <w:rFonts w:ascii="Times New Roman" w:eastAsia="Times New Roman" w:hAnsi="Times New Roman" w:cs="Times New Roman"/>
          <w:sz w:val="28"/>
          <w:szCs w:val="28"/>
          <w:lang w:val="en-US" w:eastAsia="ru-RU"/>
        </w:rPr>
        <w:t xml:space="preserve"> spending money on cigarettes and sweets.</w:t>
      </w:r>
    </w:p>
    <w:p w:rsidR="00F067A3" w:rsidRDefault="00F067A3" w:rsidP="00347377">
      <w:pPr>
        <w:shd w:val="clear" w:color="auto" w:fill="FFFFFF"/>
        <w:spacing w:after="0" w:line="360" w:lineRule="auto"/>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b/>
          <w:bCs/>
          <w:sz w:val="28"/>
          <w:szCs w:val="28"/>
          <w:lang w:eastAsia="ru-RU"/>
        </w:rPr>
        <w:t>Ответы</w:t>
      </w:r>
      <w:r w:rsidRPr="00F067A3">
        <w:rPr>
          <w:rFonts w:ascii="Times New Roman" w:eastAsia="Times New Roman" w:hAnsi="Times New Roman" w:cs="Times New Roman"/>
          <w:b/>
          <w:bCs/>
          <w:sz w:val="28"/>
          <w:szCs w:val="28"/>
          <w:lang w:val="en-US" w:eastAsia="ru-RU"/>
        </w:rPr>
        <w:t>:</w:t>
      </w:r>
      <w:r w:rsidRPr="00F067A3">
        <w:rPr>
          <w:rFonts w:ascii="Times New Roman" w:eastAsia="Times New Roman" w:hAnsi="Times New Roman" w:cs="Times New Roman"/>
          <w:sz w:val="28"/>
          <w:szCs w:val="28"/>
          <w:lang w:val="en-US" w:eastAsia="ru-RU"/>
        </w:rPr>
        <w:t>  A - 2   B - 4   C - 6   D - 7   E - 5   F - 1   G – 3</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9333F">
        <w:rPr>
          <w:rFonts w:ascii="Times New Roman" w:eastAsia="Times New Roman" w:hAnsi="Times New Roman" w:cs="Times New Roman"/>
          <w:b/>
          <w:bCs/>
          <w:sz w:val="28"/>
          <w:szCs w:val="28"/>
          <w:lang w:eastAsia="ru-RU"/>
        </w:rPr>
        <w:t>Тест 2.</w:t>
      </w:r>
      <w:r w:rsidRPr="00C9333F">
        <w:rPr>
          <w:rFonts w:ascii="Times New Roman" w:eastAsia="Times New Roman" w:hAnsi="Times New Roman" w:cs="Times New Roman"/>
          <w:sz w:val="28"/>
          <w:szCs w:val="28"/>
          <w:lang w:eastAsia="ru-RU"/>
        </w:rPr>
        <w:t> Заполнение таблицы</w:t>
      </w:r>
      <w:r>
        <w:rPr>
          <w:rFonts w:ascii="Times New Roman" w:eastAsia="Times New Roman" w:hAnsi="Times New Roman" w:cs="Times New Roman"/>
          <w:sz w:val="28"/>
          <w:szCs w:val="28"/>
          <w:lang w:eastAsia="ru-RU"/>
        </w:rPr>
        <w:t xml:space="preserve">. </w:t>
      </w:r>
      <w:r w:rsidRPr="00C9333F">
        <w:rPr>
          <w:rFonts w:ascii="Times New Roman" w:eastAsia="Times New Roman" w:hAnsi="Times New Roman" w:cs="Times New Roman"/>
          <w:sz w:val="28"/>
          <w:szCs w:val="28"/>
          <w:lang w:eastAsia="ru-RU"/>
        </w:rPr>
        <w:t xml:space="preserve">Данный тип обучающего теста используется для отработки навыков нахождения конкретной информации в тексте, понимания </w:t>
      </w:r>
      <w:r w:rsidR="009B637A" w:rsidRPr="00C9333F">
        <w:rPr>
          <w:rFonts w:ascii="Times New Roman" w:eastAsia="Times New Roman" w:hAnsi="Times New Roman" w:cs="Times New Roman"/>
          <w:sz w:val="28"/>
          <w:szCs w:val="28"/>
          <w:lang w:eastAsia="ru-RU"/>
        </w:rPr>
        <w:t>смысла высказываний</w:t>
      </w:r>
      <w:r w:rsidRPr="00C9333F">
        <w:rPr>
          <w:rFonts w:ascii="Times New Roman" w:eastAsia="Times New Roman" w:hAnsi="Times New Roman" w:cs="Times New Roman"/>
          <w:sz w:val="28"/>
          <w:szCs w:val="28"/>
          <w:lang w:eastAsia="ru-RU"/>
        </w:rPr>
        <w:t>, умения классифицировать полученную информацию. Предлагается текст и таблица с заданными для выборки из теста параметрами.</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9333F">
        <w:rPr>
          <w:rFonts w:ascii="Times New Roman" w:eastAsia="Times New Roman" w:hAnsi="Times New Roman" w:cs="Times New Roman"/>
          <w:sz w:val="28"/>
          <w:szCs w:val="28"/>
          <w:lang w:eastAsia="ru-RU"/>
        </w:rPr>
        <w:t>Задача – заполнить ячейки таблицы, используя минимум слов. Информация в таблице может быть организована не обязательно в соответствующем тексту порядке.</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9333F">
        <w:rPr>
          <w:rFonts w:ascii="Times New Roman" w:eastAsia="Times New Roman" w:hAnsi="Times New Roman" w:cs="Times New Roman"/>
          <w:b/>
          <w:bCs/>
          <w:sz w:val="28"/>
          <w:szCs w:val="28"/>
          <w:lang w:eastAsia="ru-RU"/>
        </w:rPr>
        <w:t>План действий:</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9333F">
        <w:rPr>
          <w:rFonts w:ascii="Times New Roman" w:eastAsia="Times New Roman" w:hAnsi="Times New Roman" w:cs="Times New Roman"/>
          <w:sz w:val="28"/>
          <w:szCs w:val="28"/>
          <w:lang w:eastAsia="ru-RU"/>
        </w:rPr>
        <w:t>1.  Внимательно прочитайте инструкции. Определите, можно ли вписывать обобщающие  слова  или только употребленные в тексте.  </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9333F">
        <w:rPr>
          <w:rFonts w:ascii="Times New Roman" w:eastAsia="Times New Roman" w:hAnsi="Times New Roman" w:cs="Times New Roman"/>
          <w:sz w:val="28"/>
          <w:szCs w:val="28"/>
          <w:lang w:eastAsia="ru-RU"/>
        </w:rPr>
        <w:lastRenderedPageBreak/>
        <w:t>2.  Ознакомьтесь с принципом организации таблицы. Выработайте порядок ее заполнения. Изучите заданные параметры таблицы для определения типа недостающей информации.</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9333F">
        <w:rPr>
          <w:rFonts w:ascii="Times New Roman" w:eastAsia="Times New Roman" w:hAnsi="Times New Roman" w:cs="Times New Roman"/>
          <w:sz w:val="28"/>
          <w:szCs w:val="28"/>
          <w:lang w:eastAsia="ru-RU"/>
        </w:rPr>
        <w:t>3. Прочитайте внимательно первую строчку таблицы. Определите, какие параметры следует искать в тексте.</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9333F">
        <w:rPr>
          <w:rFonts w:ascii="Times New Roman" w:eastAsia="Times New Roman" w:hAnsi="Times New Roman" w:cs="Times New Roman"/>
          <w:sz w:val="28"/>
          <w:szCs w:val="28"/>
          <w:lang w:eastAsia="ru-RU"/>
        </w:rPr>
        <w:t>4. Найдите в тексте параграф, содержащий запрашиваемую информацию.</w:t>
      </w:r>
    </w:p>
    <w:p w:rsidR="00C9333F" w:rsidRPr="00C9333F" w:rsidRDefault="00C9333F" w:rsidP="00C9333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9333F">
        <w:rPr>
          <w:rFonts w:ascii="Times New Roman" w:eastAsia="Times New Roman" w:hAnsi="Times New Roman" w:cs="Times New Roman"/>
          <w:sz w:val="28"/>
          <w:szCs w:val="28"/>
          <w:lang w:eastAsia="ru-RU"/>
        </w:rPr>
        <w:t>5.  Внимательно прочитайте выбранный параграф и выпишите в таблицу требуемую информацию.                                            При необходимости согласуйте формы глаголов.</w:t>
      </w:r>
    </w:p>
    <w:p w:rsidR="00C9333F" w:rsidRDefault="00C9333F" w:rsidP="00C9333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9333F">
        <w:rPr>
          <w:rFonts w:ascii="Times New Roman" w:eastAsia="Times New Roman" w:hAnsi="Times New Roman" w:cs="Times New Roman"/>
          <w:b/>
          <w:bCs/>
          <w:sz w:val="28"/>
          <w:szCs w:val="28"/>
          <w:lang w:eastAsia="ru-RU"/>
        </w:rPr>
        <w:t>Пример тестового задания:</w:t>
      </w:r>
      <w:r w:rsidRPr="00C9333F">
        <w:rPr>
          <w:rFonts w:ascii="Times New Roman" w:eastAsia="Times New Roman" w:hAnsi="Times New Roman" w:cs="Times New Roman"/>
          <w:sz w:val="28"/>
          <w:szCs w:val="28"/>
          <w:lang w:eastAsia="ru-RU"/>
        </w:rPr>
        <w:t> Прочитайте текст и заполните столбец «</w:t>
      </w:r>
      <w:proofErr w:type="spellStart"/>
      <w:r w:rsidRPr="00C9333F">
        <w:rPr>
          <w:rFonts w:ascii="Times New Roman" w:eastAsia="Times New Roman" w:hAnsi="Times New Roman" w:cs="Times New Roman"/>
          <w:sz w:val="28"/>
          <w:szCs w:val="28"/>
          <w:lang w:eastAsia="ru-RU"/>
        </w:rPr>
        <w:t>British</w:t>
      </w:r>
      <w:proofErr w:type="spellEnd"/>
      <w:r w:rsidRPr="00C9333F">
        <w:rPr>
          <w:rFonts w:ascii="Times New Roman" w:eastAsia="Times New Roman" w:hAnsi="Times New Roman" w:cs="Times New Roman"/>
          <w:sz w:val="28"/>
          <w:szCs w:val="28"/>
          <w:lang w:eastAsia="ru-RU"/>
        </w:rPr>
        <w:t xml:space="preserve"> </w:t>
      </w:r>
      <w:proofErr w:type="spellStart"/>
      <w:r w:rsidRPr="00C9333F">
        <w:rPr>
          <w:rFonts w:ascii="Times New Roman" w:eastAsia="Times New Roman" w:hAnsi="Times New Roman" w:cs="Times New Roman"/>
          <w:sz w:val="28"/>
          <w:szCs w:val="28"/>
          <w:lang w:eastAsia="ru-RU"/>
        </w:rPr>
        <w:t>teenagers</w:t>
      </w:r>
      <w:proofErr w:type="spellEnd"/>
      <w:r w:rsidRPr="00C9333F">
        <w:rPr>
          <w:rFonts w:ascii="Times New Roman" w:eastAsia="Times New Roman" w:hAnsi="Times New Roman" w:cs="Times New Roman"/>
          <w:sz w:val="28"/>
          <w:szCs w:val="28"/>
          <w:lang w:eastAsia="ru-RU"/>
        </w:rPr>
        <w:t>»</w:t>
      </w:r>
    </w:p>
    <w:tbl>
      <w:tblPr>
        <w:tblStyle w:val="ae"/>
        <w:tblW w:w="0" w:type="auto"/>
        <w:tblLook w:val="04A0" w:firstRow="1" w:lastRow="0" w:firstColumn="1" w:lastColumn="0" w:noHBand="0" w:noVBand="1"/>
      </w:tblPr>
      <w:tblGrid>
        <w:gridCol w:w="2392"/>
        <w:gridCol w:w="2393"/>
        <w:gridCol w:w="2393"/>
        <w:gridCol w:w="2393"/>
      </w:tblGrid>
      <w:tr w:rsidR="009B637A" w:rsidTr="009B637A">
        <w:tc>
          <w:tcPr>
            <w:tcW w:w="2392" w:type="dxa"/>
          </w:tcPr>
          <w:p w:rsidR="009B637A" w:rsidRPr="00E64568" w:rsidRDefault="009B637A" w:rsidP="00C9333F">
            <w:pPr>
              <w:spacing w:line="360" w:lineRule="auto"/>
              <w:jc w:val="both"/>
              <w:rPr>
                <w:rFonts w:ascii="Times New Roman" w:eastAsia="Times New Roman" w:hAnsi="Times New Roman" w:cs="Times New Roman"/>
                <w:sz w:val="28"/>
                <w:szCs w:val="28"/>
                <w:lang w:eastAsia="ru-RU"/>
              </w:rPr>
            </w:pPr>
          </w:p>
        </w:tc>
        <w:tc>
          <w:tcPr>
            <w:tcW w:w="2393" w:type="dxa"/>
          </w:tcPr>
          <w:p w:rsidR="009B637A" w:rsidRPr="00E64568" w:rsidRDefault="009B637A" w:rsidP="00C9333F">
            <w:pPr>
              <w:spacing w:line="360" w:lineRule="auto"/>
              <w:jc w:val="both"/>
              <w:rPr>
                <w:rFonts w:ascii="Times New Roman" w:eastAsia="Times New Roman" w:hAnsi="Times New Roman" w:cs="Times New Roman"/>
                <w:sz w:val="28"/>
                <w:szCs w:val="28"/>
                <w:lang w:eastAsia="ru-RU"/>
              </w:rPr>
            </w:pPr>
          </w:p>
        </w:tc>
        <w:tc>
          <w:tcPr>
            <w:tcW w:w="2393" w:type="dxa"/>
          </w:tcPr>
          <w:p w:rsidR="009B637A" w:rsidRPr="00E64568" w:rsidRDefault="009B637A" w:rsidP="00C9333F">
            <w:pPr>
              <w:spacing w:line="360" w:lineRule="auto"/>
              <w:jc w:val="both"/>
              <w:rPr>
                <w:rFonts w:ascii="Times New Roman" w:eastAsia="Times New Roman" w:hAnsi="Times New Roman" w:cs="Times New Roman"/>
                <w:sz w:val="28"/>
                <w:szCs w:val="28"/>
                <w:lang w:eastAsia="ru-RU"/>
              </w:rPr>
            </w:pPr>
          </w:p>
        </w:tc>
        <w:tc>
          <w:tcPr>
            <w:tcW w:w="2393" w:type="dxa"/>
          </w:tcPr>
          <w:p w:rsidR="009B637A" w:rsidRPr="00E64568" w:rsidRDefault="009B637A" w:rsidP="00C9333F">
            <w:pPr>
              <w:spacing w:line="360" w:lineRule="auto"/>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t>You</w:t>
            </w:r>
          </w:p>
        </w:tc>
      </w:tr>
      <w:tr w:rsidR="009B637A" w:rsidTr="00707AA8">
        <w:tc>
          <w:tcPr>
            <w:tcW w:w="2392" w:type="dxa"/>
            <w:vAlign w:val="center"/>
          </w:tcPr>
          <w:p w:rsidR="009B637A" w:rsidRPr="00A000E1" w:rsidRDefault="009B637A" w:rsidP="009B637A">
            <w:pPr>
              <w:jc w:val="center"/>
              <w:rPr>
                <w:rFonts w:ascii="Times New Roman" w:eastAsia="Times New Roman" w:hAnsi="Times New Roman" w:cs="Times New Roman"/>
                <w:sz w:val="28"/>
                <w:szCs w:val="28"/>
                <w:lang w:eastAsia="ru-RU"/>
              </w:rPr>
            </w:pPr>
            <w:proofErr w:type="spellStart"/>
            <w:r w:rsidRPr="00A000E1">
              <w:rPr>
                <w:rFonts w:ascii="Times New Roman" w:eastAsia="Times New Roman" w:hAnsi="Times New Roman" w:cs="Times New Roman"/>
                <w:sz w:val="28"/>
                <w:szCs w:val="28"/>
                <w:lang w:eastAsia="ru-RU"/>
              </w:rPr>
              <w:t>School</w:t>
            </w:r>
            <w:proofErr w:type="spellEnd"/>
          </w:p>
        </w:tc>
        <w:tc>
          <w:tcPr>
            <w:tcW w:w="2393" w:type="dxa"/>
            <w:vAlign w:val="center"/>
          </w:tcPr>
          <w:p w:rsidR="009B637A" w:rsidRPr="00A000E1" w:rsidRDefault="009B637A" w:rsidP="009B637A">
            <w:pPr>
              <w:rPr>
                <w:rFonts w:ascii="Times New Roman" w:eastAsia="Times New Roman" w:hAnsi="Times New Roman" w:cs="Times New Roman"/>
                <w:sz w:val="28"/>
                <w:szCs w:val="28"/>
                <w:lang w:eastAsia="ru-RU"/>
              </w:rPr>
            </w:pPr>
          </w:p>
        </w:tc>
        <w:tc>
          <w:tcPr>
            <w:tcW w:w="2393" w:type="dxa"/>
            <w:vAlign w:val="center"/>
          </w:tcPr>
          <w:p w:rsidR="009B637A" w:rsidRPr="00A000E1" w:rsidRDefault="009B637A" w:rsidP="009B637A">
            <w:pPr>
              <w:jc w:val="center"/>
              <w:rPr>
                <w:rFonts w:ascii="Times New Roman" w:eastAsia="Times New Roman" w:hAnsi="Times New Roman" w:cs="Times New Roman"/>
                <w:sz w:val="28"/>
                <w:szCs w:val="28"/>
                <w:lang w:eastAsia="ru-RU"/>
              </w:rPr>
            </w:pPr>
            <w:proofErr w:type="spellStart"/>
            <w:r w:rsidRPr="00A000E1">
              <w:rPr>
                <w:rFonts w:ascii="Times New Roman" w:eastAsia="Times New Roman" w:hAnsi="Times New Roman" w:cs="Times New Roman"/>
                <w:sz w:val="28"/>
                <w:szCs w:val="28"/>
                <w:lang w:eastAsia="ru-RU"/>
              </w:rPr>
              <w:t>British</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teenagers</w:t>
            </w:r>
            <w:proofErr w:type="spellEnd"/>
          </w:p>
        </w:tc>
        <w:tc>
          <w:tcPr>
            <w:tcW w:w="2393" w:type="dxa"/>
          </w:tcPr>
          <w:p w:rsidR="009B637A" w:rsidRPr="00E64568" w:rsidRDefault="009B637A" w:rsidP="009B637A">
            <w:pPr>
              <w:spacing w:line="360" w:lineRule="auto"/>
              <w:jc w:val="both"/>
              <w:rPr>
                <w:rFonts w:ascii="Times New Roman" w:eastAsia="Times New Roman" w:hAnsi="Times New Roman" w:cs="Times New Roman"/>
                <w:sz w:val="28"/>
                <w:szCs w:val="28"/>
                <w:lang w:eastAsia="ru-RU"/>
              </w:rPr>
            </w:pPr>
          </w:p>
        </w:tc>
      </w:tr>
      <w:tr w:rsidR="009B637A" w:rsidTr="00707AA8">
        <w:tc>
          <w:tcPr>
            <w:tcW w:w="2392" w:type="dxa"/>
            <w:vAlign w:val="center"/>
          </w:tcPr>
          <w:p w:rsidR="009B637A" w:rsidRPr="00A000E1" w:rsidRDefault="009B637A" w:rsidP="009B637A">
            <w:pPr>
              <w:rPr>
                <w:rFonts w:ascii="Times New Roman" w:eastAsia="Times New Roman" w:hAnsi="Times New Roman" w:cs="Times New Roman"/>
                <w:sz w:val="28"/>
                <w:szCs w:val="28"/>
                <w:lang w:eastAsia="ru-RU"/>
              </w:rPr>
            </w:pPr>
          </w:p>
        </w:tc>
        <w:tc>
          <w:tcPr>
            <w:tcW w:w="2393" w:type="dxa"/>
            <w:vAlign w:val="center"/>
          </w:tcPr>
          <w:p w:rsidR="009B637A" w:rsidRPr="00A000E1" w:rsidRDefault="009B637A" w:rsidP="009B637A">
            <w:pPr>
              <w:rPr>
                <w:rFonts w:ascii="Times New Roman" w:eastAsia="Times New Roman" w:hAnsi="Times New Roman" w:cs="Times New Roman"/>
                <w:sz w:val="28"/>
                <w:szCs w:val="28"/>
                <w:lang w:eastAsia="ru-RU"/>
              </w:rPr>
            </w:pPr>
            <w:proofErr w:type="spellStart"/>
            <w:r w:rsidRPr="00A000E1">
              <w:rPr>
                <w:rFonts w:ascii="Times New Roman" w:eastAsia="Times New Roman" w:hAnsi="Times New Roman" w:cs="Times New Roman"/>
                <w:sz w:val="28"/>
                <w:szCs w:val="28"/>
                <w:lang w:eastAsia="ru-RU"/>
              </w:rPr>
              <w:t>time</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spent</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at</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school</w:t>
            </w:r>
            <w:proofErr w:type="spellEnd"/>
          </w:p>
        </w:tc>
        <w:tc>
          <w:tcPr>
            <w:tcW w:w="2393" w:type="dxa"/>
            <w:vAlign w:val="center"/>
          </w:tcPr>
          <w:p w:rsidR="009B637A" w:rsidRPr="00A000E1" w:rsidRDefault="009B637A" w:rsidP="009B637A">
            <w:pPr>
              <w:jc w:val="center"/>
              <w:rPr>
                <w:rFonts w:ascii="Times New Roman" w:eastAsia="Times New Roman" w:hAnsi="Times New Roman" w:cs="Times New Roman"/>
                <w:sz w:val="28"/>
                <w:szCs w:val="28"/>
                <w:lang w:eastAsia="ru-RU"/>
              </w:rPr>
            </w:pPr>
            <w:proofErr w:type="spellStart"/>
            <w:r w:rsidRPr="00E64568">
              <w:rPr>
                <w:rFonts w:ascii="Times New Roman" w:eastAsia="Times New Roman" w:hAnsi="Times New Roman" w:cs="Times New Roman"/>
                <w:i/>
                <w:iCs/>
                <w:sz w:val="28"/>
                <w:szCs w:val="28"/>
                <w:lang w:eastAsia="ru-RU"/>
              </w:rPr>
              <w:t>most</w:t>
            </w:r>
            <w:proofErr w:type="spellEnd"/>
            <w:r w:rsidRPr="00E64568">
              <w:rPr>
                <w:rFonts w:ascii="Times New Roman" w:eastAsia="Times New Roman" w:hAnsi="Times New Roman" w:cs="Times New Roman"/>
                <w:i/>
                <w:iCs/>
                <w:sz w:val="28"/>
                <w:szCs w:val="28"/>
                <w:lang w:eastAsia="ru-RU"/>
              </w:rPr>
              <w:t xml:space="preserve"> </w:t>
            </w:r>
            <w:proofErr w:type="spellStart"/>
            <w:r w:rsidRPr="00E64568">
              <w:rPr>
                <w:rFonts w:ascii="Times New Roman" w:eastAsia="Times New Roman" w:hAnsi="Times New Roman" w:cs="Times New Roman"/>
                <w:i/>
                <w:iCs/>
                <w:sz w:val="28"/>
                <w:szCs w:val="28"/>
                <w:lang w:eastAsia="ru-RU"/>
              </w:rPr>
              <w:t>of</w:t>
            </w:r>
            <w:proofErr w:type="spellEnd"/>
            <w:r w:rsidRPr="00E64568">
              <w:rPr>
                <w:rFonts w:ascii="Times New Roman" w:eastAsia="Times New Roman" w:hAnsi="Times New Roman" w:cs="Times New Roman"/>
                <w:i/>
                <w:iCs/>
                <w:sz w:val="28"/>
                <w:szCs w:val="28"/>
                <w:lang w:eastAsia="ru-RU"/>
              </w:rPr>
              <w:t xml:space="preserve"> </w:t>
            </w:r>
            <w:proofErr w:type="spellStart"/>
            <w:r w:rsidRPr="00E64568">
              <w:rPr>
                <w:rFonts w:ascii="Times New Roman" w:eastAsia="Times New Roman" w:hAnsi="Times New Roman" w:cs="Times New Roman"/>
                <w:i/>
                <w:iCs/>
                <w:sz w:val="28"/>
                <w:szCs w:val="28"/>
                <w:lang w:eastAsia="ru-RU"/>
              </w:rPr>
              <w:t>their</w:t>
            </w:r>
            <w:proofErr w:type="spellEnd"/>
            <w:r w:rsidRPr="00E64568">
              <w:rPr>
                <w:rFonts w:ascii="Times New Roman" w:eastAsia="Times New Roman" w:hAnsi="Times New Roman" w:cs="Times New Roman"/>
                <w:i/>
                <w:iCs/>
                <w:sz w:val="28"/>
                <w:szCs w:val="28"/>
                <w:lang w:eastAsia="ru-RU"/>
              </w:rPr>
              <w:t xml:space="preserve"> </w:t>
            </w:r>
            <w:proofErr w:type="spellStart"/>
            <w:r w:rsidRPr="00E64568">
              <w:rPr>
                <w:rFonts w:ascii="Times New Roman" w:eastAsia="Times New Roman" w:hAnsi="Times New Roman" w:cs="Times New Roman"/>
                <w:i/>
                <w:iCs/>
                <w:sz w:val="28"/>
                <w:szCs w:val="28"/>
                <w:lang w:eastAsia="ru-RU"/>
              </w:rPr>
              <w:t>time</w:t>
            </w:r>
            <w:proofErr w:type="spellEnd"/>
          </w:p>
        </w:tc>
        <w:tc>
          <w:tcPr>
            <w:tcW w:w="2393" w:type="dxa"/>
          </w:tcPr>
          <w:p w:rsidR="009B637A" w:rsidRPr="00E64568" w:rsidRDefault="009B637A" w:rsidP="009B637A">
            <w:pPr>
              <w:spacing w:line="360" w:lineRule="auto"/>
              <w:jc w:val="both"/>
              <w:rPr>
                <w:rFonts w:ascii="Times New Roman" w:eastAsia="Times New Roman" w:hAnsi="Times New Roman" w:cs="Times New Roman"/>
                <w:sz w:val="28"/>
                <w:szCs w:val="28"/>
                <w:lang w:eastAsia="ru-RU"/>
              </w:rPr>
            </w:pPr>
          </w:p>
        </w:tc>
      </w:tr>
      <w:tr w:rsidR="009B637A" w:rsidTr="00707AA8">
        <w:tc>
          <w:tcPr>
            <w:tcW w:w="2392" w:type="dxa"/>
            <w:vAlign w:val="center"/>
          </w:tcPr>
          <w:p w:rsidR="009B637A" w:rsidRPr="00A000E1" w:rsidRDefault="009B637A" w:rsidP="009B637A">
            <w:pPr>
              <w:rPr>
                <w:rFonts w:ascii="Times New Roman" w:eastAsia="Times New Roman" w:hAnsi="Times New Roman" w:cs="Times New Roman"/>
                <w:sz w:val="28"/>
                <w:szCs w:val="28"/>
                <w:lang w:eastAsia="ru-RU"/>
              </w:rPr>
            </w:pPr>
          </w:p>
        </w:tc>
        <w:tc>
          <w:tcPr>
            <w:tcW w:w="2393" w:type="dxa"/>
            <w:vAlign w:val="center"/>
          </w:tcPr>
          <w:p w:rsidR="009B637A" w:rsidRPr="00A000E1" w:rsidRDefault="009B637A" w:rsidP="009B637A">
            <w:pPr>
              <w:rPr>
                <w:rFonts w:ascii="Times New Roman" w:eastAsia="Times New Roman" w:hAnsi="Times New Roman" w:cs="Times New Roman"/>
                <w:sz w:val="28"/>
                <w:szCs w:val="28"/>
                <w:lang w:eastAsia="ru-RU"/>
              </w:rPr>
            </w:pPr>
            <w:proofErr w:type="spellStart"/>
            <w:r w:rsidRPr="00A000E1">
              <w:rPr>
                <w:rFonts w:ascii="Times New Roman" w:eastAsia="Times New Roman" w:hAnsi="Times New Roman" w:cs="Times New Roman"/>
                <w:sz w:val="28"/>
                <w:szCs w:val="28"/>
                <w:lang w:eastAsia="ru-RU"/>
              </w:rPr>
              <w:t>number</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of</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school</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subjects</w:t>
            </w:r>
            <w:proofErr w:type="spellEnd"/>
          </w:p>
        </w:tc>
        <w:tc>
          <w:tcPr>
            <w:tcW w:w="2393" w:type="dxa"/>
            <w:vAlign w:val="center"/>
          </w:tcPr>
          <w:p w:rsidR="009B637A" w:rsidRPr="00A000E1" w:rsidRDefault="009B637A" w:rsidP="009B637A">
            <w:pPr>
              <w:jc w:val="center"/>
              <w:rPr>
                <w:rFonts w:ascii="Times New Roman" w:eastAsia="Times New Roman" w:hAnsi="Times New Roman" w:cs="Times New Roman"/>
                <w:sz w:val="28"/>
                <w:szCs w:val="28"/>
                <w:lang w:eastAsia="ru-RU"/>
              </w:rPr>
            </w:pPr>
            <w:r w:rsidRPr="00E64568">
              <w:rPr>
                <w:rFonts w:ascii="Times New Roman" w:eastAsia="Times New Roman" w:hAnsi="Times New Roman" w:cs="Times New Roman"/>
                <w:i/>
                <w:iCs/>
                <w:sz w:val="28"/>
                <w:szCs w:val="28"/>
                <w:lang w:eastAsia="ru-RU"/>
              </w:rPr>
              <w:t>5-10</w:t>
            </w:r>
          </w:p>
        </w:tc>
        <w:tc>
          <w:tcPr>
            <w:tcW w:w="2393" w:type="dxa"/>
          </w:tcPr>
          <w:p w:rsidR="009B637A" w:rsidRPr="00E64568" w:rsidRDefault="009B637A" w:rsidP="009B637A">
            <w:pPr>
              <w:spacing w:line="360" w:lineRule="auto"/>
              <w:jc w:val="both"/>
              <w:rPr>
                <w:rFonts w:ascii="Times New Roman" w:eastAsia="Times New Roman" w:hAnsi="Times New Roman" w:cs="Times New Roman"/>
                <w:sz w:val="28"/>
                <w:szCs w:val="28"/>
                <w:lang w:eastAsia="ru-RU"/>
              </w:rPr>
            </w:pPr>
          </w:p>
        </w:tc>
      </w:tr>
      <w:tr w:rsidR="009B637A" w:rsidTr="00707AA8">
        <w:tc>
          <w:tcPr>
            <w:tcW w:w="2392" w:type="dxa"/>
            <w:vAlign w:val="center"/>
          </w:tcPr>
          <w:p w:rsidR="009B637A" w:rsidRPr="00A000E1" w:rsidRDefault="009B637A" w:rsidP="009B637A">
            <w:pPr>
              <w:rPr>
                <w:rFonts w:ascii="Times New Roman" w:eastAsia="Times New Roman" w:hAnsi="Times New Roman" w:cs="Times New Roman"/>
                <w:sz w:val="28"/>
                <w:szCs w:val="28"/>
                <w:lang w:eastAsia="ru-RU"/>
              </w:rPr>
            </w:pPr>
          </w:p>
        </w:tc>
        <w:tc>
          <w:tcPr>
            <w:tcW w:w="2393" w:type="dxa"/>
            <w:vAlign w:val="center"/>
          </w:tcPr>
          <w:p w:rsidR="009B637A" w:rsidRPr="00A000E1" w:rsidRDefault="009B637A" w:rsidP="009B637A">
            <w:pPr>
              <w:rPr>
                <w:rFonts w:ascii="Times New Roman" w:eastAsia="Times New Roman" w:hAnsi="Times New Roman" w:cs="Times New Roman"/>
                <w:sz w:val="28"/>
                <w:szCs w:val="28"/>
                <w:lang w:val="en-US" w:eastAsia="ru-RU"/>
              </w:rPr>
            </w:pPr>
            <w:r w:rsidRPr="00A000E1">
              <w:rPr>
                <w:rFonts w:ascii="Times New Roman" w:eastAsia="Times New Roman" w:hAnsi="Times New Roman" w:cs="Times New Roman"/>
                <w:sz w:val="28"/>
                <w:szCs w:val="28"/>
                <w:lang w:val="en-US" w:eastAsia="ru-RU"/>
              </w:rPr>
              <w:t>time spent on homework every  week</w:t>
            </w:r>
          </w:p>
        </w:tc>
        <w:tc>
          <w:tcPr>
            <w:tcW w:w="2393" w:type="dxa"/>
            <w:vAlign w:val="center"/>
          </w:tcPr>
          <w:p w:rsidR="009B637A" w:rsidRPr="00A000E1" w:rsidRDefault="009B637A" w:rsidP="009B637A">
            <w:pPr>
              <w:jc w:val="center"/>
              <w:rPr>
                <w:rFonts w:ascii="Times New Roman" w:eastAsia="Times New Roman" w:hAnsi="Times New Roman" w:cs="Times New Roman"/>
                <w:sz w:val="28"/>
                <w:szCs w:val="28"/>
                <w:lang w:eastAsia="ru-RU"/>
              </w:rPr>
            </w:pPr>
            <w:proofErr w:type="spellStart"/>
            <w:r w:rsidRPr="00E64568">
              <w:rPr>
                <w:rFonts w:ascii="Times New Roman" w:eastAsia="Times New Roman" w:hAnsi="Times New Roman" w:cs="Times New Roman"/>
                <w:i/>
                <w:iCs/>
                <w:sz w:val="28"/>
                <w:szCs w:val="28"/>
                <w:lang w:eastAsia="ru-RU"/>
              </w:rPr>
              <w:t>more</w:t>
            </w:r>
            <w:proofErr w:type="spellEnd"/>
            <w:r w:rsidRPr="00E64568">
              <w:rPr>
                <w:rFonts w:ascii="Times New Roman" w:eastAsia="Times New Roman" w:hAnsi="Times New Roman" w:cs="Times New Roman"/>
                <w:i/>
                <w:iCs/>
                <w:sz w:val="28"/>
                <w:szCs w:val="28"/>
                <w:lang w:eastAsia="ru-RU"/>
              </w:rPr>
              <w:t xml:space="preserve"> </w:t>
            </w:r>
            <w:proofErr w:type="spellStart"/>
            <w:r w:rsidRPr="00E64568">
              <w:rPr>
                <w:rFonts w:ascii="Times New Roman" w:eastAsia="Times New Roman" w:hAnsi="Times New Roman" w:cs="Times New Roman"/>
                <w:i/>
                <w:iCs/>
                <w:sz w:val="28"/>
                <w:szCs w:val="28"/>
                <w:lang w:eastAsia="ru-RU"/>
              </w:rPr>
              <w:t>than</w:t>
            </w:r>
            <w:proofErr w:type="spellEnd"/>
            <w:r w:rsidRPr="00E64568">
              <w:rPr>
                <w:rFonts w:ascii="Times New Roman" w:eastAsia="Times New Roman" w:hAnsi="Times New Roman" w:cs="Times New Roman"/>
                <w:i/>
                <w:iCs/>
                <w:sz w:val="28"/>
                <w:szCs w:val="28"/>
                <w:lang w:eastAsia="ru-RU"/>
              </w:rPr>
              <w:t xml:space="preserve"> </w:t>
            </w:r>
            <w:proofErr w:type="spellStart"/>
            <w:r w:rsidRPr="00E64568">
              <w:rPr>
                <w:rFonts w:ascii="Times New Roman" w:eastAsia="Times New Roman" w:hAnsi="Times New Roman" w:cs="Times New Roman"/>
                <w:i/>
                <w:iCs/>
                <w:sz w:val="28"/>
                <w:szCs w:val="28"/>
                <w:lang w:eastAsia="ru-RU"/>
              </w:rPr>
              <w:t>before</w:t>
            </w:r>
            <w:proofErr w:type="spellEnd"/>
          </w:p>
        </w:tc>
        <w:tc>
          <w:tcPr>
            <w:tcW w:w="2393" w:type="dxa"/>
          </w:tcPr>
          <w:p w:rsidR="009B637A" w:rsidRPr="00E64568" w:rsidRDefault="009B637A" w:rsidP="009B637A">
            <w:pPr>
              <w:spacing w:line="360" w:lineRule="auto"/>
              <w:jc w:val="both"/>
              <w:rPr>
                <w:rFonts w:ascii="Times New Roman" w:eastAsia="Times New Roman" w:hAnsi="Times New Roman" w:cs="Times New Roman"/>
                <w:sz w:val="28"/>
                <w:szCs w:val="28"/>
                <w:lang w:eastAsia="ru-RU"/>
              </w:rPr>
            </w:pPr>
          </w:p>
        </w:tc>
      </w:tr>
      <w:tr w:rsidR="009B637A" w:rsidRPr="005F3AF8" w:rsidTr="00707AA8">
        <w:tc>
          <w:tcPr>
            <w:tcW w:w="2392" w:type="dxa"/>
            <w:vAlign w:val="center"/>
          </w:tcPr>
          <w:p w:rsidR="009B637A" w:rsidRPr="00A000E1" w:rsidRDefault="009B637A" w:rsidP="009B637A">
            <w:pPr>
              <w:rPr>
                <w:rFonts w:ascii="Times New Roman" w:eastAsia="Times New Roman" w:hAnsi="Times New Roman" w:cs="Times New Roman"/>
                <w:sz w:val="28"/>
                <w:szCs w:val="28"/>
                <w:lang w:eastAsia="ru-RU"/>
              </w:rPr>
            </w:pPr>
          </w:p>
        </w:tc>
        <w:tc>
          <w:tcPr>
            <w:tcW w:w="2393" w:type="dxa"/>
            <w:vAlign w:val="center"/>
          </w:tcPr>
          <w:p w:rsidR="009B637A" w:rsidRPr="00A000E1" w:rsidRDefault="009B637A" w:rsidP="009B637A">
            <w:pPr>
              <w:rPr>
                <w:rFonts w:ascii="Times New Roman" w:eastAsia="Times New Roman" w:hAnsi="Times New Roman" w:cs="Times New Roman"/>
                <w:sz w:val="28"/>
                <w:szCs w:val="28"/>
                <w:lang w:val="en-US" w:eastAsia="ru-RU"/>
              </w:rPr>
            </w:pPr>
            <w:r w:rsidRPr="00A000E1">
              <w:rPr>
                <w:rFonts w:ascii="Times New Roman" w:eastAsia="Times New Roman" w:hAnsi="Times New Roman" w:cs="Times New Roman"/>
                <w:sz w:val="28"/>
                <w:szCs w:val="28"/>
                <w:lang w:val="en-US" w:eastAsia="ru-RU"/>
              </w:rPr>
              <w:t>reasons for bulling at school</w:t>
            </w:r>
          </w:p>
        </w:tc>
        <w:tc>
          <w:tcPr>
            <w:tcW w:w="2393" w:type="dxa"/>
            <w:vAlign w:val="center"/>
          </w:tcPr>
          <w:p w:rsidR="009B637A" w:rsidRPr="00A000E1" w:rsidRDefault="009B637A" w:rsidP="009B637A">
            <w:pPr>
              <w:jc w:val="center"/>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i/>
                <w:iCs/>
                <w:sz w:val="28"/>
                <w:szCs w:val="28"/>
                <w:lang w:val="en-US" w:eastAsia="ru-RU"/>
              </w:rPr>
              <w:t>race, looks, accent, intelligence, no reason</w:t>
            </w:r>
          </w:p>
        </w:tc>
        <w:tc>
          <w:tcPr>
            <w:tcW w:w="2393" w:type="dxa"/>
          </w:tcPr>
          <w:p w:rsidR="009B637A" w:rsidRPr="00E64568" w:rsidRDefault="009B637A" w:rsidP="009B637A">
            <w:pPr>
              <w:spacing w:line="360" w:lineRule="auto"/>
              <w:jc w:val="both"/>
              <w:rPr>
                <w:rFonts w:ascii="Times New Roman" w:eastAsia="Times New Roman" w:hAnsi="Times New Roman" w:cs="Times New Roman"/>
                <w:sz w:val="28"/>
                <w:szCs w:val="28"/>
                <w:lang w:val="en-US" w:eastAsia="ru-RU"/>
              </w:rPr>
            </w:pPr>
          </w:p>
        </w:tc>
      </w:tr>
      <w:tr w:rsidR="009B637A" w:rsidTr="00707AA8">
        <w:tc>
          <w:tcPr>
            <w:tcW w:w="2392" w:type="dxa"/>
            <w:vAlign w:val="center"/>
          </w:tcPr>
          <w:p w:rsidR="009B637A" w:rsidRPr="00A000E1" w:rsidRDefault="009B637A" w:rsidP="009B637A">
            <w:pPr>
              <w:rPr>
                <w:rFonts w:ascii="Times New Roman" w:eastAsia="Times New Roman" w:hAnsi="Times New Roman" w:cs="Times New Roman"/>
                <w:sz w:val="28"/>
                <w:szCs w:val="28"/>
                <w:lang w:val="en-US" w:eastAsia="ru-RU"/>
              </w:rPr>
            </w:pPr>
          </w:p>
        </w:tc>
        <w:tc>
          <w:tcPr>
            <w:tcW w:w="2393" w:type="dxa"/>
            <w:vAlign w:val="center"/>
          </w:tcPr>
          <w:p w:rsidR="009B637A" w:rsidRPr="00A000E1" w:rsidRDefault="009B637A" w:rsidP="009B637A">
            <w:pPr>
              <w:rPr>
                <w:rFonts w:ascii="Times New Roman" w:eastAsia="Times New Roman" w:hAnsi="Times New Roman" w:cs="Times New Roman"/>
                <w:sz w:val="28"/>
                <w:szCs w:val="28"/>
                <w:lang w:val="en-US" w:eastAsia="ru-RU"/>
              </w:rPr>
            </w:pPr>
            <w:r w:rsidRPr="00A000E1">
              <w:rPr>
                <w:rFonts w:ascii="Times New Roman" w:eastAsia="Times New Roman" w:hAnsi="Times New Roman" w:cs="Times New Roman"/>
                <w:sz w:val="28"/>
                <w:szCs w:val="28"/>
                <w:lang w:val="en-US" w:eastAsia="ru-RU"/>
              </w:rPr>
              <w:t>attitude to a school uniform</w:t>
            </w:r>
          </w:p>
        </w:tc>
        <w:tc>
          <w:tcPr>
            <w:tcW w:w="2393" w:type="dxa"/>
            <w:vAlign w:val="center"/>
          </w:tcPr>
          <w:p w:rsidR="009B637A" w:rsidRPr="00A000E1" w:rsidRDefault="009B637A" w:rsidP="009B637A">
            <w:pPr>
              <w:jc w:val="center"/>
              <w:rPr>
                <w:rFonts w:ascii="Times New Roman" w:eastAsia="Times New Roman" w:hAnsi="Times New Roman" w:cs="Times New Roman"/>
                <w:sz w:val="28"/>
                <w:szCs w:val="28"/>
                <w:lang w:eastAsia="ru-RU"/>
              </w:rPr>
            </w:pPr>
            <w:proofErr w:type="spellStart"/>
            <w:r w:rsidRPr="00E64568">
              <w:rPr>
                <w:rFonts w:ascii="Times New Roman" w:eastAsia="Times New Roman" w:hAnsi="Times New Roman" w:cs="Times New Roman"/>
                <w:i/>
                <w:iCs/>
                <w:sz w:val="28"/>
                <w:szCs w:val="28"/>
                <w:lang w:eastAsia="ru-RU"/>
              </w:rPr>
              <w:t>they</w:t>
            </w:r>
            <w:proofErr w:type="spellEnd"/>
            <w:r w:rsidRPr="00E64568">
              <w:rPr>
                <w:rFonts w:ascii="Times New Roman" w:eastAsia="Times New Roman" w:hAnsi="Times New Roman" w:cs="Times New Roman"/>
                <w:i/>
                <w:iCs/>
                <w:sz w:val="28"/>
                <w:szCs w:val="28"/>
                <w:lang w:eastAsia="ru-RU"/>
              </w:rPr>
              <w:t xml:space="preserve"> </w:t>
            </w:r>
            <w:proofErr w:type="spellStart"/>
            <w:r w:rsidRPr="00E64568">
              <w:rPr>
                <w:rFonts w:ascii="Times New Roman" w:eastAsia="Times New Roman" w:hAnsi="Times New Roman" w:cs="Times New Roman"/>
                <w:i/>
                <w:iCs/>
                <w:sz w:val="28"/>
                <w:szCs w:val="28"/>
                <w:lang w:eastAsia="ru-RU"/>
              </w:rPr>
              <w:t>don’t</w:t>
            </w:r>
            <w:proofErr w:type="spellEnd"/>
            <w:r w:rsidRPr="00E64568">
              <w:rPr>
                <w:rFonts w:ascii="Times New Roman" w:eastAsia="Times New Roman" w:hAnsi="Times New Roman" w:cs="Times New Roman"/>
                <w:i/>
                <w:iCs/>
                <w:sz w:val="28"/>
                <w:szCs w:val="28"/>
                <w:lang w:eastAsia="ru-RU"/>
              </w:rPr>
              <w:t xml:space="preserve"> </w:t>
            </w:r>
            <w:proofErr w:type="spellStart"/>
            <w:r w:rsidRPr="00E64568">
              <w:rPr>
                <w:rFonts w:ascii="Times New Roman" w:eastAsia="Times New Roman" w:hAnsi="Times New Roman" w:cs="Times New Roman"/>
                <w:i/>
                <w:iCs/>
                <w:sz w:val="28"/>
                <w:szCs w:val="28"/>
                <w:lang w:eastAsia="ru-RU"/>
              </w:rPr>
              <w:t>like</w:t>
            </w:r>
            <w:proofErr w:type="spellEnd"/>
            <w:r w:rsidRPr="00E64568">
              <w:rPr>
                <w:rFonts w:ascii="Times New Roman" w:eastAsia="Times New Roman" w:hAnsi="Times New Roman" w:cs="Times New Roman"/>
                <w:i/>
                <w:iCs/>
                <w:sz w:val="28"/>
                <w:szCs w:val="28"/>
                <w:lang w:eastAsia="ru-RU"/>
              </w:rPr>
              <w:t xml:space="preserve"> </w:t>
            </w:r>
            <w:proofErr w:type="spellStart"/>
            <w:r w:rsidRPr="00E64568">
              <w:rPr>
                <w:rFonts w:ascii="Times New Roman" w:eastAsia="Times New Roman" w:hAnsi="Times New Roman" w:cs="Times New Roman"/>
                <w:i/>
                <w:iCs/>
                <w:sz w:val="28"/>
                <w:szCs w:val="28"/>
                <w:lang w:eastAsia="ru-RU"/>
              </w:rPr>
              <w:t>it</w:t>
            </w:r>
            <w:proofErr w:type="spellEnd"/>
          </w:p>
        </w:tc>
        <w:tc>
          <w:tcPr>
            <w:tcW w:w="2393" w:type="dxa"/>
          </w:tcPr>
          <w:p w:rsidR="009B637A" w:rsidRPr="00E64568" w:rsidRDefault="009B637A" w:rsidP="009B637A">
            <w:pPr>
              <w:spacing w:line="360" w:lineRule="auto"/>
              <w:jc w:val="both"/>
              <w:rPr>
                <w:rFonts w:ascii="Times New Roman" w:eastAsia="Times New Roman" w:hAnsi="Times New Roman" w:cs="Times New Roman"/>
                <w:sz w:val="28"/>
                <w:szCs w:val="28"/>
                <w:lang w:eastAsia="ru-RU"/>
              </w:rPr>
            </w:pPr>
          </w:p>
        </w:tc>
      </w:tr>
      <w:tr w:rsidR="009B637A" w:rsidTr="00707AA8">
        <w:tc>
          <w:tcPr>
            <w:tcW w:w="2392" w:type="dxa"/>
            <w:vAlign w:val="center"/>
          </w:tcPr>
          <w:p w:rsidR="009B637A" w:rsidRPr="00A000E1" w:rsidRDefault="009B637A" w:rsidP="009B637A">
            <w:pPr>
              <w:jc w:val="center"/>
              <w:rPr>
                <w:rFonts w:ascii="Times New Roman" w:eastAsia="Times New Roman" w:hAnsi="Times New Roman" w:cs="Times New Roman"/>
                <w:sz w:val="28"/>
                <w:szCs w:val="28"/>
                <w:lang w:eastAsia="ru-RU"/>
              </w:rPr>
            </w:pPr>
            <w:proofErr w:type="spellStart"/>
            <w:r w:rsidRPr="00A000E1">
              <w:rPr>
                <w:rFonts w:ascii="Times New Roman" w:eastAsia="Times New Roman" w:hAnsi="Times New Roman" w:cs="Times New Roman"/>
                <w:sz w:val="28"/>
                <w:szCs w:val="28"/>
                <w:lang w:eastAsia="ru-RU"/>
              </w:rPr>
              <w:t>Clothes</w:t>
            </w:r>
            <w:proofErr w:type="spellEnd"/>
          </w:p>
        </w:tc>
        <w:tc>
          <w:tcPr>
            <w:tcW w:w="2393" w:type="dxa"/>
            <w:vAlign w:val="center"/>
          </w:tcPr>
          <w:p w:rsidR="009B637A" w:rsidRPr="00A000E1" w:rsidRDefault="009B637A" w:rsidP="009B637A">
            <w:pPr>
              <w:rPr>
                <w:rFonts w:ascii="Times New Roman" w:eastAsia="Times New Roman" w:hAnsi="Times New Roman" w:cs="Times New Roman"/>
                <w:sz w:val="28"/>
                <w:szCs w:val="28"/>
                <w:lang w:eastAsia="ru-RU"/>
              </w:rPr>
            </w:pPr>
            <w:proofErr w:type="spellStart"/>
            <w:r w:rsidRPr="00A000E1">
              <w:rPr>
                <w:rFonts w:ascii="Times New Roman" w:eastAsia="Times New Roman" w:hAnsi="Times New Roman" w:cs="Times New Roman"/>
                <w:sz w:val="28"/>
                <w:szCs w:val="28"/>
                <w:lang w:eastAsia="ru-RU"/>
              </w:rPr>
              <w:t>attitude</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to</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designer</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labels</w:t>
            </w:r>
            <w:proofErr w:type="spellEnd"/>
          </w:p>
        </w:tc>
        <w:tc>
          <w:tcPr>
            <w:tcW w:w="2393" w:type="dxa"/>
            <w:vAlign w:val="center"/>
          </w:tcPr>
          <w:p w:rsidR="009B637A" w:rsidRPr="00A000E1" w:rsidRDefault="009B637A" w:rsidP="009B637A">
            <w:pPr>
              <w:jc w:val="center"/>
              <w:rPr>
                <w:rFonts w:ascii="Times New Roman" w:eastAsia="Times New Roman" w:hAnsi="Times New Roman" w:cs="Times New Roman"/>
                <w:sz w:val="28"/>
                <w:szCs w:val="28"/>
                <w:lang w:eastAsia="ru-RU"/>
              </w:rPr>
            </w:pPr>
            <w:proofErr w:type="spellStart"/>
            <w:r w:rsidRPr="00E64568">
              <w:rPr>
                <w:rFonts w:ascii="Times New Roman" w:eastAsia="Times New Roman" w:hAnsi="Times New Roman" w:cs="Times New Roman"/>
                <w:i/>
                <w:iCs/>
                <w:sz w:val="28"/>
                <w:szCs w:val="28"/>
                <w:lang w:eastAsia="ru-RU"/>
              </w:rPr>
              <w:t>very</w:t>
            </w:r>
            <w:proofErr w:type="spellEnd"/>
            <w:r w:rsidRPr="00E64568">
              <w:rPr>
                <w:rFonts w:ascii="Times New Roman" w:eastAsia="Times New Roman" w:hAnsi="Times New Roman" w:cs="Times New Roman"/>
                <w:i/>
                <w:iCs/>
                <w:sz w:val="28"/>
                <w:szCs w:val="28"/>
                <w:lang w:eastAsia="ru-RU"/>
              </w:rPr>
              <w:t xml:space="preserve"> </w:t>
            </w:r>
            <w:proofErr w:type="spellStart"/>
            <w:r w:rsidRPr="00E64568">
              <w:rPr>
                <w:rFonts w:ascii="Times New Roman" w:eastAsia="Times New Roman" w:hAnsi="Times New Roman" w:cs="Times New Roman"/>
                <w:i/>
                <w:iCs/>
                <w:sz w:val="28"/>
                <w:szCs w:val="28"/>
                <w:lang w:eastAsia="ru-RU"/>
              </w:rPr>
              <w:t>important</w:t>
            </w:r>
            <w:proofErr w:type="spellEnd"/>
          </w:p>
        </w:tc>
        <w:tc>
          <w:tcPr>
            <w:tcW w:w="2393" w:type="dxa"/>
          </w:tcPr>
          <w:p w:rsidR="009B637A" w:rsidRPr="00E64568" w:rsidRDefault="009B637A" w:rsidP="009B637A">
            <w:pPr>
              <w:spacing w:line="360" w:lineRule="auto"/>
              <w:jc w:val="both"/>
              <w:rPr>
                <w:rFonts w:ascii="Times New Roman" w:eastAsia="Times New Roman" w:hAnsi="Times New Roman" w:cs="Times New Roman"/>
                <w:sz w:val="28"/>
                <w:szCs w:val="28"/>
                <w:lang w:eastAsia="ru-RU"/>
              </w:rPr>
            </w:pPr>
          </w:p>
        </w:tc>
      </w:tr>
      <w:tr w:rsidR="009B637A" w:rsidRPr="005F3AF8" w:rsidTr="00707AA8">
        <w:tc>
          <w:tcPr>
            <w:tcW w:w="2392" w:type="dxa"/>
            <w:vAlign w:val="center"/>
          </w:tcPr>
          <w:p w:rsidR="009B637A" w:rsidRPr="00A000E1" w:rsidRDefault="009B637A" w:rsidP="009B637A">
            <w:pPr>
              <w:rPr>
                <w:rFonts w:ascii="Times New Roman" w:eastAsia="Times New Roman" w:hAnsi="Times New Roman" w:cs="Times New Roman"/>
                <w:sz w:val="28"/>
                <w:szCs w:val="28"/>
                <w:lang w:eastAsia="ru-RU"/>
              </w:rPr>
            </w:pPr>
          </w:p>
        </w:tc>
        <w:tc>
          <w:tcPr>
            <w:tcW w:w="2393" w:type="dxa"/>
            <w:vAlign w:val="center"/>
          </w:tcPr>
          <w:p w:rsidR="009B637A" w:rsidRPr="00A000E1" w:rsidRDefault="009B637A" w:rsidP="009B637A">
            <w:pPr>
              <w:rPr>
                <w:rFonts w:ascii="Times New Roman" w:eastAsia="Times New Roman" w:hAnsi="Times New Roman" w:cs="Times New Roman"/>
                <w:sz w:val="28"/>
                <w:szCs w:val="28"/>
                <w:lang w:val="en-US" w:eastAsia="ru-RU"/>
              </w:rPr>
            </w:pPr>
            <w:r w:rsidRPr="00A000E1">
              <w:rPr>
                <w:rFonts w:ascii="Times New Roman" w:eastAsia="Times New Roman" w:hAnsi="Times New Roman" w:cs="Times New Roman"/>
                <w:sz w:val="28"/>
                <w:szCs w:val="28"/>
                <w:lang w:val="en-US" w:eastAsia="ru-RU"/>
              </w:rPr>
              <w:t>reasons for wearing smart</w:t>
            </w:r>
          </w:p>
          <w:p w:rsidR="009B637A" w:rsidRPr="00A000E1" w:rsidRDefault="009B637A" w:rsidP="009B637A">
            <w:pPr>
              <w:rPr>
                <w:rFonts w:ascii="Times New Roman" w:eastAsia="Times New Roman" w:hAnsi="Times New Roman" w:cs="Times New Roman"/>
                <w:sz w:val="28"/>
                <w:szCs w:val="28"/>
                <w:lang w:val="en-US" w:eastAsia="ru-RU"/>
              </w:rPr>
            </w:pPr>
            <w:r w:rsidRPr="00A000E1">
              <w:rPr>
                <w:rFonts w:ascii="Times New Roman" w:eastAsia="Times New Roman" w:hAnsi="Times New Roman" w:cs="Times New Roman"/>
                <w:sz w:val="28"/>
                <w:szCs w:val="28"/>
                <w:lang w:val="en-US" w:eastAsia="ru-RU"/>
              </w:rPr>
              <w:t>clothes</w:t>
            </w:r>
          </w:p>
        </w:tc>
        <w:tc>
          <w:tcPr>
            <w:tcW w:w="2393" w:type="dxa"/>
          </w:tcPr>
          <w:p w:rsidR="009B637A" w:rsidRPr="00A000E1" w:rsidRDefault="009B637A" w:rsidP="009B637A">
            <w:pPr>
              <w:jc w:val="center"/>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i/>
                <w:iCs/>
                <w:sz w:val="28"/>
                <w:szCs w:val="28"/>
                <w:lang w:val="en-US" w:eastAsia="ru-RU"/>
              </w:rPr>
              <w:t>teenagers judge you by your clothes</w:t>
            </w:r>
          </w:p>
        </w:tc>
        <w:tc>
          <w:tcPr>
            <w:tcW w:w="2393" w:type="dxa"/>
          </w:tcPr>
          <w:p w:rsidR="009B637A" w:rsidRPr="00E64568" w:rsidRDefault="009B637A" w:rsidP="009B637A">
            <w:pPr>
              <w:spacing w:line="360" w:lineRule="auto"/>
              <w:jc w:val="both"/>
              <w:rPr>
                <w:rFonts w:ascii="Times New Roman" w:eastAsia="Times New Roman" w:hAnsi="Times New Roman" w:cs="Times New Roman"/>
                <w:sz w:val="28"/>
                <w:szCs w:val="28"/>
                <w:lang w:val="en-US" w:eastAsia="ru-RU"/>
              </w:rPr>
            </w:pPr>
          </w:p>
        </w:tc>
      </w:tr>
      <w:tr w:rsidR="009B637A" w:rsidTr="00707AA8">
        <w:tc>
          <w:tcPr>
            <w:tcW w:w="2392" w:type="dxa"/>
            <w:vAlign w:val="center"/>
          </w:tcPr>
          <w:p w:rsidR="009B637A" w:rsidRPr="00A000E1" w:rsidRDefault="009B637A" w:rsidP="009B637A">
            <w:pPr>
              <w:rPr>
                <w:rFonts w:ascii="Times New Roman" w:eastAsia="Times New Roman" w:hAnsi="Times New Roman" w:cs="Times New Roman"/>
                <w:sz w:val="28"/>
                <w:szCs w:val="28"/>
                <w:lang w:val="en-US" w:eastAsia="ru-RU"/>
              </w:rPr>
            </w:pPr>
          </w:p>
        </w:tc>
        <w:tc>
          <w:tcPr>
            <w:tcW w:w="2393" w:type="dxa"/>
            <w:vAlign w:val="center"/>
          </w:tcPr>
          <w:p w:rsidR="009B637A" w:rsidRPr="00A000E1" w:rsidRDefault="009B637A" w:rsidP="009B637A">
            <w:pPr>
              <w:rPr>
                <w:rFonts w:ascii="Times New Roman" w:eastAsia="Times New Roman" w:hAnsi="Times New Roman" w:cs="Times New Roman"/>
                <w:sz w:val="28"/>
                <w:szCs w:val="28"/>
                <w:lang w:eastAsia="ru-RU"/>
              </w:rPr>
            </w:pPr>
            <w:proofErr w:type="spellStart"/>
            <w:r w:rsidRPr="00A000E1">
              <w:rPr>
                <w:rFonts w:ascii="Times New Roman" w:eastAsia="Times New Roman" w:hAnsi="Times New Roman" w:cs="Times New Roman"/>
                <w:sz w:val="28"/>
                <w:szCs w:val="28"/>
                <w:lang w:eastAsia="ru-RU"/>
              </w:rPr>
              <w:t>the</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coolest</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labels</w:t>
            </w:r>
            <w:proofErr w:type="spellEnd"/>
          </w:p>
        </w:tc>
        <w:tc>
          <w:tcPr>
            <w:tcW w:w="2393" w:type="dxa"/>
            <w:vAlign w:val="center"/>
          </w:tcPr>
          <w:p w:rsidR="009B637A" w:rsidRPr="00A000E1" w:rsidRDefault="009B637A" w:rsidP="009B637A">
            <w:pPr>
              <w:jc w:val="center"/>
              <w:rPr>
                <w:rFonts w:ascii="Times New Roman" w:eastAsia="Times New Roman" w:hAnsi="Times New Roman" w:cs="Times New Roman"/>
                <w:sz w:val="28"/>
                <w:szCs w:val="28"/>
                <w:lang w:eastAsia="ru-RU"/>
              </w:rPr>
            </w:pPr>
            <w:proofErr w:type="spellStart"/>
            <w:r w:rsidRPr="00E64568">
              <w:rPr>
                <w:rFonts w:ascii="Times New Roman" w:eastAsia="Times New Roman" w:hAnsi="Times New Roman" w:cs="Times New Roman"/>
                <w:i/>
                <w:iCs/>
                <w:sz w:val="28"/>
                <w:szCs w:val="28"/>
                <w:lang w:eastAsia="ru-RU"/>
              </w:rPr>
              <w:t>Nike</w:t>
            </w:r>
            <w:proofErr w:type="spellEnd"/>
            <w:r w:rsidRPr="00E64568">
              <w:rPr>
                <w:rFonts w:ascii="Times New Roman" w:eastAsia="Times New Roman" w:hAnsi="Times New Roman" w:cs="Times New Roman"/>
                <w:i/>
                <w:iCs/>
                <w:sz w:val="28"/>
                <w:szCs w:val="28"/>
                <w:lang w:eastAsia="ru-RU"/>
              </w:rPr>
              <w:t xml:space="preserve">, </w:t>
            </w:r>
            <w:proofErr w:type="spellStart"/>
            <w:r w:rsidRPr="00E64568">
              <w:rPr>
                <w:rFonts w:ascii="Times New Roman" w:eastAsia="Times New Roman" w:hAnsi="Times New Roman" w:cs="Times New Roman"/>
                <w:i/>
                <w:iCs/>
                <w:sz w:val="28"/>
                <w:szCs w:val="28"/>
                <w:lang w:eastAsia="ru-RU"/>
              </w:rPr>
              <w:t>Adidas</w:t>
            </w:r>
            <w:proofErr w:type="spellEnd"/>
          </w:p>
        </w:tc>
        <w:tc>
          <w:tcPr>
            <w:tcW w:w="2393" w:type="dxa"/>
          </w:tcPr>
          <w:p w:rsidR="009B637A" w:rsidRPr="00E64568" w:rsidRDefault="009B637A" w:rsidP="009B637A">
            <w:pPr>
              <w:spacing w:line="360" w:lineRule="auto"/>
              <w:jc w:val="both"/>
              <w:rPr>
                <w:rFonts w:ascii="Times New Roman" w:eastAsia="Times New Roman" w:hAnsi="Times New Roman" w:cs="Times New Roman"/>
                <w:sz w:val="28"/>
                <w:szCs w:val="28"/>
                <w:lang w:eastAsia="ru-RU"/>
              </w:rPr>
            </w:pPr>
          </w:p>
        </w:tc>
      </w:tr>
      <w:tr w:rsidR="009B637A" w:rsidRPr="005F3AF8" w:rsidTr="00707AA8">
        <w:tc>
          <w:tcPr>
            <w:tcW w:w="2392" w:type="dxa"/>
            <w:vAlign w:val="center"/>
          </w:tcPr>
          <w:p w:rsidR="009B637A" w:rsidRPr="00A000E1" w:rsidRDefault="009B637A" w:rsidP="009B637A">
            <w:pPr>
              <w:jc w:val="center"/>
              <w:rPr>
                <w:rFonts w:ascii="Times New Roman" w:eastAsia="Times New Roman" w:hAnsi="Times New Roman" w:cs="Times New Roman"/>
                <w:sz w:val="28"/>
                <w:szCs w:val="28"/>
                <w:lang w:eastAsia="ru-RU"/>
              </w:rPr>
            </w:pPr>
            <w:proofErr w:type="spellStart"/>
            <w:r w:rsidRPr="00A000E1">
              <w:rPr>
                <w:rFonts w:ascii="Times New Roman" w:eastAsia="Times New Roman" w:hAnsi="Times New Roman" w:cs="Times New Roman"/>
                <w:sz w:val="28"/>
                <w:szCs w:val="28"/>
                <w:lang w:eastAsia="ru-RU"/>
              </w:rPr>
              <w:t>Technology</w:t>
            </w:r>
            <w:proofErr w:type="spellEnd"/>
          </w:p>
        </w:tc>
        <w:tc>
          <w:tcPr>
            <w:tcW w:w="2393" w:type="dxa"/>
            <w:vAlign w:val="center"/>
          </w:tcPr>
          <w:p w:rsidR="009B637A" w:rsidRPr="00A000E1" w:rsidRDefault="009B637A" w:rsidP="009B637A">
            <w:pPr>
              <w:rPr>
                <w:rFonts w:ascii="Times New Roman" w:eastAsia="Times New Roman" w:hAnsi="Times New Roman" w:cs="Times New Roman"/>
                <w:sz w:val="28"/>
                <w:szCs w:val="28"/>
                <w:lang w:val="en-US" w:eastAsia="ru-RU"/>
              </w:rPr>
            </w:pPr>
            <w:r w:rsidRPr="00A000E1">
              <w:rPr>
                <w:rFonts w:ascii="Times New Roman" w:eastAsia="Times New Roman" w:hAnsi="Times New Roman" w:cs="Times New Roman"/>
                <w:sz w:val="28"/>
                <w:szCs w:val="28"/>
                <w:lang w:val="en-US" w:eastAsia="ru-RU"/>
              </w:rPr>
              <w:t>the role of a mobile for a teenager</w:t>
            </w:r>
          </w:p>
        </w:tc>
        <w:tc>
          <w:tcPr>
            <w:tcW w:w="2393" w:type="dxa"/>
          </w:tcPr>
          <w:p w:rsidR="009B637A" w:rsidRPr="00A000E1" w:rsidRDefault="009B637A" w:rsidP="009B637A">
            <w:pPr>
              <w:jc w:val="center"/>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i/>
                <w:iCs/>
                <w:sz w:val="28"/>
                <w:szCs w:val="28"/>
                <w:lang w:val="en-US" w:eastAsia="ru-RU"/>
              </w:rPr>
              <w:t>a mobile is an essential thing;   love chatting</w:t>
            </w:r>
          </w:p>
        </w:tc>
        <w:tc>
          <w:tcPr>
            <w:tcW w:w="2393" w:type="dxa"/>
          </w:tcPr>
          <w:p w:rsidR="009B637A" w:rsidRPr="00E64568" w:rsidRDefault="009B637A" w:rsidP="009B637A">
            <w:pPr>
              <w:spacing w:line="360" w:lineRule="auto"/>
              <w:jc w:val="both"/>
              <w:rPr>
                <w:rFonts w:ascii="Times New Roman" w:eastAsia="Times New Roman" w:hAnsi="Times New Roman" w:cs="Times New Roman"/>
                <w:sz w:val="28"/>
                <w:szCs w:val="28"/>
                <w:lang w:val="en-US" w:eastAsia="ru-RU"/>
              </w:rPr>
            </w:pPr>
          </w:p>
        </w:tc>
      </w:tr>
      <w:tr w:rsidR="009B637A" w:rsidTr="00707AA8">
        <w:tc>
          <w:tcPr>
            <w:tcW w:w="2392" w:type="dxa"/>
            <w:vAlign w:val="center"/>
          </w:tcPr>
          <w:p w:rsidR="009B637A" w:rsidRPr="00A000E1" w:rsidRDefault="009B637A" w:rsidP="009B637A">
            <w:pPr>
              <w:jc w:val="center"/>
              <w:rPr>
                <w:rFonts w:ascii="Times New Roman" w:eastAsia="Times New Roman" w:hAnsi="Times New Roman" w:cs="Times New Roman"/>
                <w:sz w:val="28"/>
                <w:szCs w:val="28"/>
                <w:lang w:eastAsia="ru-RU"/>
              </w:rPr>
            </w:pPr>
            <w:proofErr w:type="spellStart"/>
            <w:r w:rsidRPr="00A000E1">
              <w:rPr>
                <w:rFonts w:ascii="Times New Roman" w:eastAsia="Times New Roman" w:hAnsi="Times New Roman" w:cs="Times New Roman"/>
                <w:sz w:val="28"/>
                <w:szCs w:val="28"/>
                <w:lang w:eastAsia="ru-RU"/>
              </w:rPr>
              <w:lastRenderedPageBreak/>
              <w:t>Looks</w:t>
            </w:r>
            <w:proofErr w:type="spellEnd"/>
          </w:p>
        </w:tc>
        <w:tc>
          <w:tcPr>
            <w:tcW w:w="2393" w:type="dxa"/>
            <w:vAlign w:val="center"/>
          </w:tcPr>
          <w:p w:rsidR="009B637A" w:rsidRPr="00A000E1" w:rsidRDefault="009B637A" w:rsidP="009B637A">
            <w:pPr>
              <w:rPr>
                <w:rFonts w:ascii="Times New Roman" w:eastAsia="Times New Roman" w:hAnsi="Times New Roman" w:cs="Times New Roman"/>
                <w:sz w:val="28"/>
                <w:szCs w:val="28"/>
                <w:lang w:eastAsia="ru-RU"/>
              </w:rPr>
            </w:pPr>
            <w:proofErr w:type="spellStart"/>
            <w:r w:rsidRPr="00A000E1">
              <w:rPr>
                <w:rFonts w:ascii="Times New Roman" w:eastAsia="Times New Roman" w:hAnsi="Times New Roman" w:cs="Times New Roman"/>
                <w:sz w:val="28"/>
                <w:szCs w:val="28"/>
                <w:lang w:eastAsia="ru-RU"/>
              </w:rPr>
              <w:t>feelings</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about</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looks</w:t>
            </w:r>
            <w:proofErr w:type="spellEnd"/>
          </w:p>
        </w:tc>
        <w:tc>
          <w:tcPr>
            <w:tcW w:w="2393" w:type="dxa"/>
            <w:vAlign w:val="center"/>
          </w:tcPr>
          <w:p w:rsidR="009B637A" w:rsidRPr="00A000E1" w:rsidRDefault="009B637A" w:rsidP="009B637A">
            <w:pPr>
              <w:jc w:val="center"/>
              <w:rPr>
                <w:rFonts w:ascii="Times New Roman" w:eastAsia="Times New Roman" w:hAnsi="Times New Roman" w:cs="Times New Roman"/>
                <w:sz w:val="28"/>
                <w:szCs w:val="28"/>
                <w:lang w:eastAsia="ru-RU"/>
              </w:rPr>
            </w:pPr>
            <w:proofErr w:type="spellStart"/>
            <w:r w:rsidRPr="00E64568">
              <w:rPr>
                <w:rFonts w:ascii="Times New Roman" w:eastAsia="Times New Roman" w:hAnsi="Times New Roman" w:cs="Times New Roman"/>
                <w:i/>
                <w:iCs/>
                <w:sz w:val="28"/>
                <w:szCs w:val="28"/>
                <w:lang w:eastAsia="ru-RU"/>
              </w:rPr>
              <w:t>worry</w:t>
            </w:r>
            <w:proofErr w:type="spellEnd"/>
            <w:r w:rsidRPr="00E64568">
              <w:rPr>
                <w:rFonts w:ascii="Times New Roman" w:eastAsia="Times New Roman" w:hAnsi="Times New Roman" w:cs="Times New Roman"/>
                <w:i/>
                <w:iCs/>
                <w:sz w:val="28"/>
                <w:szCs w:val="28"/>
                <w:lang w:eastAsia="ru-RU"/>
              </w:rPr>
              <w:t xml:space="preserve"> </w:t>
            </w:r>
            <w:proofErr w:type="spellStart"/>
            <w:r w:rsidRPr="00E64568">
              <w:rPr>
                <w:rFonts w:ascii="Times New Roman" w:eastAsia="Times New Roman" w:hAnsi="Times New Roman" w:cs="Times New Roman"/>
                <w:i/>
                <w:iCs/>
                <w:sz w:val="28"/>
                <w:szCs w:val="28"/>
                <w:lang w:eastAsia="ru-RU"/>
              </w:rPr>
              <w:t>about</w:t>
            </w:r>
            <w:proofErr w:type="spellEnd"/>
            <w:r w:rsidRPr="00E64568">
              <w:rPr>
                <w:rFonts w:ascii="Times New Roman" w:eastAsia="Times New Roman" w:hAnsi="Times New Roman" w:cs="Times New Roman"/>
                <w:i/>
                <w:iCs/>
                <w:sz w:val="28"/>
                <w:szCs w:val="28"/>
                <w:lang w:eastAsia="ru-RU"/>
              </w:rPr>
              <w:t xml:space="preserve"> </w:t>
            </w:r>
            <w:proofErr w:type="spellStart"/>
            <w:r w:rsidRPr="00E64568">
              <w:rPr>
                <w:rFonts w:ascii="Times New Roman" w:eastAsia="Times New Roman" w:hAnsi="Times New Roman" w:cs="Times New Roman"/>
                <w:i/>
                <w:iCs/>
                <w:sz w:val="28"/>
                <w:szCs w:val="28"/>
                <w:lang w:eastAsia="ru-RU"/>
              </w:rPr>
              <w:t>it</w:t>
            </w:r>
            <w:proofErr w:type="spellEnd"/>
          </w:p>
        </w:tc>
        <w:tc>
          <w:tcPr>
            <w:tcW w:w="2393" w:type="dxa"/>
          </w:tcPr>
          <w:p w:rsidR="009B637A" w:rsidRPr="00E64568" w:rsidRDefault="009B637A" w:rsidP="009B637A">
            <w:pPr>
              <w:spacing w:line="360" w:lineRule="auto"/>
              <w:jc w:val="both"/>
              <w:rPr>
                <w:rFonts w:ascii="Times New Roman" w:eastAsia="Times New Roman" w:hAnsi="Times New Roman" w:cs="Times New Roman"/>
                <w:sz w:val="28"/>
                <w:szCs w:val="28"/>
                <w:lang w:eastAsia="ru-RU"/>
              </w:rPr>
            </w:pPr>
          </w:p>
        </w:tc>
      </w:tr>
      <w:tr w:rsidR="009B637A" w:rsidRPr="005F3AF8" w:rsidTr="00707AA8">
        <w:tc>
          <w:tcPr>
            <w:tcW w:w="2392" w:type="dxa"/>
            <w:vAlign w:val="center"/>
          </w:tcPr>
          <w:p w:rsidR="009B637A" w:rsidRPr="00A000E1" w:rsidRDefault="009B637A" w:rsidP="009B637A">
            <w:pPr>
              <w:rPr>
                <w:rFonts w:ascii="Times New Roman" w:eastAsia="Times New Roman" w:hAnsi="Times New Roman" w:cs="Times New Roman"/>
                <w:sz w:val="28"/>
                <w:szCs w:val="28"/>
                <w:lang w:eastAsia="ru-RU"/>
              </w:rPr>
            </w:pPr>
          </w:p>
        </w:tc>
        <w:tc>
          <w:tcPr>
            <w:tcW w:w="2393" w:type="dxa"/>
            <w:vAlign w:val="center"/>
          </w:tcPr>
          <w:p w:rsidR="009B637A" w:rsidRPr="00A000E1" w:rsidRDefault="009B637A" w:rsidP="009B637A">
            <w:pPr>
              <w:rPr>
                <w:rFonts w:ascii="Times New Roman" w:eastAsia="Times New Roman" w:hAnsi="Times New Roman" w:cs="Times New Roman"/>
                <w:sz w:val="28"/>
                <w:szCs w:val="28"/>
                <w:lang w:eastAsia="ru-RU"/>
              </w:rPr>
            </w:pPr>
            <w:proofErr w:type="spellStart"/>
            <w:r w:rsidRPr="00A000E1">
              <w:rPr>
                <w:rFonts w:ascii="Times New Roman" w:eastAsia="Times New Roman" w:hAnsi="Times New Roman" w:cs="Times New Roman"/>
                <w:sz w:val="28"/>
                <w:szCs w:val="28"/>
                <w:lang w:eastAsia="ru-RU"/>
              </w:rPr>
              <w:t>attitude</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to</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diets</w:t>
            </w:r>
            <w:proofErr w:type="spellEnd"/>
          </w:p>
        </w:tc>
        <w:tc>
          <w:tcPr>
            <w:tcW w:w="2393" w:type="dxa"/>
          </w:tcPr>
          <w:p w:rsidR="009B637A" w:rsidRPr="00A000E1" w:rsidRDefault="009B637A" w:rsidP="009B637A">
            <w:pPr>
              <w:jc w:val="center"/>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i/>
                <w:iCs/>
                <w:sz w:val="28"/>
                <w:szCs w:val="28"/>
                <w:lang w:val="en-US" w:eastAsia="ru-RU"/>
              </w:rPr>
              <w:t>two-thirds of the girls are on a diet</w:t>
            </w:r>
          </w:p>
        </w:tc>
        <w:tc>
          <w:tcPr>
            <w:tcW w:w="2393" w:type="dxa"/>
          </w:tcPr>
          <w:p w:rsidR="009B637A" w:rsidRPr="00E64568" w:rsidRDefault="009B637A" w:rsidP="009B637A">
            <w:pPr>
              <w:spacing w:line="360" w:lineRule="auto"/>
              <w:jc w:val="both"/>
              <w:rPr>
                <w:rFonts w:ascii="Times New Roman" w:eastAsia="Times New Roman" w:hAnsi="Times New Roman" w:cs="Times New Roman"/>
                <w:sz w:val="28"/>
                <w:szCs w:val="28"/>
                <w:lang w:val="en-US" w:eastAsia="ru-RU"/>
              </w:rPr>
            </w:pPr>
          </w:p>
        </w:tc>
      </w:tr>
      <w:tr w:rsidR="009B637A" w:rsidTr="00707AA8">
        <w:tc>
          <w:tcPr>
            <w:tcW w:w="2392" w:type="dxa"/>
            <w:vAlign w:val="center"/>
          </w:tcPr>
          <w:p w:rsidR="009B637A" w:rsidRPr="00A000E1" w:rsidRDefault="009B637A" w:rsidP="009B637A">
            <w:pPr>
              <w:jc w:val="center"/>
              <w:rPr>
                <w:rFonts w:ascii="Times New Roman" w:eastAsia="Times New Roman" w:hAnsi="Times New Roman" w:cs="Times New Roman"/>
                <w:sz w:val="28"/>
                <w:szCs w:val="28"/>
                <w:lang w:eastAsia="ru-RU"/>
              </w:rPr>
            </w:pPr>
            <w:proofErr w:type="spellStart"/>
            <w:r w:rsidRPr="00A000E1">
              <w:rPr>
                <w:rFonts w:ascii="Times New Roman" w:eastAsia="Times New Roman" w:hAnsi="Times New Roman" w:cs="Times New Roman"/>
                <w:sz w:val="28"/>
                <w:szCs w:val="28"/>
                <w:lang w:eastAsia="ru-RU"/>
              </w:rPr>
              <w:t>Free</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time</w:t>
            </w:r>
            <w:proofErr w:type="spellEnd"/>
          </w:p>
        </w:tc>
        <w:tc>
          <w:tcPr>
            <w:tcW w:w="2393" w:type="dxa"/>
            <w:vAlign w:val="center"/>
          </w:tcPr>
          <w:p w:rsidR="009B637A" w:rsidRPr="00A000E1" w:rsidRDefault="009B637A" w:rsidP="009B637A">
            <w:pPr>
              <w:rPr>
                <w:rFonts w:ascii="Times New Roman" w:eastAsia="Times New Roman" w:hAnsi="Times New Roman" w:cs="Times New Roman"/>
                <w:sz w:val="28"/>
                <w:szCs w:val="28"/>
                <w:lang w:eastAsia="ru-RU"/>
              </w:rPr>
            </w:pPr>
            <w:proofErr w:type="spellStart"/>
            <w:r w:rsidRPr="00A000E1">
              <w:rPr>
                <w:rFonts w:ascii="Times New Roman" w:eastAsia="Times New Roman" w:hAnsi="Times New Roman" w:cs="Times New Roman"/>
                <w:sz w:val="28"/>
                <w:szCs w:val="28"/>
                <w:lang w:eastAsia="ru-RU"/>
              </w:rPr>
              <w:t>the</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most</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popular</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activity</w:t>
            </w:r>
            <w:proofErr w:type="spellEnd"/>
          </w:p>
        </w:tc>
        <w:tc>
          <w:tcPr>
            <w:tcW w:w="2393" w:type="dxa"/>
            <w:vAlign w:val="center"/>
          </w:tcPr>
          <w:p w:rsidR="009B637A" w:rsidRPr="00A000E1" w:rsidRDefault="009B637A" w:rsidP="009B637A">
            <w:pPr>
              <w:jc w:val="center"/>
              <w:rPr>
                <w:rFonts w:ascii="Times New Roman" w:eastAsia="Times New Roman" w:hAnsi="Times New Roman" w:cs="Times New Roman"/>
                <w:sz w:val="28"/>
                <w:szCs w:val="28"/>
                <w:lang w:eastAsia="ru-RU"/>
              </w:rPr>
            </w:pPr>
            <w:proofErr w:type="spellStart"/>
            <w:r w:rsidRPr="00E64568">
              <w:rPr>
                <w:rFonts w:ascii="Times New Roman" w:eastAsia="Times New Roman" w:hAnsi="Times New Roman" w:cs="Times New Roman"/>
                <w:i/>
                <w:iCs/>
                <w:sz w:val="28"/>
                <w:szCs w:val="28"/>
                <w:lang w:eastAsia="ru-RU"/>
              </w:rPr>
              <w:t>listening</w:t>
            </w:r>
            <w:proofErr w:type="spellEnd"/>
            <w:r w:rsidRPr="00E64568">
              <w:rPr>
                <w:rFonts w:ascii="Times New Roman" w:eastAsia="Times New Roman" w:hAnsi="Times New Roman" w:cs="Times New Roman"/>
                <w:i/>
                <w:iCs/>
                <w:sz w:val="28"/>
                <w:szCs w:val="28"/>
                <w:lang w:eastAsia="ru-RU"/>
              </w:rPr>
              <w:t xml:space="preserve"> </w:t>
            </w:r>
            <w:proofErr w:type="spellStart"/>
            <w:r w:rsidRPr="00E64568">
              <w:rPr>
                <w:rFonts w:ascii="Times New Roman" w:eastAsia="Times New Roman" w:hAnsi="Times New Roman" w:cs="Times New Roman"/>
                <w:i/>
                <w:iCs/>
                <w:sz w:val="28"/>
                <w:szCs w:val="28"/>
                <w:lang w:eastAsia="ru-RU"/>
              </w:rPr>
              <w:t>to</w:t>
            </w:r>
            <w:proofErr w:type="spellEnd"/>
            <w:r w:rsidRPr="00E64568">
              <w:rPr>
                <w:rFonts w:ascii="Times New Roman" w:eastAsia="Times New Roman" w:hAnsi="Times New Roman" w:cs="Times New Roman"/>
                <w:i/>
                <w:iCs/>
                <w:sz w:val="28"/>
                <w:szCs w:val="28"/>
                <w:lang w:eastAsia="ru-RU"/>
              </w:rPr>
              <w:t xml:space="preserve"> </w:t>
            </w:r>
            <w:proofErr w:type="spellStart"/>
            <w:r w:rsidRPr="00E64568">
              <w:rPr>
                <w:rFonts w:ascii="Times New Roman" w:eastAsia="Times New Roman" w:hAnsi="Times New Roman" w:cs="Times New Roman"/>
                <w:i/>
                <w:iCs/>
                <w:sz w:val="28"/>
                <w:szCs w:val="28"/>
                <w:lang w:eastAsia="ru-RU"/>
              </w:rPr>
              <w:t>music</w:t>
            </w:r>
            <w:proofErr w:type="spellEnd"/>
          </w:p>
        </w:tc>
        <w:tc>
          <w:tcPr>
            <w:tcW w:w="2393" w:type="dxa"/>
          </w:tcPr>
          <w:p w:rsidR="009B637A" w:rsidRPr="00E64568" w:rsidRDefault="009B637A" w:rsidP="009B637A">
            <w:pPr>
              <w:spacing w:line="360" w:lineRule="auto"/>
              <w:jc w:val="both"/>
              <w:rPr>
                <w:rFonts w:ascii="Times New Roman" w:eastAsia="Times New Roman" w:hAnsi="Times New Roman" w:cs="Times New Roman"/>
                <w:sz w:val="28"/>
                <w:szCs w:val="28"/>
                <w:lang w:eastAsia="ru-RU"/>
              </w:rPr>
            </w:pPr>
          </w:p>
        </w:tc>
      </w:tr>
      <w:tr w:rsidR="009B637A" w:rsidTr="00707AA8">
        <w:tc>
          <w:tcPr>
            <w:tcW w:w="2392" w:type="dxa"/>
            <w:vAlign w:val="center"/>
          </w:tcPr>
          <w:p w:rsidR="009B637A" w:rsidRPr="00A000E1" w:rsidRDefault="009B637A" w:rsidP="009B637A">
            <w:pPr>
              <w:rPr>
                <w:rFonts w:ascii="Times New Roman" w:eastAsia="Times New Roman" w:hAnsi="Times New Roman" w:cs="Times New Roman"/>
                <w:sz w:val="28"/>
                <w:szCs w:val="28"/>
                <w:lang w:eastAsia="ru-RU"/>
              </w:rPr>
            </w:pPr>
          </w:p>
        </w:tc>
        <w:tc>
          <w:tcPr>
            <w:tcW w:w="2393" w:type="dxa"/>
            <w:vAlign w:val="center"/>
          </w:tcPr>
          <w:p w:rsidR="009B637A" w:rsidRPr="00A000E1" w:rsidRDefault="009B637A" w:rsidP="009B637A">
            <w:pPr>
              <w:rPr>
                <w:rFonts w:ascii="Times New Roman" w:eastAsia="Times New Roman" w:hAnsi="Times New Roman" w:cs="Times New Roman"/>
                <w:sz w:val="28"/>
                <w:szCs w:val="28"/>
                <w:lang w:eastAsia="ru-RU"/>
              </w:rPr>
            </w:pPr>
            <w:proofErr w:type="spellStart"/>
            <w:r w:rsidRPr="00A000E1">
              <w:rPr>
                <w:rFonts w:ascii="Times New Roman" w:eastAsia="Times New Roman" w:hAnsi="Times New Roman" w:cs="Times New Roman"/>
                <w:sz w:val="28"/>
                <w:szCs w:val="28"/>
                <w:lang w:eastAsia="ru-RU"/>
              </w:rPr>
              <w:t>other</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popular</w:t>
            </w:r>
            <w:proofErr w:type="spellEnd"/>
            <w:r w:rsidRPr="00A000E1">
              <w:rPr>
                <w:rFonts w:ascii="Times New Roman" w:eastAsia="Times New Roman" w:hAnsi="Times New Roman" w:cs="Times New Roman"/>
                <w:sz w:val="28"/>
                <w:szCs w:val="28"/>
                <w:lang w:eastAsia="ru-RU"/>
              </w:rPr>
              <w:t xml:space="preserve"> </w:t>
            </w:r>
            <w:proofErr w:type="spellStart"/>
            <w:r w:rsidRPr="00A000E1">
              <w:rPr>
                <w:rFonts w:ascii="Times New Roman" w:eastAsia="Times New Roman" w:hAnsi="Times New Roman" w:cs="Times New Roman"/>
                <w:sz w:val="28"/>
                <w:szCs w:val="28"/>
                <w:lang w:eastAsia="ru-RU"/>
              </w:rPr>
              <w:t>activities</w:t>
            </w:r>
            <w:proofErr w:type="spellEnd"/>
          </w:p>
        </w:tc>
        <w:tc>
          <w:tcPr>
            <w:tcW w:w="2393" w:type="dxa"/>
          </w:tcPr>
          <w:p w:rsidR="009B637A" w:rsidRPr="00A000E1" w:rsidRDefault="009B637A" w:rsidP="009B637A">
            <w:pPr>
              <w:jc w:val="center"/>
              <w:rPr>
                <w:rFonts w:ascii="Times New Roman" w:eastAsia="Times New Roman" w:hAnsi="Times New Roman" w:cs="Times New Roman"/>
                <w:sz w:val="28"/>
                <w:szCs w:val="28"/>
                <w:lang w:eastAsia="ru-RU"/>
              </w:rPr>
            </w:pPr>
            <w:proofErr w:type="spellStart"/>
            <w:r w:rsidRPr="00E64568">
              <w:rPr>
                <w:rFonts w:ascii="Times New Roman" w:eastAsia="Times New Roman" w:hAnsi="Times New Roman" w:cs="Times New Roman"/>
                <w:i/>
                <w:iCs/>
                <w:sz w:val="28"/>
                <w:szCs w:val="28"/>
                <w:lang w:eastAsia="ru-RU"/>
              </w:rPr>
              <w:t>going</w:t>
            </w:r>
            <w:proofErr w:type="spellEnd"/>
            <w:r w:rsidRPr="00E64568">
              <w:rPr>
                <w:rFonts w:ascii="Times New Roman" w:eastAsia="Times New Roman" w:hAnsi="Times New Roman" w:cs="Times New Roman"/>
                <w:i/>
                <w:iCs/>
                <w:sz w:val="28"/>
                <w:szCs w:val="28"/>
                <w:lang w:eastAsia="ru-RU"/>
              </w:rPr>
              <w:t xml:space="preserve"> </w:t>
            </w:r>
            <w:proofErr w:type="spellStart"/>
            <w:r w:rsidRPr="00E64568">
              <w:rPr>
                <w:rFonts w:ascii="Times New Roman" w:eastAsia="Times New Roman" w:hAnsi="Times New Roman" w:cs="Times New Roman"/>
                <w:i/>
                <w:iCs/>
                <w:sz w:val="28"/>
                <w:szCs w:val="28"/>
                <w:lang w:eastAsia="ru-RU"/>
              </w:rPr>
              <w:t>out</w:t>
            </w:r>
            <w:proofErr w:type="spellEnd"/>
            <w:r w:rsidRPr="00E64568">
              <w:rPr>
                <w:rFonts w:ascii="Times New Roman" w:eastAsia="Times New Roman" w:hAnsi="Times New Roman" w:cs="Times New Roman"/>
                <w:i/>
                <w:iCs/>
                <w:sz w:val="28"/>
                <w:szCs w:val="28"/>
                <w:lang w:eastAsia="ru-RU"/>
              </w:rPr>
              <w:t>,</w:t>
            </w:r>
          </w:p>
          <w:p w:rsidR="009B637A" w:rsidRPr="00A000E1" w:rsidRDefault="009B637A" w:rsidP="009B637A">
            <w:pPr>
              <w:jc w:val="center"/>
              <w:rPr>
                <w:rFonts w:ascii="Times New Roman" w:eastAsia="Times New Roman" w:hAnsi="Times New Roman" w:cs="Times New Roman"/>
                <w:sz w:val="28"/>
                <w:szCs w:val="28"/>
                <w:lang w:eastAsia="ru-RU"/>
              </w:rPr>
            </w:pPr>
            <w:proofErr w:type="spellStart"/>
            <w:r w:rsidRPr="00E64568">
              <w:rPr>
                <w:rFonts w:ascii="Times New Roman" w:eastAsia="Times New Roman" w:hAnsi="Times New Roman" w:cs="Times New Roman"/>
                <w:i/>
                <w:iCs/>
                <w:sz w:val="28"/>
                <w:szCs w:val="28"/>
                <w:lang w:eastAsia="ru-RU"/>
              </w:rPr>
              <w:t>chatting</w:t>
            </w:r>
            <w:proofErr w:type="spellEnd"/>
            <w:r w:rsidRPr="00E64568">
              <w:rPr>
                <w:rFonts w:ascii="Times New Roman" w:eastAsia="Times New Roman" w:hAnsi="Times New Roman" w:cs="Times New Roman"/>
                <w:i/>
                <w:iCs/>
                <w:sz w:val="28"/>
                <w:szCs w:val="28"/>
                <w:lang w:eastAsia="ru-RU"/>
              </w:rPr>
              <w:t xml:space="preserve"> </w:t>
            </w:r>
            <w:proofErr w:type="spellStart"/>
            <w:r w:rsidRPr="00E64568">
              <w:rPr>
                <w:rFonts w:ascii="Times New Roman" w:eastAsia="Times New Roman" w:hAnsi="Times New Roman" w:cs="Times New Roman"/>
                <w:i/>
                <w:iCs/>
                <w:sz w:val="28"/>
                <w:szCs w:val="28"/>
                <w:lang w:eastAsia="ru-RU"/>
              </w:rPr>
              <w:t>online</w:t>
            </w:r>
            <w:proofErr w:type="spellEnd"/>
          </w:p>
        </w:tc>
        <w:tc>
          <w:tcPr>
            <w:tcW w:w="2393" w:type="dxa"/>
          </w:tcPr>
          <w:p w:rsidR="009B637A" w:rsidRPr="00E64568" w:rsidRDefault="009B637A" w:rsidP="009B637A">
            <w:pPr>
              <w:spacing w:line="360" w:lineRule="auto"/>
              <w:jc w:val="both"/>
              <w:rPr>
                <w:rFonts w:ascii="Times New Roman" w:eastAsia="Times New Roman" w:hAnsi="Times New Roman" w:cs="Times New Roman"/>
                <w:sz w:val="28"/>
                <w:szCs w:val="28"/>
                <w:lang w:eastAsia="ru-RU"/>
              </w:rPr>
            </w:pPr>
          </w:p>
        </w:tc>
      </w:tr>
    </w:tbl>
    <w:p w:rsidR="009B637A" w:rsidRDefault="009B637A" w:rsidP="00C9333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F067A3" w:rsidRPr="00F067A3" w:rsidRDefault="00F067A3" w:rsidP="00E645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 xml:space="preserve">Тест </w:t>
      </w:r>
      <w:r w:rsidR="0060489D">
        <w:rPr>
          <w:rFonts w:ascii="Times New Roman" w:eastAsia="Times New Roman" w:hAnsi="Times New Roman" w:cs="Times New Roman"/>
          <w:b/>
          <w:bCs/>
          <w:sz w:val="28"/>
          <w:szCs w:val="28"/>
          <w:lang w:eastAsia="ru-RU"/>
        </w:rPr>
        <w:t>3</w:t>
      </w:r>
      <w:r w:rsidRPr="00F067A3">
        <w:rPr>
          <w:rFonts w:ascii="Times New Roman" w:eastAsia="Times New Roman" w:hAnsi="Times New Roman" w:cs="Times New Roman"/>
          <w:b/>
          <w:bCs/>
          <w:sz w:val="28"/>
          <w:szCs w:val="28"/>
          <w:lang w:eastAsia="ru-RU"/>
        </w:rPr>
        <w:t>.</w:t>
      </w:r>
      <w:r w:rsidRPr="00F067A3">
        <w:rPr>
          <w:rFonts w:ascii="Times New Roman" w:eastAsia="Times New Roman" w:hAnsi="Times New Roman" w:cs="Times New Roman"/>
          <w:sz w:val="28"/>
          <w:szCs w:val="28"/>
          <w:lang w:eastAsia="ru-RU"/>
        </w:rPr>
        <w:t> Заполнение таблицы и сравнительный анализ данных</w:t>
      </w:r>
      <w:r w:rsidR="0060489D">
        <w:rPr>
          <w:rFonts w:ascii="Times New Roman" w:eastAsia="Times New Roman" w:hAnsi="Times New Roman" w:cs="Times New Roman"/>
          <w:sz w:val="28"/>
          <w:szCs w:val="28"/>
          <w:lang w:eastAsia="ru-RU"/>
        </w:rPr>
        <w:t xml:space="preserve">. </w:t>
      </w:r>
      <w:r w:rsidRPr="00F067A3">
        <w:rPr>
          <w:rFonts w:ascii="Times New Roman" w:eastAsia="Times New Roman" w:hAnsi="Times New Roman" w:cs="Times New Roman"/>
          <w:sz w:val="28"/>
          <w:szCs w:val="28"/>
          <w:lang w:eastAsia="ru-RU"/>
        </w:rPr>
        <w:t>Заполнение столбца  таблицы «</w:t>
      </w:r>
      <w:proofErr w:type="spellStart"/>
      <w:r w:rsidRPr="00F067A3">
        <w:rPr>
          <w:rFonts w:ascii="Times New Roman" w:eastAsia="Times New Roman" w:hAnsi="Times New Roman" w:cs="Times New Roman"/>
          <w:sz w:val="28"/>
          <w:szCs w:val="28"/>
          <w:lang w:eastAsia="ru-RU"/>
        </w:rPr>
        <w:t>You</w:t>
      </w:r>
      <w:proofErr w:type="spellEnd"/>
      <w:r w:rsidRPr="00F067A3">
        <w:rPr>
          <w:rFonts w:ascii="Times New Roman" w:eastAsia="Times New Roman" w:hAnsi="Times New Roman" w:cs="Times New Roman"/>
          <w:sz w:val="28"/>
          <w:szCs w:val="28"/>
          <w:lang w:eastAsia="ru-RU"/>
        </w:rPr>
        <w:t>» и сравнение информации в двух столбцах.</w:t>
      </w:r>
      <w:r w:rsidR="0060489D">
        <w:rPr>
          <w:rFonts w:ascii="Times New Roman" w:eastAsia="Times New Roman" w:hAnsi="Times New Roman" w:cs="Times New Roman"/>
          <w:sz w:val="28"/>
          <w:szCs w:val="28"/>
          <w:lang w:eastAsia="ru-RU"/>
        </w:rPr>
        <w:t xml:space="preserve"> </w:t>
      </w:r>
      <w:r w:rsidRPr="00F067A3">
        <w:rPr>
          <w:rFonts w:ascii="Times New Roman" w:eastAsia="Times New Roman" w:hAnsi="Times New Roman" w:cs="Times New Roman"/>
          <w:sz w:val="28"/>
          <w:szCs w:val="28"/>
          <w:lang w:eastAsia="ru-RU"/>
        </w:rPr>
        <w:t xml:space="preserve">Данный тип обучающего теста предназначен для отработки </w:t>
      </w:r>
      <w:r w:rsidR="00E64568" w:rsidRPr="00F067A3">
        <w:rPr>
          <w:rFonts w:ascii="Times New Roman" w:eastAsia="Times New Roman" w:hAnsi="Times New Roman" w:cs="Times New Roman"/>
          <w:sz w:val="28"/>
          <w:szCs w:val="28"/>
          <w:lang w:eastAsia="ru-RU"/>
        </w:rPr>
        <w:t>навыков сравнительного</w:t>
      </w:r>
      <w:r w:rsidRPr="00F067A3">
        <w:rPr>
          <w:rFonts w:ascii="Times New Roman" w:eastAsia="Times New Roman" w:hAnsi="Times New Roman" w:cs="Times New Roman"/>
          <w:sz w:val="28"/>
          <w:szCs w:val="28"/>
          <w:lang w:eastAsia="ru-RU"/>
        </w:rPr>
        <w:t xml:space="preserve"> анализа информационной составляющей текста, определения конкретного смысла каждого высказывания; применения прочитанной информации к своей практической и бытовой деятельности.</w:t>
      </w:r>
    </w:p>
    <w:p w:rsidR="00F067A3" w:rsidRPr="00F067A3" w:rsidRDefault="00F067A3" w:rsidP="00E645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План действий:</w:t>
      </w:r>
    </w:p>
    <w:p w:rsidR="00F067A3" w:rsidRPr="00F067A3" w:rsidRDefault="00F067A3" w:rsidP="0060489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 xml:space="preserve">1. Внимательно вдумайтесь не только в содержание, но и в практический </w:t>
      </w:r>
      <w:r w:rsidR="0060489D" w:rsidRPr="00F067A3">
        <w:rPr>
          <w:rFonts w:ascii="Times New Roman" w:eastAsia="Times New Roman" w:hAnsi="Times New Roman" w:cs="Times New Roman"/>
          <w:sz w:val="28"/>
          <w:szCs w:val="28"/>
          <w:lang w:eastAsia="ru-RU"/>
        </w:rPr>
        <w:t>смысл каждого</w:t>
      </w:r>
      <w:r w:rsidRPr="00F067A3">
        <w:rPr>
          <w:rFonts w:ascii="Times New Roman" w:eastAsia="Times New Roman" w:hAnsi="Times New Roman" w:cs="Times New Roman"/>
          <w:sz w:val="28"/>
          <w:szCs w:val="28"/>
          <w:lang w:eastAsia="ru-RU"/>
        </w:rPr>
        <w:t xml:space="preserve"> высказывания. Определите, какое отношение оно может иметь лично к вам.  </w:t>
      </w:r>
    </w:p>
    <w:p w:rsidR="00F067A3" w:rsidRPr="00F067A3" w:rsidRDefault="00F067A3" w:rsidP="0060489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2. Поставьте себя на место автора. Выпишите те слова, которые сказали бы вы о себе по данному пункту.</w:t>
      </w:r>
    </w:p>
    <w:p w:rsidR="00F067A3" w:rsidRPr="00F067A3" w:rsidRDefault="00F067A3" w:rsidP="0060489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3. Сравните столбцы авторской и своей краткой информации, найдите сходства и различия. Постарайтесь определить, исходя их деталей текста, чем они могут быть вызваны.</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Тест 4</w:t>
      </w:r>
      <w:r w:rsidRPr="00F067A3">
        <w:rPr>
          <w:rFonts w:ascii="Times New Roman" w:eastAsia="Times New Roman" w:hAnsi="Times New Roman" w:cs="Times New Roman"/>
          <w:sz w:val="28"/>
          <w:szCs w:val="28"/>
          <w:lang w:eastAsia="ru-RU"/>
        </w:rPr>
        <w:t>. Альтернативный ответ</w:t>
      </w:r>
      <w:r w:rsidR="0060489D">
        <w:rPr>
          <w:rFonts w:ascii="Times New Roman" w:eastAsia="Times New Roman" w:hAnsi="Times New Roman" w:cs="Times New Roman"/>
          <w:sz w:val="28"/>
          <w:szCs w:val="28"/>
          <w:lang w:eastAsia="ru-RU"/>
        </w:rPr>
        <w:t xml:space="preserve">. </w:t>
      </w:r>
      <w:r w:rsidRPr="00F067A3">
        <w:rPr>
          <w:rFonts w:ascii="Times New Roman" w:eastAsia="Times New Roman" w:hAnsi="Times New Roman" w:cs="Times New Roman"/>
          <w:sz w:val="28"/>
          <w:szCs w:val="28"/>
          <w:lang w:eastAsia="ru-RU"/>
        </w:rPr>
        <w:t>Данный тип обучающего теста служит отработке навыков восприятия общего смысла высказывания и понимания его в перефразированном виде; умения анализировать смысл высказывания автора.</w:t>
      </w:r>
      <w:r w:rsidR="0060489D">
        <w:rPr>
          <w:rFonts w:ascii="Times New Roman" w:eastAsia="Times New Roman" w:hAnsi="Times New Roman" w:cs="Times New Roman"/>
          <w:sz w:val="28"/>
          <w:szCs w:val="28"/>
          <w:lang w:eastAsia="ru-RU"/>
        </w:rPr>
        <w:t xml:space="preserve"> </w:t>
      </w:r>
      <w:r w:rsidRPr="00F067A3">
        <w:rPr>
          <w:rFonts w:ascii="Times New Roman" w:eastAsia="Times New Roman" w:hAnsi="Times New Roman" w:cs="Times New Roman"/>
          <w:sz w:val="28"/>
          <w:szCs w:val="28"/>
          <w:lang w:eastAsia="ru-RU"/>
        </w:rPr>
        <w:t>Предлагается текст и набор истинных и ложных высказываний по его содержанию. Требуется определить истинность данных высказываний.  </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План действий:</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 xml:space="preserve"> 1. Ознакомьтесь с заданием: прочитайте </w:t>
      </w:r>
      <w:r w:rsidR="0060489D" w:rsidRPr="00F067A3">
        <w:rPr>
          <w:rFonts w:ascii="Times New Roman" w:eastAsia="Times New Roman" w:hAnsi="Times New Roman" w:cs="Times New Roman"/>
          <w:sz w:val="28"/>
          <w:szCs w:val="28"/>
          <w:lang w:eastAsia="ru-RU"/>
        </w:rPr>
        <w:t>внимательно, есть</w:t>
      </w:r>
      <w:r w:rsidRPr="00F067A3">
        <w:rPr>
          <w:rFonts w:ascii="Times New Roman" w:eastAsia="Times New Roman" w:hAnsi="Times New Roman" w:cs="Times New Roman"/>
          <w:sz w:val="28"/>
          <w:szCs w:val="28"/>
          <w:lang w:eastAsia="ru-RU"/>
        </w:rPr>
        <w:t xml:space="preserve"> ли в списке высказываний </w:t>
      </w:r>
      <w:r w:rsidR="0060489D" w:rsidRPr="00F067A3">
        <w:rPr>
          <w:rFonts w:ascii="Times New Roman" w:eastAsia="Times New Roman" w:hAnsi="Times New Roman" w:cs="Times New Roman"/>
          <w:sz w:val="28"/>
          <w:szCs w:val="28"/>
          <w:lang w:eastAsia="ru-RU"/>
        </w:rPr>
        <w:t>только истинные</w:t>
      </w:r>
      <w:r w:rsidRPr="00F067A3">
        <w:rPr>
          <w:rFonts w:ascii="Times New Roman" w:eastAsia="Times New Roman" w:hAnsi="Times New Roman" w:cs="Times New Roman"/>
          <w:sz w:val="28"/>
          <w:szCs w:val="28"/>
          <w:lang w:eastAsia="ru-RU"/>
        </w:rPr>
        <w:t xml:space="preserve"> и ложные высказывания или следует </w:t>
      </w:r>
      <w:r w:rsidRPr="00F067A3">
        <w:rPr>
          <w:rFonts w:ascii="Times New Roman" w:eastAsia="Times New Roman" w:hAnsi="Times New Roman" w:cs="Times New Roman"/>
          <w:sz w:val="28"/>
          <w:szCs w:val="28"/>
          <w:lang w:eastAsia="ru-RU"/>
        </w:rPr>
        <w:lastRenderedPageBreak/>
        <w:t>определять еще и категорию «не упомянуто»; какие буквы/знаки следует использовать для обозначений.</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 2. Прочитайте первое высказывание. Найдите в тексте абзац по теме данного высказывания.</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 3. Прочитайте внимательно найденный абзац, вдумываясь в смысл каждой фразы. Примите решение об истинности высказывания.</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Пример тестового задания:</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Прочитайте текст и поставьте T для истинных утверждений и F для ложных.</w:t>
      </w:r>
    </w:p>
    <w:p w:rsidR="0060489D"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1.  British teenagers take only one exam                                             </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2.  Teenagers in Britain wear the school uniform with pleasure     </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3.  Bullying is a very serious problem in British schools                 </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4.  Most of the girls in Britain are overweight                                   </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5.  Almost all teenagers in Britain have mobiles                                  </w:t>
      </w:r>
    </w:p>
    <w:p w:rsidR="00401E44"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6.  18-year-olds can’t visit pubs and clubs in Britain                        </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7.  Mobile phones are useful for teens                                              </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Тест 5.</w:t>
      </w:r>
      <w:r w:rsidRPr="00F067A3">
        <w:rPr>
          <w:rFonts w:ascii="Times New Roman" w:eastAsia="Times New Roman" w:hAnsi="Times New Roman" w:cs="Times New Roman"/>
          <w:sz w:val="28"/>
          <w:szCs w:val="28"/>
          <w:lang w:eastAsia="ru-RU"/>
        </w:rPr>
        <w:t> Установление соответствия</w:t>
      </w:r>
      <w:r w:rsidR="00401E44">
        <w:rPr>
          <w:rFonts w:ascii="Times New Roman" w:eastAsia="Times New Roman" w:hAnsi="Times New Roman" w:cs="Times New Roman"/>
          <w:sz w:val="28"/>
          <w:szCs w:val="28"/>
          <w:lang w:eastAsia="ru-RU"/>
        </w:rPr>
        <w:t xml:space="preserve">. </w:t>
      </w:r>
      <w:r w:rsidRPr="00F067A3">
        <w:rPr>
          <w:rFonts w:ascii="Times New Roman" w:eastAsia="Times New Roman" w:hAnsi="Times New Roman" w:cs="Times New Roman"/>
          <w:sz w:val="28"/>
          <w:szCs w:val="28"/>
          <w:lang w:eastAsia="ru-RU"/>
        </w:rPr>
        <w:t>Данный тип обучающего теста предназначен для отработки навыков понимания основной мысли фразы, сформулированной прямо или косвенно, и поиска в тексте нужной информации.</w:t>
      </w:r>
      <w:r w:rsidR="00401E44">
        <w:rPr>
          <w:rFonts w:ascii="Times New Roman" w:eastAsia="Times New Roman" w:hAnsi="Times New Roman" w:cs="Times New Roman"/>
          <w:sz w:val="28"/>
          <w:szCs w:val="28"/>
          <w:lang w:eastAsia="ru-RU"/>
        </w:rPr>
        <w:t xml:space="preserve"> </w:t>
      </w:r>
      <w:r w:rsidRPr="00F067A3">
        <w:rPr>
          <w:rFonts w:ascii="Times New Roman" w:eastAsia="Times New Roman" w:hAnsi="Times New Roman" w:cs="Times New Roman"/>
          <w:sz w:val="28"/>
          <w:szCs w:val="28"/>
          <w:lang w:eastAsia="ru-RU"/>
        </w:rPr>
        <w:t>Предлагается два списка. Обычно один содержит начало предложений, а другой – смысловое продолжение. Задание состоит в том, чтобы подобрать пары.</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План действий:</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1.  Внимательно прочитайте задание.</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2.  Начинать работать следует с левой части.</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3.  Прочитайте первую часть первого предложения.</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4.  Бегло ознакомьтесь со списком продолжений. Определите, какие из них представляются вам   возможными.</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5.  Просмотрите текст и найдите в нем место, к которому относится данное предложение.</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lastRenderedPageBreak/>
        <w:t>6.  Прочитайте найденный фрагмент внимательно и определите продолжение.</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7.  После того, как вы нашли продолжение в тексте, вернитесь к списку продолжений и найдите в нем аналогичное.</w:t>
      </w:r>
    </w:p>
    <w:p w:rsidR="00F067A3" w:rsidRPr="00F067A3" w:rsidRDefault="00F067A3" w:rsidP="0060489D">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b/>
          <w:bCs/>
          <w:sz w:val="28"/>
          <w:szCs w:val="28"/>
          <w:lang w:eastAsia="ru-RU"/>
        </w:rPr>
        <w:t>Пример</w:t>
      </w:r>
      <w:r w:rsidRPr="00F067A3">
        <w:rPr>
          <w:rFonts w:ascii="Times New Roman" w:eastAsia="Times New Roman" w:hAnsi="Times New Roman" w:cs="Times New Roman"/>
          <w:b/>
          <w:bCs/>
          <w:sz w:val="28"/>
          <w:szCs w:val="28"/>
          <w:lang w:val="en-US" w:eastAsia="ru-RU"/>
        </w:rPr>
        <w:t xml:space="preserve"> </w:t>
      </w:r>
      <w:r w:rsidRPr="00F067A3">
        <w:rPr>
          <w:rFonts w:ascii="Times New Roman" w:eastAsia="Times New Roman" w:hAnsi="Times New Roman" w:cs="Times New Roman"/>
          <w:b/>
          <w:bCs/>
          <w:sz w:val="28"/>
          <w:szCs w:val="28"/>
          <w:lang w:eastAsia="ru-RU"/>
        </w:rPr>
        <w:t>тестового</w:t>
      </w:r>
      <w:r w:rsidRPr="00F067A3">
        <w:rPr>
          <w:rFonts w:ascii="Times New Roman" w:eastAsia="Times New Roman" w:hAnsi="Times New Roman" w:cs="Times New Roman"/>
          <w:b/>
          <w:bCs/>
          <w:sz w:val="28"/>
          <w:szCs w:val="28"/>
          <w:lang w:val="en-US" w:eastAsia="ru-RU"/>
        </w:rPr>
        <w:t xml:space="preserve"> </w:t>
      </w:r>
      <w:r w:rsidRPr="00F067A3">
        <w:rPr>
          <w:rFonts w:ascii="Times New Roman" w:eastAsia="Times New Roman" w:hAnsi="Times New Roman" w:cs="Times New Roman"/>
          <w:b/>
          <w:bCs/>
          <w:sz w:val="28"/>
          <w:szCs w:val="28"/>
          <w:lang w:eastAsia="ru-RU"/>
        </w:rPr>
        <w:t>задания</w:t>
      </w:r>
      <w:r w:rsidRPr="00F067A3">
        <w:rPr>
          <w:rFonts w:ascii="Times New Roman" w:eastAsia="Times New Roman" w:hAnsi="Times New Roman" w:cs="Times New Roman"/>
          <w:b/>
          <w:bCs/>
          <w:sz w:val="28"/>
          <w:szCs w:val="28"/>
          <w:lang w:val="en-US" w:eastAsia="ru-RU"/>
        </w:rPr>
        <w:t>:</w:t>
      </w:r>
    </w:p>
    <w:p w:rsidR="00401E44" w:rsidRDefault="00F067A3" w:rsidP="00401E44">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1.  In Britain teenagers judge you     </w:t>
      </w:r>
    </w:p>
    <w:p w:rsidR="00401E44" w:rsidRDefault="00F067A3" w:rsidP="00401E44">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2.  Most students take GCSEs          </w:t>
      </w:r>
    </w:p>
    <w:p w:rsidR="00401E44" w:rsidRDefault="00F067A3" w:rsidP="00401E44">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3.  British teenagers are tide of wearing school uniform                 </w:t>
      </w:r>
    </w:p>
    <w:p w:rsidR="00401E44" w:rsidRDefault="00F067A3" w:rsidP="00401E44">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4.  Children are bullied                                                                           </w:t>
      </w:r>
    </w:p>
    <w:p w:rsidR="00401E44" w:rsidRDefault="00F067A3" w:rsidP="00401E44">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5.  Children wear designer labels                                                           </w:t>
      </w:r>
    </w:p>
    <w:p w:rsidR="00401E44" w:rsidRDefault="00F067A3" w:rsidP="00401E44">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6.  British teenagers use </w:t>
      </w:r>
      <w:proofErr w:type="spellStart"/>
      <w:r w:rsidRPr="00F067A3">
        <w:rPr>
          <w:rFonts w:ascii="Times New Roman" w:eastAsia="Times New Roman" w:hAnsi="Times New Roman" w:cs="Times New Roman"/>
          <w:sz w:val="28"/>
          <w:szCs w:val="28"/>
          <w:lang w:val="en-US" w:eastAsia="ru-RU"/>
        </w:rPr>
        <w:t>chatrooms</w:t>
      </w:r>
      <w:proofErr w:type="spellEnd"/>
      <w:r w:rsidRPr="00F067A3">
        <w:rPr>
          <w:rFonts w:ascii="Times New Roman" w:eastAsia="Times New Roman" w:hAnsi="Times New Roman" w:cs="Times New Roman"/>
          <w:sz w:val="28"/>
          <w:szCs w:val="28"/>
          <w:lang w:val="en-US" w:eastAsia="ru-RU"/>
        </w:rPr>
        <w:t xml:space="preserve">                                                     </w:t>
      </w:r>
    </w:p>
    <w:p w:rsidR="00401E44" w:rsidRDefault="00F067A3" w:rsidP="00401E44">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7.  It isn’t easy to find                                                                              </w:t>
      </w:r>
    </w:p>
    <w:p w:rsidR="00401E44" w:rsidRPr="00F067A3" w:rsidRDefault="00401E44" w:rsidP="00401E44">
      <w:pPr>
        <w:shd w:val="clear" w:color="auto" w:fill="FFFFFF"/>
        <w:tabs>
          <w:tab w:val="left" w:pos="1134"/>
        </w:tabs>
        <w:spacing w:after="0" w:line="360" w:lineRule="auto"/>
        <w:ind w:firstLine="5103"/>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a)    </w:t>
      </w:r>
      <w:proofErr w:type="gramStart"/>
      <w:r w:rsidRPr="00F067A3">
        <w:rPr>
          <w:rFonts w:ascii="Times New Roman" w:eastAsia="Times New Roman" w:hAnsi="Times New Roman" w:cs="Times New Roman"/>
          <w:sz w:val="28"/>
          <w:szCs w:val="28"/>
          <w:lang w:val="en-US" w:eastAsia="ru-RU"/>
        </w:rPr>
        <w:t>for</w:t>
      </w:r>
      <w:proofErr w:type="gramEnd"/>
      <w:r w:rsidRPr="00F067A3">
        <w:rPr>
          <w:rFonts w:ascii="Times New Roman" w:eastAsia="Times New Roman" w:hAnsi="Times New Roman" w:cs="Times New Roman"/>
          <w:sz w:val="28"/>
          <w:szCs w:val="28"/>
          <w:lang w:val="en-US" w:eastAsia="ru-RU"/>
        </w:rPr>
        <w:t xml:space="preserve"> no reason at all</w:t>
      </w:r>
    </w:p>
    <w:p w:rsidR="00401E44" w:rsidRPr="00F067A3" w:rsidRDefault="00401E44" w:rsidP="00401E44">
      <w:pPr>
        <w:shd w:val="clear" w:color="auto" w:fill="FFFFFF"/>
        <w:tabs>
          <w:tab w:val="left" w:pos="1134"/>
        </w:tabs>
        <w:spacing w:after="0" w:line="360" w:lineRule="auto"/>
        <w:ind w:firstLine="5103"/>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b)     </w:t>
      </w:r>
      <w:proofErr w:type="gramStart"/>
      <w:r w:rsidRPr="00F067A3">
        <w:rPr>
          <w:rFonts w:ascii="Times New Roman" w:eastAsia="Times New Roman" w:hAnsi="Times New Roman" w:cs="Times New Roman"/>
          <w:sz w:val="28"/>
          <w:szCs w:val="28"/>
          <w:lang w:val="en-US" w:eastAsia="ru-RU"/>
        </w:rPr>
        <w:t>the</w:t>
      </w:r>
      <w:proofErr w:type="gramEnd"/>
      <w:r w:rsidRPr="00F067A3">
        <w:rPr>
          <w:rFonts w:ascii="Times New Roman" w:eastAsia="Times New Roman" w:hAnsi="Times New Roman" w:cs="Times New Roman"/>
          <w:sz w:val="28"/>
          <w:szCs w:val="28"/>
          <w:lang w:val="en-US" w:eastAsia="ru-RU"/>
        </w:rPr>
        <w:t xml:space="preserve"> more expensive the better</w:t>
      </w:r>
    </w:p>
    <w:p w:rsidR="00401E44" w:rsidRPr="00F067A3" w:rsidRDefault="00401E44" w:rsidP="00401E44">
      <w:pPr>
        <w:shd w:val="clear" w:color="auto" w:fill="FFFFFF"/>
        <w:tabs>
          <w:tab w:val="left" w:pos="1134"/>
        </w:tabs>
        <w:spacing w:after="0" w:line="360" w:lineRule="auto"/>
        <w:ind w:firstLine="5103"/>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c)     </w:t>
      </w:r>
      <w:proofErr w:type="gramStart"/>
      <w:r w:rsidRPr="00F067A3">
        <w:rPr>
          <w:rFonts w:ascii="Times New Roman" w:eastAsia="Times New Roman" w:hAnsi="Times New Roman" w:cs="Times New Roman"/>
          <w:sz w:val="28"/>
          <w:szCs w:val="28"/>
          <w:lang w:val="en-US" w:eastAsia="ru-RU"/>
        </w:rPr>
        <w:t>somewhere</w:t>
      </w:r>
      <w:proofErr w:type="gramEnd"/>
      <w:r w:rsidRPr="00F067A3">
        <w:rPr>
          <w:rFonts w:ascii="Times New Roman" w:eastAsia="Times New Roman" w:hAnsi="Times New Roman" w:cs="Times New Roman"/>
          <w:sz w:val="28"/>
          <w:szCs w:val="28"/>
          <w:lang w:val="en-US" w:eastAsia="ru-RU"/>
        </w:rPr>
        <w:t xml:space="preserve"> to go</w:t>
      </w:r>
    </w:p>
    <w:p w:rsidR="00401E44" w:rsidRPr="00F067A3" w:rsidRDefault="00401E44" w:rsidP="00401E44">
      <w:pPr>
        <w:shd w:val="clear" w:color="auto" w:fill="FFFFFF"/>
        <w:tabs>
          <w:tab w:val="left" w:pos="1134"/>
        </w:tabs>
        <w:spacing w:after="0" w:line="360" w:lineRule="auto"/>
        <w:ind w:firstLine="5103"/>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d)     </w:t>
      </w:r>
      <w:proofErr w:type="gramStart"/>
      <w:r w:rsidRPr="00F067A3">
        <w:rPr>
          <w:rFonts w:ascii="Times New Roman" w:eastAsia="Times New Roman" w:hAnsi="Times New Roman" w:cs="Times New Roman"/>
          <w:sz w:val="28"/>
          <w:szCs w:val="28"/>
          <w:lang w:val="en-US" w:eastAsia="ru-RU"/>
        </w:rPr>
        <w:t>by</w:t>
      </w:r>
      <w:proofErr w:type="gramEnd"/>
      <w:r w:rsidRPr="00F067A3">
        <w:rPr>
          <w:rFonts w:ascii="Times New Roman" w:eastAsia="Times New Roman" w:hAnsi="Times New Roman" w:cs="Times New Roman"/>
          <w:sz w:val="28"/>
          <w:szCs w:val="28"/>
          <w:lang w:val="en-US" w:eastAsia="ru-RU"/>
        </w:rPr>
        <w:t xml:space="preserve"> your clothes</w:t>
      </w:r>
    </w:p>
    <w:p w:rsidR="00401E44" w:rsidRPr="00F067A3" w:rsidRDefault="00401E44" w:rsidP="00401E44">
      <w:pPr>
        <w:shd w:val="clear" w:color="auto" w:fill="FFFFFF"/>
        <w:tabs>
          <w:tab w:val="left" w:pos="1134"/>
        </w:tabs>
        <w:spacing w:after="0" w:line="360" w:lineRule="auto"/>
        <w:ind w:firstLine="5103"/>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e)     </w:t>
      </w:r>
      <w:proofErr w:type="gramStart"/>
      <w:r w:rsidRPr="00F067A3">
        <w:rPr>
          <w:rFonts w:ascii="Times New Roman" w:eastAsia="Times New Roman" w:hAnsi="Times New Roman" w:cs="Times New Roman"/>
          <w:sz w:val="28"/>
          <w:szCs w:val="28"/>
          <w:lang w:val="en-US" w:eastAsia="ru-RU"/>
        </w:rPr>
        <w:t>by</w:t>
      </w:r>
      <w:proofErr w:type="gramEnd"/>
      <w:r w:rsidRPr="00F067A3">
        <w:rPr>
          <w:rFonts w:ascii="Times New Roman" w:eastAsia="Times New Roman" w:hAnsi="Times New Roman" w:cs="Times New Roman"/>
          <w:sz w:val="28"/>
          <w:szCs w:val="28"/>
          <w:lang w:val="en-US" w:eastAsia="ru-RU"/>
        </w:rPr>
        <w:t xml:space="preserve"> the time they are 15 or 16</w:t>
      </w:r>
    </w:p>
    <w:p w:rsidR="00401E44" w:rsidRPr="00F067A3" w:rsidRDefault="00401E44" w:rsidP="00401E44">
      <w:pPr>
        <w:shd w:val="clear" w:color="auto" w:fill="FFFFFF"/>
        <w:tabs>
          <w:tab w:val="left" w:pos="1134"/>
        </w:tabs>
        <w:spacing w:after="0" w:line="360" w:lineRule="auto"/>
        <w:ind w:firstLine="5103"/>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 f)      </w:t>
      </w:r>
      <w:proofErr w:type="gramStart"/>
      <w:r w:rsidRPr="00F067A3">
        <w:rPr>
          <w:rFonts w:ascii="Times New Roman" w:eastAsia="Times New Roman" w:hAnsi="Times New Roman" w:cs="Times New Roman"/>
          <w:sz w:val="28"/>
          <w:szCs w:val="28"/>
          <w:lang w:val="en-US" w:eastAsia="ru-RU"/>
        </w:rPr>
        <w:t>at</w:t>
      </w:r>
      <w:proofErr w:type="gramEnd"/>
      <w:r w:rsidRPr="00F067A3">
        <w:rPr>
          <w:rFonts w:ascii="Times New Roman" w:eastAsia="Times New Roman" w:hAnsi="Times New Roman" w:cs="Times New Roman"/>
          <w:sz w:val="28"/>
          <w:szCs w:val="28"/>
          <w:lang w:val="en-US" w:eastAsia="ru-RU"/>
        </w:rPr>
        <w:t xml:space="preserve"> 16</w:t>
      </w:r>
    </w:p>
    <w:p w:rsidR="00F067A3" w:rsidRPr="00F067A3" w:rsidRDefault="00F067A3" w:rsidP="00401E44">
      <w:pPr>
        <w:shd w:val="clear" w:color="auto" w:fill="FFFFFF"/>
        <w:tabs>
          <w:tab w:val="left" w:pos="1134"/>
        </w:tabs>
        <w:spacing w:after="0" w:line="360" w:lineRule="auto"/>
        <w:ind w:firstLine="5103"/>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 g)     </w:t>
      </w:r>
      <w:proofErr w:type="gramStart"/>
      <w:r w:rsidRPr="00F067A3">
        <w:rPr>
          <w:rFonts w:ascii="Times New Roman" w:eastAsia="Times New Roman" w:hAnsi="Times New Roman" w:cs="Times New Roman"/>
          <w:sz w:val="28"/>
          <w:szCs w:val="28"/>
          <w:lang w:val="en-US" w:eastAsia="ru-RU"/>
        </w:rPr>
        <w:t>to</w:t>
      </w:r>
      <w:proofErr w:type="gramEnd"/>
      <w:r w:rsidRPr="00F067A3">
        <w:rPr>
          <w:rFonts w:ascii="Times New Roman" w:eastAsia="Times New Roman" w:hAnsi="Times New Roman" w:cs="Times New Roman"/>
          <w:sz w:val="28"/>
          <w:szCs w:val="28"/>
          <w:lang w:val="en-US" w:eastAsia="ru-RU"/>
        </w:rPr>
        <w:t xml:space="preserve"> make a friend</w:t>
      </w:r>
    </w:p>
    <w:p w:rsidR="00F067A3" w:rsidRPr="00F067A3" w:rsidRDefault="00F067A3" w:rsidP="00347377">
      <w:pPr>
        <w:shd w:val="clear" w:color="auto" w:fill="FFFFFF"/>
        <w:spacing w:after="0" w:line="360" w:lineRule="auto"/>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b/>
          <w:bCs/>
          <w:sz w:val="28"/>
          <w:szCs w:val="28"/>
          <w:lang w:eastAsia="ru-RU"/>
        </w:rPr>
        <w:t>Ответы</w:t>
      </w:r>
      <w:r w:rsidRPr="00F067A3">
        <w:rPr>
          <w:rFonts w:ascii="Times New Roman" w:eastAsia="Times New Roman" w:hAnsi="Times New Roman" w:cs="Times New Roman"/>
          <w:b/>
          <w:bCs/>
          <w:sz w:val="28"/>
          <w:szCs w:val="28"/>
          <w:lang w:val="en-US" w:eastAsia="ru-RU"/>
        </w:rPr>
        <w:t>:</w:t>
      </w:r>
      <w:r w:rsidRPr="00F067A3">
        <w:rPr>
          <w:rFonts w:ascii="Times New Roman" w:eastAsia="Times New Roman" w:hAnsi="Times New Roman" w:cs="Times New Roman"/>
          <w:sz w:val="28"/>
          <w:szCs w:val="28"/>
          <w:lang w:val="en-US" w:eastAsia="ru-RU"/>
        </w:rPr>
        <w:t>  1 - d;  2 – f</w:t>
      </w:r>
      <w:proofErr w:type="gramStart"/>
      <w:r w:rsidRPr="00F067A3">
        <w:rPr>
          <w:rFonts w:ascii="Times New Roman" w:eastAsia="Times New Roman" w:hAnsi="Times New Roman" w:cs="Times New Roman"/>
          <w:sz w:val="28"/>
          <w:szCs w:val="28"/>
          <w:lang w:val="en-US" w:eastAsia="ru-RU"/>
        </w:rPr>
        <w:t xml:space="preserve"> ;</w:t>
      </w:r>
      <w:proofErr w:type="gramEnd"/>
      <w:r w:rsidRPr="00F067A3">
        <w:rPr>
          <w:rFonts w:ascii="Times New Roman" w:eastAsia="Times New Roman" w:hAnsi="Times New Roman" w:cs="Times New Roman"/>
          <w:sz w:val="28"/>
          <w:szCs w:val="28"/>
          <w:lang w:val="en-US" w:eastAsia="ru-RU"/>
        </w:rPr>
        <w:t xml:space="preserve">  3 – e;  4 – a;  5 – b;  6 – g;  7 - c</w:t>
      </w:r>
    </w:p>
    <w:p w:rsidR="00F067A3" w:rsidRPr="00F067A3" w:rsidRDefault="00F067A3" w:rsidP="00401E4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Тест 6.</w:t>
      </w:r>
      <w:r w:rsidRPr="00F067A3">
        <w:rPr>
          <w:rFonts w:ascii="Times New Roman" w:eastAsia="Times New Roman" w:hAnsi="Times New Roman" w:cs="Times New Roman"/>
          <w:sz w:val="28"/>
          <w:szCs w:val="28"/>
          <w:lang w:eastAsia="ru-RU"/>
        </w:rPr>
        <w:t> Множественный выбор</w:t>
      </w:r>
      <w:r w:rsidR="00401E44">
        <w:rPr>
          <w:rFonts w:ascii="Times New Roman" w:eastAsia="Times New Roman" w:hAnsi="Times New Roman" w:cs="Times New Roman"/>
          <w:sz w:val="28"/>
          <w:szCs w:val="28"/>
          <w:lang w:eastAsia="ru-RU"/>
        </w:rPr>
        <w:t xml:space="preserve">. </w:t>
      </w:r>
      <w:r w:rsidRPr="00F067A3">
        <w:rPr>
          <w:rFonts w:ascii="Times New Roman" w:eastAsia="Times New Roman" w:hAnsi="Times New Roman" w:cs="Times New Roman"/>
          <w:sz w:val="28"/>
          <w:szCs w:val="28"/>
          <w:lang w:eastAsia="ru-RU"/>
        </w:rPr>
        <w:t>Данный тип обучающего теста предназначен для отработки навыков общего понимания основной мысли текста; детального понимания отдельных фрагментов; поиска фактов или мнений в тексте.</w:t>
      </w:r>
      <w:r w:rsidR="00401E44">
        <w:rPr>
          <w:rFonts w:ascii="Times New Roman" w:eastAsia="Times New Roman" w:hAnsi="Times New Roman" w:cs="Times New Roman"/>
          <w:sz w:val="28"/>
          <w:szCs w:val="28"/>
          <w:lang w:eastAsia="ru-RU"/>
        </w:rPr>
        <w:t xml:space="preserve"> </w:t>
      </w:r>
      <w:r w:rsidRPr="00F067A3">
        <w:rPr>
          <w:rFonts w:ascii="Times New Roman" w:eastAsia="Times New Roman" w:hAnsi="Times New Roman" w:cs="Times New Roman"/>
          <w:sz w:val="28"/>
          <w:szCs w:val="28"/>
          <w:lang w:eastAsia="ru-RU"/>
        </w:rPr>
        <w:t xml:space="preserve">Предлагается неоконченное предложение или вопрос и  3-4 варианта ответа, из </w:t>
      </w:r>
      <w:proofErr w:type="gramStart"/>
      <w:r w:rsidRPr="00F067A3">
        <w:rPr>
          <w:rFonts w:ascii="Times New Roman" w:eastAsia="Times New Roman" w:hAnsi="Times New Roman" w:cs="Times New Roman"/>
          <w:sz w:val="28"/>
          <w:szCs w:val="28"/>
          <w:lang w:eastAsia="ru-RU"/>
        </w:rPr>
        <w:t>которых</w:t>
      </w:r>
      <w:proofErr w:type="gramEnd"/>
      <w:r w:rsidRPr="00F067A3">
        <w:rPr>
          <w:rFonts w:ascii="Times New Roman" w:eastAsia="Times New Roman" w:hAnsi="Times New Roman" w:cs="Times New Roman"/>
          <w:sz w:val="28"/>
          <w:szCs w:val="28"/>
          <w:lang w:eastAsia="ru-RU"/>
        </w:rPr>
        <w:t xml:space="preserve"> только один правильный. </w:t>
      </w:r>
    </w:p>
    <w:p w:rsidR="00F067A3" w:rsidRPr="00F067A3" w:rsidRDefault="00F067A3" w:rsidP="00401E4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План действий:</w:t>
      </w:r>
    </w:p>
    <w:p w:rsidR="00F067A3" w:rsidRPr="00F067A3" w:rsidRDefault="00F067A3" w:rsidP="00401E4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1. Внимательно прочитайте задание.</w:t>
      </w:r>
    </w:p>
    <w:p w:rsidR="00F067A3" w:rsidRPr="00F067A3" w:rsidRDefault="00F067A3" w:rsidP="00401E4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2. Просмотрите все утверждения и уясните общую идею того, что именно вам надо будет искать в тексте.</w:t>
      </w:r>
    </w:p>
    <w:p w:rsidR="00F067A3" w:rsidRPr="00F067A3" w:rsidRDefault="00F067A3" w:rsidP="00401E4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lastRenderedPageBreak/>
        <w:t>3. Перечитайте внимательно первый вопрос. Определите, к какому абзацу текста следует обратиться для поиска ответа,</w:t>
      </w:r>
    </w:p>
    <w:p w:rsidR="00F067A3" w:rsidRPr="00F067A3" w:rsidRDefault="00F067A3" w:rsidP="00401E4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4. Внимательно перечитайте необходимую часть текста, выделяя конкретные детали.</w:t>
      </w:r>
    </w:p>
    <w:p w:rsidR="00F067A3" w:rsidRPr="00F067A3" w:rsidRDefault="00F067A3" w:rsidP="00401E4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Пример тестового задания:</w:t>
      </w:r>
    </w:p>
    <w:p w:rsidR="00F067A3" w:rsidRPr="00F067A3" w:rsidRDefault="00F067A3" w:rsidP="00401E44">
      <w:pPr>
        <w:shd w:val="clear" w:color="auto" w:fill="FFFFFF"/>
        <w:spacing w:after="0" w:line="360" w:lineRule="auto"/>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Выберите и обведите правильное продолжение фразы</w:t>
      </w:r>
    </w:p>
    <w:p w:rsidR="00F067A3" w:rsidRPr="00F067A3" w:rsidRDefault="00F067A3" w:rsidP="00401E44">
      <w:pPr>
        <w:shd w:val="clear" w:color="auto" w:fill="FFFFFF"/>
        <w:spacing w:after="0" w:line="360" w:lineRule="auto"/>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1. Most students take GCSEs</w:t>
      </w:r>
    </w:p>
    <w:p w:rsidR="00F067A3" w:rsidRPr="00F067A3" w:rsidRDefault="00F067A3" w:rsidP="00401E44">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a) </w:t>
      </w:r>
      <w:proofErr w:type="gramStart"/>
      <w:r w:rsidRPr="00F067A3">
        <w:rPr>
          <w:rFonts w:ascii="Times New Roman" w:eastAsia="Times New Roman" w:hAnsi="Times New Roman" w:cs="Times New Roman"/>
          <w:sz w:val="28"/>
          <w:szCs w:val="28"/>
          <w:lang w:val="en-US" w:eastAsia="ru-RU"/>
        </w:rPr>
        <w:t>between</w:t>
      </w:r>
      <w:proofErr w:type="gramEnd"/>
      <w:r w:rsidRPr="00F067A3">
        <w:rPr>
          <w:rFonts w:ascii="Times New Roman" w:eastAsia="Times New Roman" w:hAnsi="Times New Roman" w:cs="Times New Roman"/>
          <w:sz w:val="28"/>
          <w:szCs w:val="28"/>
          <w:lang w:val="en-US" w:eastAsia="ru-RU"/>
        </w:rPr>
        <w:t xml:space="preserve"> five and ten</w:t>
      </w:r>
    </w:p>
    <w:p w:rsidR="00F067A3" w:rsidRPr="00F067A3" w:rsidRDefault="00F067A3" w:rsidP="00401E44">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b) </w:t>
      </w:r>
      <w:proofErr w:type="gramStart"/>
      <w:r w:rsidRPr="00F067A3">
        <w:rPr>
          <w:rFonts w:ascii="Times New Roman" w:eastAsia="Times New Roman" w:hAnsi="Times New Roman" w:cs="Times New Roman"/>
          <w:sz w:val="28"/>
          <w:szCs w:val="28"/>
          <w:lang w:val="en-US" w:eastAsia="ru-RU"/>
        </w:rPr>
        <w:t>at</w:t>
      </w:r>
      <w:proofErr w:type="gramEnd"/>
      <w:r w:rsidRPr="00F067A3">
        <w:rPr>
          <w:rFonts w:ascii="Times New Roman" w:eastAsia="Times New Roman" w:hAnsi="Times New Roman" w:cs="Times New Roman"/>
          <w:sz w:val="28"/>
          <w:szCs w:val="28"/>
          <w:lang w:val="en-US" w:eastAsia="ru-RU"/>
        </w:rPr>
        <w:t xml:space="preserve"> sixteen</w:t>
      </w:r>
    </w:p>
    <w:p w:rsidR="00F067A3" w:rsidRPr="00F067A3" w:rsidRDefault="00F067A3" w:rsidP="00401E44">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c) </w:t>
      </w:r>
      <w:proofErr w:type="gramStart"/>
      <w:r w:rsidRPr="00F067A3">
        <w:rPr>
          <w:rFonts w:ascii="Times New Roman" w:eastAsia="Times New Roman" w:hAnsi="Times New Roman" w:cs="Times New Roman"/>
          <w:sz w:val="28"/>
          <w:szCs w:val="28"/>
          <w:lang w:val="en-US" w:eastAsia="ru-RU"/>
        </w:rPr>
        <w:t>when</w:t>
      </w:r>
      <w:proofErr w:type="gramEnd"/>
      <w:r w:rsidRPr="00F067A3">
        <w:rPr>
          <w:rFonts w:ascii="Times New Roman" w:eastAsia="Times New Roman" w:hAnsi="Times New Roman" w:cs="Times New Roman"/>
          <w:sz w:val="28"/>
          <w:szCs w:val="28"/>
          <w:lang w:val="en-US" w:eastAsia="ru-RU"/>
        </w:rPr>
        <w:t xml:space="preserve"> they are 11 years old</w:t>
      </w:r>
    </w:p>
    <w:p w:rsidR="00F067A3" w:rsidRPr="00F067A3" w:rsidRDefault="00F067A3" w:rsidP="00401E44">
      <w:pPr>
        <w:shd w:val="clear" w:color="auto" w:fill="FFFFFF"/>
        <w:spacing w:after="0" w:line="360" w:lineRule="auto"/>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2. By the time most teenagers are 15 or 16 they</w:t>
      </w:r>
    </w:p>
    <w:p w:rsidR="00F067A3" w:rsidRPr="00F067A3" w:rsidRDefault="00F067A3" w:rsidP="00401E44">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a) </w:t>
      </w:r>
      <w:proofErr w:type="gramStart"/>
      <w:r w:rsidRPr="00F067A3">
        <w:rPr>
          <w:rFonts w:ascii="Times New Roman" w:eastAsia="Times New Roman" w:hAnsi="Times New Roman" w:cs="Times New Roman"/>
          <w:sz w:val="28"/>
          <w:szCs w:val="28"/>
          <w:lang w:val="en-US" w:eastAsia="ru-RU"/>
        </w:rPr>
        <w:t>understand</w:t>
      </w:r>
      <w:proofErr w:type="gramEnd"/>
      <w:r w:rsidRPr="00F067A3">
        <w:rPr>
          <w:rFonts w:ascii="Times New Roman" w:eastAsia="Times New Roman" w:hAnsi="Times New Roman" w:cs="Times New Roman"/>
          <w:sz w:val="28"/>
          <w:szCs w:val="28"/>
          <w:lang w:val="en-US" w:eastAsia="ru-RU"/>
        </w:rPr>
        <w:t xml:space="preserve"> the advantages of the uniform</w:t>
      </w:r>
    </w:p>
    <w:p w:rsidR="00F067A3" w:rsidRPr="00F067A3" w:rsidRDefault="00F067A3" w:rsidP="00401E44">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b) </w:t>
      </w:r>
      <w:proofErr w:type="gramStart"/>
      <w:r w:rsidRPr="00F067A3">
        <w:rPr>
          <w:rFonts w:ascii="Times New Roman" w:eastAsia="Times New Roman" w:hAnsi="Times New Roman" w:cs="Times New Roman"/>
          <w:sz w:val="28"/>
          <w:szCs w:val="28"/>
          <w:lang w:val="en-US" w:eastAsia="ru-RU"/>
        </w:rPr>
        <w:t>don’t</w:t>
      </w:r>
      <w:proofErr w:type="gramEnd"/>
      <w:r w:rsidRPr="00F067A3">
        <w:rPr>
          <w:rFonts w:ascii="Times New Roman" w:eastAsia="Times New Roman" w:hAnsi="Times New Roman" w:cs="Times New Roman"/>
          <w:sz w:val="28"/>
          <w:szCs w:val="28"/>
          <w:lang w:val="en-US" w:eastAsia="ru-RU"/>
        </w:rPr>
        <w:t xml:space="preserve"> like wearing the school uniform</w:t>
      </w:r>
    </w:p>
    <w:p w:rsidR="00F067A3" w:rsidRPr="00F067A3" w:rsidRDefault="00F067A3" w:rsidP="00401E44">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c) </w:t>
      </w:r>
      <w:proofErr w:type="gramStart"/>
      <w:r w:rsidRPr="00F067A3">
        <w:rPr>
          <w:rFonts w:ascii="Times New Roman" w:eastAsia="Times New Roman" w:hAnsi="Times New Roman" w:cs="Times New Roman"/>
          <w:sz w:val="28"/>
          <w:szCs w:val="28"/>
          <w:lang w:val="en-US" w:eastAsia="ru-RU"/>
        </w:rPr>
        <w:t>wear</w:t>
      </w:r>
      <w:proofErr w:type="gramEnd"/>
      <w:r w:rsidRPr="00F067A3">
        <w:rPr>
          <w:rFonts w:ascii="Times New Roman" w:eastAsia="Times New Roman" w:hAnsi="Times New Roman" w:cs="Times New Roman"/>
          <w:sz w:val="28"/>
          <w:szCs w:val="28"/>
          <w:lang w:val="en-US" w:eastAsia="ru-RU"/>
        </w:rPr>
        <w:t xml:space="preserve"> uniform only if there more than are school in a town</w:t>
      </w:r>
    </w:p>
    <w:p w:rsidR="00F067A3" w:rsidRPr="00F067A3" w:rsidRDefault="00F067A3" w:rsidP="00401E44">
      <w:pPr>
        <w:shd w:val="clear" w:color="auto" w:fill="FFFFFF"/>
        <w:spacing w:after="0" w:line="360" w:lineRule="auto"/>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3. Bullying is</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a) </w:t>
      </w:r>
      <w:proofErr w:type="gramStart"/>
      <w:r w:rsidRPr="00F067A3">
        <w:rPr>
          <w:rFonts w:ascii="Times New Roman" w:eastAsia="Times New Roman" w:hAnsi="Times New Roman" w:cs="Times New Roman"/>
          <w:sz w:val="28"/>
          <w:szCs w:val="28"/>
          <w:lang w:val="en-US" w:eastAsia="ru-RU"/>
        </w:rPr>
        <w:t>a</w:t>
      </w:r>
      <w:proofErr w:type="gramEnd"/>
      <w:r w:rsidRPr="00F067A3">
        <w:rPr>
          <w:rFonts w:ascii="Times New Roman" w:eastAsia="Times New Roman" w:hAnsi="Times New Roman" w:cs="Times New Roman"/>
          <w:sz w:val="28"/>
          <w:szCs w:val="28"/>
          <w:lang w:val="en-US" w:eastAsia="ru-RU"/>
        </w:rPr>
        <w:t xml:space="preserve"> funny joke</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b) </w:t>
      </w:r>
      <w:proofErr w:type="gramStart"/>
      <w:r w:rsidRPr="00F067A3">
        <w:rPr>
          <w:rFonts w:ascii="Times New Roman" w:eastAsia="Times New Roman" w:hAnsi="Times New Roman" w:cs="Times New Roman"/>
          <w:sz w:val="28"/>
          <w:szCs w:val="28"/>
          <w:lang w:val="en-US" w:eastAsia="ru-RU"/>
        </w:rPr>
        <w:t>a</w:t>
      </w:r>
      <w:proofErr w:type="gramEnd"/>
      <w:r w:rsidRPr="00F067A3">
        <w:rPr>
          <w:rFonts w:ascii="Times New Roman" w:eastAsia="Times New Roman" w:hAnsi="Times New Roman" w:cs="Times New Roman"/>
          <w:sz w:val="28"/>
          <w:szCs w:val="28"/>
          <w:lang w:val="en-US" w:eastAsia="ru-RU"/>
        </w:rPr>
        <w:t xml:space="preserve"> serious problem</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c) </w:t>
      </w:r>
      <w:proofErr w:type="gramStart"/>
      <w:r w:rsidRPr="00F067A3">
        <w:rPr>
          <w:rFonts w:ascii="Times New Roman" w:eastAsia="Times New Roman" w:hAnsi="Times New Roman" w:cs="Times New Roman"/>
          <w:sz w:val="28"/>
          <w:szCs w:val="28"/>
          <w:lang w:val="en-US" w:eastAsia="ru-RU"/>
        </w:rPr>
        <w:t>a</w:t>
      </w:r>
      <w:proofErr w:type="gramEnd"/>
      <w:r w:rsidRPr="00F067A3">
        <w:rPr>
          <w:rFonts w:ascii="Times New Roman" w:eastAsia="Times New Roman" w:hAnsi="Times New Roman" w:cs="Times New Roman"/>
          <w:sz w:val="28"/>
          <w:szCs w:val="28"/>
          <w:lang w:val="en-US" w:eastAsia="ru-RU"/>
        </w:rPr>
        <w:t xml:space="preserve"> school tradition</w:t>
      </w:r>
    </w:p>
    <w:p w:rsidR="00F067A3" w:rsidRPr="00F067A3" w:rsidRDefault="00F067A3" w:rsidP="00401E44">
      <w:pPr>
        <w:shd w:val="clear" w:color="auto" w:fill="FFFFFF"/>
        <w:spacing w:after="0" w:line="360" w:lineRule="auto"/>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4. British teenagers love Nike 110s</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a)  </w:t>
      </w:r>
      <w:proofErr w:type="gramStart"/>
      <w:r w:rsidRPr="00F067A3">
        <w:rPr>
          <w:rFonts w:ascii="Times New Roman" w:eastAsia="Times New Roman" w:hAnsi="Times New Roman" w:cs="Times New Roman"/>
          <w:sz w:val="28"/>
          <w:szCs w:val="28"/>
          <w:lang w:val="en-US" w:eastAsia="ru-RU"/>
        </w:rPr>
        <w:t>because  they</w:t>
      </w:r>
      <w:proofErr w:type="gramEnd"/>
      <w:r w:rsidRPr="00F067A3">
        <w:rPr>
          <w:rFonts w:ascii="Times New Roman" w:eastAsia="Times New Roman" w:hAnsi="Times New Roman" w:cs="Times New Roman"/>
          <w:sz w:val="28"/>
          <w:szCs w:val="28"/>
          <w:lang w:val="en-US" w:eastAsia="ru-RU"/>
        </w:rPr>
        <w:t xml:space="preserve"> match the school uniform</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b) </w:t>
      </w:r>
      <w:proofErr w:type="gramStart"/>
      <w:r w:rsidRPr="00F067A3">
        <w:rPr>
          <w:rFonts w:ascii="Times New Roman" w:eastAsia="Times New Roman" w:hAnsi="Times New Roman" w:cs="Times New Roman"/>
          <w:sz w:val="28"/>
          <w:szCs w:val="28"/>
          <w:lang w:val="en-US" w:eastAsia="ru-RU"/>
        </w:rPr>
        <w:t>because  it’s</w:t>
      </w:r>
      <w:proofErr w:type="gramEnd"/>
      <w:r w:rsidRPr="00F067A3">
        <w:rPr>
          <w:rFonts w:ascii="Times New Roman" w:eastAsia="Times New Roman" w:hAnsi="Times New Roman" w:cs="Times New Roman"/>
          <w:sz w:val="28"/>
          <w:szCs w:val="28"/>
          <w:lang w:val="en-US" w:eastAsia="ru-RU"/>
        </w:rPr>
        <w:t xml:space="preserve"> a real bargain</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c) </w:t>
      </w:r>
      <w:proofErr w:type="gramStart"/>
      <w:r w:rsidRPr="00F067A3">
        <w:rPr>
          <w:rFonts w:ascii="Times New Roman" w:eastAsia="Times New Roman" w:hAnsi="Times New Roman" w:cs="Times New Roman"/>
          <w:sz w:val="28"/>
          <w:szCs w:val="28"/>
          <w:lang w:val="en-US" w:eastAsia="ru-RU"/>
        </w:rPr>
        <w:t>for</w:t>
      </w:r>
      <w:proofErr w:type="gramEnd"/>
      <w:r w:rsidRPr="00F067A3">
        <w:rPr>
          <w:rFonts w:ascii="Times New Roman" w:eastAsia="Times New Roman" w:hAnsi="Times New Roman" w:cs="Times New Roman"/>
          <w:sz w:val="28"/>
          <w:szCs w:val="28"/>
          <w:lang w:val="en-US" w:eastAsia="ru-RU"/>
        </w:rPr>
        <w:t xml:space="preserve"> their designer label</w:t>
      </w:r>
    </w:p>
    <w:p w:rsidR="00F067A3" w:rsidRPr="00F067A3" w:rsidRDefault="00F067A3" w:rsidP="00401E44">
      <w:pPr>
        <w:shd w:val="clear" w:color="auto" w:fill="FFFFFF"/>
        <w:spacing w:after="0" w:line="360" w:lineRule="auto"/>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5. Two-third of girls in Britain </w:t>
      </w:r>
      <w:proofErr w:type="gramStart"/>
      <w:r w:rsidRPr="00F067A3">
        <w:rPr>
          <w:rFonts w:ascii="Times New Roman" w:eastAsia="Times New Roman" w:hAnsi="Times New Roman" w:cs="Times New Roman"/>
          <w:sz w:val="28"/>
          <w:szCs w:val="28"/>
          <w:lang w:val="en-US" w:eastAsia="ru-RU"/>
        </w:rPr>
        <w:t>are</w:t>
      </w:r>
      <w:proofErr w:type="gramEnd"/>
      <w:r w:rsidRPr="00F067A3">
        <w:rPr>
          <w:rFonts w:ascii="Times New Roman" w:eastAsia="Times New Roman" w:hAnsi="Times New Roman" w:cs="Times New Roman"/>
          <w:sz w:val="28"/>
          <w:szCs w:val="28"/>
          <w:lang w:val="en-US" w:eastAsia="ru-RU"/>
        </w:rPr>
        <w:t xml:space="preserve"> on a diet because</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a) </w:t>
      </w:r>
      <w:proofErr w:type="gramStart"/>
      <w:r w:rsidRPr="00F067A3">
        <w:rPr>
          <w:rFonts w:ascii="Times New Roman" w:eastAsia="Times New Roman" w:hAnsi="Times New Roman" w:cs="Times New Roman"/>
          <w:sz w:val="28"/>
          <w:szCs w:val="28"/>
          <w:lang w:val="en-US" w:eastAsia="ru-RU"/>
        </w:rPr>
        <w:t>they</w:t>
      </w:r>
      <w:proofErr w:type="gramEnd"/>
      <w:r w:rsidRPr="00F067A3">
        <w:rPr>
          <w:rFonts w:ascii="Times New Roman" w:eastAsia="Times New Roman" w:hAnsi="Times New Roman" w:cs="Times New Roman"/>
          <w:sz w:val="28"/>
          <w:szCs w:val="28"/>
          <w:lang w:val="en-US" w:eastAsia="ru-RU"/>
        </w:rPr>
        <w:t xml:space="preserve"> are overweight</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b) </w:t>
      </w:r>
      <w:proofErr w:type="gramStart"/>
      <w:r w:rsidRPr="00F067A3">
        <w:rPr>
          <w:rFonts w:ascii="Times New Roman" w:eastAsia="Times New Roman" w:hAnsi="Times New Roman" w:cs="Times New Roman"/>
          <w:sz w:val="28"/>
          <w:szCs w:val="28"/>
          <w:lang w:val="en-US" w:eastAsia="ru-RU"/>
        </w:rPr>
        <w:t>they</w:t>
      </w:r>
      <w:proofErr w:type="gramEnd"/>
      <w:r w:rsidRPr="00F067A3">
        <w:rPr>
          <w:rFonts w:ascii="Times New Roman" w:eastAsia="Times New Roman" w:hAnsi="Times New Roman" w:cs="Times New Roman"/>
          <w:sz w:val="28"/>
          <w:szCs w:val="28"/>
          <w:lang w:val="en-US" w:eastAsia="ru-RU"/>
        </w:rPr>
        <w:t xml:space="preserve"> think about their health</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c) </w:t>
      </w:r>
      <w:proofErr w:type="gramStart"/>
      <w:r w:rsidRPr="00F067A3">
        <w:rPr>
          <w:rFonts w:ascii="Times New Roman" w:eastAsia="Times New Roman" w:hAnsi="Times New Roman" w:cs="Times New Roman"/>
          <w:sz w:val="28"/>
          <w:szCs w:val="28"/>
          <w:lang w:val="en-US" w:eastAsia="ru-RU"/>
        </w:rPr>
        <w:t>they</w:t>
      </w:r>
      <w:proofErr w:type="gramEnd"/>
      <w:r w:rsidRPr="00F067A3">
        <w:rPr>
          <w:rFonts w:ascii="Times New Roman" w:eastAsia="Times New Roman" w:hAnsi="Times New Roman" w:cs="Times New Roman"/>
          <w:sz w:val="28"/>
          <w:szCs w:val="28"/>
          <w:lang w:val="en-US" w:eastAsia="ru-RU"/>
        </w:rPr>
        <w:t xml:space="preserve"> want to be attractive</w:t>
      </w:r>
    </w:p>
    <w:p w:rsidR="00F067A3" w:rsidRPr="00F067A3" w:rsidRDefault="00F067A3" w:rsidP="00401E44">
      <w:pPr>
        <w:shd w:val="clear" w:color="auto" w:fill="FFFFFF"/>
        <w:spacing w:after="0" w:line="360" w:lineRule="auto"/>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6. British teenagers spend much time online because</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a) </w:t>
      </w:r>
      <w:proofErr w:type="gramStart"/>
      <w:r w:rsidRPr="00F067A3">
        <w:rPr>
          <w:rFonts w:ascii="Times New Roman" w:eastAsia="Times New Roman" w:hAnsi="Times New Roman" w:cs="Times New Roman"/>
          <w:sz w:val="28"/>
          <w:szCs w:val="28"/>
          <w:lang w:val="en-US" w:eastAsia="ru-RU"/>
        </w:rPr>
        <w:t>they</w:t>
      </w:r>
      <w:proofErr w:type="gramEnd"/>
      <w:r w:rsidRPr="00F067A3">
        <w:rPr>
          <w:rFonts w:ascii="Times New Roman" w:eastAsia="Times New Roman" w:hAnsi="Times New Roman" w:cs="Times New Roman"/>
          <w:sz w:val="28"/>
          <w:szCs w:val="28"/>
          <w:lang w:val="en-US" w:eastAsia="ru-RU"/>
        </w:rPr>
        <w:t xml:space="preserve"> prefer listening to music alone</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b) </w:t>
      </w:r>
      <w:proofErr w:type="gramStart"/>
      <w:r w:rsidRPr="00F067A3">
        <w:rPr>
          <w:rFonts w:ascii="Times New Roman" w:eastAsia="Times New Roman" w:hAnsi="Times New Roman" w:cs="Times New Roman"/>
          <w:sz w:val="28"/>
          <w:szCs w:val="28"/>
          <w:lang w:val="en-US" w:eastAsia="ru-RU"/>
        </w:rPr>
        <w:t>pubs</w:t>
      </w:r>
      <w:proofErr w:type="gramEnd"/>
      <w:r w:rsidRPr="00F067A3">
        <w:rPr>
          <w:rFonts w:ascii="Times New Roman" w:eastAsia="Times New Roman" w:hAnsi="Times New Roman" w:cs="Times New Roman"/>
          <w:sz w:val="28"/>
          <w:szCs w:val="28"/>
          <w:lang w:val="en-US" w:eastAsia="ru-RU"/>
        </w:rPr>
        <w:t xml:space="preserve"> and clubs are forbidden for children under 18</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c) </w:t>
      </w:r>
      <w:proofErr w:type="gramStart"/>
      <w:r w:rsidRPr="00F067A3">
        <w:rPr>
          <w:rFonts w:ascii="Times New Roman" w:eastAsia="Times New Roman" w:hAnsi="Times New Roman" w:cs="Times New Roman"/>
          <w:sz w:val="28"/>
          <w:szCs w:val="28"/>
          <w:lang w:val="en-US" w:eastAsia="ru-RU"/>
        </w:rPr>
        <w:t>they</w:t>
      </w:r>
      <w:proofErr w:type="gramEnd"/>
      <w:r w:rsidRPr="00F067A3">
        <w:rPr>
          <w:rFonts w:ascii="Times New Roman" w:eastAsia="Times New Roman" w:hAnsi="Times New Roman" w:cs="Times New Roman"/>
          <w:sz w:val="28"/>
          <w:szCs w:val="28"/>
          <w:lang w:val="en-US" w:eastAsia="ru-RU"/>
        </w:rPr>
        <w:t xml:space="preserve"> use </w:t>
      </w:r>
      <w:proofErr w:type="spellStart"/>
      <w:r w:rsidRPr="00F067A3">
        <w:rPr>
          <w:rFonts w:ascii="Times New Roman" w:eastAsia="Times New Roman" w:hAnsi="Times New Roman" w:cs="Times New Roman"/>
          <w:sz w:val="28"/>
          <w:szCs w:val="28"/>
          <w:lang w:val="en-US" w:eastAsia="ru-RU"/>
        </w:rPr>
        <w:t>chatrooms</w:t>
      </w:r>
      <w:proofErr w:type="spellEnd"/>
      <w:r w:rsidRPr="00F067A3">
        <w:rPr>
          <w:rFonts w:ascii="Times New Roman" w:eastAsia="Times New Roman" w:hAnsi="Times New Roman" w:cs="Times New Roman"/>
          <w:sz w:val="28"/>
          <w:szCs w:val="28"/>
          <w:lang w:val="en-US" w:eastAsia="ru-RU"/>
        </w:rPr>
        <w:t xml:space="preserve"> to make a new friend</w:t>
      </w:r>
    </w:p>
    <w:p w:rsidR="00F067A3" w:rsidRPr="00F067A3" w:rsidRDefault="00F067A3" w:rsidP="00401E44">
      <w:pPr>
        <w:shd w:val="clear" w:color="auto" w:fill="FFFFFF"/>
        <w:spacing w:after="0" w:line="360" w:lineRule="auto"/>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lastRenderedPageBreak/>
        <w:t>7.  Many experts believe that British children</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a) </w:t>
      </w:r>
      <w:proofErr w:type="gramStart"/>
      <w:r w:rsidRPr="00F067A3">
        <w:rPr>
          <w:rFonts w:ascii="Times New Roman" w:eastAsia="Times New Roman" w:hAnsi="Times New Roman" w:cs="Times New Roman"/>
          <w:sz w:val="28"/>
          <w:szCs w:val="28"/>
          <w:lang w:val="en-US" w:eastAsia="ru-RU"/>
        </w:rPr>
        <w:t>have</w:t>
      </w:r>
      <w:proofErr w:type="gramEnd"/>
      <w:r w:rsidRPr="00F067A3">
        <w:rPr>
          <w:rFonts w:ascii="Times New Roman" w:eastAsia="Times New Roman" w:hAnsi="Times New Roman" w:cs="Times New Roman"/>
          <w:sz w:val="28"/>
          <w:szCs w:val="28"/>
          <w:lang w:val="en-US" w:eastAsia="ru-RU"/>
        </w:rPr>
        <w:t xml:space="preserve"> mobile phones</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b) </w:t>
      </w:r>
      <w:proofErr w:type="gramStart"/>
      <w:r w:rsidRPr="00F067A3">
        <w:rPr>
          <w:rFonts w:ascii="Times New Roman" w:eastAsia="Times New Roman" w:hAnsi="Times New Roman" w:cs="Times New Roman"/>
          <w:sz w:val="28"/>
          <w:szCs w:val="28"/>
          <w:lang w:val="en-US" w:eastAsia="ru-RU"/>
        </w:rPr>
        <w:t>spend</w:t>
      </w:r>
      <w:proofErr w:type="gramEnd"/>
      <w:r w:rsidRPr="00F067A3">
        <w:rPr>
          <w:rFonts w:ascii="Times New Roman" w:eastAsia="Times New Roman" w:hAnsi="Times New Roman" w:cs="Times New Roman"/>
          <w:sz w:val="28"/>
          <w:szCs w:val="28"/>
          <w:lang w:val="en-US" w:eastAsia="ru-RU"/>
        </w:rPr>
        <w:t xml:space="preserve"> money on chatting</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c) </w:t>
      </w:r>
      <w:proofErr w:type="gramStart"/>
      <w:r w:rsidRPr="00F067A3">
        <w:rPr>
          <w:rFonts w:ascii="Times New Roman" w:eastAsia="Times New Roman" w:hAnsi="Times New Roman" w:cs="Times New Roman"/>
          <w:sz w:val="28"/>
          <w:szCs w:val="28"/>
          <w:lang w:val="en-US" w:eastAsia="ru-RU"/>
        </w:rPr>
        <w:t>don’t</w:t>
      </w:r>
      <w:proofErr w:type="gramEnd"/>
      <w:r w:rsidRPr="00F067A3">
        <w:rPr>
          <w:rFonts w:ascii="Times New Roman" w:eastAsia="Times New Roman" w:hAnsi="Times New Roman" w:cs="Times New Roman"/>
          <w:sz w:val="28"/>
          <w:szCs w:val="28"/>
          <w:lang w:val="en-US" w:eastAsia="ru-RU"/>
        </w:rPr>
        <w:t xml:space="preserve"> smoke</w:t>
      </w:r>
    </w:p>
    <w:p w:rsidR="00F067A3" w:rsidRPr="00F067A3" w:rsidRDefault="00F067A3" w:rsidP="00A55BE7">
      <w:pPr>
        <w:shd w:val="clear" w:color="auto" w:fill="FFFFFF"/>
        <w:spacing w:after="0" w:line="360" w:lineRule="auto"/>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eastAsia="ru-RU"/>
        </w:rPr>
        <w:t>Ответы</w:t>
      </w:r>
      <w:r w:rsidRPr="00F067A3">
        <w:rPr>
          <w:rFonts w:ascii="Times New Roman" w:eastAsia="Times New Roman" w:hAnsi="Times New Roman" w:cs="Times New Roman"/>
          <w:sz w:val="28"/>
          <w:szCs w:val="28"/>
          <w:lang w:val="en-US" w:eastAsia="ru-RU"/>
        </w:rPr>
        <w:t>:</w:t>
      </w:r>
    </w:p>
    <w:p w:rsidR="00F067A3" w:rsidRPr="00F067A3" w:rsidRDefault="00F067A3" w:rsidP="00A55BE7">
      <w:pPr>
        <w:shd w:val="clear" w:color="auto" w:fill="FFFFFF"/>
        <w:spacing w:after="0" w:line="360" w:lineRule="auto"/>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1 – </w:t>
      </w:r>
      <w:proofErr w:type="gramStart"/>
      <w:r w:rsidRPr="00F067A3">
        <w:rPr>
          <w:rFonts w:ascii="Times New Roman" w:eastAsia="Times New Roman" w:hAnsi="Times New Roman" w:cs="Times New Roman"/>
          <w:sz w:val="28"/>
          <w:szCs w:val="28"/>
          <w:lang w:val="en-US" w:eastAsia="ru-RU"/>
        </w:rPr>
        <w:t>b</w:t>
      </w:r>
      <w:proofErr w:type="gramEnd"/>
      <w:r w:rsidRPr="00F067A3">
        <w:rPr>
          <w:rFonts w:ascii="Times New Roman" w:eastAsia="Times New Roman" w:hAnsi="Times New Roman" w:cs="Times New Roman"/>
          <w:sz w:val="28"/>
          <w:szCs w:val="28"/>
          <w:lang w:val="en-US" w:eastAsia="ru-RU"/>
        </w:rPr>
        <w:t xml:space="preserve">               5 </w:t>
      </w:r>
      <w:r w:rsidR="00F80D60">
        <w:rPr>
          <w:rFonts w:ascii="Times New Roman" w:eastAsia="Times New Roman" w:hAnsi="Times New Roman" w:cs="Times New Roman"/>
          <w:sz w:val="28"/>
          <w:szCs w:val="28"/>
          <w:lang w:val="en-US" w:eastAsia="ru-RU"/>
        </w:rPr>
        <w:t>‒</w:t>
      </w:r>
      <w:r w:rsidRPr="00F067A3">
        <w:rPr>
          <w:rFonts w:ascii="Times New Roman" w:eastAsia="Times New Roman" w:hAnsi="Times New Roman" w:cs="Times New Roman"/>
          <w:sz w:val="28"/>
          <w:szCs w:val="28"/>
          <w:lang w:val="en-US" w:eastAsia="ru-RU"/>
        </w:rPr>
        <w:t xml:space="preserve">  c</w:t>
      </w:r>
    </w:p>
    <w:p w:rsidR="00F067A3" w:rsidRPr="00591314" w:rsidRDefault="00F067A3" w:rsidP="00A55BE7">
      <w:pPr>
        <w:shd w:val="clear" w:color="auto" w:fill="FFFFFF"/>
        <w:spacing w:after="0" w:line="360" w:lineRule="auto"/>
        <w:jc w:val="both"/>
        <w:rPr>
          <w:rFonts w:ascii="Times New Roman" w:eastAsia="Times New Roman" w:hAnsi="Times New Roman" w:cs="Times New Roman"/>
          <w:sz w:val="28"/>
          <w:szCs w:val="28"/>
          <w:lang w:val="en-US" w:eastAsia="ru-RU"/>
        </w:rPr>
      </w:pPr>
      <w:r w:rsidRPr="00591314">
        <w:rPr>
          <w:rFonts w:ascii="Times New Roman" w:eastAsia="Times New Roman" w:hAnsi="Times New Roman" w:cs="Times New Roman"/>
          <w:sz w:val="28"/>
          <w:szCs w:val="28"/>
          <w:lang w:val="en-US" w:eastAsia="ru-RU"/>
        </w:rPr>
        <w:t xml:space="preserve">2 </w:t>
      </w:r>
      <w:proofErr w:type="gramStart"/>
      <w:r w:rsidR="00F80D60" w:rsidRPr="00591314">
        <w:rPr>
          <w:rFonts w:ascii="Times New Roman" w:eastAsia="Times New Roman" w:hAnsi="Times New Roman" w:cs="Times New Roman"/>
          <w:sz w:val="28"/>
          <w:szCs w:val="28"/>
          <w:lang w:val="en-US" w:eastAsia="ru-RU"/>
        </w:rPr>
        <w:t>‒</w:t>
      </w:r>
      <w:r w:rsidRPr="0059131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b</w:t>
      </w:r>
      <w:proofErr w:type="gramEnd"/>
      <w:r w:rsidRPr="0059131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w:t>
      </w:r>
      <w:r w:rsidRPr="0059131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w:t>
      </w:r>
      <w:r w:rsidRPr="0059131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w:t>
      </w:r>
      <w:r w:rsidRPr="0059131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w:t>
      </w:r>
      <w:r w:rsidRPr="0059131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w:t>
      </w:r>
      <w:r w:rsidRPr="0059131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w:t>
      </w:r>
      <w:r w:rsidRPr="0059131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w:t>
      </w:r>
      <w:r w:rsidRPr="00591314">
        <w:rPr>
          <w:rFonts w:ascii="Times New Roman" w:eastAsia="Times New Roman" w:hAnsi="Times New Roman" w:cs="Times New Roman"/>
          <w:sz w:val="28"/>
          <w:szCs w:val="28"/>
          <w:lang w:val="en-US" w:eastAsia="ru-RU"/>
        </w:rPr>
        <w:t xml:space="preserve"> </w:t>
      </w:r>
      <w:r w:rsidR="00F80D60" w:rsidRPr="00591314">
        <w:rPr>
          <w:rFonts w:ascii="Times New Roman" w:eastAsia="Times New Roman" w:hAnsi="Times New Roman" w:cs="Times New Roman"/>
          <w:sz w:val="28"/>
          <w:szCs w:val="28"/>
          <w:lang w:val="en-US" w:eastAsia="ru-RU"/>
        </w:rPr>
        <w:t>6 ‒</w:t>
      </w:r>
      <w:r w:rsidRPr="0059131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b</w:t>
      </w:r>
      <w:r w:rsidRPr="0059131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w:t>
      </w:r>
    </w:p>
    <w:p w:rsidR="00F067A3" w:rsidRPr="005F3AF8" w:rsidRDefault="00F067A3" w:rsidP="00A55BE7">
      <w:pPr>
        <w:shd w:val="clear" w:color="auto" w:fill="FFFFFF"/>
        <w:spacing w:after="0" w:line="360" w:lineRule="auto"/>
        <w:jc w:val="both"/>
        <w:rPr>
          <w:rFonts w:ascii="Times New Roman" w:eastAsia="Times New Roman" w:hAnsi="Times New Roman" w:cs="Times New Roman"/>
          <w:sz w:val="28"/>
          <w:szCs w:val="28"/>
          <w:lang w:val="en-US" w:eastAsia="ru-RU"/>
        </w:rPr>
      </w:pPr>
      <w:r w:rsidRPr="005F3AF8">
        <w:rPr>
          <w:rFonts w:ascii="Times New Roman" w:eastAsia="Times New Roman" w:hAnsi="Times New Roman" w:cs="Times New Roman"/>
          <w:sz w:val="28"/>
          <w:szCs w:val="28"/>
          <w:lang w:val="en-US" w:eastAsia="ru-RU"/>
        </w:rPr>
        <w:t xml:space="preserve">3 </w:t>
      </w:r>
      <w:r w:rsidR="00F80D60" w:rsidRPr="005F3AF8">
        <w:rPr>
          <w:rFonts w:ascii="Times New Roman" w:eastAsia="Times New Roman" w:hAnsi="Times New Roman" w:cs="Times New Roman"/>
          <w:sz w:val="28"/>
          <w:szCs w:val="28"/>
          <w:lang w:val="en-US" w:eastAsia="ru-RU"/>
        </w:rPr>
        <w:t>‒</w:t>
      </w:r>
      <w:r w:rsidRPr="00F067A3">
        <w:rPr>
          <w:rFonts w:ascii="Times New Roman" w:eastAsia="Times New Roman" w:hAnsi="Times New Roman" w:cs="Times New Roman"/>
          <w:sz w:val="28"/>
          <w:szCs w:val="28"/>
          <w:lang w:val="en-US" w:eastAsia="ru-RU"/>
        </w:rPr>
        <w:t> b</w:t>
      </w:r>
      <w:r w:rsidRPr="005F3AF8">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w:t>
      </w:r>
      <w:r w:rsidRPr="005F3AF8">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w:t>
      </w:r>
      <w:r w:rsidRPr="005F3AF8">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w:t>
      </w:r>
      <w:r w:rsidRPr="005F3AF8">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w:t>
      </w:r>
      <w:r w:rsidRPr="005F3AF8">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w:t>
      </w:r>
      <w:r w:rsidRPr="005F3AF8">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w:t>
      </w:r>
      <w:r w:rsidRPr="005F3AF8">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w:t>
      </w:r>
      <w:r w:rsidRPr="005F3AF8">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w:t>
      </w:r>
      <w:r w:rsidRPr="005F3AF8">
        <w:rPr>
          <w:rFonts w:ascii="Times New Roman" w:eastAsia="Times New Roman" w:hAnsi="Times New Roman" w:cs="Times New Roman"/>
          <w:sz w:val="28"/>
          <w:szCs w:val="28"/>
          <w:lang w:val="en-US" w:eastAsia="ru-RU"/>
        </w:rPr>
        <w:t xml:space="preserve">7 </w:t>
      </w:r>
      <w:r w:rsidR="00F80D60" w:rsidRPr="005F3AF8">
        <w:rPr>
          <w:rFonts w:ascii="Times New Roman" w:eastAsia="Times New Roman" w:hAnsi="Times New Roman" w:cs="Times New Roman"/>
          <w:sz w:val="28"/>
          <w:szCs w:val="28"/>
          <w:lang w:val="en-US" w:eastAsia="ru-RU"/>
        </w:rPr>
        <w:t>‒</w:t>
      </w:r>
      <w:r w:rsidRPr="005F3AF8">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b</w:t>
      </w:r>
    </w:p>
    <w:p w:rsidR="00F067A3" w:rsidRPr="00B65203" w:rsidRDefault="00F067A3" w:rsidP="00A55BE7">
      <w:pPr>
        <w:shd w:val="clear" w:color="auto" w:fill="FFFFFF"/>
        <w:spacing w:after="0" w:line="360" w:lineRule="auto"/>
        <w:jc w:val="both"/>
        <w:rPr>
          <w:rFonts w:ascii="Times New Roman" w:eastAsia="Times New Roman" w:hAnsi="Times New Roman" w:cs="Times New Roman"/>
          <w:sz w:val="28"/>
          <w:szCs w:val="28"/>
          <w:lang w:eastAsia="ru-RU"/>
        </w:rPr>
      </w:pPr>
      <w:r w:rsidRPr="00B65203">
        <w:rPr>
          <w:rFonts w:ascii="Times New Roman" w:eastAsia="Times New Roman" w:hAnsi="Times New Roman" w:cs="Times New Roman"/>
          <w:sz w:val="28"/>
          <w:szCs w:val="28"/>
          <w:lang w:eastAsia="ru-RU"/>
        </w:rPr>
        <w:t xml:space="preserve">4 </w:t>
      </w:r>
      <w:r w:rsidR="00F80D60" w:rsidRPr="00B65203">
        <w:rPr>
          <w:rFonts w:ascii="Times New Roman" w:eastAsia="Times New Roman" w:hAnsi="Times New Roman" w:cs="Times New Roman"/>
          <w:sz w:val="28"/>
          <w:szCs w:val="28"/>
          <w:lang w:eastAsia="ru-RU"/>
        </w:rPr>
        <w:t>‒</w:t>
      </w:r>
      <w:r w:rsidRPr="00B65203">
        <w:rPr>
          <w:rFonts w:ascii="Times New Roman" w:eastAsia="Times New Roman" w:hAnsi="Times New Roman" w:cs="Times New Roman"/>
          <w:sz w:val="28"/>
          <w:szCs w:val="28"/>
          <w:lang w:eastAsia="ru-RU"/>
        </w:rPr>
        <w:t xml:space="preserve"> </w:t>
      </w:r>
      <w:r w:rsidRPr="00F067A3">
        <w:rPr>
          <w:rFonts w:ascii="Times New Roman" w:eastAsia="Times New Roman" w:hAnsi="Times New Roman" w:cs="Times New Roman"/>
          <w:sz w:val="28"/>
          <w:szCs w:val="28"/>
          <w:lang w:val="en-US" w:eastAsia="ru-RU"/>
        </w:rPr>
        <w:t> c</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Тест 7.</w:t>
      </w:r>
      <w:r w:rsidRPr="00F067A3">
        <w:rPr>
          <w:rFonts w:ascii="Times New Roman" w:eastAsia="Times New Roman" w:hAnsi="Times New Roman" w:cs="Times New Roman"/>
          <w:sz w:val="28"/>
          <w:szCs w:val="28"/>
          <w:lang w:eastAsia="ru-RU"/>
        </w:rPr>
        <w:t> Заполнение пропусков</w:t>
      </w:r>
      <w:r w:rsidR="00F80D60">
        <w:rPr>
          <w:rFonts w:ascii="Times New Roman" w:eastAsia="Times New Roman" w:hAnsi="Times New Roman" w:cs="Times New Roman"/>
          <w:sz w:val="28"/>
          <w:szCs w:val="28"/>
          <w:lang w:eastAsia="ru-RU"/>
        </w:rPr>
        <w:t xml:space="preserve">. </w:t>
      </w:r>
      <w:r w:rsidRPr="00F067A3">
        <w:rPr>
          <w:rFonts w:ascii="Times New Roman" w:eastAsia="Times New Roman" w:hAnsi="Times New Roman" w:cs="Times New Roman"/>
          <w:sz w:val="28"/>
          <w:szCs w:val="28"/>
          <w:lang w:eastAsia="ru-RU"/>
        </w:rPr>
        <w:t xml:space="preserve">Данный тип обучающего теста предназначен для отработки навыков просмотра текста на предмет понимания общего </w:t>
      </w:r>
      <w:r w:rsidR="00F80D60" w:rsidRPr="00F067A3">
        <w:rPr>
          <w:rFonts w:ascii="Times New Roman" w:eastAsia="Times New Roman" w:hAnsi="Times New Roman" w:cs="Times New Roman"/>
          <w:sz w:val="28"/>
          <w:szCs w:val="28"/>
          <w:lang w:eastAsia="ru-RU"/>
        </w:rPr>
        <w:t>смысла и</w:t>
      </w:r>
      <w:r w:rsidRPr="00F067A3">
        <w:rPr>
          <w:rFonts w:ascii="Times New Roman" w:eastAsia="Times New Roman" w:hAnsi="Times New Roman" w:cs="Times New Roman"/>
          <w:sz w:val="28"/>
          <w:szCs w:val="28"/>
          <w:lang w:eastAsia="ru-RU"/>
        </w:rPr>
        <w:t xml:space="preserve"> отдельных деталей.</w:t>
      </w:r>
      <w:r w:rsidR="00F80D60">
        <w:rPr>
          <w:rFonts w:ascii="Times New Roman" w:eastAsia="Times New Roman" w:hAnsi="Times New Roman" w:cs="Times New Roman"/>
          <w:sz w:val="28"/>
          <w:szCs w:val="28"/>
          <w:lang w:eastAsia="ru-RU"/>
        </w:rPr>
        <w:t xml:space="preserve"> </w:t>
      </w:r>
      <w:r w:rsidRPr="00F067A3">
        <w:rPr>
          <w:rFonts w:ascii="Times New Roman" w:eastAsia="Times New Roman" w:hAnsi="Times New Roman" w:cs="Times New Roman"/>
          <w:sz w:val="28"/>
          <w:szCs w:val="28"/>
          <w:lang w:eastAsia="ru-RU"/>
        </w:rPr>
        <w:t>Предлагается список неполных предложений, которые надо дополнить, используя информацию из прочитанного текста.</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План действий:</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1. Внимательно прочитайте задание.</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 xml:space="preserve">2. Просмотрите все неполные предложения и определите, какую именно информацию </w:t>
      </w:r>
      <w:r w:rsidR="00F80D60" w:rsidRPr="00F067A3">
        <w:rPr>
          <w:rFonts w:ascii="Times New Roman" w:eastAsia="Times New Roman" w:hAnsi="Times New Roman" w:cs="Times New Roman"/>
          <w:sz w:val="28"/>
          <w:szCs w:val="28"/>
          <w:lang w:eastAsia="ru-RU"/>
        </w:rPr>
        <w:t>надо искать</w:t>
      </w:r>
      <w:r w:rsidRPr="00F067A3">
        <w:rPr>
          <w:rFonts w:ascii="Times New Roman" w:eastAsia="Times New Roman" w:hAnsi="Times New Roman" w:cs="Times New Roman"/>
          <w:sz w:val="28"/>
          <w:szCs w:val="28"/>
          <w:lang w:eastAsia="ru-RU"/>
        </w:rPr>
        <w:t xml:space="preserve"> в тексте.</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3. Внимательно прочитайте первое предложение. Определите, какого рода информации в нем не хватает.</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4. Найдя нужный фрагмент текста, посмотрите на неполное предложение и решите, какой именно информацией следует его дополнить.</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5. Прочитайте найденный фрагмент текста более внимательно, чтобы найти ответ. Проверьте, согласуется ли он с заданным предложением грамматически.  </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Пример тестового задания:</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1. The first important exams for British children are . . .</w:t>
      </w:r>
      <w:r w:rsidR="00730D24" w:rsidRPr="00730D2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(GCSEs)</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proofErr w:type="gramStart"/>
      <w:r w:rsidRPr="00F067A3">
        <w:rPr>
          <w:rFonts w:ascii="Times New Roman" w:eastAsia="Times New Roman" w:hAnsi="Times New Roman" w:cs="Times New Roman"/>
          <w:sz w:val="28"/>
          <w:szCs w:val="28"/>
          <w:lang w:val="en-US" w:eastAsia="ru-RU"/>
        </w:rPr>
        <w:t>2.</w:t>
      </w:r>
      <w:proofErr w:type="gramEnd"/>
      <w:r w:rsidRPr="00F067A3">
        <w:rPr>
          <w:rFonts w:ascii="Times New Roman" w:eastAsia="Times New Roman" w:hAnsi="Times New Roman" w:cs="Times New Roman"/>
          <w:sz w:val="28"/>
          <w:szCs w:val="28"/>
          <w:lang w:val="en-US" w:eastAsia="ru-RU"/>
        </w:rPr>
        <w:t xml:space="preserve"> . . . can make rivalries between school worse.</w:t>
      </w:r>
      <w:r w:rsidR="00730D24" w:rsidRPr="00730D2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(A school uniform)</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3.  Sixteen teenagers in Britain kill themselves every year because of . . .</w:t>
      </w:r>
      <w:r w:rsidR="00730D24" w:rsidRPr="00730D2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(bullying)</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lastRenderedPageBreak/>
        <w:t xml:space="preserve">4. Two-third of girls in Britain </w:t>
      </w:r>
      <w:proofErr w:type="gramStart"/>
      <w:r w:rsidRPr="00F067A3">
        <w:rPr>
          <w:rFonts w:ascii="Times New Roman" w:eastAsia="Times New Roman" w:hAnsi="Times New Roman" w:cs="Times New Roman"/>
          <w:sz w:val="28"/>
          <w:szCs w:val="28"/>
          <w:lang w:val="en-US" w:eastAsia="ru-RU"/>
        </w:rPr>
        <w:t>are</w:t>
      </w:r>
      <w:proofErr w:type="gramEnd"/>
      <w:r w:rsidRPr="00F067A3">
        <w:rPr>
          <w:rFonts w:ascii="Times New Roman" w:eastAsia="Times New Roman" w:hAnsi="Times New Roman" w:cs="Times New Roman"/>
          <w:sz w:val="28"/>
          <w:szCs w:val="28"/>
          <w:lang w:val="en-US" w:eastAsia="ru-RU"/>
        </w:rPr>
        <w:t xml:space="preserve"> . . .</w:t>
      </w:r>
      <w:r w:rsidR="00730D24" w:rsidRPr="00730D2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 (on a diet)</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5. Forty per cent of British teenagers believe it’s important to wear . . .</w:t>
      </w:r>
      <w:r w:rsidR="00730D24" w:rsidRPr="00730D2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(designer labels)</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6. An essential thing for most British teenagers is . . .</w:t>
      </w:r>
      <w:r w:rsidR="00730D24" w:rsidRPr="00730D2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(a mobile phone)</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proofErr w:type="gramStart"/>
      <w:r w:rsidRPr="00F067A3">
        <w:rPr>
          <w:rFonts w:ascii="Times New Roman" w:eastAsia="Times New Roman" w:hAnsi="Times New Roman" w:cs="Times New Roman"/>
          <w:sz w:val="28"/>
          <w:szCs w:val="28"/>
          <w:lang w:val="en-US" w:eastAsia="ru-RU"/>
        </w:rPr>
        <w:t>7.</w:t>
      </w:r>
      <w:proofErr w:type="gramEnd"/>
      <w:r w:rsidRPr="00F067A3">
        <w:rPr>
          <w:rFonts w:ascii="Times New Roman" w:eastAsia="Times New Roman" w:hAnsi="Times New Roman" w:cs="Times New Roman"/>
          <w:sz w:val="28"/>
          <w:szCs w:val="28"/>
          <w:lang w:val="en-US" w:eastAsia="ru-RU"/>
        </w:rPr>
        <w:t xml:space="preserve"> . . . have strict rules for under 18-year-olds in Britain</w:t>
      </w:r>
      <w:r w:rsidR="00730D24" w:rsidRPr="00730D24">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val="en-US" w:eastAsia="ru-RU"/>
        </w:rPr>
        <w:t>(Pubs and clubs)</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sidRPr="00F067A3">
        <w:rPr>
          <w:rFonts w:ascii="Times New Roman" w:eastAsia="Times New Roman" w:hAnsi="Times New Roman" w:cs="Times New Roman"/>
          <w:b/>
          <w:bCs/>
          <w:sz w:val="28"/>
          <w:szCs w:val="28"/>
          <w:lang w:eastAsia="ru-RU"/>
        </w:rPr>
        <w:t>T</w:t>
      </w:r>
      <w:proofErr w:type="gramEnd"/>
      <w:r w:rsidRPr="00F067A3">
        <w:rPr>
          <w:rFonts w:ascii="Times New Roman" w:eastAsia="Times New Roman" w:hAnsi="Times New Roman" w:cs="Times New Roman"/>
          <w:b/>
          <w:bCs/>
          <w:sz w:val="28"/>
          <w:szCs w:val="28"/>
          <w:lang w:eastAsia="ru-RU"/>
        </w:rPr>
        <w:t>ест</w:t>
      </w:r>
      <w:proofErr w:type="spellEnd"/>
      <w:r w:rsidRPr="00F067A3">
        <w:rPr>
          <w:rFonts w:ascii="Times New Roman" w:eastAsia="Times New Roman" w:hAnsi="Times New Roman" w:cs="Times New Roman"/>
          <w:b/>
          <w:bCs/>
          <w:sz w:val="28"/>
          <w:szCs w:val="28"/>
          <w:lang w:eastAsia="ru-RU"/>
        </w:rPr>
        <w:t xml:space="preserve"> 8.</w:t>
      </w:r>
      <w:r w:rsidRPr="00F067A3">
        <w:rPr>
          <w:rFonts w:ascii="Times New Roman" w:eastAsia="Times New Roman" w:hAnsi="Times New Roman" w:cs="Times New Roman"/>
          <w:sz w:val="28"/>
          <w:szCs w:val="28"/>
          <w:lang w:eastAsia="ru-RU"/>
        </w:rPr>
        <w:t>  Редактирование</w:t>
      </w:r>
      <w:r w:rsidR="00F80D60">
        <w:rPr>
          <w:rFonts w:ascii="Times New Roman" w:eastAsia="Times New Roman" w:hAnsi="Times New Roman" w:cs="Times New Roman"/>
          <w:sz w:val="28"/>
          <w:szCs w:val="28"/>
          <w:lang w:eastAsia="ru-RU"/>
        </w:rPr>
        <w:t xml:space="preserve">. </w:t>
      </w:r>
      <w:r w:rsidRPr="00F067A3">
        <w:rPr>
          <w:rFonts w:ascii="Times New Roman" w:eastAsia="Times New Roman" w:hAnsi="Times New Roman" w:cs="Times New Roman"/>
          <w:sz w:val="28"/>
          <w:szCs w:val="28"/>
          <w:lang w:eastAsia="ru-RU"/>
        </w:rPr>
        <w:t>Данный тип обучающего теста предназначен для отработки навыков нахождения в тексте фактических неточностей.</w:t>
      </w:r>
      <w:r w:rsidR="00F80D60">
        <w:rPr>
          <w:rFonts w:ascii="Times New Roman" w:eastAsia="Times New Roman" w:hAnsi="Times New Roman" w:cs="Times New Roman"/>
          <w:sz w:val="28"/>
          <w:szCs w:val="28"/>
          <w:lang w:eastAsia="ru-RU"/>
        </w:rPr>
        <w:t xml:space="preserve"> </w:t>
      </w:r>
      <w:r w:rsidRPr="00F067A3">
        <w:rPr>
          <w:rFonts w:ascii="Times New Roman" w:eastAsia="Times New Roman" w:hAnsi="Times New Roman" w:cs="Times New Roman"/>
          <w:sz w:val="28"/>
          <w:szCs w:val="28"/>
          <w:lang w:eastAsia="ru-RU"/>
        </w:rPr>
        <w:t>Предлагается набор фраз, содержащих фактические ошибки. Требуется найти их и исправить в соответствии с информацией исходного текста.</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План действий:</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1. Прочитайте задание; обратите внимание на то, каким образом следует выписывать исправленный вариант.</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2. Прочитайте первую фразу. Отметьте замеченную неточность.</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3. Проверьте информацию в исходном тексте.</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 xml:space="preserve">4. Внесите исправления в заданном формате (например, подчеркнув часть фразы, которая подлежит замене и </w:t>
      </w:r>
      <w:proofErr w:type="gramStart"/>
      <w:r w:rsidRPr="00F067A3">
        <w:rPr>
          <w:rFonts w:ascii="Times New Roman" w:eastAsia="Times New Roman" w:hAnsi="Times New Roman" w:cs="Times New Roman"/>
          <w:sz w:val="28"/>
          <w:szCs w:val="28"/>
          <w:lang w:eastAsia="ru-RU"/>
        </w:rPr>
        <w:t>выписав</w:t>
      </w:r>
      <w:proofErr w:type="gramEnd"/>
      <w:r w:rsidRPr="00F067A3">
        <w:rPr>
          <w:rFonts w:ascii="Times New Roman" w:eastAsia="Times New Roman" w:hAnsi="Times New Roman" w:cs="Times New Roman"/>
          <w:sz w:val="28"/>
          <w:szCs w:val="28"/>
          <w:lang w:eastAsia="ru-RU"/>
        </w:rPr>
        <w:t xml:space="preserve"> справа заменяющую её правильную часть фразы)  </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Пример тестового задания:</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 xml:space="preserve">Найдите и исправьте фактические ошибки. Подчеркните </w:t>
      </w:r>
      <w:r w:rsidR="00F80D60" w:rsidRPr="00F067A3">
        <w:rPr>
          <w:rFonts w:ascii="Times New Roman" w:eastAsia="Times New Roman" w:hAnsi="Times New Roman" w:cs="Times New Roman"/>
          <w:sz w:val="28"/>
          <w:szCs w:val="28"/>
          <w:lang w:eastAsia="ru-RU"/>
        </w:rPr>
        <w:t>ошибочную часть предложения,</w:t>
      </w:r>
      <w:r w:rsidRPr="00F067A3">
        <w:rPr>
          <w:rFonts w:ascii="Times New Roman" w:eastAsia="Times New Roman" w:hAnsi="Times New Roman" w:cs="Times New Roman"/>
          <w:sz w:val="28"/>
          <w:szCs w:val="28"/>
          <w:lang w:eastAsia="ru-RU"/>
        </w:rPr>
        <w:t xml:space="preserve"> и справа выпишите правильный вариант ее замены.</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1. British teenagers spend most of their time </w:t>
      </w:r>
      <w:r w:rsidRPr="00F067A3">
        <w:rPr>
          <w:rFonts w:ascii="Times New Roman" w:eastAsia="Times New Roman" w:hAnsi="Times New Roman" w:cs="Times New Roman"/>
          <w:sz w:val="28"/>
          <w:szCs w:val="28"/>
          <w:u w:val="single"/>
          <w:lang w:val="en-US" w:eastAsia="ru-RU"/>
        </w:rPr>
        <w:t>outdoors</w:t>
      </w:r>
      <w:r w:rsidRPr="00F067A3">
        <w:rPr>
          <w:rFonts w:ascii="Times New Roman" w:eastAsia="Times New Roman" w:hAnsi="Times New Roman" w:cs="Times New Roman"/>
          <w:sz w:val="28"/>
          <w:szCs w:val="28"/>
          <w:lang w:val="en-US" w:eastAsia="ru-RU"/>
        </w:rPr>
        <w:t>. (</w:t>
      </w:r>
      <w:proofErr w:type="gramStart"/>
      <w:r w:rsidRPr="00F067A3">
        <w:rPr>
          <w:rFonts w:ascii="Times New Roman" w:eastAsia="Times New Roman" w:hAnsi="Times New Roman" w:cs="Times New Roman"/>
          <w:sz w:val="28"/>
          <w:szCs w:val="28"/>
          <w:lang w:val="en-US" w:eastAsia="ru-RU"/>
        </w:rPr>
        <w:t>at</w:t>
      </w:r>
      <w:proofErr w:type="gramEnd"/>
      <w:r w:rsidRPr="00F067A3">
        <w:rPr>
          <w:rFonts w:ascii="Times New Roman" w:eastAsia="Times New Roman" w:hAnsi="Times New Roman" w:cs="Times New Roman"/>
          <w:sz w:val="28"/>
          <w:szCs w:val="28"/>
          <w:lang w:val="en-US" w:eastAsia="ru-RU"/>
        </w:rPr>
        <w:t xml:space="preserve"> school)</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2. The school uniform is </w:t>
      </w:r>
      <w:r w:rsidRPr="00F067A3">
        <w:rPr>
          <w:rFonts w:ascii="Times New Roman" w:eastAsia="Times New Roman" w:hAnsi="Times New Roman" w:cs="Times New Roman"/>
          <w:sz w:val="28"/>
          <w:szCs w:val="28"/>
          <w:u w:val="single"/>
          <w:lang w:val="en-US" w:eastAsia="ru-RU"/>
        </w:rPr>
        <w:t>the same</w:t>
      </w:r>
      <w:r w:rsidRPr="00F067A3">
        <w:rPr>
          <w:rFonts w:ascii="Times New Roman" w:eastAsia="Times New Roman" w:hAnsi="Times New Roman" w:cs="Times New Roman"/>
          <w:sz w:val="28"/>
          <w:szCs w:val="28"/>
          <w:lang w:val="en-US" w:eastAsia="ru-RU"/>
        </w:rPr>
        <w:t> in different schools.  (</w:t>
      </w:r>
      <w:proofErr w:type="gramStart"/>
      <w:r w:rsidRPr="00F067A3">
        <w:rPr>
          <w:rFonts w:ascii="Times New Roman" w:eastAsia="Times New Roman" w:hAnsi="Times New Roman" w:cs="Times New Roman"/>
          <w:sz w:val="28"/>
          <w:szCs w:val="28"/>
          <w:lang w:val="en-US" w:eastAsia="ru-RU"/>
        </w:rPr>
        <w:t>different</w:t>
      </w:r>
      <w:proofErr w:type="gramEnd"/>
      <w:r w:rsidRPr="00F067A3">
        <w:rPr>
          <w:rFonts w:ascii="Times New Roman" w:eastAsia="Times New Roman" w:hAnsi="Times New Roman" w:cs="Times New Roman"/>
          <w:sz w:val="28"/>
          <w:szCs w:val="28"/>
          <w:lang w:val="en-US" w:eastAsia="ru-RU"/>
        </w:rPr>
        <w:t>)</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3. British schoolchildren are bullied because of their</w:t>
      </w:r>
      <w:r w:rsidRPr="00F067A3">
        <w:rPr>
          <w:rFonts w:ascii="Times New Roman" w:eastAsia="Times New Roman" w:hAnsi="Times New Roman" w:cs="Times New Roman"/>
          <w:sz w:val="28"/>
          <w:szCs w:val="28"/>
          <w:u w:val="single"/>
          <w:lang w:val="en-US" w:eastAsia="ru-RU"/>
        </w:rPr>
        <w:t> </w:t>
      </w:r>
      <w:r w:rsidR="00F80D60" w:rsidRPr="00F067A3">
        <w:rPr>
          <w:rFonts w:ascii="Times New Roman" w:eastAsia="Times New Roman" w:hAnsi="Times New Roman" w:cs="Times New Roman"/>
          <w:sz w:val="28"/>
          <w:szCs w:val="28"/>
          <w:u w:val="single"/>
          <w:lang w:val="en-US" w:eastAsia="ru-RU"/>
        </w:rPr>
        <w:t>marks</w:t>
      </w:r>
      <w:r w:rsidR="00F80D60">
        <w:rPr>
          <w:rFonts w:ascii="Times New Roman" w:eastAsia="Times New Roman" w:hAnsi="Times New Roman" w:cs="Times New Roman"/>
          <w:sz w:val="28"/>
          <w:szCs w:val="28"/>
          <w:lang w:val="en-US" w:eastAsia="ru-RU"/>
        </w:rPr>
        <w:t> </w:t>
      </w:r>
      <w:r w:rsidR="00F80D60" w:rsidRPr="00F067A3">
        <w:rPr>
          <w:rFonts w:ascii="Times New Roman" w:eastAsia="Times New Roman" w:hAnsi="Times New Roman" w:cs="Times New Roman"/>
          <w:sz w:val="28"/>
          <w:szCs w:val="28"/>
          <w:lang w:val="en-US" w:eastAsia="ru-RU"/>
        </w:rPr>
        <w:t>(</w:t>
      </w:r>
      <w:r w:rsidRPr="00F067A3">
        <w:rPr>
          <w:rFonts w:ascii="Times New Roman" w:eastAsia="Times New Roman" w:hAnsi="Times New Roman" w:cs="Times New Roman"/>
          <w:sz w:val="28"/>
          <w:szCs w:val="28"/>
          <w:lang w:val="en-US" w:eastAsia="ru-RU"/>
        </w:rPr>
        <w:t>looks, race or for no reasons at all)</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4. British teenagers love Nike 110s for </w:t>
      </w:r>
      <w:r w:rsidR="00F80D60" w:rsidRPr="00F067A3">
        <w:rPr>
          <w:rFonts w:ascii="Times New Roman" w:eastAsia="Times New Roman" w:hAnsi="Times New Roman" w:cs="Times New Roman"/>
          <w:sz w:val="28"/>
          <w:szCs w:val="28"/>
          <w:u w:val="single"/>
          <w:lang w:val="en-US" w:eastAsia="ru-RU"/>
        </w:rPr>
        <w:t>sports.</w:t>
      </w:r>
      <w:r w:rsidRPr="00F067A3">
        <w:rPr>
          <w:rFonts w:ascii="Times New Roman" w:eastAsia="Times New Roman" w:hAnsi="Times New Roman" w:cs="Times New Roman"/>
          <w:sz w:val="28"/>
          <w:szCs w:val="28"/>
          <w:lang w:val="en-US" w:eastAsia="ru-RU"/>
        </w:rPr>
        <w:t>  (</w:t>
      </w:r>
      <w:proofErr w:type="gramStart"/>
      <w:r w:rsidRPr="00F067A3">
        <w:rPr>
          <w:rFonts w:ascii="Times New Roman" w:eastAsia="Times New Roman" w:hAnsi="Times New Roman" w:cs="Times New Roman"/>
          <w:sz w:val="28"/>
          <w:szCs w:val="28"/>
          <w:lang w:val="en-US" w:eastAsia="ru-RU"/>
        </w:rPr>
        <w:t>posing</w:t>
      </w:r>
      <w:proofErr w:type="gramEnd"/>
      <w:r w:rsidRPr="00F067A3">
        <w:rPr>
          <w:rFonts w:ascii="Times New Roman" w:eastAsia="Times New Roman" w:hAnsi="Times New Roman" w:cs="Times New Roman"/>
          <w:sz w:val="28"/>
          <w:szCs w:val="28"/>
          <w:u w:val="single"/>
          <w:lang w:val="en-US" w:eastAsia="ru-RU"/>
        </w:rPr>
        <w:t>)</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5. Two-third of girls in Britain </w:t>
      </w:r>
      <w:proofErr w:type="gramStart"/>
      <w:r w:rsidRPr="00F067A3">
        <w:rPr>
          <w:rFonts w:ascii="Times New Roman" w:eastAsia="Times New Roman" w:hAnsi="Times New Roman" w:cs="Times New Roman"/>
          <w:sz w:val="28"/>
          <w:szCs w:val="28"/>
          <w:lang w:val="en-US" w:eastAsia="ru-RU"/>
        </w:rPr>
        <w:t>are</w:t>
      </w:r>
      <w:proofErr w:type="gramEnd"/>
      <w:r w:rsidRPr="00F067A3">
        <w:rPr>
          <w:rFonts w:ascii="Times New Roman" w:eastAsia="Times New Roman" w:hAnsi="Times New Roman" w:cs="Times New Roman"/>
          <w:sz w:val="28"/>
          <w:szCs w:val="28"/>
          <w:lang w:val="en-US" w:eastAsia="ru-RU"/>
        </w:rPr>
        <w:t xml:space="preserve"> on a diet because they </w:t>
      </w:r>
      <w:r w:rsidRPr="00F067A3">
        <w:rPr>
          <w:rFonts w:ascii="Times New Roman" w:eastAsia="Times New Roman" w:hAnsi="Times New Roman" w:cs="Times New Roman"/>
          <w:sz w:val="28"/>
          <w:szCs w:val="28"/>
          <w:u w:val="single"/>
          <w:lang w:val="en-US" w:eastAsia="ru-RU"/>
        </w:rPr>
        <w:t>are overweight</w:t>
      </w:r>
      <w:r w:rsidRPr="00F067A3">
        <w:rPr>
          <w:rFonts w:ascii="Times New Roman" w:eastAsia="Times New Roman" w:hAnsi="Times New Roman" w:cs="Times New Roman"/>
          <w:sz w:val="28"/>
          <w:szCs w:val="28"/>
          <w:lang w:val="en-US" w:eastAsia="ru-RU"/>
        </w:rPr>
        <w:t>. (</w:t>
      </w:r>
      <w:proofErr w:type="gramStart"/>
      <w:r w:rsidRPr="00F067A3">
        <w:rPr>
          <w:rFonts w:ascii="Times New Roman" w:eastAsia="Times New Roman" w:hAnsi="Times New Roman" w:cs="Times New Roman"/>
          <w:sz w:val="28"/>
          <w:szCs w:val="28"/>
          <w:lang w:val="en-US" w:eastAsia="ru-RU"/>
        </w:rPr>
        <w:t>want</w:t>
      </w:r>
      <w:proofErr w:type="gramEnd"/>
      <w:r w:rsidRPr="00F067A3">
        <w:rPr>
          <w:rFonts w:ascii="Times New Roman" w:eastAsia="Times New Roman" w:hAnsi="Times New Roman" w:cs="Times New Roman"/>
          <w:sz w:val="28"/>
          <w:szCs w:val="28"/>
          <w:lang w:val="en-US" w:eastAsia="ru-RU"/>
        </w:rPr>
        <w:t xml:space="preserve"> to be attractive)</w:t>
      </w:r>
    </w:p>
    <w:p w:rsidR="00F067A3" w:rsidRP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067A3">
        <w:rPr>
          <w:rFonts w:ascii="Times New Roman" w:eastAsia="Times New Roman" w:hAnsi="Times New Roman" w:cs="Times New Roman"/>
          <w:sz w:val="28"/>
          <w:szCs w:val="28"/>
          <w:lang w:val="en-US" w:eastAsia="ru-RU"/>
        </w:rPr>
        <w:t xml:space="preserve">6. Many experts believe that mobile phones stop </w:t>
      </w:r>
      <w:r w:rsidR="00F80D60" w:rsidRPr="00F067A3">
        <w:rPr>
          <w:rFonts w:ascii="Times New Roman" w:eastAsia="Times New Roman" w:hAnsi="Times New Roman" w:cs="Times New Roman"/>
          <w:sz w:val="28"/>
          <w:szCs w:val="28"/>
          <w:lang w:val="en-US" w:eastAsia="ru-RU"/>
        </w:rPr>
        <w:t>teenagers going</w:t>
      </w:r>
      <w:r w:rsidRPr="00F067A3">
        <w:rPr>
          <w:rFonts w:ascii="Times New Roman" w:eastAsia="Times New Roman" w:hAnsi="Times New Roman" w:cs="Times New Roman"/>
          <w:sz w:val="28"/>
          <w:szCs w:val="28"/>
          <w:u w:val="single"/>
          <w:lang w:val="en-US" w:eastAsia="ru-RU"/>
        </w:rPr>
        <w:t xml:space="preserve"> out.</w:t>
      </w:r>
      <w:r w:rsidR="00F80D60" w:rsidRPr="00F80D60">
        <w:rPr>
          <w:rFonts w:ascii="Times New Roman" w:eastAsia="Times New Roman" w:hAnsi="Times New Roman" w:cs="Times New Roman"/>
          <w:sz w:val="28"/>
          <w:szCs w:val="28"/>
          <w:u w:val="single"/>
          <w:lang w:val="en-US" w:eastAsia="ru-RU"/>
        </w:rPr>
        <w:t xml:space="preserve">  </w:t>
      </w:r>
      <w:r w:rsidRPr="00F067A3">
        <w:rPr>
          <w:rFonts w:ascii="Times New Roman" w:eastAsia="Times New Roman" w:hAnsi="Times New Roman" w:cs="Times New Roman"/>
          <w:sz w:val="28"/>
          <w:szCs w:val="28"/>
          <w:lang w:val="en-US" w:eastAsia="ru-RU"/>
        </w:rPr>
        <w:t>(</w:t>
      </w:r>
      <w:proofErr w:type="gramStart"/>
      <w:r w:rsidRPr="00F067A3">
        <w:rPr>
          <w:rFonts w:ascii="Times New Roman" w:eastAsia="Times New Roman" w:hAnsi="Times New Roman" w:cs="Times New Roman"/>
          <w:sz w:val="28"/>
          <w:szCs w:val="28"/>
          <w:lang w:val="en-US" w:eastAsia="ru-RU"/>
        </w:rPr>
        <w:t>spending</w:t>
      </w:r>
      <w:proofErr w:type="gramEnd"/>
      <w:r w:rsidRPr="00F067A3">
        <w:rPr>
          <w:rFonts w:ascii="Times New Roman" w:eastAsia="Times New Roman" w:hAnsi="Times New Roman" w:cs="Times New Roman"/>
          <w:sz w:val="28"/>
          <w:szCs w:val="28"/>
          <w:lang w:val="en-US" w:eastAsia="ru-RU"/>
        </w:rPr>
        <w:t xml:space="preserve"> money on cigarettes and sweets)</w:t>
      </w:r>
    </w:p>
    <w:p w:rsidR="00F067A3" w:rsidRDefault="00F067A3" w:rsidP="00F80D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val="en-US" w:eastAsia="ru-RU"/>
        </w:rPr>
        <w:lastRenderedPageBreak/>
        <w:t xml:space="preserve">7. British teenagers have problems with finding somewhere to go, so they use </w:t>
      </w:r>
      <w:proofErr w:type="spellStart"/>
      <w:r w:rsidRPr="00F067A3">
        <w:rPr>
          <w:rFonts w:ascii="Times New Roman" w:eastAsia="Times New Roman" w:hAnsi="Times New Roman" w:cs="Times New Roman"/>
          <w:sz w:val="28"/>
          <w:szCs w:val="28"/>
          <w:lang w:val="en-US" w:eastAsia="ru-RU"/>
        </w:rPr>
        <w:t>chatrooms</w:t>
      </w:r>
      <w:proofErr w:type="spellEnd"/>
      <w:r w:rsidRPr="00F067A3">
        <w:rPr>
          <w:rFonts w:ascii="Times New Roman" w:eastAsia="Times New Roman" w:hAnsi="Times New Roman" w:cs="Times New Roman"/>
          <w:sz w:val="28"/>
          <w:szCs w:val="28"/>
          <w:lang w:val="en-US" w:eastAsia="ru-RU"/>
        </w:rPr>
        <w:t xml:space="preserve"> to </w:t>
      </w:r>
      <w:r w:rsidRPr="00F067A3">
        <w:rPr>
          <w:rFonts w:ascii="Times New Roman" w:eastAsia="Times New Roman" w:hAnsi="Times New Roman" w:cs="Times New Roman"/>
          <w:sz w:val="28"/>
          <w:szCs w:val="28"/>
          <w:u w:val="single"/>
          <w:lang w:val="en-US" w:eastAsia="ru-RU"/>
        </w:rPr>
        <w:t>learn news</w:t>
      </w:r>
      <w:r w:rsidRPr="00F067A3">
        <w:rPr>
          <w:rFonts w:ascii="Times New Roman" w:eastAsia="Times New Roman" w:hAnsi="Times New Roman" w:cs="Times New Roman"/>
          <w:sz w:val="28"/>
          <w:szCs w:val="28"/>
          <w:lang w:val="en-US" w:eastAsia="ru-RU"/>
        </w:rPr>
        <w:t>.</w:t>
      </w:r>
      <w:r w:rsidR="00F80D60" w:rsidRPr="00F80D60">
        <w:rPr>
          <w:rFonts w:ascii="Times New Roman" w:eastAsia="Times New Roman" w:hAnsi="Times New Roman" w:cs="Times New Roman"/>
          <w:sz w:val="28"/>
          <w:szCs w:val="28"/>
          <w:lang w:val="en-US" w:eastAsia="ru-RU"/>
        </w:rPr>
        <w:t xml:space="preserve"> </w:t>
      </w:r>
      <w:r w:rsidRPr="00F067A3">
        <w:rPr>
          <w:rFonts w:ascii="Times New Roman" w:eastAsia="Times New Roman" w:hAnsi="Times New Roman" w:cs="Times New Roman"/>
          <w:sz w:val="28"/>
          <w:szCs w:val="28"/>
          <w:lang w:eastAsia="ru-RU"/>
        </w:rPr>
        <w:t>(</w:t>
      </w:r>
      <w:proofErr w:type="spellStart"/>
      <w:r w:rsidRPr="00F067A3">
        <w:rPr>
          <w:rFonts w:ascii="Times New Roman" w:eastAsia="Times New Roman" w:hAnsi="Times New Roman" w:cs="Times New Roman"/>
          <w:sz w:val="28"/>
          <w:szCs w:val="28"/>
          <w:lang w:eastAsia="ru-RU"/>
        </w:rPr>
        <w:t>to</w:t>
      </w:r>
      <w:proofErr w:type="spellEnd"/>
      <w:r w:rsidRPr="00F067A3">
        <w:rPr>
          <w:rFonts w:ascii="Times New Roman" w:eastAsia="Times New Roman" w:hAnsi="Times New Roman" w:cs="Times New Roman"/>
          <w:sz w:val="28"/>
          <w:szCs w:val="28"/>
          <w:lang w:eastAsia="ru-RU"/>
        </w:rPr>
        <w:t xml:space="preserve"> </w:t>
      </w:r>
      <w:proofErr w:type="spellStart"/>
      <w:r w:rsidRPr="00F067A3">
        <w:rPr>
          <w:rFonts w:ascii="Times New Roman" w:eastAsia="Times New Roman" w:hAnsi="Times New Roman" w:cs="Times New Roman"/>
          <w:sz w:val="28"/>
          <w:szCs w:val="28"/>
          <w:lang w:eastAsia="ru-RU"/>
        </w:rPr>
        <w:t>make</w:t>
      </w:r>
      <w:proofErr w:type="spellEnd"/>
      <w:r w:rsidRPr="00F067A3">
        <w:rPr>
          <w:rFonts w:ascii="Times New Roman" w:eastAsia="Times New Roman" w:hAnsi="Times New Roman" w:cs="Times New Roman"/>
          <w:sz w:val="28"/>
          <w:szCs w:val="28"/>
          <w:lang w:eastAsia="ru-RU"/>
        </w:rPr>
        <w:t xml:space="preserve"> a </w:t>
      </w:r>
      <w:proofErr w:type="spellStart"/>
      <w:r w:rsidRPr="00F067A3">
        <w:rPr>
          <w:rFonts w:ascii="Times New Roman" w:eastAsia="Times New Roman" w:hAnsi="Times New Roman" w:cs="Times New Roman"/>
          <w:sz w:val="28"/>
          <w:szCs w:val="28"/>
          <w:lang w:eastAsia="ru-RU"/>
        </w:rPr>
        <w:t>friend</w:t>
      </w:r>
      <w:proofErr w:type="spellEnd"/>
      <w:r w:rsidRPr="00F067A3">
        <w:rPr>
          <w:rFonts w:ascii="Times New Roman" w:eastAsia="Times New Roman" w:hAnsi="Times New Roman" w:cs="Times New Roman"/>
          <w:sz w:val="28"/>
          <w:szCs w:val="28"/>
          <w:lang w:eastAsia="ru-RU"/>
        </w:rPr>
        <w:t>)</w:t>
      </w:r>
    </w:p>
    <w:p w:rsidR="00730D24" w:rsidRDefault="00730D24" w:rsidP="00730D2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3F2F">
        <w:rPr>
          <w:rFonts w:ascii="Times New Roman" w:eastAsia="Times New Roman" w:hAnsi="Times New Roman" w:cs="Times New Roman"/>
          <w:b/>
          <w:sz w:val="28"/>
          <w:szCs w:val="28"/>
          <w:lang w:eastAsia="ru-RU"/>
        </w:rPr>
        <w:t>Тест 9.</w:t>
      </w:r>
      <w:r w:rsidRPr="00CD3F2F">
        <w:rPr>
          <w:rFonts w:ascii="Times New Roman" w:eastAsia="Times New Roman" w:hAnsi="Times New Roman" w:cs="Times New Roman"/>
          <w:sz w:val="28"/>
          <w:szCs w:val="28"/>
          <w:lang w:eastAsia="ru-RU"/>
        </w:rPr>
        <w:t xml:space="preserve"> Данный тип обучающего теста предназначен для отработки </w:t>
      </w:r>
      <w:r w:rsidRPr="00CD3F2F">
        <w:rPr>
          <w:rFonts w:ascii="Times New Roman" w:eastAsia="Times New Roman" w:hAnsi="Times New Roman" w:cs="Times New Roman"/>
          <w:color w:val="000000"/>
          <w:sz w:val="28"/>
          <w:szCs w:val="28"/>
          <w:lang w:eastAsia="ru-RU"/>
        </w:rPr>
        <w:t xml:space="preserve">словарных </w:t>
      </w:r>
      <w:r w:rsidRPr="00CD3F2F">
        <w:rPr>
          <w:rFonts w:ascii="Times New Roman" w:eastAsia="Times New Roman" w:hAnsi="Times New Roman" w:cs="Times New Roman"/>
          <w:sz w:val="28"/>
          <w:szCs w:val="28"/>
          <w:lang w:eastAsia="ru-RU"/>
        </w:rPr>
        <w:t xml:space="preserve">навыков. Предлагается догадаться о значении </w:t>
      </w:r>
      <w:r w:rsidRPr="00CD3F2F">
        <w:rPr>
          <w:rFonts w:ascii="Times New Roman" w:eastAsia="Times New Roman" w:hAnsi="Times New Roman" w:cs="Times New Roman"/>
          <w:color w:val="000000"/>
          <w:sz w:val="28"/>
          <w:szCs w:val="28"/>
          <w:lang w:eastAsia="ru-RU"/>
        </w:rPr>
        <w:t>лексической единицы</w:t>
      </w:r>
      <w:r w:rsidRPr="00CD3F2F">
        <w:rPr>
          <w:rFonts w:ascii="Times New Roman" w:eastAsia="Times New Roman" w:hAnsi="Times New Roman" w:cs="Times New Roman"/>
          <w:sz w:val="28"/>
          <w:szCs w:val="28"/>
          <w:lang w:eastAsia="ru-RU"/>
        </w:rPr>
        <w:t xml:space="preserve"> </w:t>
      </w:r>
      <w:r w:rsidRPr="00CD3F2F">
        <w:rPr>
          <w:rFonts w:ascii="Times New Roman" w:eastAsia="Times New Roman" w:hAnsi="Times New Roman" w:cs="Times New Roman"/>
          <w:color w:val="000000"/>
          <w:sz w:val="28"/>
          <w:szCs w:val="28"/>
          <w:lang w:eastAsia="ru-RU"/>
        </w:rPr>
        <w:t>в предложении.</w:t>
      </w:r>
    </w:p>
    <w:p w:rsidR="00CD3F2F" w:rsidRPr="00F067A3" w:rsidRDefault="00CD3F2F" w:rsidP="00CD3F2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План действий:</w:t>
      </w:r>
    </w:p>
    <w:p w:rsidR="00CD3F2F" w:rsidRPr="00F067A3" w:rsidRDefault="00CD3F2F" w:rsidP="00CD3F2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1. Прочитайте задание; обратите внимание на то, каким образом следует вып</w:t>
      </w:r>
      <w:r>
        <w:rPr>
          <w:rFonts w:ascii="Times New Roman" w:eastAsia="Times New Roman" w:hAnsi="Times New Roman" w:cs="Times New Roman"/>
          <w:sz w:val="28"/>
          <w:szCs w:val="28"/>
          <w:lang w:eastAsia="ru-RU"/>
        </w:rPr>
        <w:t>олнять его</w:t>
      </w:r>
      <w:r w:rsidRPr="00F067A3">
        <w:rPr>
          <w:rFonts w:ascii="Times New Roman" w:eastAsia="Times New Roman" w:hAnsi="Times New Roman" w:cs="Times New Roman"/>
          <w:sz w:val="28"/>
          <w:szCs w:val="28"/>
          <w:lang w:eastAsia="ru-RU"/>
        </w:rPr>
        <w:t>.</w:t>
      </w:r>
    </w:p>
    <w:p w:rsidR="00CD3F2F" w:rsidRPr="00F067A3" w:rsidRDefault="00CD3F2F" w:rsidP="00CD3F2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sz w:val="28"/>
          <w:szCs w:val="28"/>
          <w:lang w:eastAsia="ru-RU"/>
        </w:rPr>
        <w:t>2. Прочитайте перв</w:t>
      </w:r>
      <w:r>
        <w:rPr>
          <w:rFonts w:ascii="Times New Roman" w:eastAsia="Times New Roman" w:hAnsi="Times New Roman" w:cs="Times New Roman"/>
          <w:sz w:val="28"/>
          <w:szCs w:val="28"/>
          <w:lang w:eastAsia="ru-RU"/>
        </w:rPr>
        <w:t>ое предложение</w:t>
      </w:r>
      <w:r w:rsidRPr="00F067A3">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Попробуйте предположить какое значение в тексте имеет</w:t>
      </w:r>
      <w:proofErr w:type="gramEnd"/>
      <w:r>
        <w:rPr>
          <w:rFonts w:ascii="Times New Roman" w:eastAsia="Times New Roman" w:hAnsi="Times New Roman" w:cs="Times New Roman"/>
          <w:sz w:val="28"/>
          <w:szCs w:val="28"/>
          <w:lang w:eastAsia="ru-RU"/>
        </w:rPr>
        <w:t xml:space="preserve"> выделенное слово</w:t>
      </w:r>
      <w:r w:rsidR="00F441CD">
        <w:rPr>
          <w:rFonts w:ascii="Times New Roman" w:eastAsia="Times New Roman" w:hAnsi="Times New Roman" w:cs="Times New Roman"/>
          <w:sz w:val="28"/>
          <w:szCs w:val="28"/>
          <w:lang w:eastAsia="ru-RU"/>
        </w:rPr>
        <w:t xml:space="preserve"> или высказывание</w:t>
      </w:r>
      <w:r w:rsidRPr="00F067A3">
        <w:rPr>
          <w:rFonts w:ascii="Times New Roman" w:eastAsia="Times New Roman" w:hAnsi="Times New Roman" w:cs="Times New Roman"/>
          <w:sz w:val="28"/>
          <w:szCs w:val="28"/>
          <w:lang w:eastAsia="ru-RU"/>
        </w:rPr>
        <w:t>.</w:t>
      </w:r>
    </w:p>
    <w:p w:rsidR="00CD3F2F" w:rsidRPr="00B65203" w:rsidRDefault="00CD3F2F" w:rsidP="00CD3F2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67A3">
        <w:rPr>
          <w:rFonts w:ascii="Times New Roman" w:eastAsia="Times New Roman" w:hAnsi="Times New Roman" w:cs="Times New Roman"/>
          <w:b/>
          <w:bCs/>
          <w:sz w:val="28"/>
          <w:szCs w:val="28"/>
          <w:lang w:eastAsia="ru-RU"/>
        </w:rPr>
        <w:t>Пример</w:t>
      </w:r>
      <w:r w:rsidRPr="00B65203">
        <w:rPr>
          <w:rFonts w:ascii="Times New Roman" w:eastAsia="Times New Roman" w:hAnsi="Times New Roman" w:cs="Times New Roman"/>
          <w:b/>
          <w:bCs/>
          <w:sz w:val="28"/>
          <w:szCs w:val="28"/>
          <w:lang w:eastAsia="ru-RU"/>
        </w:rPr>
        <w:t xml:space="preserve"> </w:t>
      </w:r>
      <w:r w:rsidRPr="00F067A3">
        <w:rPr>
          <w:rFonts w:ascii="Times New Roman" w:eastAsia="Times New Roman" w:hAnsi="Times New Roman" w:cs="Times New Roman"/>
          <w:b/>
          <w:bCs/>
          <w:sz w:val="28"/>
          <w:szCs w:val="28"/>
          <w:lang w:eastAsia="ru-RU"/>
        </w:rPr>
        <w:t>тестового</w:t>
      </w:r>
      <w:r w:rsidRPr="00B65203">
        <w:rPr>
          <w:rFonts w:ascii="Times New Roman" w:eastAsia="Times New Roman" w:hAnsi="Times New Roman" w:cs="Times New Roman"/>
          <w:b/>
          <w:bCs/>
          <w:sz w:val="28"/>
          <w:szCs w:val="28"/>
          <w:lang w:eastAsia="ru-RU"/>
        </w:rPr>
        <w:t xml:space="preserve"> </w:t>
      </w:r>
      <w:r w:rsidRPr="00F067A3">
        <w:rPr>
          <w:rFonts w:ascii="Times New Roman" w:eastAsia="Times New Roman" w:hAnsi="Times New Roman" w:cs="Times New Roman"/>
          <w:b/>
          <w:bCs/>
          <w:sz w:val="28"/>
          <w:szCs w:val="28"/>
          <w:lang w:eastAsia="ru-RU"/>
        </w:rPr>
        <w:t>задания</w:t>
      </w:r>
      <w:r w:rsidRPr="00B65203">
        <w:rPr>
          <w:rFonts w:ascii="Times New Roman" w:eastAsia="Times New Roman" w:hAnsi="Times New Roman" w:cs="Times New Roman"/>
          <w:b/>
          <w:bCs/>
          <w:sz w:val="28"/>
          <w:szCs w:val="28"/>
          <w:lang w:eastAsia="ru-RU"/>
        </w:rPr>
        <w:t>:</w:t>
      </w:r>
    </w:p>
    <w:p w:rsidR="00CD3F2F" w:rsidRPr="00CD3F2F" w:rsidRDefault="00CD3F2F" w:rsidP="00CD3F2F">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Прочтите</w:t>
      </w:r>
      <w:r w:rsidRPr="00B652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текст</w:t>
      </w:r>
      <w:r w:rsidRPr="00B652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Отметьте</w:t>
      </w:r>
      <w:r w:rsidRPr="00CD3F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значение</w:t>
      </w:r>
      <w:r w:rsidRPr="00CD3F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выделенной</w:t>
      </w:r>
      <w:r w:rsidRPr="00CD3F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CD3F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тексте</w:t>
      </w:r>
      <w:r w:rsidRPr="00CD3F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лексической</w:t>
      </w:r>
      <w:r w:rsidRPr="00CD3F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единицы</w:t>
      </w:r>
      <w:r w:rsidRPr="00CD3F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или отметьте значение фразы</w:t>
      </w:r>
      <w:r w:rsidRPr="00CD3F2F">
        <w:rPr>
          <w:rFonts w:ascii="Times New Roman" w:eastAsia="Times New Roman" w:hAnsi="Times New Roman" w:cs="Times New Roman"/>
          <w:sz w:val="28"/>
          <w:szCs w:val="28"/>
          <w:lang w:eastAsia="ru-RU"/>
        </w:rPr>
        <w:t xml:space="preserve">. </w:t>
      </w:r>
    </w:p>
    <w:p w:rsidR="00730D24" w:rsidRPr="00E64568" w:rsidRDefault="00730D24" w:rsidP="00F80D60">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730D24">
        <w:rPr>
          <w:rFonts w:ascii="Times New Roman" w:eastAsia="Times New Roman" w:hAnsi="Times New Roman" w:cs="Times New Roman"/>
          <w:sz w:val="28"/>
          <w:szCs w:val="28"/>
          <w:lang w:val="en-US" w:eastAsia="ru-RU"/>
        </w:rPr>
        <w:t xml:space="preserve">The incorporation of broken-down </w:t>
      </w:r>
      <w:r w:rsidRPr="00730D24">
        <w:rPr>
          <w:rFonts w:ascii="Times New Roman" w:eastAsia="Times New Roman" w:hAnsi="Times New Roman" w:cs="Times New Roman"/>
          <w:b/>
          <w:sz w:val="28"/>
          <w:szCs w:val="28"/>
          <w:lang w:val="en-US" w:eastAsia="ru-RU"/>
        </w:rPr>
        <w:t>scrap</w:t>
      </w:r>
      <w:r w:rsidRPr="00730D24">
        <w:rPr>
          <w:rFonts w:ascii="Times New Roman" w:eastAsia="Times New Roman" w:hAnsi="Times New Roman" w:cs="Times New Roman"/>
          <w:sz w:val="28"/>
          <w:szCs w:val="28"/>
          <w:lang w:val="en-US" w:eastAsia="ru-RU"/>
        </w:rPr>
        <w:t xml:space="preserve"> tires into asphalt to produce a blend suitable for the construction of road surfaces is becoming widespread. The resulting material, asphalt-rubber, has several advantages over </w:t>
      </w:r>
      <w:r w:rsidRPr="004B7882">
        <w:rPr>
          <w:rFonts w:ascii="Times New Roman" w:eastAsia="Times New Roman" w:hAnsi="Times New Roman" w:cs="Times New Roman"/>
          <w:b/>
          <w:sz w:val="28"/>
          <w:szCs w:val="28"/>
          <w:lang w:val="en-US" w:eastAsia="ru-RU"/>
        </w:rPr>
        <w:t>customary</w:t>
      </w:r>
      <w:r w:rsidRPr="00730D24">
        <w:rPr>
          <w:rFonts w:ascii="Times New Roman" w:eastAsia="Times New Roman" w:hAnsi="Times New Roman" w:cs="Times New Roman"/>
          <w:sz w:val="28"/>
          <w:szCs w:val="28"/>
          <w:lang w:val="en-US" w:eastAsia="ru-RU"/>
        </w:rPr>
        <w:t xml:space="preserve"> road-building materials. It can be applied in a reduced thickness, and this means that less material has to be mined and transported to the road site. Furthermore, roads constructed with this material require less maintenance than more conventional roads. </w:t>
      </w:r>
      <w:r w:rsidRPr="00B65203">
        <w:rPr>
          <w:rFonts w:ascii="Times New Roman" w:eastAsia="Times New Roman" w:hAnsi="Times New Roman" w:cs="Times New Roman"/>
          <w:b/>
          <w:sz w:val="28"/>
          <w:szCs w:val="28"/>
          <w:lang w:val="en-US" w:eastAsia="ru-RU"/>
        </w:rPr>
        <w:t xml:space="preserve">Another benefit is the abatement of </w:t>
      </w:r>
      <w:r w:rsidR="004B7882" w:rsidRPr="00B65203">
        <w:rPr>
          <w:rFonts w:ascii="Times New Roman" w:eastAsia="Times New Roman" w:hAnsi="Times New Roman" w:cs="Times New Roman"/>
          <w:b/>
          <w:sz w:val="28"/>
          <w:szCs w:val="28"/>
          <w:lang w:val="en-US" w:eastAsia="ru-RU"/>
        </w:rPr>
        <w:t>traffic noise</w:t>
      </w:r>
      <w:r w:rsidRPr="00730D24">
        <w:rPr>
          <w:rFonts w:ascii="Times New Roman" w:eastAsia="Times New Roman" w:hAnsi="Times New Roman" w:cs="Times New Roman"/>
          <w:sz w:val="28"/>
          <w:szCs w:val="28"/>
          <w:lang w:val="en-US" w:eastAsia="ru-RU"/>
        </w:rPr>
        <w:t xml:space="preserve">, a serious issue in urban areas. Perhaps most important, the reduction and possible eventual </w:t>
      </w:r>
      <w:r w:rsidRPr="00B65203">
        <w:rPr>
          <w:rFonts w:ascii="Times New Roman" w:eastAsia="Times New Roman" w:hAnsi="Times New Roman" w:cs="Times New Roman"/>
          <w:b/>
          <w:sz w:val="28"/>
          <w:szCs w:val="28"/>
          <w:lang w:val="en-US" w:eastAsia="ru-RU"/>
        </w:rPr>
        <w:t>elimination</w:t>
      </w:r>
      <w:r w:rsidRPr="00730D24">
        <w:rPr>
          <w:rFonts w:ascii="Times New Roman" w:eastAsia="Times New Roman" w:hAnsi="Times New Roman" w:cs="Times New Roman"/>
          <w:sz w:val="28"/>
          <w:szCs w:val="28"/>
          <w:lang w:val="en-US" w:eastAsia="ru-RU"/>
        </w:rPr>
        <w:t xml:space="preserve"> of </w:t>
      </w:r>
      <w:r w:rsidRPr="00E64568">
        <w:rPr>
          <w:rFonts w:ascii="Times New Roman" w:eastAsia="Times New Roman" w:hAnsi="Times New Roman" w:cs="Times New Roman"/>
          <w:sz w:val="28"/>
          <w:szCs w:val="28"/>
          <w:lang w:val="en-US" w:eastAsia="ru-RU"/>
        </w:rPr>
        <w:t>waste tires with all their attendant environmental problems may one day become a reality.</w:t>
      </w:r>
    </w:p>
    <w:p w:rsidR="00CD3F2F" w:rsidRPr="00E64568" w:rsidRDefault="00CD3F2F" w:rsidP="00B65203">
      <w:pPr>
        <w:pStyle w:val="a3"/>
        <w:numPr>
          <w:ilvl w:val="0"/>
          <w:numId w:val="48"/>
        </w:numPr>
        <w:shd w:val="clear" w:color="auto" w:fill="FFFFFF"/>
        <w:tabs>
          <w:tab w:val="left" w:pos="426"/>
        </w:tabs>
        <w:spacing w:after="0" w:line="360" w:lineRule="auto"/>
        <w:ind w:left="0" w:firstLine="0"/>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t xml:space="preserve">The </w:t>
      </w:r>
      <w:r w:rsidR="00B65203" w:rsidRPr="00E64568">
        <w:rPr>
          <w:rFonts w:ascii="Times New Roman" w:eastAsia="Times New Roman" w:hAnsi="Times New Roman" w:cs="Times New Roman"/>
          <w:sz w:val="28"/>
          <w:szCs w:val="28"/>
          <w:lang w:val="en-US" w:eastAsia="ru-RU"/>
        </w:rPr>
        <w:t xml:space="preserve">word </w:t>
      </w:r>
      <w:r w:rsidR="00B65203" w:rsidRPr="00E64568">
        <w:rPr>
          <w:rFonts w:ascii="Times New Roman" w:eastAsia="Times New Roman" w:hAnsi="Times New Roman" w:cs="Times New Roman"/>
          <w:b/>
          <w:sz w:val="28"/>
          <w:szCs w:val="28"/>
          <w:lang w:val="en-US" w:eastAsia="ru-RU"/>
        </w:rPr>
        <w:t>scrap</w:t>
      </w:r>
      <w:r w:rsidRPr="00E64568">
        <w:rPr>
          <w:rFonts w:ascii="Times New Roman" w:eastAsia="Times New Roman" w:hAnsi="Times New Roman" w:cs="Times New Roman"/>
          <w:sz w:val="28"/>
          <w:szCs w:val="28"/>
          <w:lang w:val="en-US" w:eastAsia="ru-RU"/>
        </w:rPr>
        <w:t xml:space="preserve"> is closest in meaning to:</w:t>
      </w:r>
    </w:p>
    <w:p w:rsidR="00CD3F2F" w:rsidRPr="00E64568" w:rsidRDefault="00CD3F2F" w:rsidP="00B65203">
      <w:pPr>
        <w:pStyle w:val="a3"/>
        <w:shd w:val="clear" w:color="auto" w:fill="FFFFFF"/>
        <w:tabs>
          <w:tab w:val="left" w:pos="426"/>
        </w:tabs>
        <w:spacing w:after="0" w:line="360" w:lineRule="auto"/>
        <w:ind w:left="0" w:firstLine="709"/>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t>Waste</w:t>
      </w:r>
    </w:p>
    <w:p w:rsidR="00CD3F2F" w:rsidRPr="00E64568" w:rsidRDefault="00CD3F2F" w:rsidP="00B65203">
      <w:pPr>
        <w:pStyle w:val="a3"/>
        <w:shd w:val="clear" w:color="auto" w:fill="FFFFFF"/>
        <w:tabs>
          <w:tab w:val="left" w:pos="426"/>
        </w:tabs>
        <w:spacing w:after="0" w:line="360" w:lineRule="auto"/>
        <w:ind w:left="0" w:firstLine="709"/>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t>Outdate</w:t>
      </w:r>
    </w:p>
    <w:p w:rsidR="00CD3F2F" w:rsidRPr="00E64568" w:rsidRDefault="00CD3F2F" w:rsidP="00B65203">
      <w:pPr>
        <w:pStyle w:val="a3"/>
        <w:shd w:val="clear" w:color="auto" w:fill="FFFFFF"/>
        <w:tabs>
          <w:tab w:val="left" w:pos="426"/>
        </w:tabs>
        <w:spacing w:after="0" w:line="360" w:lineRule="auto"/>
        <w:ind w:left="0" w:firstLine="709"/>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t>Rough</w:t>
      </w:r>
    </w:p>
    <w:p w:rsidR="00CD3F2F" w:rsidRPr="00E64568" w:rsidRDefault="00CD3F2F" w:rsidP="00B65203">
      <w:pPr>
        <w:pStyle w:val="a3"/>
        <w:shd w:val="clear" w:color="auto" w:fill="FFFFFF"/>
        <w:tabs>
          <w:tab w:val="left" w:pos="426"/>
        </w:tabs>
        <w:spacing w:after="0" w:line="360" w:lineRule="auto"/>
        <w:ind w:left="0" w:firstLine="709"/>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t>Broken</w:t>
      </w:r>
    </w:p>
    <w:p w:rsidR="00CD3F2F" w:rsidRPr="00E64568" w:rsidRDefault="00B65203" w:rsidP="00B65203">
      <w:pPr>
        <w:pStyle w:val="a3"/>
        <w:shd w:val="clear" w:color="auto" w:fill="FFFFFF"/>
        <w:tabs>
          <w:tab w:val="left" w:pos="426"/>
        </w:tabs>
        <w:spacing w:after="0" w:line="360" w:lineRule="auto"/>
        <w:ind w:left="0"/>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t>2</w:t>
      </w:r>
      <w:r w:rsidR="00CD3F2F" w:rsidRPr="00E64568">
        <w:rPr>
          <w:rFonts w:ascii="Times New Roman" w:eastAsia="Times New Roman" w:hAnsi="Times New Roman" w:cs="Times New Roman"/>
          <w:sz w:val="28"/>
          <w:szCs w:val="28"/>
          <w:lang w:val="en-US" w:eastAsia="ru-RU"/>
        </w:rPr>
        <w:t>.</w:t>
      </w:r>
      <w:r w:rsidR="00CD3F2F" w:rsidRPr="00E64568">
        <w:rPr>
          <w:rFonts w:ascii="Times New Roman" w:eastAsia="Times New Roman" w:hAnsi="Times New Roman" w:cs="Times New Roman"/>
          <w:sz w:val="28"/>
          <w:szCs w:val="28"/>
          <w:lang w:val="en-US" w:eastAsia="ru-RU"/>
        </w:rPr>
        <w:tab/>
        <w:t xml:space="preserve">The </w:t>
      </w:r>
      <w:r w:rsidRPr="00E64568">
        <w:rPr>
          <w:rFonts w:ascii="Times New Roman" w:eastAsia="Times New Roman" w:hAnsi="Times New Roman" w:cs="Times New Roman"/>
          <w:sz w:val="28"/>
          <w:szCs w:val="28"/>
          <w:lang w:val="en-US" w:eastAsia="ru-RU"/>
        </w:rPr>
        <w:t xml:space="preserve">word </w:t>
      </w:r>
      <w:r w:rsidRPr="00E64568">
        <w:rPr>
          <w:rFonts w:ascii="Times New Roman" w:eastAsia="Times New Roman" w:hAnsi="Times New Roman" w:cs="Times New Roman"/>
          <w:b/>
          <w:sz w:val="28"/>
          <w:szCs w:val="28"/>
          <w:lang w:val="en-US" w:eastAsia="ru-RU"/>
        </w:rPr>
        <w:t>customary</w:t>
      </w:r>
      <w:r w:rsidR="00CD3F2F" w:rsidRPr="00E64568">
        <w:rPr>
          <w:rFonts w:ascii="Times New Roman" w:eastAsia="Times New Roman" w:hAnsi="Times New Roman" w:cs="Times New Roman"/>
          <w:sz w:val="28"/>
          <w:szCs w:val="28"/>
          <w:lang w:val="en-US" w:eastAsia="ru-RU"/>
        </w:rPr>
        <w:t xml:space="preserve"> is closest in meaning to:</w:t>
      </w:r>
    </w:p>
    <w:p w:rsidR="00CD3F2F" w:rsidRPr="00E64568" w:rsidRDefault="00CD3F2F" w:rsidP="00B65203">
      <w:pPr>
        <w:pStyle w:val="a3"/>
        <w:shd w:val="clear" w:color="auto" w:fill="FFFFFF"/>
        <w:tabs>
          <w:tab w:val="left" w:pos="426"/>
        </w:tabs>
        <w:spacing w:after="0" w:line="360" w:lineRule="auto"/>
        <w:ind w:left="0" w:firstLine="709"/>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t>Special</w:t>
      </w:r>
    </w:p>
    <w:p w:rsidR="00CD3F2F" w:rsidRPr="00E64568" w:rsidRDefault="00CD3F2F" w:rsidP="00B65203">
      <w:pPr>
        <w:pStyle w:val="a3"/>
        <w:shd w:val="clear" w:color="auto" w:fill="FFFFFF"/>
        <w:tabs>
          <w:tab w:val="left" w:pos="426"/>
        </w:tabs>
        <w:spacing w:after="0" w:line="360" w:lineRule="auto"/>
        <w:ind w:left="0" w:firstLine="709"/>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lastRenderedPageBreak/>
        <w:t>Unusual</w:t>
      </w:r>
    </w:p>
    <w:p w:rsidR="00CD3F2F" w:rsidRPr="00E64568" w:rsidRDefault="00CD3F2F" w:rsidP="00B65203">
      <w:pPr>
        <w:pStyle w:val="a3"/>
        <w:shd w:val="clear" w:color="auto" w:fill="FFFFFF"/>
        <w:tabs>
          <w:tab w:val="left" w:pos="426"/>
        </w:tabs>
        <w:spacing w:after="0" w:line="360" w:lineRule="auto"/>
        <w:ind w:left="0" w:firstLine="709"/>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t>Regular</w:t>
      </w:r>
    </w:p>
    <w:p w:rsidR="00CD3F2F" w:rsidRPr="00E64568" w:rsidRDefault="00CD3F2F" w:rsidP="00B65203">
      <w:pPr>
        <w:pStyle w:val="a3"/>
        <w:shd w:val="clear" w:color="auto" w:fill="FFFFFF"/>
        <w:tabs>
          <w:tab w:val="left" w:pos="426"/>
        </w:tabs>
        <w:spacing w:after="0" w:line="360" w:lineRule="auto"/>
        <w:ind w:left="0" w:firstLine="709"/>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t>Suitable</w:t>
      </w:r>
    </w:p>
    <w:p w:rsidR="00B65203" w:rsidRPr="00E64568" w:rsidRDefault="00B65203" w:rsidP="00B65203">
      <w:pPr>
        <w:pStyle w:val="a3"/>
        <w:numPr>
          <w:ilvl w:val="0"/>
          <w:numId w:val="41"/>
        </w:numPr>
        <w:shd w:val="clear" w:color="auto" w:fill="FFFFFF"/>
        <w:tabs>
          <w:tab w:val="left" w:pos="426"/>
        </w:tabs>
        <w:spacing w:after="0" w:line="360" w:lineRule="auto"/>
        <w:ind w:left="0" w:firstLine="0"/>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t xml:space="preserve">The word </w:t>
      </w:r>
      <w:r w:rsidRPr="00E64568">
        <w:rPr>
          <w:rFonts w:ascii="Times New Roman" w:eastAsia="Times New Roman" w:hAnsi="Times New Roman" w:cs="Times New Roman"/>
          <w:b/>
          <w:sz w:val="28"/>
          <w:szCs w:val="28"/>
          <w:lang w:val="en-US" w:eastAsia="ru-RU"/>
        </w:rPr>
        <w:t>elimination</w:t>
      </w:r>
      <w:r w:rsidRPr="00E64568">
        <w:rPr>
          <w:rFonts w:ascii="Times New Roman" w:eastAsia="Times New Roman" w:hAnsi="Times New Roman" w:cs="Times New Roman"/>
          <w:sz w:val="28"/>
          <w:szCs w:val="28"/>
          <w:lang w:val="en-US" w:eastAsia="ru-RU"/>
        </w:rPr>
        <w:t xml:space="preserve"> is closest in meaning to:</w:t>
      </w:r>
    </w:p>
    <w:p w:rsidR="00B65203" w:rsidRPr="00E64568" w:rsidRDefault="00B65203" w:rsidP="00850959">
      <w:pPr>
        <w:pStyle w:val="a3"/>
        <w:shd w:val="clear" w:color="auto" w:fill="FFFFFF"/>
        <w:tabs>
          <w:tab w:val="left" w:pos="426"/>
        </w:tabs>
        <w:spacing w:after="0" w:line="360" w:lineRule="auto"/>
        <w:ind w:left="0" w:firstLine="709"/>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t>Revision</w:t>
      </w:r>
    </w:p>
    <w:p w:rsidR="00B65203" w:rsidRPr="00E64568" w:rsidRDefault="00B65203" w:rsidP="00850959">
      <w:pPr>
        <w:pStyle w:val="a3"/>
        <w:shd w:val="clear" w:color="auto" w:fill="FFFFFF"/>
        <w:tabs>
          <w:tab w:val="left" w:pos="426"/>
        </w:tabs>
        <w:spacing w:after="0" w:line="360" w:lineRule="auto"/>
        <w:ind w:left="0" w:firstLine="709"/>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t>Reduction</w:t>
      </w:r>
    </w:p>
    <w:p w:rsidR="00B65203" w:rsidRPr="00E64568" w:rsidRDefault="00B65203" w:rsidP="00850959">
      <w:pPr>
        <w:pStyle w:val="a3"/>
        <w:shd w:val="clear" w:color="auto" w:fill="FFFFFF"/>
        <w:tabs>
          <w:tab w:val="left" w:pos="426"/>
        </w:tabs>
        <w:spacing w:after="0" w:line="360" w:lineRule="auto"/>
        <w:ind w:left="0" w:firstLine="709"/>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t>Eradication</w:t>
      </w:r>
    </w:p>
    <w:p w:rsidR="00B65203" w:rsidRPr="00E64568" w:rsidRDefault="00B65203" w:rsidP="00850959">
      <w:pPr>
        <w:pStyle w:val="a3"/>
        <w:shd w:val="clear" w:color="auto" w:fill="FFFFFF"/>
        <w:tabs>
          <w:tab w:val="left" w:pos="426"/>
        </w:tabs>
        <w:spacing w:after="0" w:line="360" w:lineRule="auto"/>
        <w:ind w:left="0" w:firstLine="709"/>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t>Fulfillment</w:t>
      </w:r>
    </w:p>
    <w:p w:rsidR="00B65203" w:rsidRPr="00E64568" w:rsidRDefault="00B65203" w:rsidP="00B65203">
      <w:pPr>
        <w:pStyle w:val="a3"/>
        <w:numPr>
          <w:ilvl w:val="0"/>
          <w:numId w:val="41"/>
        </w:numPr>
        <w:shd w:val="clear" w:color="auto" w:fill="FFFFFF"/>
        <w:tabs>
          <w:tab w:val="left" w:pos="426"/>
        </w:tabs>
        <w:spacing w:after="0" w:line="360" w:lineRule="auto"/>
        <w:ind w:left="0" w:firstLine="0"/>
        <w:jc w:val="both"/>
        <w:rPr>
          <w:rFonts w:ascii="Times New Roman" w:eastAsia="Times New Roman" w:hAnsi="Times New Roman" w:cs="Times New Roman"/>
          <w:sz w:val="28"/>
          <w:szCs w:val="28"/>
          <w:lang w:val="en-US" w:eastAsia="ru-RU"/>
        </w:rPr>
      </w:pPr>
      <w:r w:rsidRPr="00E64568">
        <w:rPr>
          <w:rFonts w:ascii="Times New Roman" w:eastAsia="Times New Roman" w:hAnsi="Times New Roman" w:cs="Times New Roman"/>
          <w:sz w:val="28"/>
          <w:szCs w:val="28"/>
          <w:lang w:val="en-US" w:eastAsia="ru-RU"/>
        </w:rPr>
        <w:t xml:space="preserve">In stating </w:t>
      </w:r>
      <w:r w:rsidRPr="00E64568">
        <w:rPr>
          <w:rFonts w:ascii="Times New Roman" w:eastAsia="Times New Roman" w:hAnsi="Times New Roman" w:cs="Times New Roman"/>
          <w:b/>
          <w:sz w:val="28"/>
          <w:szCs w:val="28"/>
          <w:lang w:val="en-US" w:eastAsia="ru-RU"/>
        </w:rPr>
        <w:t xml:space="preserve">Another benefit is the abatement of traffic noise </w:t>
      </w:r>
      <w:r w:rsidRPr="00E64568">
        <w:rPr>
          <w:rFonts w:ascii="Times New Roman" w:eastAsia="Times New Roman" w:hAnsi="Times New Roman" w:cs="Times New Roman"/>
          <w:sz w:val="28"/>
          <w:szCs w:val="28"/>
          <w:lang w:val="en-US" w:eastAsia="ru-RU"/>
        </w:rPr>
        <w:t>the author means that the traffic noise has:</w:t>
      </w:r>
    </w:p>
    <w:p w:rsidR="00B65203" w:rsidRPr="00E64568" w:rsidRDefault="00B65203" w:rsidP="00850959">
      <w:pPr>
        <w:shd w:val="clear" w:color="auto" w:fill="FFFFFF"/>
        <w:tabs>
          <w:tab w:val="left" w:pos="426"/>
        </w:tabs>
        <w:spacing w:after="0" w:line="360" w:lineRule="auto"/>
        <w:ind w:firstLine="709"/>
        <w:jc w:val="both"/>
        <w:rPr>
          <w:rFonts w:ascii="Times New Roman" w:eastAsia="Times New Roman" w:hAnsi="Times New Roman" w:cs="Times New Roman"/>
          <w:sz w:val="28"/>
          <w:szCs w:val="28"/>
          <w:shd w:val="clear" w:color="auto" w:fill="FEFEFE"/>
          <w:lang w:val="en-US" w:eastAsia="ru-RU"/>
        </w:rPr>
      </w:pPr>
      <w:r w:rsidRPr="00E64568">
        <w:rPr>
          <w:rFonts w:ascii="Times New Roman" w:eastAsia="Times New Roman" w:hAnsi="Times New Roman" w:cs="Times New Roman"/>
          <w:sz w:val="28"/>
          <w:szCs w:val="28"/>
          <w:shd w:val="clear" w:color="auto" w:fill="FEFEFE"/>
          <w:lang w:val="en-US" w:eastAsia="ru-RU"/>
        </w:rPr>
        <w:t>Subsided</w:t>
      </w:r>
    </w:p>
    <w:p w:rsidR="00B65203" w:rsidRPr="00E64568" w:rsidRDefault="00B65203" w:rsidP="00850959">
      <w:pPr>
        <w:shd w:val="clear" w:color="auto" w:fill="FFFFFF"/>
        <w:tabs>
          <w:tab w:val="left" w:pos="426"/>
        </w:tabs>
        <w:spacing w:after="0" w:line="360" w:lineRule="auto"/>
        <w:ind w:firstLine="709"/>
        <w:jc w:val="both"/>
        <w:rPr>
          <w:rFonts w:ascii="Times New Roman" w:eastAsia="Times New Roman" w:hAnsi="Times New Roman" w:cs="Times New Roman"/>
          <w:sz w:val="28"/>
          <w:szCs w:val="28"/>
          <w:shd w:val="clear" w:color="auto" w:fill="FEFEFE"/>
          <w:lang w:val="en-US" w:eastAsia="ru-RU"/>
        </w:rPr>
      </w:pPr>
      <w:r w:rsidRPr="00E64568">
        <w:rPr>
          <w:rFonts w:ascii="Times New Roman" w:eastAsia="Times New Roman" w:hAnsi="Times New Roman" w:cs="Times New Roman"/>
          <w:sz w:val="28"/>
          <w:szCs w:val="28"/>
          <w:shd w:val="clear" w:color="auto" w:fill="FEFEFE"/>
          <w:lang w:val="en-US" w:eastAsia="ru-RU"/>
        </w:rPr>
        <w:t>Become beneficial</w:t>
      </w:r>
    </w:p>
    <w:p w:rsidR="00B65203" w:rsidRPr="00E64568" w:rsidRDefault="00B65203" w:rsidP="00850959">
      <w:pPr>
        <w:shd w:val="clear" w:color="auto" w:fill="FFFFFF"/>
        <w:tabs>
          <w:tab w:val="left" w:pos="426"/>
        </w:tabs>
        <w:spacing w:after="0" w:line="360" w:lineRule="auto"/>
        <w:ind w:firstLine="709"/>
        <w:jc w:val="both"/>
        <w:rPr>
          <w:rFonts w:ascii="Times New Roman" w:eastAsia="Times New Roman" w:hAnsi="Times New Roman" w:cs="Times New Roman"/>
          <w:sz w:val="28"/>
          <w:szCs w:val="28"/>
          <w:shd w:val="clear" w:color="auto" w:fill="FEFEFE"/>
          <w:lang w:val="en-US" w:eastAsia="ru-RU"/>
        </w:rPr>
      </w:pPr>
      <w:r w:rsidRPr="00E64568">
        <w:rPr>
          <w:rFonts w:ascii="Times New Roman" w:eastAsia="Times New Roman" w:hAnsi="Times New Roman" w:cs="Times New Roman"/>
          <w:sz w:val="28"/>
          <w:szCs w:val="28"/>
          <w:shd w:val="clear" w:color="auto" w:fill="FEFEFE"/>
          <w:lang w:val="en-US" w:eastAsia="ru-RU"/>
        </w:rPr>
        <w:t>Become a serious issue</w:t>
      </w:r>
    </w:p>
    <w:p w:rsidR="00850959" w:rsidRPr="00707AA8" w:rsidRDefault="00B65203" w:rsidP="00850959">
      <w:pPr>
        <w:shd w:val="clear" w:color="auto" w:fill="FFFFFF"/>
        <w:tabs>
          <w:tab w:val="left" w:pos="426"/>
        </w:tabs>
        <w:spacing w:after="0" w:line="360" w:lineRule="auto"/>
        <w:ind w:firstLine="709"/>
        <w:jc w:val="both"/>
        <w:rPr>
          <w:rFonts w:ascii="Times New Roman" w:eastAsia="Times New Roman" w:hAnsi="Times New Roman" w:cs="Times New Roman"/>
          <w:sz w:val="28"/>
          <w:szCs w:val="28"/>
          <w:shd w:val="clear" w:color="auto" w:fill="FEFEFE"/>
          <w:lang w:eastAsia="ru-RU"/>
        </w:rPr>
      </w:pPr>
      <w:r w:rsidRPr="00E64568">
        <w:rPr>
          <w:rFonts w:ascii="Times New Roman" w:eastAsia="Times New Roman" w:hAnsi="Times New Roman" w:cs="Times New Roman"/>
          <w:sz w:val="28"/>
          <w:szCs w:val="28"/>
          <w:shd w:val="clear" w:color="auto" w:fill="FEFEFE"/>
          <w:lang w:val="en-US" w:eastAsia="ru-RU"/>
        </w:rPr>
        <w:t>Benefited</w:t>
      </w:r>
      <w:r w:rsidRPr="00707AA8">
        <w:rPr>
          <w:rFonts w:ascii="Times New Roman" w:eastAsia="Times New Roman" w:hAnsi="Times New Roman" w:cs="Times New Roman"/>
          <w:sz w:val="28"/>
          <w:szCs w:val="28"/>
          <w:shd w:val="clear" w:color="auto" w:fill="FEFEFE"/>
          <w:lang w:eastAsia="ru-RU"/>
        </w:rPr>
        <w:t xml:space="preserve"> </w:t>
      </w:r>
      <w:r w:rsidRPr="00E64568">
        <w:rPr>
          <w:rFonts w:ascii="Times New Roman" w:eastAsia="Times New Roman" w:hAnsi="Times New Roman" w:cs="Times New Roman"/>
          <w:sz w:val="28"/>
          <w:szCs w:val="28"/>
          <w:shd w:val="clear" w:color="auto" w:fill="FEFEFE"/>
          <w:lang w:val="en-US" w:eastAsia="ru-RU"/>
        </w:rPr>
        <w:t>from</w:t>
      </w:r>
      <w:r w:rsidRPr="00707AA8">
        <w:rPr>
          <w:rFonts w:ascii="Times New Roman" w:eastAsia="Times New Roman" w:hAnsi="Times New Roman" w:cs="Times New Roman"/>
          <w:sz w:val="28"/>
          <w:szCs w:val="28"/>
          <w:shd w:val="clear" w:color="auto" w:fill="FEFEFE"/>
          <w:lang w:eastAsia="ru-RU"/>
        </w:rPr>
        <w:t xml:space="preserve"> </w:t>
      </w:r>
      <w:r w:rsidRPr="00E64568">
        <w:rPr>
          <w:rFonts w:ascii="Times New Roman" w:eastAsia="Times New Roman" w:hAnsi="Times New Roman" w:cs="Times New Roman"/>
          <w:sz w:val="28"/>
          <w:szCs w:val="28"/>
          <w:shd w:val="clear" w:color="auto" w:fill="FEFEFE"/>
          <w:lang w:val="en-US" w:eastAsia="ru-RU"/>
        </w:rPr>
        <w:t>the</w:t>
      </w:r>
      <w:r w:rsidRPr="00707AA8">
        <w:rPr>
          <w:rFonts w:ascii="Times New Roman" w:eastAsia="Times New Roman" w:hAnsi="Times New Roman" w:cs="Times New Roman"/>
          <w:sz w:val="28"/>
          <w:szCs w:val="28"/>
          <w:shd w:val="clear" w:color="auto" w:fill="FEFEFE"/>
          <w:lang w:eastAsia="ru-RU"/>
        </w:rPr>
        <w:t xml:space="preserve"> </w:t>
      </w:r>
      <w:r w:rsidRPr="00E64568">
        <w:rPr>
          <w:rFonts w:ascii="Times New Roman" w:eastAsia="Times New Roman" w:hAnsi="Times New Roman" w:cs="Times New Roman"/>
          <w:sz w:val="28"/>
          <w:szCs w:val="28"/>
          <w:shd w:val="clear" w:color="auto" w:fill="FEFEFE"/>
          <w:lang w:val="en-US" w:eastAsia="ru-RU"/>
        </w:rPr>
        <w:t>construction</w:t>
      </w:r>
    </w:p>
    <w:p w:rsidR="00E64568" w:rsidRDefault="00E64568" w:rsidP="00F067A3">
      <w:pPr>
        <w:spacing w:after="0" w:line="360" w:lineRule="auto"/>
        <w:ind w:firstLine="709"/>
        <w:contextualSpacing/>
        <w:jc w:val="center"/>
        <w:textAlignment w:val="top"/>
        <w:rPr>
          <w:rFonts w:ascii="Times New Roman" w:hAnsi="Times New Roman" w:cs="Times New Roman"/>
          <w:sz w:val="28"/>
          <w:szCs w:val="28"/>
          <w:lang w:val="tk-TM"/>
        </w:rPr>
      </w:pPr>
    </w:p>
    <w:p w:rsidR="009E5091" w:rsidRPr="009E5091" w:rsidRDefault="009E5091" w:rsidP="00F067A3">
      <w:pPr>
        <w:spacing w:after="0" w:line="360" w:lineRule="auto"/>
        <w:ind w:firstLine="709"/>
        <w:contextualSpacing/>
        <w:jc w:val="center"/>
        <w:textAlignment w:val="top"/>
        <w:rPr>
          <w:rFonts w:ascii="Times New Roman" w:hAnsi="Times New Roman" w:cs="Times New Roman"/>
          <w:sz w:val="28"/>
          <w:szCs w:val="28"/>
          <w:lang w:val="tk-TM"/>
        </w:rPr>
      </w:pPr>
      <w:r w:rsidRPr="009E5091">
        <w:rPr>
          <w:rFonts w:ascii="Times New Roman" w:hAnsi="Times New Roman" w:cs="Times New Roman"/>
          <w:sz w:val="28"/>
          <w:szCs w:val="28"/>
          <w:lang w:val="tk-TM"/>
        </w:rPr>
        <w:t xml:space="preserve">2.3. Экспериментальная проверка методики </w:t>
      </w:r>
      <w:r w:rsidR="00F067A3">
        <w:rPr>
          <w:rFonts w:ascii="Times New Roman" w:hAnsi="Times New Roman" w:cs="Times New Roman"/>
          <w:sz w:val="28"/>
          <w:szCs w:val="28"/>
        </w:rPr>
        <w:t>тестирования</w:t>
      </w:r>
      <w:r w:rsidRPr="009E5091">
        <w:rPr>
          <w:rFonts w:ascii="Times New Roman" w:hAnsi="Times New Roman" w:cs="Times New Roman"/>
          <w:sz w:val="28"/>
          <w:szCs w:val="28"/>
          <w:lang w:val="tk-TM"/>
        </w:rPr>
        <w:t xml:space="preserve"> </w:t>
      </w:r>
      <w:r w:rsidR="00F067A3">
        <w:rPr>
          <w:rFonts w:ascii="Times New Roman" w:hAnsi="Times New Roman" w:cs="Times New Roman"/>
          <w:sz w:val="28"/>
          <w:szCs w:val="28"/>
        </w:rPr>
        <w:t xml:space="preserve">с целью контроля навыков </w:t>
      </w:r>
      <w:r w:rsidR="00F067A3">
        <w:rPr>
          <w:rFonts w:ascii="Times New Roman" w:hAnsi="Times New Roman" w:cs="Times New Roman"/>
          <w:sz w:val="28"/>
          <w:szCs w:val="28"/>
          <w:lang w:val="tk-TM"/>
        </w:rPr>
        <w:t xml:space="preserve">чтения </w:t>
      </w:r>
    </w:p>
    <w:p w:rsidR="009E5091" w:rsidRPr="009E5091" w:rsidRDefault="009E5091" w:rsidP="009E5091">
      <w:pPr>
        <w:spacing w:after="0" w:line="360" w:lineRule="auto"/>
        <w:ind w:firstLine="709"/>
        <w:contextualSpacing/>
        <w:jc w:val="both"/>
        <w:textAlignment w:val="top"/>
        <w:rPr>
          <w:rFonts w:ascii="Times New Roman" w:hAnsi="Times New Roman" w:cs="Times New Roman"/>
          <w:sz w:val="28"/>
          <w:szCs w:val="28"/>
          <w:lang w:val="tk-TM"/>
        </w:rPr>
      </w:pPr>
      <w:r w:rsidRPr="009E5091">
        <w:rPr>
          <w:rFonts w:ascii="Times New Roman" w:hAnsi="Times New Roman" w:cs="Times New Roman"/>
          <w:sz w:val="28"/>
          <w:szCs w:val="28"/>
          <w:lang w:val="tk-TM"/>
        </w:rPr>
        <w:t xml:space="preserve">Предлагаемый нами комплекс </w:t>
      </w:r>
      <w:r w:rsidR="00F067A3">
        <w:rPr>
          <w:rFonts w:ascii="Times New Roman" w:hAnsi="Times New Roman" w:cs="Times New Roman"/>
          <w:sz w:val="28"/>
          <w:szCs w:val="28"/>
        </w:rPr>
        <w:t xml:space="preserve">тестовых </w:t>
      </w:r>
      <w:r w:rsidRPr="009E5091">
        <w:rPr>
          <w:rFonts w:ascii="Times New Roman" w:hAnsi="Times New Roman" w:cs="Times New Roman"/>
          <w:sz w:val="28"/>
          <w:szCs w:val="28"/>
          <w:lang w:val="tk-TM"/>
        </w:rPr>
        <w:t xml:space="preserve">упражнений, направленный на </w:t>
      </w:r>
      <w:r w:rsidR="00F80D60">
        <w:rPr>
          <w:rFonts w:ascii="Times New Roman" w:hAnsi="Times New Roman" w:cs="Times New Roman"/>
          <w:sz w:val="28"/>
          <w:szCs w:val="28"/>
        </w:rPr>
        <w:t>контроль навыков чтения учащихся</w:t>
      </w:r>
      <w:r w:rsidRPr="009E5091">
        <w:rPr>
          <w:rFonts w:ascii="Times New Roman" w:hAnsi="Times New Roman" w:cs="Times New Roman"/>
          <w:sz w:val="28"/>
          <w:szCs w:val="28"/>
          <w:lang w:val="tk-TM"/>
        </w:rPr>
        <w:t xml:space="preserve"> был апробирован в ходе экспериментального пробного обучения. Опытно-экспериментальной базой исследования стала средняя общеобразовательная школа. </w:t>
      </w:r>
    </w:p>
    <w:p w:rsidR="009E5091" w:rsidRPr="009E5091" w:rsidRDefault="009E5091" w:rsidP="009E5091">
      <w:pPr>
        <w:spacing w:after="0" w:line="360" w:lineRule="auto"/>
        <w:ind w:firstLine="709"/>
        <w:contextualSpacing/>
        <w:jc w:val="both"/>
        <w:textAlignment w:val="top"/>
        <w:rPr>
          <w:rFonts w:ascii="Times New Roman" w:hAnsi="Times New Roman" w:cs="Times New Roman"/>
          <w:sz w:val="28"/>
          <w:szCs w:val="28"/>
          <w:lang w:val="tk-TM"/>
        </w:rPr>
      </w:pPr>
      <w:r w:rsidRPr="009E5091">
        <w:rPr>
          <w:rFonts w:ascii="Times New Roman" w:hAnsi="Times New Roman" w:cs="Times New Roman"/>
          <w:sz w:val="28"/>
          <w:szCs w:val="28"/>
          <w:lang w:val="tk-TM"/>
        </w:rPr>
        <w:t xml:space="preserve">Эксперимент состоял из двух частей. Первая часть носила горизонтальный характер. Прежде всего, нами были выделены экспериментальная и контрольная группа обучаемых. В экспериментальном обучении приняли участие 29 человек: 14 учащихся вошли в экспериментальную группу и 15 − в контрольную. Было произведено сравнение итоговых результатов экспериментальной и контрольной групп, изучавших один и тот же учебный материал. </w:t>
      </w:r>
    </w:p>
    <w:p w:rsidR="009E5091" w:rsidRPr="009E5091" w:rsidRDefault="009E5091" w:rsidP="009E5091">
      <w:pPr>
        <w:spacing w:after="0" w:line="360" w:lineRule="auto"/>
        <w:ind w:firstLine="709"/>
        <w:contextualSpacing/>
        <w:jc w:val="both"/>
        <w:textAlignment w:val="top"/>
        <w:rPr>
          <w:rFonts w:ascii="Times New Roman" w:hAnsi="Times New Roman" w:cs="Times New Roman"/>
          <w:sz w:val="28"/>
          <w:szCs w:val="28"/>
          <w:lang w:val="tk-TM"/>
        </w:rPr>
      </w:pPr>
      <w:r w:rsidRPr="009E5091">
        <w:rPr>
          <w:rFonts w:ascii="Times New Roman" w:hAnsi="Times New Roman" w:cs="Times New Roman"/>
          <w:sz w:val="28"/>
          <w:szCs w:val="28"/>
          <w:lang w:val="tk-TM"/>
        </w:rPr>
        <w:t xml:space="preserve">В контрольной и экспериментальной группе пробное обучение проходило по разным методикам. В контрольной группе занятия </w:t>
      </w:r>
      <w:r w:rsidRPr="009E5091">
        <w:rPr>
          <w:rFonts w:ascii="Times New Roman" w:hAnsi="Times New Roman" w:cs="Times New Roman"/>
          <w:sz w:val="28"/>
          <w:szCs w:val="28"/>
          <w:lang w:val="tk-TM"/>
        </w:rPr>
        <w:lastRenderedPageBreak/>
        <w:t>проводились на основе упражнений взятых из учебника «Spotlight» авторов Virginia Evans, Jenny Dooly, Olga Podolyako и Julia Vaulina. Учитель следовал рекомендациям, данным в книге для учителя. В экспериментальной группе учебный процесс базировался на разработанном нами комплексе упражнений. Пробное обучение было проведено с целью выявить преимущество и доказать эффективность использования разработанного нами комплекса упражнений.</w:t>
      </w:r>
    </w:p>
    <w:p w:rsidR="009E5091" w:rsidRPr="009E5091" w:rsidRDefault="009E5091" w:rsidP="009E5091">
      <w:pPr>
        <w:spacing w:after="0" w:line="360" w:lineRule="auto"/>
        <w:ind w:firstLine="709"/>
        <w:contextualSpacing/>
        <w:jc w:val="both"/>
        <w:textAlignment w:val="top"/>
        <w:rPr>
          <w:rFonts w:ascii="Times New Roman" w:hAnsi="Times New Roman" w:cs="Times New Roman"/>
          <w:sz w:val="28"/>
          <w:szCs w:val="28"/>
          <w:lang w:val="tk-TM"/>
        </w:rPr>
      </w:pPr>
      <w:r w:rsidRPr="009E5091">
        <w:rPr>
          <w:rFonts w:ascii="Times New Roman" w:hAnsi="Times New Roman" w:cs="Times New Roman"/>
          <w:sz w:val="28"/>
          <w:szCs w:val="28"/>
          <w:lang w:val="tk-TM"/>
        </w:rPr>
        <w:t>Во второй части мы воспользовались вертикальной формой проверки, где сравнивались уровни знаний и умений одних и тех же учащихся в начале и конце пробного обучения. Разница состояла только в методике проведения занятия. В контрольной группе занятия проводились, базируясь только на школьном учебнике, в экспериментальной группе в дополнении к базовому учебнику использовались упражнения из разработанного комплекса. В результате проведения экспериментального пробного обучения вертикальным способом в обеих группах возросла эффективность сформированности навыков.</w:t>
      </w:r>
    </w:p>
    <w:p w:rsidR="009E5091" w:rsidRPr="009E5091" w:rsidRDefault="009E5091" w:rsidP="009E5091">
      <w:pPr>
        <w:spacing w:after="0" w:line="360" w:lineRule="auto"/>
        <w:ind w:left="-284" w:firstLine="567"/>
        <w:jc w:val="both"/>
        <w:rPr>
          <w:rFonts w:ascii="Times New Roman" w:eastAsia="Calibri" w:hAnsi="Times New Roman" w:cs="Times New Roman"/>
          <w:sz w:val="28"/>
          <w:szCs w:val="28"/>
        </w:rPr>
      </w:pPr>
      <w:r w:rsidRPr="009E5091">
        <w:rPr>
          <w:rFonts w:ascii="Times New Roman" w:eastAsia="Calibri" w:hAnsi="Times New Roman" w:cs="Times New Roman"/>
          <w:sz w:val="28"/>
          <w:szCs w:val="28"/>
        </w:rPr>
        <w:t xml:space="preserve">Результаты тестирований (предварительного и итогового) отражены в таблице № 1. </w:t>
      </w:r>
    </w:p>
    <w:p w:rsidR="009E5091" w:rsidRPr="009E5091" w:rsidRDefault="009E5091" w:rsidP="009E5091">
      <w:pPr>
        <w:tabs>
          <w:tab w:val="left" w:pos="2280"/>
        </w:tabs>
        <w:spacing w:after="0" w:line="360" w:lineRule="auto"/>
        <w:ind w:left="-284" w:firstLine="709"/>
        <w:contextualSpacing/>
        <w:jc w:val="right"/>
        <w:rPr>
          <w:rFonts w:ascii="Times New Roman" w:eastAsia="Times New Roman" w:hAnsi="Times New Roman" w:cs="Times New Roman"/>
          <w:sz w:val="28"/>
          <w:lang w:eastAsia="ru-RU"/>
        </w:rPr>
      </w:pPr>
    </w:p>
    <w:p w:rsidR="009E5091" w:rsidRPr="009E5091" w:rsidRDefault="009E5091" w:rsidP="009E5091">
      <w:pPr>
        <w:tabs>
          <w:tab w:val="left" w:pos="2280"/>
        </w:tabs>
        <w:spacing w:after="0" w:line="360" w:lineRule="auto"/>
        <w:ind w:left="-284" w:firstLine="709"/>
        <w:contextualSpacing/>
        <w:jc w:val="right"/>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Таблица № 1.</w:t>
      </w:r>
      <w:r w:rsidRPr="009E5091">
        <w:rPr>
          <w:rFonts w:ascii="Times New Roman" w:eastAsia="Times New Roman" w:hAnsi="Times New Roman" w:cs="Times New Roman"/>
          <w:sz w:val="28"/>
          <w:lang w:eastAsia="ru-RU"/>
        </w:rPr>
        <w:tab/>
      </w:r>
    </w:p>
    <w:p w:rsidR="009E5091" w:rsidRPr="009E5091" w:rsidRDefault="009E5091" w:rsidP="009E5091">
      <w:pPr>
        <w:spacing w:after="0" w:line="360" w:lineRule="auto"/>
        <w:ind w:left="-284" w:firstLine="709"/>
        <w:contextualSpacing/>
        <w:jc w:val="center"/>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Результаты контрольных тестирований</w:t>
      </w:r>
    </w:p>
    <w:tbl>
      <w:tblPr>
        <w:tblW w:w="931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2124"/>
        <w:gridCol w:w="2408"/>
        <w:gridCol w:w="2374"/>
      </w:tblGrid>
      <w:tr w:rsidR="009E5091" w:rsidRPr="009E5091" w:rsidTr="00D314A8">
        <w:tc>
          <w:tcPr>
            <w:tcW w:w="2410" w:type="dxa"/>
            <w:vMerge w:val="restart"/>
            <w:tcBorders>
              <w:top w:val="single" w:sz="4" w:space="0" w:color="000000"/>
              <w:left w:val="single" w:sz="4" w:space="0" w:color="000000"/>
              <w:bottom w:val="single" w:sz="4" w:space="0" w:color="000000"/>
              <w:right w:val="single" w:sz="4" w:space="0" w:color="000000"/>
            </w:tcBorders>
          </w:tcPr>
          <w:p w:rsidR="009E5091" w:rsidRPr="009E5091" w:rsidRDefault="009E5091" w:rsidP="009E5091">
            <w:pPr>
              <w:spacing w:after="0" w:line="240" w:lineRule="auto"/>
              <w:ind w:left="-284"/>
              <w:contextualSpacing/>
              <w:jc w:val="both"/>
              <w:rPr>
                <w:rFonts w:ascii="Times New Roman" w:eastAsia="Times New Roman" w:hAnsi="Times New Roman" w:cs="Times New Roman"/>
                <w:b/>
                <w:sz w:val="24"/>
                <w:szCs w:val="24"/>
                <w:lang w:eastAsia="ru-RU"/>
              </w:rPr>
            </w:pPr>
          </w:p>
          <w:p w:rsidR="009E5091" w:rsidRPr="009E5091" w:rsidRDefault="009E5091" w:rsidP="009E5091">
            <w:pPr>
              <w:spacing w:after="0" w:line="240" w:lineRule="auto"/>
              <w:ind w:left="142"/>
              <w:contextualSpacing/>
              <w:jc w:val="both"/>
              <w:rPr>
                <w:rFonts w:ascii="Times New Roman" w:eastAsia="Times New Roman" w:hAnsi="Times New Roman" w:cs="Times New Roman"/>
                <w:b/>
                <w:sz w:val="24"/>
                <w:szCs w:val="24"/>
                <w:lang w:eastAsia="ru-RU"/>
              </w:rPr>
            </w:pPr>
          </w:p>
          <w:p w:rsidR="009E5091" w:rsidRPr="009E5091" w:rsidRDefault="009E5091" w:rsidP="009E5091">
            <w:pPr>
              <w:spacing w:after="0" w:line="240" w:lineRule="auto"/>
              <w:ind w:left="142"/>
              <w:contextualSpacing/>
              <w:jc w:val="both"/>
              <w:rPr>
                <w:rFonts w:ascii="Times New Roman" w:eastAsia="Times New Roman" w:hAnsi="Times New Roman" w:cs="Times New Roman"/>
                <w:b/>
                <w:sz w:val="24"/>
                <w:szCs w:val="24"/>
                <w:lang w:eastAsia="ru-RU"/>
              </w:rPr>
            </w:pPr>
            <w:r w:rsidRPr="009E5091">
              <w:rPr>
                <w:rFonts w:ascii="Times New Roman" w:eastAsia="Times New Roman" w:hAnsi="Times New Roman" w:cs="Times New Roman"/>
                <w:b/>
                <w:sz w:val="24"/>
                <w:szCs w:val="24"/>
                <w:lang w:eastAsia="ru-RU"/>
              </w:rPr>
              <w:t>Испытуемые</w:t>
            </w: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240" w:lineRule="auto"/>
              <w:ind w:left="34"/>
              <w:contextualSpacing/>
              <w:jc w:val="center"/>
              <w:rPr>
                <w:rFonts w:ascii="Times New Roman" w:eastAsia="Times New Roman" w:hAnsi="Times New Roman" w:cs="Times New Roman"/>
                <w:b/>
                <w:sz w:val="24"/>
                <w:szCs w:val="24"/>
                <w:lang w:eastAsia="ru-RU"/>
              </w:rPr>
            </w:pPr>
            <w:r w:rsidRPr="009E5091">
              <w:rPr>
                <w:rFonts w:ascii="Times New Roman" w:eastAsia="Times New Roman" w:hAnsi="Times New Roman" w:cs="Times New Roman"/>
                <w:b/>
                <w:sz w:val="24"/>
                <w:szCs w:val="24"/>
                <w:lang w:eastAsia="ru-RU"/>
              </w:rPr>
              <w:t xml:space="preserve">Количество правильно выполненных упражнений, </w:t>
            </w:r>
            <w:r w:rsidRPr="009E5091">
              <w:rPr>
                <w:rFonts w:ascii="Times New Roman" w:eastAsia="Times New Roman" w:hAnsi="Times New Roman" w:cs="Times New Roman"/>
                <w:b/>
                <w:sz w:val="24"/>
                <w:szCs w:val="24"/>
                <w:lang w:val="en-US" w:eastAsia="ru-RU"/>
              </w:rPr>
              <w:t>V</w:t>
            </w:r>
            <w:r w:rsidRPr="009E5091">
              <w:rPr>
                <w:rFonts w:ascii="Times New Roman" w:eastAsia="Times New Roman" w:hAnsi="Times New Roman" w:cs="Times New Roman"/>
                <w:b/>
                <w:sz w:val="24"/>
                <w:szCs w:val="24"/>
                <w:lang w:eastAsia="ru-RU"/>
              </w:rPr>
              <w:t xml:space="preserve"> </w:t>
            </w:r>
            <w:proofErr w:type="spellStart"/>
            <w:r w:rsidRPr="009E5091">
              <w:rPr>
                <w:rFonts w:ascii="Times New Roman" w:eastAsia="Times New Roman" w:hAnsi="Times New Roman" w:cs="Times New Roman"/>
                <w:b/>
                <w:sz w:val="24"/>
                <w:szCs w:val="24"/>
                <w:lang w:eastAsia="ru-RU"/>
              </w:rPr>
              <w:t>предв</w:t>
            </w:r>
            <w:proofErr w:type="spellEnd"/>
            <w:r w:rsidRPr="009E5091">
              <w:rPr>
                <w:rFonts w:ascii="Times New Roman" w:eastAsia="Times New Roman" w:hAnsi="Times New Roman" w:cs="Times New Roman"/>
                <w:b/>
                <w:sz w:val="24"/>
                <w:szCs w:val="24"/>
                <w:lang w:eastAsia="ru-RU"/>
              </w:rPr>
              <w:t>./итоговое</w:t>
            </w:r>
          </w:p>
        </w:tc>
        <w:tc>
          <w:tcPr>
            <w:tcW w:w="4786" w:type="dxa"/>
            <w:gridSpan w:val="2"/>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240" w:lineRule="auto"/>
              <w:ind w:left="176"/>
              <w:contextualSpacing/>
              <w:jc w:val="both"/>
              <w:rPr>
                <w:rFonts w:ascii="Times New Roman" w:eastAsia="Times New Roman" w:hAnsi="Times New Roman" w:cs="Times New Roman"/>
                <w:b/>
                <w:sz w:val="24"/>
                <w:szCs w:val="24"/>
                <w:lang w:eastAsia="ru-RU"/>
              </w:rPr>
            </w:pPr>
            <w:r w:rsidRPr="009E5091">
              <w:rPr>
                <w:rFonts w:ascii="Times New Roman" w:eastAsia="Times New Roman" w:hAnsi="Times New Roman" w:cs="Times New Roman"/>
                <w:b/>
                <w:sz w:val="24"/>
                <w:szCs w:val="24"/>
                <w:lang w:eastAsia="ru-RU"/>
              </w:rPr>
              <w:t>Количество грамматических упражнений</w:t>
            </w:r>
          </w:p>
        </w:tc>
      </w:tr>
      <w:tr w:rsidR="009E5091" w:rsidRPr="009E5091" w:rsidTr="00D314A8">
        <w:tc>
          <w:tcPr>
            <w:tcW w:w="9322" w:type="dxa"/>
            <w:vMerge/>
            <w:tcBorders>
              <w:top w:val="single" w:sz="4" w:space="0" w:color="000000"/>
              <w:left w:val="single" w:sz="4" w:space="0" w:color="000000"/>
              <w:bottom w:val="single" w:sz="4" w:space="0" w:color="000000"/>
              <w:right w:val="single" w:sz="4" w:space="0" w:color="000000"/>
            </w:tcBorders>
            <w:vAlign w:val="center"/>
            <w:hideMark/>
          </w:tcPr>
          <w:p w:rsidR="009E5091" w:rsidRPr="009E5091" w:rsidRDefault="009E5091" w:rsidP="009E5091">
            <w:pPr>
              <w:spacing w:after="0" w:line="240" w:lineRule="auto"/>
              <w:rPr>
                <w:rFonts w:ascii="Times New Roman" w:eastAsia="Times New Roman" w:hAnsi="Times New Roman" w:cs="Times New Roman"/>
                <w:b/>
                <w:sz w:val="24"/>
                <w:szCs w:val="24"/>
                <w:lang w:eastAsia="ru-RU"/>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E5091" w:rsidRPr="009E5091" w:rsidRDefault="009E5091" w:rsidP="009E5091">
            <w:pPr>
              <w:spacing w:after="0" w:line="240" w:lineRule="auto"/>
              <w:rPr>
                <w:rFonts w:ascii="Times New Roman" w:eastAsia="Times New Roman" w:hAnsi="Times New Roman" w:cs="Times New Roman"/>
                <w:b/>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240" w:lineRule="auto"/>
              <w:ind w:left="34"/>
              <w:contextualSpacing/>
              <w:jc w:val="center"/>
              <w:rPr>
                <w:rFonts w:ascii="Times New Roman" w:eastAsia="Times New Roman" w:hAnsi="Times New Roman" w:cs="Times New Roman"/>
                <w:b/>
                <w:sz w:val="24"/>
                <w:szCs w:val="24"/>
                <w:lang w:eastAsia="ru-RU"/>
              </w:rPr>
            </w:pPr>
            <w:r w:rsidRPr="009E5091">
              <w:rPr>
                <w:rFonts w:ascii="Times New Roman" w:eastAsia="Times New Roman" w:hAnsi="Times New Roman" w:cs="Times New Roman"/>
                <w:b/>
                <w:sz w:val="24"/>
                <w:szCs w:val="24"/>
                <w:lang w:val="en-US" w:eastAsia="ru-RU"/>
              </w:rPr>
              <w:t>V</w:t>
            </w:r>
            <w:r w:rsidRPr="009E5091">
              <w:rPr>
                <w:rFonts w:ascii="Times New Roman" w:eastAsia="Times New Roman" w:hAnsi="Times New Roman" w:cs="Times New Roman"/>
                <w:b/>
                <w:sz w:val="24"/>
                <w:szCs w:val="24"/>
                <w:lang w:eastAsia="ru-RU"/>
              </w:rPr>
              <w:t>1</w:t>
            </w:r>
          </w:p>
          <w:p w:rsidR="009E5091" w:rsidRPr="009E5091" w:rsidRDefault="009E5091" w:rsidP="009E5091">
            <w:pPr>
              <w:spacing w:after="0" w:line="240" w:lineRule="auto"/>
              <w:ind w:left="34"/>
              <w:contextualSpacing/>
              <w:jc w:val="center"/>
              <w:rPr>
                <w:rFonts w:ascii="Times New Roman" w:eastAsia="Times New Roman" w:hAnsi="Times New Roman" w:cs="Times New Roman"/>
                <w:b/>
                <w:sz w:val="24"/>
                <w:szCs w:val="24"/>
                <w:lang w:eastAsia="ru-RU"/>
              </w:rPr>
            </w:pPr>
            <w:proofErr w:type="spellStart"/>
            <w:r w:rsidRPr="009E5091">
              <w:rPr>
                <w:rFonts w:ascii="Times New Roman" w:eastAsia="Times New Roman" w:hAnsi="Times New Roman" w:cs="Times New Roman"/>
                <w:b/>
                <w:sz w:val="24"/>
                <w:szCs w:val="24"/>
                <w:lang w:eastAsia="ru-RU"/>
              </w:rPr>
              <w:t>предв</w:t>
            </w:r>
            <w:proofErr w:type="spellEnd"/>
            <w:r w:rsidRPr="009E5091">
              <w:rPr>
                <w:rFonts w:ascii="Times New Roman" w:eastAsia="Times New Roman" w:hAnsi="Times New Roman" w:cs="Times New Roman"/>
                <w:b/>
                <w:sz w:val="24"/>
                <w:szCs w:val="24"/>
                <w:lang w:eastAsia="ru-RU"/>
              </w:rPr>
              <w:t>./итоговое</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240" w:lineRule="auto"/>
              <w:ind w:left="-284"/>
              <w:contextualSpacing/>
              <w:jc w:val="center"/>
              <w:rPr>
                <w:rFonts w:ascii="Times New Roman" w:eastAsia="Times New Roman" w:hAnsi="Times New Roman" w:cs="Times New Roman"/>
                <w:b/>
                <w:sz w:val="24"/>
                <w:szCs w:val="24"/>
                <w:lang w:eastAsia="ru-RU"/>
              </w:rPr>
            </w:pPr>
            <w:r w:rsidRPr="009E5091">
              <w:rPr>
                <w:rFonts w:ascii="Times New Roman" w:eastAsia="Times New Roman" w:hAnsi="Times New Roman" w:cs="Times New Roman"/>
                <w:b/>
                <w:sz w:val="24"/>
                <w:szCs w:val="24"/>
                <w:lang w:val="en-US" w:eastAsia="ru-RU"/>
              </w:rPr>
              <w:t>V</w:t>
            </w:r>
            <w:r w:rsidRPr="009E5091">
              <w:rPr>
                <w:rFonts w:ascii="Times New Roman" w:eastAsia="Times New Roman" w:hAnsi="Times New Roman" w:cs="Times New Roman"/>
                <w:b/>
                <w:sz w:val="24"/>
                <w:szCs w:val="24"/>
                <w:lang w:eastAsia="ru-RU"/>
              </w:rPr>
              <w:t>2</w:t>
            </w:r>
          </w:p>
          <w:p w:rsidR="009E5091" w:rsidRPr="009E5091" w:rsidRDefault="009E5091" w:rsidP="009E5091">
            <w:pPr>
              <w:spacing w:after="0" w:line="240" w:lineRule="auto"/>
              <w:ind w:left="-284"/>
              <w:contextualSpacing/>
              <w:jc w:val="center"/>
              <w:rPr>
                <w:rFonts w:ascii="Times New Roman" w:eastAsia="Times New Roman" w:hAnsi="Times New Roman" w:cs="Times New Roman"/>
                <w:b/>
                <w:sz w:val="24"/>
                <w:szCs w:val="24"/>
                <w:lang w:eastAsia="ru-RU"/>
              </w:rPr>
            </w:pPr>
            <w:proofErr w:type="spellStart"/>
            <w:r w:rsidRPr="009E5091">
              <w:rPr>
                <w:rFonts w:ascii="Times New Roman" w:eastAsia="Times New Roman" w:hAnsi="Times New Roman" w:cs="Times New Roman"/>
                <w:b/>
                <w:sz w:val="24"/>
                <w:szCs w:val="24"/>
                <w:lang w:eastAsia="ru-RU"/>
              </w:rPr>
              <w:t>предв</w:t>
            </w:r>
            <w:proofErr w:type="spellEnd"/>
            <w:r w:rsidRPr="009E5091">
              <w:rPr>
                <w:rFonts w:ascii="Times New Roman" w:eastAsia="Times New Roman" w:hAnsi="Times New Roman" w:cs="Times New Roman"/>
                <w:b/>
                <w:sz w:val="24"/>
                <w:szCs w:val="24"/>
                <w:lang w:eastAsia="ru-RU"/>
              </w:rPr>
              <w:t>./итоговое</w:t>
            </w:r>
          </w:p>
        </w:tc>
      </w:tr>
      <w:tr w:rsidR="009E5091" w:rsidRPr="009E5091" w:rsidTr="00D314A8">
        <w:trPr>
          <w:trHeight w:val="315"/>
        </w:trPr>
        <w:tc>
          <w:tcPr>
            <w:tcW w:w="9322" w:type="dxa"/>
            <w:gridSpan w:val="4"/>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284"/>
              <w:contextualSpacing/>
              <w:jc w:val="center"/>
              <w:rPr>
                <w:rFonts w:ascii="Times New Roman" w:eastAsia="Times New Roman" w:hAnsi="Times New Roman" w:cs="Times New Roman"/>
                <w:b/>
                <w:sz w:val="26"/>
                <w:szCs w:val="26"/>
                <w:lang w:eastAsia="ru-RU"/>
              </w:rPr>
            </w:pPr>
            <w:r w:rsidRPr="009E5091">
              <w:rPr>
                <w:rFonts w:ascii="Times New Roman" w:eastAsia="Times New Roman" w:hAnsi="Times New Roman" w:cs="Times New Roman"/>
                <w:b/>
                <w:sz w:val="26"/>
                <w:szCs w:val="26"/>
                <w:lang w:eastAsia="ru-RU"/>
              </w:rPr>
              <w:t>Контрольная группа</w:t>
            </w:r>
          </w:p>
        </w:tc>
      </w:tr>
      <w:tr w:rsidR="009E5091" w:rsidRPr="009E5091" w:rsidTr="00D314A8">
        <w:trPr>
          <w:trHeight w:val="280"/>
        </w:trPr>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5F3AF8" w:rsidP="009E5091">
            <w:pPr>
              <w:spacing w:after="0" w:line="240" w:lineRule="auto"/>
              <w:ind w:left="3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spellStart"/>
            <w:r>
              <w:rPr>
                <w:rFonts w:ascii="Times New Roman" w:eastAsia="Times New Roman" w:hAnsi="Times New Roman" w:cs="Times New Roman"/>
                <w:sz w:val="24"/>
                <w:szCs w:val="24"/>
                <w:lang w:eastAsia="ru-RU"/>
              </w:rPr>
              <w:t>Аликина</w:t>
            </w:r>
            <w:proofErr w:type="spellEnd"/>
            <w:r>
              <w:rPr>
                <w:rFonts w:ascii="Times New Roman" w:eastAsia="Times New Roman" w:hAnsi="Times New Roman" w:cs="Times New Roman"/>
                <w:sz w:val="24"/>
                <w:szCs w:val="24"/>
                <w:lang w:eastAsia="ru-RU"/>
              </w:rPr>
              <w:t xml:space="preserve"> Е.</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240" w:lineRule="auto"/>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6/7</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240" w:lineRule="auto"/>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3</w:t>
            </w:r>
            <w:r w:rsidRPr="009E5091">
              <w:rPr>
                <w:rFonts w:ascii="Times New Roman" w:eastAsia="Times New Roman" w:hAnsi="Times New Roman" w:cs="Times New Roman"/>
                <w:sz w:val="24"/>
                <w:szCs w:val="24"/>
                <w:lang w:eastAsia="ru-RU"/>
              </w:rPr>
              <w:t>/4</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240" w:lineRule="auto"/>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3</w:t>
            </w:r>
            <w:r w:rsidRPr="009E5091">
              <w:rPr>
                <w:rFonts w:ascii="Times New Roman" w:eastAsia="Times New Roman" w:hAnsi="Times New Roman" w:cs="Times New Roman"/>
                <w:sz w:val="24"/>
                <w:szCs w:val="24"/>
                <w:lang w:eastAsia="ru-RU"/>
              </w:rPr>
              <w:t>/3</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line="240" w:lineRule="auto"/>
              <w:ind w:left="34"/>
              <w:rPr>
                <w:rFonts w:ascii="Times New Roman" w:eastAsia="Times New Roman" w:hAnsi="Times New Roman" w:cs="Times New Roman"/>
                <w:sz w:val="24"/>
                <w:szCs w:val="24"/>
              </w:rPr>
            </w:pPr>
            <w:r w:rsidRPr="009E5091">
              <w:rPr>
                <w:rFonts w:ascii="Times New Roman" w:eastAsia="Times New Roman" w:hAnsi="Times New Roman" w:cs="Times New Roman"/>
                <w:sz w:val="24"/>
                <w:szCs w:val="24"/>
              </w:rPr>
              <w:t xml:space="preserve">3. </w:t>
            </w:r>
            <w:proofErr w:type="spellStart"/>
            <w:r w:rsidR="005F3AF8">
              <w:rPr>
                <w:rFonts w:ascii="Times New Roman" w:eastAsia="Times New Roman" w:hAnsi="Times New Roman" w:cs="Times New Roman"/>
                <w:sz w:val="24"/>
                <w:szCs w:val="24"/>
              </w:rPr>
              <w:t>Бушмелев</w:t>
            </w:r>
            <w:proofErr w:type="spellEnd"/>
            <w:r w:rsidR="005F3AF8">
              <w:rPr>
                <w:rFonts w:ascii="Times New Roman" w:eastAsia="Times New Roman" w:hAnsi="Times New Roman" w:cs="Times New Roman"/>
                <w:sz w:val="24"/>
                <w:szCs w:val="24"/>
              </w:rPr>
              <w:t xml:space="preserve"> Д.</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240" w:lineRule="auto"/>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7/8</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240" w:lineRule="auto"/>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4/4</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240" w:lineRule="auto"/>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3/4</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 xml:space="preserve">3. </w:t>
            </w:r>
            <w:proofErr w:type="spellStart"/>
            <w:r w:rsidR="005F3AF8">
              <w:rPr>
                <w:rFonts w:ascii="Times New Roman" w:eastAsia="Times New Roman" w:hAnsi="Times New Roman" w:cs="Times New Roman"/>
                <w:sz w:val="24"/>
                <w:szCs w:val="24"/>
                <w:lang w:eastAsia="ru-RU"/>
              </w:rPr>
              <w:t>Илюхина</w:t>
            </w:r>
            <w:proofErr w:type="spellEnd"/>
            <w:r w:rsidR="005F3AF8">
              <w:rPr>
                <w:rFonts w:ascii="Times New Roman" w:eastAsia="Times New Roman" w:hAnsi="Times New Roman" w:cs="Times New Roman"/>
                <w:sz w:val="24"/>
                <w:szCs w:val="24"/>
                <w:lang w:eastAsia="ru-RU"/>
              </w:rPr>
              <w:t xml:space="preserve"> А.</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7/8</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4/4</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3/4</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 xml:space="preserve">4. </w:t>
            </w:r>
            <w:r w:rsidR="005F3AF8">
              <w:rPr>
                <w:rFonts w:ascii="Times New Roman" w:eastAsia="Times New Roman" w:hAnsi="Times New Roman" w:cs="Times New Roman"/>
                <w:sz w:val="24"/>
                <w:szCs w:val="24"/>
                <w:lang w:eastAsia="ru-RU"/>
              </w:rPr>
              <w:t>Королева Э.</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8/9</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4/5</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4/4</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 xml:space="preserve">5. </w:t>
            </w:r>
            <w:proofErr w:type="spellStart"/>
            <w:r w:rsidR="005F3AF8">
              <w:rPr>
                <w:rFonts w:ascii="Times New Roman" w:eastAsia="Times New Roman" w:hAnsi="Times New Roman" w:cs="Times New Roman"/>
                <w:sz w:val="24"/>
                <w:szCs w:val="24"/>
                <w:lang w:eastAsia="ru-RU"/>
              </w:rPr>
              <w:t>Коурова</w:t>
            </w:r>
            <w:proofErr w:type="spellEnd"/>
            <w:r w:rsidR="005F3AF8">
              <w:rPr>
                <w:rFonts w:ascii="Times New Roman" w:eastAsia="Times New Roman" w:hAnsi="Times New Roman" w:cs="Times New Roman"/>
                <w:sz w:val="24"/>
                <w:szCs w:val="24"/>
                <w:lang w:eastAsia="ru-RU"/>
              </w:rPr>
              <w:t xml:space="preserve"> А.</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7/8</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3/4</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4/4</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 xml:space="preserve">6. </w:t>
            </w:r>
            <w:proofErr w:type="spellStart"/>
            <w:r w:rsidR="005F3AF8">
              <w:rPr>
                <w:rFonts w:ascii="Times New Roman" w:eastAsia="Times New Roman" w:hAnsi="Times New Roman" w:cs="Times New Roman"/>
                <w:sz w:val="24"/>
                <w:szCs w:val="24"/>
                <w:lang w:eastAsia="ru-RU"/>
              </w:rPr>
              <w:t>Прокпьева</w:t>
            </w:r>
            <w:proofErr w:type="spellEnd"/>
            <w:r w:rsidR="005F3AF8">
              <w:rPr>
                <w:rFonts w:ascii="Times New Roman" w:eastAsia="Times New Roman" w:hAnsi="Times New Roman" w:cs="Times New Roman"/>
                <w:sz w:val="24"/>
                <w:szCs w:val="24"/>
                <w:lang w:eastAsia="ru-RU"/>
              </w:rPr>
              <w:t xml:space="preserve"> Е.</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6/7</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4/4</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2/3</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 xml:space="preserve">7. </w:t>
            </w:r>
            <w:proofErr w:type="spellStart"/>
            <w:r w:rsidR="005F3AF8">
              <w:rPr>
                <w:rFonts w:ascii="Times New Roman" w:eastAsia="Times New Roman" w:hAnsi="Times New Roman" w:cs="Times New Roman"/>
                <w:sz w:val="24"/>
                <w:szCs w:val="24"/>
                <w:lang w:eastAsia="ru-RU"/>
              </w:rPr>
              <w:t>Шамрай</w:t>
            </w:r>
            <w:proofErr w:type="spellEnd"/>
            <w:r w:rsidR="005F3AF8">
              <w:rPr>
                <w:rFonts w:ascii="Times New Roman" w:eastAsia="Times New Roman" w:hAnsi="Times New Roman" w:cs="Times New Roman"/>
                <w:sz w:val="24"/>
                <w:szCs w:val="24"/>
                <w:lang w:eastAsia="ru-RU"/>
              </w:rPr>
              <w:t xml:space="preserve"> Р.</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8/9</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5/5</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3/4</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lastRenderedPageBreak/>
              <w:t xml:space="preserve">8. </w:t>
            </w:r>
            <w:proofErr w:type="spellStart"/>
            <w:r w:rsidR="005F3AF8">
              <w:rPr>
                <w:rFonts w:ascii="Times New Roman" w:eastAsia="Times New Roman" w:hAnsi="Times New Roman" w:cs="Times New Roman"/>
                <w:sz w:val="24"/>
                <w:szCs w:val="24"/>
                <w:lang w:eastAsia="ru-RU"/>
              </w:rPr>
              <w:t>Хорошилов</w:t>
            </w:r>
            <w:proofErr w:type="spellEnd"/>
            <w:r w:rsidR="005F3AF8">
              <w:rPr>
                <w:rFonts w:ascii="Times New Roman" w:eastAsia="Times New Roman" w:hAnsi="Times New Roman" w:cs="Times New Roman"/>
                <w:sz w:val="24"/>
                <w:szCs w:val="24"/>
                <w:lang w:eastAsia="ru-RU"/>
              </w:rPr>
              <w:t xml:space="preserve"> А.</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6/7</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4/4</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2/3</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 xml:space="preserve">9. </w:t>
            </w:r>
            <w:proofErr w:type="spellStart"/>
            <w:r w:rsidR="005F3AF8">
              <w:rPr>
                <w:rFonts w:ascii="Times New Roman" w:eastAsia="Times New Roman" w:hAnsi="Times New Roman" w:cs="Times New Roman"/>
                <w:sz w:val="24"/>
                <w:szCs w:val="24"/>
                <w:lang w:eastAsia="ru-RU"/>
              </w:rPr>
              <w:t>Марчевский</w:t>
            </w:r>
            <w:proofErr w:type="spellEnd"/>
            <w:r w:rsidR="005F3AF8">
              <w:rPr>
                <w:rFonts w:ascii="Times New Roman" w:eastAsia="Times New Roman" w:hAnsi="Times New Roman" w:cs="Times New Roman"/>
                <w:sz w:val="24"/>
                <w:szCs w:val="24"/>
                <w:lang w:eastAsia="ru-RU"/>
              </w:rPr>
              <w:t xml:space="preserve"> И.</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6/7</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3/4</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3/3</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 xml:space="preserve">10. </w:t>
            </w:r>
            <w:r w:rsidR="005F3AF8">
              <w:rPr>
                <w:rFonts w:ascii="Times New Roman" w:eastAsia="Times New Roman" w:hAnsi="Times New Roman" w:cs="Times New Roman"/>
                <w:sz w:val="24"/>
                <w:szCs w:val="24"/>
                <w:lang w:eastAsia="ru-RU"/>
              </w:rPr>
              <w:t>Хомяков Е.</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5/6</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3/4</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2/2</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 xml:space="preserve">11. </w:t>
            </w:r>
            <w:r w:rsidR="005F3AF8">
              <w:rPr>
                <w:rFonts w:ascii="Times New Roman" w:eastAsia="Times New Roman" w:hAnsi="Times New Roman" w:cs="Times New Roman"/>
                <w:sz w:val="24"/>
                <w:szCs w:val="24"/>
                <w:lang w:eastAsia="ru-RU"/>
              </w:rPr>
              <w:t>Тимошина А.</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6/7</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3/4</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3/3</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 xml:space="preserve">12. </w:t>
            </w:r>
            <w:proofErr w:type="spellStart"/>
            <w:r w:rsidR="005F3AF8">
              <w:rPr>
                <w:rFonts w:ascii="Times New Roman" w:eastAsia="Times New Roman" w:hAnsi="Times New Roman" w:cs="Times New Roman"/>
                <w:sz w:val="24"/>
                <w:szCs w:val="24"/>
                <w:lang w:eastAsia="ru-RU"/>
              </w:rPr>
              <w:t>Казакаев</w:t>
            </w:r>
            <w:proofErr w:type="spellEnd"/>
            <w:r w:rsidR="005F3AF8">
              <w:rPr>
                <w:rFonts w:ascii="Times New Roman" w:eastAsia="Times New Roman" w:hAnsi="Times New Roman" w:cs="Times New Roman"/>
                <w:sz w:val="24"/>
                <w:szCs w:val="24"/>
                <w:lang w:eastAsia="ru-RU"/>
              </w:rPr>
              <w:t xml:space="preserve"> И.</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7/8</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4/4</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3/4</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 xml:space="preserve">13. </w:t>
            </w:r>
            <w:proofErr w:type="spellStart"/>
            <w:r w:rsidR="005F3AF8">
              <w:rPr>
                <w:rFonts w:ascii="Times New Roman" w:eastAsia="Times New Roman" w:hAnsi="Times New Roman" w:cs="Times New Roman"/>
                <w:sz w:val="24"/>
                <w:szCs w:val="24"/>
                <w:lang w:eastAsia="ru-RU"/>
              </w:rPr>
              <w:t>Жулева</w:t>
            </w:r>
            <w:proofErr w:type="spellEnd"/>
            <w:r w:rsidR="005F3AF8">
              <w:rPr>
                <w:rFonts w:ascii="Times New Roman" w:eastAsia="Times New Roman" w:hAnsi="Times New Roman" w:cs="Times New Roman"/>
                <w:sz w:val="24"/>
                <w:szCs w:val="24"/>
                <w:lang w:eastAsia="ru-RU"/>
              </w:rPr>
              <w:t xml:space="preserve"> А.</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7/8</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5/5</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2/3</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ind w:left="34"/>
              <w:contextualSpacing/>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14. Попов Д.</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5/6</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3/3</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2/3</w:t>
            </w:r>
          </w:p>
        </w:tc>
      </w:tr>
      <w:tr w:rsidR="009E5091" w:rsidRPr="009E5091" w:rsidTr="00D314A8">
        <w:tc>
          <w:tcPr>
            <w:tcW w:w="9322" w:type="dxa"/>
            <w:gridSpan w:val="4"/>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ind w:left="34"/>
              <w:contextualSpacing/>
              <w:jc w:val="center"/>
              <w:rPr>
                <w:rFonts w:ascii="Times New Roman" w:eastAsia="Times New Roman" w:hAnsi="Times New Roman" w:cs="Times New Roman"/>
                <w:b/>
                <w:sz w:val="24"/>
                <w:szCs w:val="24"/>
                <w:lang w:eastAsia="ru-RU"/>
              </w:rPr>
            </w:pPr>
            <w:r w:rsidRPr="009E5091">
              <w:rPr>
                <w:rFonts w:ascii="Times New Roman" w:eastAsia="Times New Roman" w:hAnsi="Times New Roman" w:cs="Times New Roman"/>
                <w:b/>
                <w:sz w:val="24"/>
                <w:szCs w:val="24"/>
                <w:lang w:eastAsia="ru-RU"/>
              </w:rPr>
              <w:t>Экспериментальная группа</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val="en-US" w:eastAsia="ru-RU"/>
              </w:rPr>
            </w:pPr>
            <w:r w:rsidRPr="009E5091">
              <w:rPr>
                <w:rFonts w:ascii="Times New Roman" w:eastAsia="Times New Roman" w:hAnsi="Times New Roman" w:cs="Times New Roman"/>
                <w:sz w:val="24"/>
                <w:szCs w:val="24"/>
                <w:lang w:eastAsia="ru-RU"/>
              </w:rPr>
              <w:t xml:space="preserve">1. </w:t>
            </w:r>
            <w:r w:rsidR="005F3AF8">
              <w:rPr>
                <w:rFonts w:ascii="Times New Roman" w:eastAsia="Times New Roman" w:hAnsi="Times New Roman" w:cs="Times New Roman"/>
                <w:sz w:val="24"/>
                <w:szCs w:val="24"/>
                <w:lang w:eastAsia="ru-RU"/>
              </w:rPr>
              <w:t>Белоусова К.</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6</w:t>
            </w:r>
            <w:r w:rsidRPr="009E5091">
              <w:rPr>
                <w:rFonts w:ascii="Times New Roman" w:eastAsia="Times New Roman" w:hAnsi="Times New Roman" w:cs="Times New Roman"/>
                <w:sz w:val="24"/>
                <w:szCs w:val="24"/>
                <w:lang w:eastAsia="ru-RU"/>
              </w:rPr>
              <w:t>/9</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4</w:t>
            </w:r>
            <w:r w:rsidRPr="009E5091">
              <w:rPr>
                <w:rFonts w:ascii="Times New Roman" w:eastAsia="Times New Roman" w:hAnsi="Times New Roman" w:cs="Times New Roman"/>
                <w:sz w:val="24"/>
                <w:szCs w:val="24"/>
                <w:lang w:eastAsia="ru-RU"/>
              </w:rPr>
              <w:t>/5</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2</w:t>
            </w:r>
            <w:r w:rsidRPr="009E5091">
              <w:rPr>
                <w:rFonts w:ascii="Times New Roman" w:eastAsia="Times New Roman" w:hAnsi="Times New Roman" w:cs="Times New Roman"/>
                <w:sz w:val="24"/>
                <w:szCs w:val="24"/>
                <w:lang w:eastAsia="ru-RU"/>
              </w:rPr>
              <w:t>/4</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val="en-US" w:eastAsia="ru-RU"/>
              </w:rPr>
            </w:pPr>
            <w:r w:rsidRPr="009E5091">
              <w:rPr>
                <w:rFonts w:ascii="Times New Roman" w:eastAsia="Times New Roman" w:hAnsi="Times New Roman" w:cs="Times New Roman"/>
                <w:sz w:val="24"/>
                <w:szCs w:val="24"/>
                <w:lang w:eastAsia="ru-RU"/>
              </w:rPr>
              <w:t xml:space="preserve">2. </w:t>
            </w:r>
            <w:r w:rsidR="005F3AF8">
              <w:rPr>
                <w:rFonts w:ascii="Times New Roman" w:eastAsia="Times New Roman" w:hAnsi="Times New Roman" w:cs="Times New Roman"/>
                <w:sz w:val="24"/>
                <w:szCs w:val="24"/>
                <w:lang w:eastAsia="ru-RU"/>
              </w:rPr>
              <w:t>Гаврилов Д.</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6</w:t>
            </w:r>
            <w:r w:rsidRPr="009E5091">
              <w:rPr>
                <w:rFonts w:ascii="Times New Roman" w:eastAsia="Times New Roman" w:hAnsi="Times New Roman" w:cs="Times New Roman"/>
                <w:sz w:val="24"/>
                <w:szCs w:val="24"/>
                <w:lang w:eastAsia="ru-RU"/>
              </w:rPr>
              <w:t>/8</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3/4</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3</w:t>
            </w:r>
            <w:r w:rsidRPr="009E5091">
              <w:rPr>
                <w:rFonts w:ascii="Times New Roman" w:eastAsia="Times New Roman" w:hAnsi="Times New Roman" w:cs="Times New Roman"/>
                <w:sz w:val="24"/>
                <w:szCs w:val="24"/>
                <w:lang w:eastAsia="ru-RU"/>
              </w:rPr>
              <w:t>/4</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val="en-US" w:eastAsia="ru-RU"/>
              </w:rPr>
            </w:pPr>
            <w:r w:rsidRPr="009E5091">
              <w:rPr>
                <w:rFonts w:ascii="Times New Roman" w:eastAsia="Times New Roman" w:hAnsi="Times New Roman" w:cs="Times New Roman"/>
                <w:sz w:val="24"/>
                <w:szCs w:val="24"/>
                <w:lang w:eastAsia="ru-RU"/>
              </w:rPr>
              <w:t>3</w:t>
            </w:r>
            <w:r w:rsidR="005F3AF8">
              <w:rPr>
                <w:rFonts w:ascii="Times New Roman" w:eastAsia="Times New Roman" w:hAnsi="Times New Roman" w:cs="Times New Roman"/>
                <w:sz w:val="24"/>
                <w:szCs w:val="24"/>
                <w:lang w:eastAsia="ru-RU"/>
              </w:rPr>
              <w:t xml:space="preserve">. </w:t>
            </w:r>
            <w:proofErr w:type="spellStart"/>
            <w:r w:rsidR="005F3AF8">
              <w:rPr>
                <w:rFonts w:ascii="Times New Roman" w:eastAsia="Times New Roman" w:hAnsi="Times New Roman" w:cs="Times New Roman"/>
                <w:sz w:val="24"/>
                <w:szCs w:val="24"/>
                <w:lang w:eastAsia="ru-RU"/>
              </w:rPr>
              <w:t>Глащев</w:t>
            </w:r>
            <w:proofErr w:type="spellEnd"/>
            <w:r w:rsidR="005F3AF8">
              <w:rPr>
                <w:rFonts w:ascii="Times New Roman" w:eastAsia="Times New Roman" w:hAnsi="Times New Roman" w:cs="Times New Roman"/>
                <w:sz w:val="24"/>
                <w:szCs w:val="24"/>
                <w:lang w:eastAsia="ru-RU"/>
              </w:rPr>
              <w:t xml:space="preserve"> В.</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8</w:t>
            </w:r>
            <w:r w:rsidRPr="009E5091">
              <w:rPr>
                <w:rFonts w:ascii="Times New Roman" w:eastAsia="Times New Roman" w:hAnsi="Times New Roman" w:cs="Times New Roman"/>
                <w:sz w:val="24"/>
                <w:szCs w:val="24"/>
                <w:lang w:eastAsia="ru-RU"/>
              </w:rPr>
              <w:t>/10</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4/5</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4</w:t>
            </w:r>
            <w:r w:rsidRPr="009E5091">
              <w:rPr>
                <w:rFonts w:ascii="Times New Roman" w:eastAsia="Times New Roman" w:hAnsi="Times New Roman" w:cs="Times New Roman"/>
                <w:sz w:val="24"/>
                <w:szCs w:val="24"/>
                <w:lang w:eastAsia="ru-RU"/>
              </w:rPr>
              <w:t>/5</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val="en-US" w:eastAsia="ru-RU"/>
              </w:rPr>
            </w:pPr>
            <w:r w:rsidRPr="009E5091">
              <w:rPr>
                <w:rFonts w:ascii="Times New Roman" w:eastAsia="Times New Roman" w:hAnsi="Times New Roman" w:cs="Times New Roman"/>
                <w:sz w:val="24"/>
                <w:szCs w:val="24"/>
                <w:lang w:eastAsia="ru-RU"/>
              </w:rPr>
              <w:t xml:space="preserve">4. </w:t>
            </w:r>
            <w:r w:rsidR="005F3AF8">
              <w:rPr>
                <w:rFonts w:ascii="Times New Roman" w:eastAsia="Times New Roman" w:hAnsi="Times New Roman" w:cs="Times New Roman"/>
                <w:sz w:val="24"/>
                <w:szCs w:val="24"/>
                <w:lang w:eastAsia="ru-RU"/>
              </w:rPr>
              <w:t>Грызлова Е.</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5/8</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3/5</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2/3</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val="en-US" w:eastAsia="ru-RU"/>
              </w:rPr>
            </w:pPr>
            <w:r w:rsidRPr="009E5091">
              <w:rPr>
                <w:rFonts w:ascii="Times New Roman" w:eastAsia="Times New Roman" w:hAnsi="Times New Roman" w:cs="Times New Roman"/>
                <w:sz w:val="24"/>
                <w:szCs w:val="24"/>
                <w:lang w:eastAsia="ru-RU"/>
              </w:rPr>
              <w:t xml:space="preserve">5. </w:t>
            </w:r>
            <w:r w:rsidR="005F3AF8">
              <w:rPr>
                <w:rFonts w:ascii="Times New Roman" w:eastAsia="Times New Roman" w:hAnsi="Times New Roman" w:cs="Times New Roman"/>
                <w:sz w:val="24"/>
                <w:szCs w:val="24"/>
                <w:lang w:eastAsia="ru-RU"/>
              </w:rPr>
              <w:t>Даньшина А.</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7</w:t>
            </w:r>
            <w:r w:rsidRPr="009E5091">
              <w:rPr>
                <w:rFonts w:ascii="Times New Roman" w:eastAsia="Times New Roman" w:hAnsi="Times New Roman" w:cs="Times New Roman"/>
                <w:sz w:val="24"/>
                <w:szCs w:val="24"/>
                <w:lang w:eastAsia="ru-RU"/>
              </w:rPr>
              <w:t>/9</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4/5</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3</w:t>
            </w:r>
            <w:r w:rsidRPr="009E5091">
              <w:rPr>
                <w:rFonts w:ascii="Times New Roman" w:eastAsia="Times New Roman" w:hAnsi="Times New Roman" w:cs="Times New Roman"/>
                <w:sz w:val="24"/>
                <w:szCs w:val="24"/>
                <w:lang w:eastAsia="ru-RU"/>
              </w:rPr>
              <w:t>/4</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5F3AF8">
            <w:pPr>
              <w:spacing w:after="0"/>
              <w:ind w:left="34"/>
              <w:contextualSpacing/>
              <w:rPr>
                <w:rFonts w:ascii="Times New Roman" w:eastAsia="Times New Roman" w:hAnsi="Times New Roman" w:cs="Times New Roman"/>
                <w:sz w:val="24"/>
                <w:szCs w:val="24"/>
                <w:lang w:val="en-US" w:eastAsia="ru-RU"/>
              </w:rPr>
            </w:pPr>
            <w:r w:rsidRPr="009E5091">
              <w:rPr>
                <w:rFonts w:ascii="Times New Roman" w:eastAsia="Times New Roman" w:hAnsi="Times New Roman" w:cs="Times New Roman"/>
                <w:sz w:val="24"/>
                <w:szCs w:val="24"/>
                <w:lang w:eastAsia="ru-RU"/>
              </w:rPr>
              <w:t xml:space="preserve">6. </w:t>
            </w:r>
            <w:r w:rsidR="005F3AF8">
              <w:rPr>
                <w:rFonts w:ascii="Times New Roman" w:eastAsia="Times New Roman" w:hAnsi="Times New Roman" w:cs="Times New Roman"/>
                <w:sz w:val="24"/>
                <w:szCs w:val="24"/>
                <w:lang w:eastAsia="ru-RU"/>
              </w:rPr>
              <w:t>Иванова А.</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7</w:t>
            </w:r>
            <w:r w:rsidRPr="009E5091">
              <w:rPr>
                <w:rFonts w:ascii="Times New Roman" w:eastAsia="Times New Roman" w:hAnsi="Times New Roman" w:cs="Times New Roman"/>
                <w:sz w:val="24"/>
                <w:szCs w:val="24"/>
                <w:lang w:eastAsia="ru-RU"/>
              </w:rPr>
              <w:t>/10</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4/5</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3</w:t>
            </w:r>
            <w:r w:rsidRPr="009E5091">
              <w:rPr>
                <w:rFonts w:ascii="Times New Roman" w:eastAsia="Times New Roman" w:hAnsi="Times New Roman" w:cs="Times New Roman"/>
                <w:sz w:val="24"/>
                <w:szCs w:val="24"/>
                <w:lang w:eastAsia="ru-RU"/>
              </w:rPr>
              <w:t>/5</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2E1202">
            <w:pPr>
              <w:spacing w:after="0"/>
              <w:ind w:left="34"/>
              <w:contextualSpacing/>
              <w:rPr>
                <w:rFonts w:ascii="Times New Roman" w:eastAsia="Times New Roman" w:hAnsi="Times New Roman" w:cs="Times New Roman"/>
                <w:sz w:val="24"/>
                <w:szCs w:val="24"/>
                <w:lang w:val="en-US" w:eastAsia="ru-RU"/>
              </w:rPr>
            </w:pPr>
            <w:r w:rsidRPr="009E5091">
              <w:rPr>
                <w:rFonts w:ascii="Times New Roman" w:eastAsia="Times New Roman" w:hAnsi="Times New Roman" w:cs="Times New Roman"/>
                <w:sz w:val="24"/>
                <w:szCs w:val="24"/>
                <w:lang w:eastAsia="ru-RU"/>
              </w:rPr>
              <w:t xml:space="preserve">7. </w:t>
            </w:r>
            <w:r w:rsidR="002E1202">
              <w:rPr>
                <w:rFonts w:ascii="Times New Roman" w:eastAsia="Times New Roman" w:hAnsi="Times New Roman" w:cs="Times New Roman"/>
                <w:sz w:val="24"/>
                <w:szCs w:val="24"/>
                <w:lang w:eastAsia="ru-RU"/>
              </w:rPr>
              <w:t>Тарасова К.</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6</w:t>
            </w:r>
            <w:r w:rsidRPr="009E5091">
              <w:rPr>
                <w:rFonts w:ascii="Times New Roman" w:eastAsia="Times New Roman" w:hAnsi="Times New Roman" w:cs="Times New Roman"/>
                <w:sz w:val="24"/>
                <w:szCs w:val="24"/>
                <w:lang w:eastAsia="ru-RU"/>
              </w:rPr>
              <w:t>/8</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4/4</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2</w:t>
            </w:r>
            <w:r w:rsidRPr="009E5091">
              <w:rPr>
                <w:rFonts w:ascii="Times New Roman" w:eastAsia="Times New Roman" w:hAnsi="Times New Roman" w:cs="Times New Roman"/>
                <w:sz w:val="24"/>
                <w:szCs w:val="24"/>
                <w:lang w:eastAsia="ru-RU"/>
              </w:rPr>
              <w:t>/4</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2E1202">
            <w:pPr>
              <w:spacing w:after="0"/>
              <w:ind w:left="34"/>
              <w:contextualSpacing/>
              <w:rPr>
                <w:rFonts w:ascii="Times New Roman" w:eastAsia="Times New Roman" w:hAnsi="Times New Roman" w:cs="Times New Roman"/>
                <w:sz w:val="24"/>
                <w:szCs w:val="24"/>
                <w:lang w:val="en-US" w:eastAsia="ru-RU"/>
              </w:rPr>
            </w:pPr>
            <w:r w:rsidRPr="009E5091">
              <w:rPr>
                <w:rFonts w:ascii="Times New Roman" w:eastAsia="Times New Roman" w:hAnsi="Times New Roman" w:cs="Times New Roman"/>
                <w:sz w:val="24"/>
                <w:szCs w:val="24"/>
                <w:lang w:eastAsia="ru-RU"/>
              </w:rPr>
              <w:t xml:space="preserve">8. </w:t>
            </w:r>
            <w:r w:rsidR="002E1202">
              <w:rPr>
                <w:rFonts w:ascii="Times New Roman" w:eastAsia="Times New Roman" w:hAnsi="Times New Roman" w:cs="Times New Roman"/>
                <w:sz w:val="24"/>
                <w:szCs w:val="24"/>
                <w:lang w:eastAsia="ru-RU"/>
              </w:rPr>
              <w:t>Минин А.</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6</w:t>
            </w:r>
            <w:r w:rsidRPr="009E5091">
              <w:rPr>
                <w:rFonts w:ascii="Times New Roman" w:eastAsia="Times New Roman" w:hAnsi="Times New Roman" w:cs="Times New Roman"/>
                <w:sz w:val="24"/>
                <w:szCs w:val="24"/>
                <w:lang w:eastAsia="ru-RU"/>
              </w:rPr>
              <w:t>/8</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3</w:t>
            </w:r>
            <w:r w:rsidRPr="009E5091">
              <w:rPr>
                <w:rFonts w:ascii="Times New Roman" w:eastAsia="Times New Roman" w:hAnsi="Times New Roman" w:cs="Times New Roman"/>
                <w:sz w:val="24"/>
                <w:szCs w:val="24"/>
                <w:lang w:eastAsia="ru-RU"/>
              </w:rPr>
              <w:t>/4</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3</w:t>
            </w:r>
            <w:r w:rsidRPr="009E5091">
              <w:rPr>
                <w:rFonts w:ascii="Times New Roman" w:eastAsia="Times New Roman" w:hAnsi="Times New Roman" w:cs="Times New Roman"/>
                <w:sz w:val="24"/>
                <w:szCs w:val="24"/>
                <w:lang w:eastAsia="ru-RU"/>
              </w:rPr>
              <w:t>/4</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2E1202">
            <w:pPr>
              <w:spacing w:after="0"/>
              <w:ind w:left="34"/>
              <w:contextualSpacing/>
              <w:rPr>
                <w:rFonts w:ascii="Times New Roman" w:eastAsia="Times New Roman" w:hAnsi="Times New Roman" w:cs="Times New Roman"/>
                <w:sz w:val="24"/>
                <w:szCs w:val="24"/>
                <w:lang w:val="en-US" w:eastAsia="ru-RU"/>
              </w:rPr>
            </w:pPr>
            <w:r w:rsidRPr="009E5091">
              <w:rPr>
                <w:rFonts w:ascii="Times New Roman" w:eastAsia="Times New Roman" w:hAnsi="Times New Roman" w:cs="Times New Roman"/>
                <w:sz w:val="24"/>
                <w:szCs w:val="24"/>
                <w:lang w:eastAsia="ru-RU"/>
              </w:rPr>
              <w:t xml:space="preserve">9. </w:t>
            </w:r>
            <w:proofErr w:type="spellStart"/>
            <w:r w:rsidR="002E1202">
              <w:rPr>
                <w:rFonts w:ascii="Times New Roman" w:eastAsia="Times New Roman" w:hAnsi="Times New Roman" w:cs="Times New Roman"/>
                <w:sz w:val="24"/>
                <w:szCs w:val="24"/>
                <w:lang w:eastAsia="ru-RU"/>
              </w:rPr>
              <w:t>Мущинская</w:t>
            </w:r>
            <w:proofErr w:type="spellEnd"/>
            <w:r w:rsidR="002E1202">
              <w:rPr>
                <w:rFonts w:ascii="Times New Roman" w:eastAsia="Times New Roman" w:hAnsi="Times New Roman" w:cs="Times New Roman"/>
                <w:sz w:val="24"/>
                <w:szCs w:val="24"/>
                <w:lang w:eastAsia="ru-RU"/>
              </w:rPr>
              <w:t xml:space="preserve"> М.</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6</w:t>
            </w:r>
            <w:r w:rsidRPr="009E5091">
              <w:rPr>
                <w:rFonts w:ascii="Times New Roman" w:eastAsia="Times New Roman" w:hAnsi="Times New Roman" w:cs="Times New Roman"/>
                <w:sz w:val="24"/>
                <w:szCs w:val="24"/>
                <w:lang w:eastAsia="ru-RU"/>
              </w:rPr>
              <w:t>/9</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eastAsia="ru-RU"/>
              </w:rPr>
              <w:t>3/5</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3</w:t>
            </w:r>
            <w:r w:rsidRPr="009E5091">
              <w:rPr>
                <w:rFonts w:ascii="Times New Roman" w:eastAsia="Times New Roman" w:hAnsi="Times New Roman" w:cs="Times New Roman"/>
                <w:sz w:val="24"/>
                <w:szCs w:val="24"/>
                <w:lang w:eastAsia="ru-RU"/>
              </w:rPr>
              <w:t>/4</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2E1202">
            <w:pPr>
              <w:spacing w:after="100" w:afterAutospacing="1"/>
              <w:ind w:left="34"/>
              <w:contextualSpacing/>
              <w:rPr>
                <w:rFonts w:ascii="Times New Roman" w:eastAsia="Times New Roman" w:hAnsi="Times New Roman" w:cs="Times New Roman"/>
                <w:sz w:val="24"/>
                <w:szCs w:val="24"/>
                <w:lang w:val="en-US" w:eastAsia="ru-RU"/>
              </w:rPr>
            </w:pPr>
            <w:r w:rsidRPr="009E5091">
              <w:rPr>
                <w:rFonts w:ascii="Times New Roman" w:eastAsia="Times New Roman" w:hAnsi="Times New Roman" w:cs="Times New Roman"/>
                <w:sz w:val="24"/>
                <w:szCs w:val="24"/>
                <w:lang w:eastAsia="ru-RU"/>
              </w:rPr>
              <w:t xml:space="preserve">10. </w:t>
            </w:r>
            <w:proofErr w:type="spellStart"/>
            <w:r w:rsidR="002E1202">
              <w:rPr>
                <w:rFonts w:ascii="Times New Roman" w:eastAsia="Times New Roman" w:hAnsi="Times New Roman" w:cs="Times New Roman"/>
                <w:sz w:val="24"/>
                <w:szCs w:val="24"/>
                <w:lang w:eastAsia="ru-RU"/>
              </w:rPr>
              <w:t>Осколкова</w:t>
            </w:r>
            <w:proofErr w:type="spellEnd"/>
            <w:r w:rsidR="002E1202">
              <w:rPr>
                <w:rFonts w:ascii="Times New Roman" w:eastAsia="Times New Roman" w:hAnsi="Times New Roman" w:cs="Times New Roman"/>
                <w:sz w:val="24"/>
                <w:szCs w:val="24"/>
                <w:lang w:eastAsia="ru-RU"/>
              </w:rPr>
              <w:t xml:space="preserve"> А.</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3</w:t>
            </w:r>
            <w:r w:rsidRPr="009E5091">
              <w:rPr>
                <w:rFonts w:ascii="Times New Roman" w:eastAsia="Times New Roman" w:hAnsi="Times New Roman" w:cs="Times New Roman"/>
                <w:sz w:val="24"/>
                <w:szCs w:val="24"/>
                <w:lang w:eastAsia="ru-RU"/>
              </w:rPr>
              <w:t>/6</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2</w:t>
            </w:r>
            <w:r w:rsidRPr="009E5091">
              <w:rPr>
                <w:rFonts w:ascii="Times New Roman" w:eastAsia="Times New Roman" w:hAnsi="Times New Roman" w:cs="Times New Roman"/>
                <w:sz w:val="24"/>
                <w:szCs w:val="24"/>
                <w:lang w:eastAsia="ru-RU"/>
              </w:rPr>
              <w:t>/4</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1</w:t>
            </w:r>
            <w:r w:rsidRPr="009E5091">
              <w:rPr>
                <w:rFonts w:ascii="Times New Roman" w:eastAsia="Times New Roman" w:hAnsi="Times New Roman" w:cs="Times New Roman"/>
                <w:sz w:val="24"/>
                <w:szCs w:val="24"/>
                <w:lang w:eastAsia="ru-RU"/>
              </w:rPr>
              <w:t>/2</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2E1202">
            <w:pPr>
              <w:spacing w:after="100" w:afterAutospacing="1"/>
              <w:ind w:left="34"/>
              <w:contextualSpacing/>
              <w:rPr>
                <w:rFonts w:ascii="Times New Roman" w:eastAsia="Times New Roman" w:hAnsi="Times New Roman" w:cs="Times New Roman"/>
                <w:sz w:val="24"/>
                <w:szCs w:val="24"/>
                <w:lang w:val="en-US" w:eastAsia="ru-RU"/>
              </w:rPr>
            </w:pPr>
            <w:r w:rsidRPr="009E5091">
              <w:rPr>
                <w:rFonts w:ascii="Times New Roman" w:eastAsia="Times New Roman" w:hAnsi="Times New Roman" w:cs="Times New Roman"/>
                <w:sz w:val="24"/>
                <w:szCs w:val="24"/>
                <w:lang w:eastAsia="ru-RU"/>
              </w:rPr>
              <w:t xml:space="preserve">11. </w:t>
            </w:r>
            <w:r w:rsidR="002E1202">
              <w:rPr>
                <w:rFonts w:ascii="Times New Roman" w:eastAsia="Times New Roman" w:hAnsi="Times New Roman" w:cs="Times New Roman"/>
                <w:sz w:val="24"/>
                <w:szCs w:val="24"/>
                <w:lang w:eastAsia="ru-RU"/>
              </w:rPr>
              <w:t>Савченко Г.</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5</w:t>
            </w:r>
            <w:r w:rsidRPr="009E5091">
              <w:rPr>
                <w:rFonts w:ascii="Times New Roman" w:eastAsia="Times New Roman" w:hAnsi="Times New Roman" w:cs="Times New Roman"/>
                <w:sz w:val="24"/>
                <w:szCs w:val="24"/>
                <w:lang w:eastAsia="ru-RU"/>
              </w:rPr>
              <w:t>/7</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3</w:t>
            </w:r>
            <w:r w:rsidRPr="009E5091">
              <w:rPr>
                <w:rFonts w:ascii="Times New Roman" w:eastAsia="Times New Roman" w:hAnsi="Times New Roman" w:cs="Times New Roman"/>
                <w:sz w:val="24"/>
                <w:szCs w:val="24"/>
                <w:lang w:eastAsia="ru-RU"/>
              </w:rPr>
              <w:t>/4</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2</w:t>
            </w:r>
            <w:r w:rsidRPr="009E5091">
              <w:rPr>
                <w:rFonts w:ascii="Times New Roman" w:eastAsia="Times New Roman" w:hAnsi="Times New Roman" w:cs="Times New Roman"/>
                <w:sz w:val="24"/>
                <w:szCs w:val="24"/>
                <w:lang w:eastAsia="ru-RU"/>
              </w:rPr>
              <w:t>/3</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2E1202">
            <w:pPr>
              <w:spacing w:after="100" w:afterAutospacing="1"/>
              <w:ind w:left="34"/>
              <w:contextualSpacing/>
              <w:rPr>
                <w:rFonts w:ascii="Times New Roman" w:eastAsia="Times New Roman" w:hAnsi="Times New Roman" w:cs="Times New Roman"/>
                <w:sz w:val="24"/>
                <w:szCs w:val="24"/>
                <w:lang w:val="en-US" w:eastAsia="ru-RU"/>
              </w:rPr>
            </w:pPr>
            <w:r w:rsidRPr="009E5091">
              <w:rPr>
                <w:rFonts w:ascii="Times New Roman" w:eastAsia="Times New Roman" w:hAnsi="Times New Roman" w:cs="Times New Roman"/>
                <w:sz w:val="24"/>
                <w:szCs w:val="24"/>
                <w:lang w:eastAsia="ru-RU"/>
              </w:rPr>
              <w:t xml:space="preserve">12. </w:t>
            </w:r>
            <w:r w:rsidR="002E1202">
              <w:rPr>
                <w:rFonts w:ascii="Times New Roman" w:eastAsia="Times New Roman" w:hAnsi="Times New Roman" w:cs="Times New Roman"/>
                <w:sz w:val="24"/>
                <w:szCs w:val="24"/>
                <w:lang w:eastAsia="ru-RU"/>
              </w:rPr>
              <w:t>Селиверстова С.</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4</w:t>
            </w:r>
            <w:r w:rsidRPr="009E5091">
              <w:rPr>
                <w:rFonts w:ascii="Times New Roman" w:eastAsia="Times New Roman" w:hAnsi="Times New Roman" w:cs="Times New Roman"/>
                <w:sz w:val="24"/>
                <w:szCs w:val="24"/>
                <w:lang w:eastAsia="ru-RU"/>
              </w:rPr>
              <w:t>/6</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2</w:t>
            </w:r>
            <w:r w:rsidRPr="009E5091">
              <w:rPr>
                <w:rFonts w:ascii="Times New Roman" w:eastAsia="Times New Roman" w:hAnsi="Times New Roman" w:cs="Times New Roman"/>
                <w:sz w:val="24"/>
                <w:szCs w:val="24"/>
                <w:lang w:eastAsia="ru-RU"/>
              </w:rPr>
              <w:t>/3</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2</w:t>
            </w:r>
            <w:r w:rsidRPr="009E5091">
              <w:rPr>
                <w:rFonts w:ascii="Times New Roman" w:eastAsia="Times New Roman" w:hAnsi="Times New Roman" w:cs="Times New Roman"/>
                <w:sz w:val="24"/>
                <w:szCs w:val="24"/>
                <w:lang w:eastAsia="ru-RU"/>
              </w:rPr>
              <w:t>/3</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2E1202">
            <w:pPr>
              <w:spacing w:after="100" w:afterAutospacing="1"/>
              <w:ind w:left="34"/>
              <w:contextualSpacing/>
              <w:rPr>
                <w:rFonts w:ascii="Times New Roman" w:eastAsia="Times New Roman" w:hAnsi="Times New Roman" w:cs="Times New Roman"/>
                <w:sz w:val="24"/>
                <w:szCs w:val="24"/>
                <w:lang w:val="en-US" w:eastAsia="ru-RU"/>
              </w:rPr>
            </w:pPr>
            <w:r w:rsidRPr="009E5091">
              <w:rPr>
                <w:rFonts w:ascii="Times New Roman" w:eastAsia="Times New Roman" w:hAnsi="Times New Roman" w:cs="Times New Roman"/>
                <w:sz w:val="24"/>
                <w:szCs w:val="24"/>
                <w:lang w:eastAsia="ru-RU"/>
              </w:rPr>
              <w:t xml:space="preserve">13. </w:t>
            </w:r>
            <w:r w:rsidR="002E1202">
              <w:rPr>
                <w:rFonts w:ascii="Times New Roman" w:eastAsia="Times New Roman" w:hAnsi="Times New Roman" w:cs="Times New Roman"/>
                <w:sz w:val="24"/>
                <w:szCs w:val="24"/>
                <w:lang w:eastAsia="ru-RU"/>
              </w:rPr>
              <w:t>Сидоренко Д.</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7</w:t>
            </w:r>
            <w:r w:rsidRPr="009E5091">
              <w:rPr>
                <w:rFonts w:ascii="Times New Roman" w:eastAsia="Times New Roman" w:hAnsi="Times New Roman" w:cs="Times New Roman"/>
                <w:sz w:val="24"/>
                <w:szCs w:val="24"/>
                <w:lang w:eastAsia="ru-RU"/>
              </w:rPr>
              <w:t>/10</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5</w:t>
            </w:r>
            <w:r w:rsidRPr="009E5091">
              <w:rPr>
                <w:rFonts w:ascii="Times New Roman" w:eastAsia="Times New Roman" w:hAnsi="Times New Roman" w:cs="Times New Roman"/>
                <w:sz w:val="24"/>
                <w:szCs w:val="24"/>
                <w:lang w:eastAsia="ru-RU"/>
              </w:rPr>
              <w:t>/5</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2</w:t>
            </w:r>
            <w:r w:rsidRPr="009E5091">
              <w:rPr>
                <w:rFonts w:ascii="Times New Roman" w:eastAsia="Times New Roman" w:hAnsi="Times New Roman" w:cs="Times New Roman"/>
                <w:sz w:val="24"/>
                <w:szCs w:val="24"/>
                <w:lang w:eastAsia="ru-RU"/>
              </w:rPr>
              <w:t>/5</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2E1202">
            <w:pPr>
              <w:spacing w:after="100" w:afterAutospacing="1"/>
              <w:ind w:left="34"/>
              <w:contextualSpacing/>
              <w:rPr>
                <w:rFonts w:ascii="Times New Roman" w:eastAsia="Times New Roman" w:hAnsi="Times New Roman" w:cs="Times New Roman"/>
                <w:sz w:val="24"/>
                <w:szCs w:val="24"/>
                <w:lang w:val="en-US" w:eastAsia="ru-RU"/>
              </w:rPr>
            </w:pPr>
            <w:r w:rsidRPr="009E5091">
              <w:rPr>
                <w:rFonts w:ascii="Times New Roman" w:eastAsia="Times New Roman" w:hAnsi="Times New Roman" w:cs="Times New Roman"/>
                <w:sz w:val="24"/>
                <w:szCs w:val="24"/>
                <w:lang w:eastAsia="ru-RU"/>
              </w:rPr>
              <w:t xml:space="preserve">14. </w:t>
            </w:r>
            <w:proofErr w:type="spellStart"/>
            <w:r w:rsidR="002E1202">
              <w:rPr>
                <w:rFonts w:ascii="Times New Roman" w:eastAsia="Times New Roman" w:hAnsi="Times New Roman" w:cs="Times New Roman"/>
                <w:sz w:val="24"/>
                <w:szCs w:val="24"/>
                <w:lang w:eastAsia="ru-RU"/>
              </w:rPr>
              <w:t>Сизова</w:t>
            </w:r>
            <w:proofErr w:type="spellEnd"/>
            <w:r w:rsidR="002E1202">
              <w:rPr>
                <w:rFonts w:ascii="Times New Roman" w:eastAsia="Times New Roman" w:hAnsi="Times New Roman" w:cs="Times New Roman"/>
                <w:sz w:val="24"/>
                <w:szCs w:val="24"/>
                <w:lang w:eastAsia="ru-RU"/>
              </w:rPr>
              <w:t xml:space="preserve"> Е.</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6</w:t>
            </w:r>
            <w:r w:rsidRPr="009E5091">
              <w:rPr>
                <w:rFonts w:ascii="Times New Roman" w:eastAsia="Times New Roman" w:hAnsi="Times New Roman" w:cs="Times New Roman"/>
                <w:sz w:val="24"/>
                <w:szCs w:val="24"/>
                <w:lang w:eastAsia="ru-RU"/>
              </w:rPr>
              <w:t>/9</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3</w:t>
            </w:r>
            <w:r w:rsidRPr="009E5091">
              <w:rPr>
                <w:rFonts w:ascii="Times New Roman" w:eastAsia="Times New Roman" w:hAnsi="Times New Roman" w:cs="Times New Roman"/>
                <w:sz w:val="24"/>
                <w:szCs w:val="24"/>
                <w:lang w:eastAsia="ru-RU"/>
              </w:rPr>
              <w:t>/5</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3</w:t>
            </w:r>
            <w:r w:rsidRPr="009E5091">
              <w:rPr>
                <w:rFonts w:ascii="Times New Roman" w:eastAsia="Times New Roman" w:hAnsi="Times New Roman" w:cs="Times New Roman"/>
                <w:sz w:val="24"/>
                <w:szCs w:val="24"/>
                <w:lang w:eastAsia="ru-RU"/>
              </w:rPr>
              <w:t>/4</w:t>
            </w:r>
          </w:p>
        </w:tc>
      </w:tr>
      <w:tr w:rsidR="009E5091" w:rsidRPr="009E5091" w:rsidTr="00D314A8">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2E1202">
            <w:pPr>
              <w:spacing w:after="100" w:afterAutospacing="1"/>
              <w:ind w:left="34"/>
              <w:contextualSpacing/>
              <w:rPr>
                <w:rFonts w:ascii="Times New Roman" w:eastAsia="Times New Roman" w:hAnsi="Times New Roman" w:cs="Times New Roman"/>
                <w:sz w:val="24"/>
                <w:szCs w:val="24"/>
                <w:lang w:val="en-US" w:eastAsia="ru-RU"/>
              </w:rPr>
            </w:pPr>
            <w:r w:rsidRPr="009E5091">
              <w:rPr>
                <w:rFonts w:ascii="Times New Roman" w:eastAsia="Times New Roman" w:hAnsi="Times New Roman" w:cs="Times New Roman"/>
                <w:sz w:val="24"/>
                <w:szCs w:val="24"/>
                <w:lang w:eastAsia="ru-RU"/>
              </w:rPr>
              <w:t xml:space="preserve">15. </w:t>
            </w:r>
            <w:r w:rsidR="002E1202">
              <w:rPr>
                <w:rFonts w:ascii="Times New Roman" w:eastAsia="Times New Roman" w:hAnsi="Times New Roman" w:cs="Times New Roman"/>
                <w:sz w:val="24"/>
                <w:szCs w:val="24"/>
                <w:lang w:eastAsia="ru-RU"/>
              </w:rPr>
              <w:t>Крылов С.</w:t>
            </w:r>
          </w:p>
        </w:tc>
        <w:tc>
          <w:tcPr>
            <w:tcW w:w="212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6</w:t>
            </w:r>
            <w:r w:rsidRPr="009E5091">
              <w:rPr>
                <w:rFonts w:ascii="Times New Roman" w:eastAsia="Times New Roman" w:hAnsi="Times New Roman" w:cs="Times New Roman"/>
                <w:sz w:val="24"/>
                <w:szCs w:val="24"/>
                <w:lang w:eastAsia="ru-RU"/>
              </w:rPr>
              <w:t>/8</w:t>
            </w:r>
          </w:p>
        </w:tc>
        <w:tc>
          <w:tcPr>
            <w:tcW w:w="2410"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3</w:t>
            </w:r>
            <w:r w:rsidRPr="009E5091">
              <w:rPr>
                <w:rFonts w:ascii="Times New Roman" w:eastAsia="Times New Roman" w:hAnsi="Times New Roman" w:cs="Times New Roman"/>
                <w:sz w:val="24"/>
                <w:szCs w:val="24"/>
                <w:lang w:eastAsia="ru-RU"/>
              </w:rPr>
              <w:t>/4</w:t>
            </w:r>
          </w:p>
        </w:tc>
        <w:tc>
          <w:tcPr>
            <w:tcW w:w="2376"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100" w:afterAutospacing="1"/>
              <w:contextualSpacing/>
              <w:jc w:val="center"/>
              <w:rPr>
                <w:rFonts w:ascii="Times New Roman" w:eastAsia="Times New Roman" w:hAnsi="Times New Roman" w:cs="Times New Roman"/>
                <w:sz w:val="24"/>
                <w:szCs w:val="24"/>
                <w:lang w:eastAsia="ru-RU"/>
              </w:rPr>
            </w:pPr>
            <w:r w:rsidRPr="009E5091">
              <w:rPr>
                <w:rFonts w:ascii="Times New Roman" w:eastAsia="Times New Roman" w:hAnsi="Times New Roman" w:cs="Times New Roman"/>
                <w:sz w:val="24"/>
                <w:szCs w:val="24"/>
                <w:lang w:val="en-US" w:eastAsia="ru-RU"/>
              </w:rPr>
              <w:t>3</w:t>
            </w:r>
            <w:r w:rsidRPr="009E5091">
              <w:rPr>
                <w:rFonts w:ascii="Times New Roman" w:eastAsia="Times New Roman" w:hAnsi="Times New Roman" w:cs="Times New Roman"/>
                <w:sz w:val="24"/>
                <w:szCs w:val="24"/>
                <w:lang w:eastAsia="ru-RU"/>
              </w:rPr>
              <w:t>/4</w:t>
            </w:r>
          </w:p>
        </w:tc>
      </w:tr>
    </w:tbl>
    <w:p w:rsidR="009E5091" w:rsidRPr="009E5091" w:rsidRDefault="009E5091" w:rsidP="009E5091">
      <w:pPr>
        <w:spacing w:after="0"/>
        <w:ind w:left="-284" w:firstLine="567"/>
        <w:jc w:val="both"/>
        <w:rPr>
          <w:rFonts w:ascii="Times New Roman" w:eastAsia="Calibri" w:hAnsi="Times New Roman" w:cs="Times New Roman"/>
          <w:sz w:val="28"/>
          <w:szCs w:val="28"/>
        </w:rPr>
      </w:pPr>
    </w:p>
    <w:p w:rsidR="009E5091" w:rsidRPr="009E5091" w:rsidRDefault="009E5091" w:rsidP="009E5091">
      <w:pPr>
        <w:tabs>
          <w:tab w:val="left" w:pos="1134"/>
        </w:tabs>
        <w:spacing w:after="100" w:afterAutospacing="1" w:line="360" w:lineRule="auto"/>
        <w:ind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 xml:space="preserve">Результаты тестирования подтвердили тот факт, что выполняя задания, предусмотренные авторами УМК </w:t>
      </w:r>
      <w:r w:rsidRPr="009E5091">
        <w:rPr>
          <w:rFonts w:ascii="Times New Roman" w:eastAsia="Calibri" w:hAnsi="Times New Roman" w:cs="Times New Roman"/>
          <w:sz w:val="28"/>
          <w:szCs w:val="28"/>
        </w:rPr>
        <w:t>«</w:t>
      </w:r>
      <w:r w:rsidRPr="009E5091">
        <w:rPr>
          <w:rFonts w:ascii="Times New Roman" w:eastAsia="Calibri" w:hAnsi="Times New Roman" w:cs="Times New Roman"/>
          <w:sz w:val="28"/>
          <w:szCs w:val="28"/>
          <w:lang w:val="en-US"/>
        </w:rPr>
        <w:t>Spotlight</w:t>
      </w:r>
      <w:r w:rsidRPr="009E5091">
        <w:rPr>
          <w:rFonts w:ascii="Times New Roman" w:eastAsia="Calibri" w:hAnsi="Times New Roman" w:cs="Times New Roman"/>
          <w:sz w:val="28"/>
          <w:szCs w:val="28"/>
        </w:rPr>
        <w:t xml:space="preserve">» авторов </w:t>
      </w:r>
      <w:r w:rsidRPr="009E5091">
        <w:rPr>
          <w:rFonts w:ascii="Times New Roman" w:eastAsia="Calibri" w:hAnsi="Times New Roman" w:cs="Times New Roman"/>
          <w:sz w:val="28"/>
          <w:szCs w:val="28"/>
          <w:lang w:val="en-US"/>
        </w:rPr>
        <w:t>Virginia</w:t>
      </w:r>
      <w:r w:rsidRPr="009E5091">
        <w:rPr>
          <w:rFonts w:ascii="Times New Roman" w:eastAsia="Calibri" w:hAnsi="Times New Roman" w:cs="Times New Roman"/>
          <w:sz w:val="28"/>
          <w:szCs w:val="28"/>
        </w:rPr>
        <w:t xml:space="preserve"> </w:t>
      </w:r>
      <w:r w:rsidRPr="009E5091">
        <w:rPr>
          <w:rFonts w:ascii="Times New Roman" w:eastAsia="Calibri" w:hAnsi="Times New Roman" w:cs="Times New Roman"/>
          <w:sz w:val="28"/>
          <w:szCs w:val="28"/>
          <w:lang w:val="en-US"/>
        </w:rPr>
        <w:t>Evans</w:t>
      </w:r>
      <w:r w:rsidRPr="009E5091">
        <w:rPr>
          <w:rFonts w:ascii="Times New Roman" w:eastAsia="Calibri" w:hAnsi="Times New Roman" w:cs="Times New Roman"/>
          <w:sz w:val="28"/>
          <w:szCs w:val="28"/>
        </w:rPr>
        <w:t xml:space="preserve">, </w:t>
      </w:r>
      <w:r w:rsidRPr="009E5091">
        <w:rPr>
          <w:rFonts w:ascii="Times New Roman" w:eastAsia="Calibri" w:hAnsi="Times New Roman" w:cs="Times New Roman"/>
          <w:sz w:val="28"/>
          <w:szCs w:val="28"/>
          <w:lang w:val="en-US"/>
        </w:rPr>
        <w:t>Jenny</w:t>
      </w:r>
      <w:r w:rsidRPr="009E5091">
        <w:rPr>
          <w:rFonts w:ascii="Times New Roman" w:eastAsia="Calibri" w:hAnsi="Times New Roman" w:cs="Times New Roman"/>
          <w:sz w:val="28"/>
          <w:szCs w:val="28"/>
        </w:rPr>
        <w:t xml:space="preserve"> </w:t>
      </w:r>
      <w:r w:rsidRPr="009E5091">
        <w:rPr>
          <w:rFonts w:ascii="Times New Roman" w:eastAsia="Calibri" w:hAnsi="Times New Roman" w:cs="Times New Roman"/>
          <w:sz w:val="28"/>
          <w:szCs w:val="28"/>
          <w:lang w:val="en-US"/>
        </w:rPr>
        <w:t>Dooly</w:t>
      </w:r>
      <w:r w:rsidRPr="009E5091">
        <w:rPr>
          <w:rFonts w:ascii="Times New Roman" w:eastAsia="Calibri" w:hAnsi="Times New Roman" w:cs="Times New Roman"/>
          <w:sz w:val="28"/>
          <w:szCs w:val="28"/>
        </w:rPr>
        <w:t xml:space="preserve">, </w:t>
      </w:r>
      <w:r w:rsidRPr="009E5091">
        <w:rPr>
          <w:rFonts w:ascii="Times New Roman" w:eastAsia="Calibri" w:hAnsi="Times New Roman" w:cs="Times New Roman"/>
          <w:sz w:val="28"/>
          <w:szCs w:val="28"/>
          <w:lang w:val="en-US"/>
        </w:rPr>
        <w:t>Olga</w:t>
      </w:r>
      <w:r w:rsidRPr="009E5091">
        <w:rPr>
          <w:rFonts w:ascii="Times New Roman" w:eastAsia="Calibri" w:hAnsi="Times New Roman" w:cs="Times New Roman"/>
          <w:sz w:val="28"/>
          <w:szCs w:val="28"/>
        </w:rPr>
        <w:t xml:space="preserve"> </w:t>
      </w:r>
      <w:proofErr w:type="spellStart"/>
      <w:r w:rsidRPr="009E5091">
        <w:rPr>
          <w:rFonts w:ascii="Times New Roman" w:eastAsia="Calibri" w:hAnsi="Times New Roman" w:cs="Times New Roman"/>
          <w:sz w:val="28"/>
          <w:szCs w:val="28"/>
          <w:lang w:val="en-US"/>
        </w:rPr>
        <w:t>Podolyako</w:t>
      </w:r>
      <w:proofErr w:type="spellEnd"/>
      <w:r w:rsidRPr="009E5091">
        <w:rPr>
          <w:rFonts w:ascii="Times New Roman" w:eastAsia="Calibri" w:hAnsi="Times New Roman" w:cs="Times New Roman"/>
          <w:sz w:val="28"/>
          <w:szCs w:val="28"/>
        </w:rPr>
        <w:t xml:space="preserve"> и </w:t>
      </w:r>
      <w:r w:rsidRPr="009E5091">
        <w:rPr>
          <w:rFonts w:ascii="Times New Roman" w:eastAsia="Calibri" w:hAnsi="Times New Roman" w:cs="Times New Roman"/>
          <w:sz w:val="28"/>
          <w:szCs w:val="28"/>
          <w:lang w:val="en-US"/>
        </w:rPr>
        <w:t>Julia</w:t>
      </w:r>
      <w:r w:rsidRPr="009E5091">
        <w:rPr>
          <w:rFonts w:ascii="Times New Roman" w:eastAsia="Calibri" w:hAnsi="Times New Roman" w:cs="Times New Roman"/>
          <w:sz w:val="28"/>
          <w:szCs w:val="28"/>
        </w:rPr>
        <w:t xml:space="preserve"> </w:t>
      </w:r>
      <w:proofErr w:type="spellStart"/>
      <w:r w:rsidRPr="009E5091">
        <w:rPr>
          <w:rFonts w:ascii="Times New Roman" w:eastAsia="Calibri" w:hAnsi="Times New Roman" w:cs="Times New Roman"/>
          <w:sz w:val="28"/>
          <w:szCs w:val="28"/>
          <w:lang w:val="en-US"/>
        </w:rPr>
        <w:t>Vaulina</w:t>
      </w:r>
      <w:proofErr w:type="spellEnd"/>
      <w:r w:rsidRPr="009E5091">
        <w:rPr>
          <w:rFonts w:ascii="Times New Roman" w:eastAsia="Times New Roman" w:hAnsi="Times New Roman" w:cs="Times New Roman"/>
          <w:sz w:val="28"/>
          <w:lang w:eastAsia="ru-RU"/>
        </w:rPr>
        <w:t>, учащиеся не овладели грамматическим навыком на должном уровне, что говорит об отрывочности знаний учеников.</w:t>
      </w:r>
    </w:p>
    <w:p w:rsidR="009E5091" w:rsidRPr="009E5091" w:rsidRDefault="009E5091" w:rsidP="009E5091">
      <w:pPr>
        <w:tabs>
          <w:tab w:val="left" w:pos="1134"/>
        </w:tabs>
        <w:spacing w:after="0" w:line="360" w:lineRule="auto"/>
        <w:ind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 xml:space="preserve">Для обработки результатов мы использовали формулу, разработанную В.А. </w:t>
      </w:r>
      <w:proofErr w:type="spellStart"/>
      <w:r w:rsidRPr="009E5091">
        <w:rPr>
          <w:rFonts w:ascii="Times New Roman" w:eastAsia="Times New Roman" w:hAnsi="Times New Roman" w:cs="Times New Roman"/>
          <w:sz w:val="28"/>
          <w:lang w:eastAsia="ru-RU"/>
        </w:rPr>
        <w:t>Коккотой</w:t>
      </w:r>
      <w:proofErr w:type="spellEnd"/>
      <w:r w:rsidRPr="009E5091">
        <w:rPr>
          <w:rFonts w:ascii="Times New Roman" w:eastAsia="Times New Roman" w:hAnsi="Times New Roman" w:cs="Times New Roman"/>
          <w:sz w:val="28"/>
          <w:lang w:eastAsia="ru-RU"/>
        </w:rPr>
        <w:t>:</w:t>
      </w:r>
    </w:p>
    <w:p w:rsidR="009E5091" w:rsidRPr="009E5091" w:rsidRDefault="009E5091" w:rsidP="009E5091">
      <w:pPr>
        <w:tabs>
          <w:tab w:val="left" w:pos="1134"/>
        </w:tabs>
        <w:spacing w:after="0" w:line="360" w:lineRule="auto"/>
        <w:ind w:firstLine="709"/>
        <w:contextualSpacing/>
        <w:jc w:val="both"/>
        <w:rPr>
          <w:rFonts w:ascii="Times New Roman" w:eastAsia="Times New Roman" w:hAnsi="Times New Roman" w:cs="Times New Roman"/>
          <w:sz w:val="28"/>
          <w:lang w:eastAsia="ru-RU"/>
        </w:rPr>
      </w:pPr>
      <m:oMath>
        <m:r>
          <m:rPr>
            <m:sty m:val="p"/>
          </m:rPr>
          <w:rPr>
            <w:rFonts w:ascii="Cambria Math" w:eastAsia="Times New Roman" w:hAnsi="Cambria Math" w:cs="Times New Roman"/>
            <w:sz w:val="28"/>
            <w:lang w:val="en-US" w:eastAsia="ru-RU"/>
          </w:rPr>
          <m:t>V</m:t>
        </m:r>
        <m:r>
          <m:rPr>
            <m:sty m:val="p"/>
          </m:rPr>
          <w:rPr>
            <w:rFonts w:ascii="Cambria Math" w:eastAsia="Times New Roman" w:hAnsi="Times New Roman" w:cs="Times New Roman"/>
            <w:sz w:val="28"/>
            <w:lang w:eastAsia="ru-RU"/>
          </w:rPr>
          <m:t>=</m:t>
        </m:r>
        <m:f>
          <m:fPr>
            <m:ctrlPr>
              <w:rPr>
                <w:rFonts w:ascii="Cambria Math" w:eastAsia="Times New Roman" w:hAnsi="Cambria Math" w:cs="Times New Roman"/>
                <w:sz w:val="28"/>
                <w:szCs w:val="28"/>
              </w:rPr>
            </m:ctrlPr>
          </m:fPr>
          <m:num>
            <m:r>
              <m:rPr>
                <m:sty m:val="p"/>
              </m:rPr>
              <w:rPr>
                <w:rFonts w:ascii="Cambria Math" w:eastAsia="Times New Roman" w:hAnsi="Times New Roman" w:cs="Times New Roman"/>
                <w:sz w:val="28"/>
                <w:lang w:eastAsia="ru-RU"/>
              </w:rPr>
              <m:t>Kn</m:t>
            </m:r>
          </m:num>
          <m:den>
            <m:r>
              <m:rPr>
                <m:sty m:val="p"/>
              </m:rPr>
              <w:rPr>
                <w:rFonts w:ascii="Cambria Math" w:eastAsia="Times New Roman" w:hAnsi="Times New Roman" w:cs="Times New Roman"/>
                <w:sz w:val="28"/>
                <w:lang w:eastAsia="ru-RU"/>
              </w:rPr>
              <m:t>12</m:t>
            </m:r>
          </m:den>
        </m:f>
      </m:oMath>
      <w:r w:rsidRPr="009E5091">
        <w:rPr>
          <w:rFonts w:ascii="Times New Roman" w:eastAsia="Times New Roman" w:hAnsi="Times New Roman" w:cs="Times New Roman"/>
          <w:sz w:val="28"/>
          <w:lang w:eastAsia="ru-RU"/>
        </w:rPr>
        <w:t xml:space="preserve"> 100%, где</w:t>
      </w:r>
    </w:p>
    <w:p w:rsidR="009E5091" w:rsidRPr="009E5091" w:rsidRDefault="009E5091" w:rsidP="009E5091">
      <w:pPr>
        <w:tabs>
          <w:tab w:val="left" w:pos="1134"/>
        </w:tabs>
        <w:spacing w:after="0" w:line="360" w:lineRule="auto"/>
        <w:ind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 xml:space="preserve"> </w:t>
      </w:r>
      <w:r w:rsidRPr="009E5091">
        <w:rPr>
          <w:rFonts w:ascii="Times New Roman" w:eastAsia="Times New Roman" w:hAnsi="Times New Roman" w:cs="Times New Roman"/>
          <w:sz w:val="28"/>
          <w:lang w:val="en-US" w:eastAsia="ru-RU"/>
        </w:rPr>
        <w:t>V</w:t>
      </w:r>
      <w:r w:rsidRPr="009E5091">
        <w:rPr>
          <w:rFonts w:ascii="Times New Roman" w:eastAsia="Times New Roman" w:hAnsi="Times New Roman" w:cs="Times New Roman"/>
          <w:sz w:val="28"/>
          <w:lang w:eastAsia="ru-RU"/>
        </w:rPr>
        <w:t xml:space="preserve"> – </w:t>
      </w:r>
      <w:proofErr w:type="gramStart"/>
      <w:r w:rsidRPr="009E5091">
        <w:rPr>
          <w:rFonts w:ascii="Times New Roman" w:eastAsia="Times New Roman" w:hAnsi="Times New Roman" w:cs="Times New Roman"/>
          <w:sz w:val="28"/>
          <w:lang w:eastAsia="ru-RU"/>
        </w:rPr>
        <w:t>общий</w:t>
      </w:r>
      <w:proofErr w:type="gramEnd"/>
      <w:r w:rsidRPr="009E5091">
        <w:rPr>
          <w:rFonts w:ascii="Times New Roman" w:eastAsia="Times New Roman" w:hAnsi="Times New Roman" w:cs="Times New Roman"/>
          <w:sz w:val="28"/>
          <w:lang w:eastAsia="ru-RU"/>
        </w:rPr>
        <w:t xml:space="preserve"> объем заданий; </w:t>
      </w:r>
    </w:p>
    <w:p w:rsidR="009E5091" w:rsidRPr="009E5091" w:rsidRDefault="009E5091" w:rsidP="009E5091">
      <w:pPr>
        <w:tabs>
          <w:tab w:val="left" w:pos="1134"/>
        </w:tabs>
        <w:spacing w:after="0" w:line="360" w:lineRule="auto"/>
        <w:ind w:firstLine="709"/>
        <w:contextualSpacing/>
        <w:jc w:val="both"/>
        <w:rPr>
          <w:rFonts w:ascii="Times New Roman" w:eastAsia="Times New Roman" w:hAnsi="Times New Roman" w:cs="Times New Roman"/>
          <w:sz w:val="28"/>
          <w:lang w:eastAsia="ru-RU"/>
        </w:rPr>
      </w:pPr>
      <w:proofErr w:type="spellStart"/>
      <w:proofErr w:type="gramStart"/>
      <w:r w:rsidRPr="009E5091">
        <w:rPr>
          <w:rFonts w:ascii="Times New Roman" w:eastAsia="Times New Roman" w:hAnsi="Times New Roman" w:cs="Times New Roman"/>
          <w:sz w:val="28"/>
          <w:lang w:val="en-US" w:eastAsia="ru-RU"/>
        </w:rPr>
        <w:t>Kn</w:t>
      </w:r>
      <w:proofErr w:type="spellEnd"/>
      <w:proofErr w:type="gramEnd"/>
      <w:r w:rsidRPr="009E5091">
        <w:rPr>
          <w:rFonts w:ascii="Times New Roman" w:eastAsia="Times New Roman" w:hAnsi="Times New Roman" w:cs="Times New Roman"/>
          <w:sz w:val="28"/>
          <w:lang w:eastAsia="ru-RU"/>
        </w:rPr>
        <w:t xml:space="preserve"> – правильное задание;</w:t>
      </w:r>
    </w:p>
    <w:p w:rsidR="009E5091" w:rsidRPr="009E5091" w:rsidRDefault="009E5091" w:rsidP="009E5091">
      <w:pPr>
        <w:tabs>
          <w:tab w:val="left" w:pos="1134"/>
        </w:tabs>
        <w:spacing w:after="0" w:line="360" w:lineRule="auto"/>
        <w:ind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10 – предусмотренное школьной программой количество упражнений.</w:t>
      </w:r>
    </w:p>
    <w:p w:rsidR="009E5091" w:rsidRPr="009E5091" w:rsidRDefault="009E5091" w:rsidP="009E5091">
      <w:pPr>
        <w:tabs>
          <w:tab w:val="left" w:pos="1134"/>
        </w:tabs>
        <w:spacing w:after="0" w:line="360" w:lineRule="auto"/>
        <w:ind w:firstLine="709"/>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Для сравнения результатов контрольной и экспериментальной групп были взяты параметры</w:t>
      </w:r>
      <w:r w:rsidRPr="009E5091">
        <w:rPr>
          <w:rFonts w:ascii="Times New Roman" w:eastAsia="Times New Roman" w:hAnsi="Times New Roman" w:cs="Times New Roman"/>
          <w:sz w:val="28"/>
        </w:rPr>
        <w:t xml:space="preserve"> до и после пробного обучения</w:t>
      </w:r>
      <w:r w:rsidRPr="009E5091">
        <w:rPr>
          <w:rFonts w:ascii="Times New Roman" w:eastAsia="Times New Roman" w:hAnsi="Times New Roman" w:cs="Times New Roman"/>
          <w:sz w:val="28"/>
          <w:lang w:eastAsia="ru-RU"/>
        </w:rPr>
        <w:t>:</w:t>
      </w:r>
    </w:p>
    <w:p w:rsidR="009E5091" w:rsidRPr="009E5091" w:rsidRDefault="009E5091" w:rsidP="009E5091">
      <w:pPr>
        <w:numPr>
          <w:ilvl w:val="0"/>
          <w:numId w:val="43"/>
        </w:numPr>
        <w:tabs>
          <w:tab w:val="left" w:pos="1134"/>
        </w:tabs>
        <w:spacing w:after="0" w:line="360" w:lineRule="auto"/>
        <w:ind w:left="0"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val="en-US" w:eastAsia="ru-RU"/>
        </w:rPr>
        <w:t>c</w:t>
      </w:r>
      <w:proofErr w:type="spellStart"/>
      <w:r w:rsidRPr="009E5091">
        <w:rPr>
          <w:rFonts w:ascii="Times New Roman" w:eastAsia="Times New Roman" w:hAnsi="Times New Roman" w:cs="Times New Roman"/>
          <w:sz w:val="28"/>
          <w:lang w:eastAsia="ru-RU"/>
        </w:rPr>
        <w:t>реднегрупповой</w:t>
      </w:r>
      <w:proofErr w:type="spellEnd"/>
      <w:r w:rsidRPr="009E5091">
        <w:rPr>
          <w:rFonts w:ascii="Times New Roman" w:eastAsia="Times New Roman" w:hAnsi="Times New Roman" w:cs="Times New Roman"/>
          <w:sz w:val="28"/>
          <w:lang w:eastAsia="ru-RU"/>
        </w:rPr>
        <w:t xml:space="preserve"> результат </w:t>
      </w:r>
      <m:oMath>
        <m:r>
          <m:rPr>
            <m:sty m:val="p"/>
          </m:rPr>
          <w:rPr>
            <w:rFonts w:ascii="Cambria Math" w:eastAsia="Calibri" w:hAnsi="Times New Roman" w:cs="Times New Roman"/>
            <w:sz w:val="28"/>
            <w:lang w:val="en-US"/>
          </w:rPr>
          <m:t>V</m:t>
        </m:r>
        <m:r>
          <m:rPr>
            <m:sty m:val="p"/>
          </m:rPr>
          <w:rPr>
            <w:rFonts w:ascii="Cambria Math" w:eastAsia="Calibri" w:hAnsi="Times New Roman" w:cs="Times New Roman"/>
            <w:sz w:val="28"/>
          </w:rPr>
          <m:t>ср</m:t>
        </m:r>
        <m:r>
          <w:rPr>
            <w:rFonts w:ascii="Cambria Math" w:eastAsia="Calibri" w:hAnsi="Times New Roman" w:cs="Times New Roman"/>
            <w:sz w:val="28"/>
          </w:rPr>
          <m:t>.</m:t>
        </m:r>
        <m:r>
          <m:rPr>
            <m:sty m:val="p"/>
          </m:rPr>
          <w:rPr>
            <w:rFonts w:ascii="Cambria Math" w:eastAsia="Calibri" w:hAnsi="Times New Roman" w:cs="Times New Roman"/>
            <w:sz w:val="28"/>
          </w:rPr>
          <m:t>=</m:t>
        </m:r>
        <m:f>
          <m:fPr>
            <m:ctrlPr>
              <w:rPr>
                <w:rFonts w:ascii="Cambria Math" w:eastAsia="Calibri" w:hAnsi="Cambria Math" w:cs="Times New Roman"/>
                <w:sz w:val="28"/>
                <w:szCs w:val="28"/>
              </w:rPr>
            </m:ctrlPr>
          </m:fPr>
          <m:num>
            <m:nary>
              <m:naryPr>
                <m:chr m:val="∑"/>
                <m:limLoc m:val="undOvr"/>
                <m:subHide m:val="1"/>
                <m:supHide m:val="1"/>
                <m:ctrlPr>
                  <w:rPr>
                    <w:rFonts w:ascii="Cambria Math" w:eastAsia="Calibri" w:hAnsi="Cambria Math" w:cs="Times New Roman"/>
                    <w:sz w:val="28"/>
                    <w:szCs w:val="28"/>
                  </w:rPr>
                </m:ctrlPr>
              </m:naryPr>
              <m:sub/>
              <m:sup/>
              <m:e>
                <m:r>
                  <m:rPr>
                    <m:sty m:val="p"/>
                  </m:rPr>
                  <w:rPr>
                    <w:rFonts w:ascii="Cambria Math" w:eastAsia="Calibri" w:hAnsi="Times New Roman" w:cs="Times New Roman"/>
                    <w:sz w:val="28"/>
                  </w:rPr>
                  <m:t>Kn</m:t>
                </m:r>
              </m:e>
            </m:nary>
          </m:num>
          <m:den>
            <m:r>
              <m:rPr>
                <m:sty m:val="p"/>
              </m:rPr>
              <w:rPr>
                <w:rFonts w:ascii="Cambria Math" w:eastAsia="Calibri" w:hAnsi="Times New Roman" w:cs="Times New Roman"/>
                <w:sz w:val="28"/>
              </w:rPr>
              <m:t>10n</m:t>
            </m:r>
          </m:den>
        </m:f>
        <m:r>
          <m:rPr>
            <m:sty m:val="p"/>
          </m:rPr>
          <w:rPr>
            <w:rFonts w:ascii="Cambria Math" w:eastAsia="Calibri" w:hAnsi="Times New Roman" w:cs="Times New Roman"/>
            <w:sz w:val="28"/>
          </w:rPr>
          <m:t>100%</m:t>
        </m:r>
      </m:oMath>
      <w:r w:rsidRPr="009E5091">
        <w:rPr>
          <w:rFonts w:ascii="Times New Roman" w:eastAsia="Times New Roman" w:hAnsi="Times New Roman" w:cs="Times New Roman"/>
          <w:sz w:val="28"/>
          <w:lang w:eastAsia="ru-RU"/>
        </w:rPr>
        <w:t xml:space="preserve">; </w:t>
      </w:r>
    </w:p>
    <w:p w:rsidR="009E5091" w:rsidRPr="009E5091" w:rsidRDefault="009E5091" w:rsidP="009E5091">
      <w:pPr>
        <w:numPr>
          <w:ilvl w:val="0"/>
          <w:numId w:val="43"/>
        </w:numPr>
        <w:tabs>
          <w:tab w:val="left" w:pos="1134"/>
        </w:tabs>
        <w:spacing w:after="0" w:line="360" w:lineRule="auto"/>
        <w:ind w:left="0"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lastRenderedPageBreak/>
        <w:t xml:space="preserve">максимальный индивидуальный результат </w:t>
      </w:r>
      <m:oMath>
        <m:r>
          <m:rPr>
            <m:sty m:val="p"/>
          </m:rPr>
          <w:rPr>
            <w:rFonts w:ascii="Cambria Math" w:eastAsia="Calibri" w:hAnsi="Cambria Math" w:cs="Cambria Math"/>
            <w:sz w:val="28"/>
            <w:szCs w:val="28"/>
            <w:lang w:val="en-US"/>
          </w:rPr>
          <m:t>Vmax</m:t>
        </m:r>
        <m:r>
          <m:rPr>
            <m:sty m:val="p"/>
          </m:rPr>
          <w:rPr>
            <w:rFonts w:ascii="Cambria Math" w:eastAsia="Calibri" w:hAnsi="Cambria Math" w:cs="Cambria Math"/>
            <w:sz w:val="28"/>
            <w:szCs w:val="28"/>
          </w:rPr>
          <m:t>=</m:t>
        </m:r>
        <m:f>
          <m:fPr>
            <m:ctrlPr>
              <w:rPr>
                <w:rFonts w:ascii="Cambria Math" w:eastAsia="Calibri" w:hAnsi="Cambria Math" w:cs="Times New Roman"/>
                <w:sz w:val="28"/>
                <w:szCs w:val="28"/>
              </w:rPr>
            </m:ctrlPr>
          </m:fPr>
          <m:num>
            <m:r>
              <m:rPr>
                <m:sty m:val="p"/>
              </m:rPr>
              <w:rPr>
                <w:rFonts w:ascii="Cambria Math" w:eastAsia="Calibri" w:hAnsi="Cambria Math" w:cs="Cambria Math"/>
                <w:sz w:val="28"/>
                <w:szCs w:val="28"/>
              </w:rPr>
              <m:t>Kn max</m:t>
            </m:r>
          </m:num>
          <m:den>
            <m:r>
              <m:rPr>
                <m:sty m:val="p"/>
              </m:rPr>
              <w:rPr>
                <w:rFonts w:ascii="Cambria Math" w:eastAsia="Calibri" w:hAnsi="Cambria Math" w:cs="Cambria Math"/>
                <w:sz w:val="28"/>
                <w:szCs w:val="28"/>
              </w:rPr>
              <m:t>10</m:t>
            </m:r>
          </m:den>
        </m:f>
        <m:r>
          <m:rPr>
            <m:sty m:val="p"/>
          </m:rPr>
          <w:rPr>
            <w:rFonts w:ascii="Cambria Math" w:eastAsia="Calibri" w:hAnsi="Cambria Math" w:cs="Times New Roman"/>
            <w:sz w:val="28"/>
            <w:szCs w:val="28"/>
          </w:rPr>
          <m:t>100%</m:t>
        </m:r>
      </m:oMath>
      <w:r w:rsidRPr="009E5091">
        <w:rPr>
          <w:rFonts w:ascii="Times New Roman" w:eastAsia="Times New Roman" w:hAnsi="Times New Roman" w:cs="Times New Roman"/>
          <w:sz w:val="28"/>
          <w:lang w:eastAsia="ru-RU"/>
        </w:rPr>
        <w:t>;</w:t>
      </w:r>
    </w:p>
    <w:p w:rsidR="009E5091" w:rsidRPr="009E5091" w:rsidRDefault="009E5091" w:rsidP="009E5091">
      <w:pPr>
        <w:numPr>
          <w:ilvl w:val="0"/>
          <w:numId w:val="43"/>
        </w:numPr>
        <w:tabs>
          <w:tab w:val="left" w:pos="1134"/>
        </w:tabs>
        <w:spacing w:after="0" w:line="360" w:lineRule="auto"/>
        <w:ind w:left="0"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 xml:space="preserve">минимальный индивидуальный результат </w:t>
      </w:r>
      <m:oMath>
        <m:r>
          <m:rPr>
            <m:sty m:val="p"/>
          </m:rPr>
          <w:rPr>
            <w:rFonts w:ascii="Cambria Math" w:eastAsia="Calibri" w:hAnsi="Cambria Math" w:cs="Cambria Math"/>
            <w:sz w:val="28"/>
            <w:lang w:val="en-US"/>
          </w:rPr>
          <m:t>Vmin</m:t>
        </m:r>
        <m:r>
          <m:rPr>
            <m:sty m:val="p"/>
          </m:rPr>
          <w:rPr>
            <w:rFonts w:ascii="Cambria Math" w:eastAsia="Calibri" w:hAnsi="Cambria Math" w:cs="Cambria Math"/>
            <w:sz w:val="28"/>
          </w:rPr>
          <m:t>=</m:t>
        </m:r>
        <m:f>
          <m:fPr>
            <m:ctrlPr>
              <w:rPr>
                <w:rFonts w:ascii="Cambria Math" w:eastAsia="Calibri" w:hAnsi="Cambria Math" w:cs="Times New Roman"/>
                <w:sz w:val="28"/>
                <w:szCs w:val="28"/>
                <w:lang w:val="en-US"/>
              </w:rPr>
            </m:ctrlPr>
          </m:fPr>
          <m:num>
            <m:r>
              <m:rPr>
                <m:sty m:val="p"/>
              </m:rPr>
              <w:rPr>
                <w:rFonts w:ascii="Cambria Math" w:eastAsia="Calibri" w:hAnsi="Cambria Math" w:cs="Times New Roman"/>
                <w:sz w:val="28"/>
                <w:lang w:val="en-US"/>
              </w:rPr>
              <m:t>Kn</m:t>
            </m:r>
            <m:r>
              <m:rPr>
                <m:sty m:val="p"/>
              </m:rPr>
              <w:rPr>
                <w:rFonts w:ascii="Cambria Math" w:eastAsia="Calibri" w:hAnsi="Cambria Math" w:cs="Times New Roman"/>
                <w:sz w:val="28"/>
              </w:rPr>
              <m:t xml:space="preserve"> </m:t>
            </m:r>
            <m:r>
              <m:rPr>
                <m:sty m:val="p"/>
              </m:rPr>
              <w:rPr>
                <w:rFonts w:ascii="Cambria Math" w:eastAsia="Calibri" w:hAnsi="Cambria Math" w:cs="Times New Roman"/>
                <w:sz w:val="28"/>
                <w:lang w:val="en-US"/>
              </w:rPr>
              <m:t>min</m:t>
            </m:r>
          </m:num>
          <m:den>
            <m:r>
              <m:rPr>
                <m:sty m:val="p"/>
              </m:rPr>
              <w:rPr>
                <w:rFonts w:ascii="Cambria Math" w:eastAsia="Calibri" w:hAnsi="Cambria Math" w:cs="Cambria Math"/>
                <w:sz w:val="28"/>
              </w:rPr>
              <m:t>10</m:t>
            </m:r>
          </m:den>
        </m:f>
        <m:r>
          <m:rPr>
            <m:sty m:val="p"/>
          </m:rPr>
          <w:rPr>
            <w:rFonts w:ascii="Cambria Math" w:eastAsia="Calibri" w:hAnsi="Cambria Math" w:cs="Times New Roman"/>
            <w:sz w:val="28"/>
          </w:rPr>
          <m:t>100%</m:t>
        </m:r>
      </m:oMath>
      <w:r w:rsidRPr="009E5091">
        <w:rPr>
          <w:rFonts w:ascii="Times New Roman" w:eastAsia="Times New Roman" w:hAnsi="Times New Roman" w:cs="Times New Roman"/>
          <w:sz w:val="28"/>
          <w:lang w:eastAsia="ru-RU"/>
        </w:rPr>
        <w:t xml:space="preserve">; </w:t>
      </w:r>
    </w:p>
    <w:p w:rsidR="009E5091" w:rsidRPr="009E5091" w:rsidRDefault="009E5091" w:rsidP="009E5091">
      <w:pPr>
        <w:tabs>
          <w:tab w:val="left" w:pos="1134"/>
        </w:tabs>
        <w:spacing w:after="0" w:line="360" w:lineRule="auto"/>
        <w:ind w:firstLine="709"/>
        <w:jc w:val="both"/>
        <w:rPr>
          <w:rFonts w:ascii="Times New Roman" w:eastAsia="Times New Roman" w:hAnsi="Times New Roman" w:cs="Times New Roman"/>
          <w:sz w:val="28"/>
        </w:rPr>
      </w:pPr>
      <w:r w:rsidRPr="009E5091">
        <w:rPr>
          <w:rFonts w:ascii="Times New Roman" w:eastAsia="Times New Roman" w:hAnsi="Times New Roman" w:cs="Times New Roman"/>
          <w:sz w:val="28"/>
        </w:rPr>
        <w:t>Данные сведены в таблицу.</w:t>
      </w:r>
    </w:p>
    <w:p w:rsidR="009E5091" w:rsidRPr="009E5091" w:rsidRDefault="009E5091" w:rsidP="009E5091">
      <w:pPr>
        <w:spacing w:after="0" w:line="360" w:lineRule="auto"/>
        <w:jc w:val="right"/>
        <w:rPr>
          <w:rFonts w:ascii="Times New Roman" w:eastAsia="Times New Roman" w:hAnsi="Times New Roman" w:cs="Times New Roman"/>
          <w:b/>
          <w:i/>
          <w:sz w:val="28"/>
        </w:rPr>
      </w:pPr>
    </w:p>
    <w:tbl>
      <w:tblPr>
        <w:tblW w:w="94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2"/>
        <w:gridCol w:w="1559"/>
        <w:gridCol w:w="1559"/>
        <w:gridCol w:w="1559"/>
        <w:gridCol w:w="1541"/>
      </w:tblGrid>
      <w:tr w:rsidR="009E5091" w:rsidRPr="009E5091" w:rsidTr="00D314A8">
        <w:tc>
          <w:tcPr>
            <w:tcW w:w="3261" w:type="dxa"/>
            <w:tcBorders>
              <w:top w:val="single" w:sz="4" w:space="0" w:color="000000"/>
              <w:left w:val="single" w:sz="4" w:space="0" w:color="000000"/>
              <w:bottom w:val="single" w:sz="4" w:space="0" w:color="000000"/>
              <w:right w:val="single" w:sz="4" w:space="0" w:color="000000"/>
            </w:tcBorders>
          </w:tcPr>
          <w:p w:rsidR="009E5091" w:rsidRPr="009E5091" w:rsidRDefault="009E5091" w:rsidP="009E5091">
            <w:pPr>
              <w:spacing w:after="0" w:line="360" w:lineRule="auto"/>
              <w:ind w:left="176"/>
              <w:rPr>
                <w:rFonts w:ascii="Times New Roman" w:eastAsia="Times New Roman" w:hAnsi="Times New Roman" w:cs="Times New Roman"/>
                <w:b/>
                <w:i/>
                <w:sz w:val="28"/>
                <w:szCs w:val="24"/>
              </w:rPr>
            </w:pPr>
          </w:p>
        </w:tc>
        <w:tc>
          <w:tcPr>
            <w:tcW w:w="3118" w:type="dxa"/>
            <w:gridSpan w:val="2"/>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284"/>
              <w:jc w:val="center"/>
              <w:rPr>
                <w:rFonts w:ascii="Times New Roman" w:eastAsia="Times New Roman" w:hAnsi="Times New Roman" w:cs="Times New Roman"/>
                <w:b/>
                <w:sz w:val="28"/>
                <w:szCs w:val="24"/>
              </w:rPr>
            </w:pPr>
            <w:r w:rsidRPr="009E5091">
              <w:rPr>
                <w:rFonts w:ascii="Times New Roman" w:eastAsia="Times New Roman" w:hAnsi="Times New Roman" w:cs="Times New Roman"/>
                <w:b/>
                <w:sz w:val="28"/>
              </w:rPr>
              <w:t>Контрольная группа</w:t>
            </w:r>
            <w:r w:rsidRPr="009E5091">
              <w:rPr>
                <w:rFonts w:ascii="Times New Roman" w:eastAsia="Times New Roman" w:hAnsi="Times New Roman" w:cs="Times New Roman"/>
                <w:b/>
                <w:i/>
                <w:sz w:val="28"/>
              </w:rPr>
              <w:t xml:space="preserve"> Таблица № 2.</w:t>
            </w:r>
          </w:p>
        </w:tc>
        <w:tc>
          <w:tcPr>
            <w:tcW w:w="3100" w:type="dxa"/>
            <w:gridSpan w:val="2"/>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284"/>
              <w:jc w:val="center"/>
              <w:rPr>
                <w:rFonts w:ascii="Times New Roman" w:eastAsia="Times New Roman" w:hAnsi="Times New Roman" w:cs="Times New Roman"/>
                <w:b/>
                <w:sz w:val="28"/>
                <w:szCs w:val="24"/>
              </w:rPr>
            </w:pPr>
            <w:r w:rsidRPr="009E5091">
              <w:rPr>
                <w:rFonts w:ascii="Times New Roman" w:eastAsia="Times New Roman" w:hAnsi="Times New Roman" w:cs="Times New Roman"/>
                <w:b/>
                <w:sz w:val="28"/>
              </w:rPr>
              <w:t>Экспериментальная группа</w:t>
            </w:r>
          </w:p>
        </w:tc>
      </w:tr>
      <w:tr w:rsidR="009E5091" w:rsidRPr="009E5091" w:rsidTr="00D314A8">
        <w:tc>
          <w:tcPr>
            <w:tcW w:w="3261" w:type="dxa"/>
            <w:tcBorders>
              <w:top w:val="single" w:sz="4" w:space="0" w:color="000000"/>
              <w:left w:val="single" w:sz="4" w:space="0" w:color="000000"/>
              <w:bottom w:val="single" w:sz="4" w:space="0" w:color="000000"/>
              <w:right w:val="single" w:sz="4" w:space="0" w:color="000000"/>
            </w:tcBorders>
          </w:tcPr>
          <w:p w:rsidR="009E5091" w:rsidRPr="009E5091" w:rsidRDefault="009E5091" w:rsidP="009E5091">
            <w:pPr>
              <w:spacing w:after="0" w:line="360" w:lineRule="auto"/>
              <w:ind w:left="176"/>
              <w:rPr>
                <w:rFonts w:ascii="Times New Roman" w:eastAsia="Times New Roman" w:hAnsi="Times New Roman" w:cs="Times New Roman"/>
                <w:b/>
                <w:i/>
                <w:sz w:val="28"/>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33" w:right="34"/>
              <w:jc w:val="center"/>
              <w:rPr>
                <w:rFonts w:ascii="Times New Roman" w:eastAsia="Times New Roman" w:hAnsi="Times New Roman" w:cs="Times New Roman"/>
                <w:b/>
                <w:sz w:val="24"/>
                <w:szCs w:val="24"/>
              </w:rPr>
            </w:pPr>
            <w:proofErr w:type="spellStart"/>
            <w:proofErr w:type="gramStart"/>
            <w:r w:rsidRPr="009E5091">
              <w:rPr>
                <w:rFonts w:ascii="Times New Roman" w:eastAsia="Times New Roman" w:hAnsi="Times New Roman" w:cs="Times New Roman"/>
                <w:b/>
                <w:sz w:val="24"/>
                <w:szCs w:val="24"/>
              </w:rPr>
              <w:t>Констати-рующее</w:t>
            </w:r>
            <w:proofErr w:type="spellEnd"/>
            <w:proofErr w:type="gramEnd"/>
            <w:r w:rsidRPr="009E5091">
              <w:rPr>
                <w:rFonts w:ascii="Times New Roman" w:eastAsia="Times New Roman" w:hAnsi="Times New Roman" w:cs="Times New Roman"/>
                <w:b/>
                <w:sz w:val="24"/>
                <w:szCs w:val="24"/>
              </w:rPr>
              <w:t xml:space="preserve"> </w:t>
            </w:r>
            <w:proofErr w:type="spellStart"/>
            <w:r w:rsidRPr="009E5091">
              <w:rPr>
                <w:rFonts w:ascii="Times New Roman" w:eastAsia="Times New Roman" w:hAnsi="Times New Roman" w:cs="Times New Roman"/>
                <w:b/>
                <w:sz w:val="24"/>
                <w:szCs w:val="24"/>
              </w:rPr>
              <w:t>тестирова-ние</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33" w:right="34"/>
              <w:jc w:val="center"/>
              <w:rPr>
                <w:rFonts w:ascii="Times New Roman" w:eastAsia="Times New Roman" w:hAnsi="Times New Roman" w:cs="Times New Roman"/>
                <w:b/>
                <w:sz w:val="24"/>
                <w:szCs w:val="24"/>
              </w:rPr>
            </w:pPr>
            <w:r w:rsidRPr="009E5091">
              <w:rPr>
                <w:rFonts w:ascii="Times New Roman" w:eastAsia="Times New Roman" w:hAnsi="Times New Roman" w:cs="Times New Roman"/>
                <w:b/>
                <w:sz w:val="24"/>
                <w:szCs w:val="24"/>
              </w:rPr>
              <w:t xml:space="preserve">Итоговое </w:t>
            </w:r>
            <w:proofErr w:type="spellStart"/>
            <w:proofErr w:type="gramStart"/>
            <w:r w:rsidRPr="009E5091">
              <w:rPr>
                <w:rFonts w:ascii="Times New Roman" w:eastAsia="Times New Roman" w:hAnsi="Times New Roman" w:cs="Times New Roman"/>
                <w:b/>
                <w:sz w:val="24"/>
                <w:szCs w:val="24"/>
              </w:rPr>
              <w:t>тестирова-ние</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33" w:right="34"/>
              <w:jc w:val="center"/>
              <w:rPr>
                <w:rFonts w:ascii="Times New Roman" w:eastAsia="Times New Roman" w:hAnsi="Times New Roman" w:cs="Times New Roman"/>
                <w:b/>
                <w:sz w:val="24"/>
                <w:szCs w:val="24"/>
              </w:rPr>
            </w:pPr>
            <w:proofErr w:type="spellStart"/>
            <w:proofErr w:type="gramStart"/>
            <w:r w:rsidRPr="009E5091">
              <w:rPr>
                <w:rFonts w:ascii="Times New Roman" w:eastAsia="Times New Roman" w:hAnsi="Times New Roman" w:cs="Times New Roman"/>
                <w:b/>
                <w:sz w:val="24"/>
                <w:szCs w:val="24"/>
              </w:rPr>
              <w:t>Констати-рующее</w:t>
            </w:r>
            <w:proofErr w:type="spellEnd"/>
            <w:proofErr w:type="gramEnd"/>
            <w:r w:rsidRPr="009E5091">
              <w:rPr>
                <w:rFonts w:ascii="Times New Roman" w:eastAsia="Times New Roman" w:hAnsi="Times New Roman" w:cs="Times New Roman"/>
                <w:b/>
                <w:sz w:val="24"/>
                <w:szCs w:val="24"/>
              </w:rPr>
              <w:t xml:space="preserve"> </w:t>
            </w:r>
            <w:proofErr w:type="spellStart"/>
            <w:r w:rsidRPr="009E5091">
              <w:rPr>
                <w:rFonts w:ascii="Times New Roman" w:eastAsia="Times New Roman" w:hAnsi="Times New Roman" w:cs="Times New Roman"/>
                <w:b/>
                <w:sz w:val="24"/>
                <w:szCs w:val="24"/>
              </w:rPr>
              <w:t>тестиров-ание</w:t>
            </w:r>
            <w:proofErr w:type="spellEnd"/>
          </w:p>
        </w:tc>
        <w:tc>
          <w:tcPr>
            <w:tcW w:w="1541"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33" w:right="34"/>
              <w:jc w:val="center"/>
              <w:rPr>
                <w:rFonts w:ascii="Times New Roman" w:eastAsia="Times New Roman" w:hAnsi="Times New Roman" w:cs="Times New Roman"/>
                <w:b/>
                <w:sz w:val="24"/>
                <w:szCs w:val="24"/>
              </w:rPr>
            </w:pPr>
            <w:r w:rsidRPr="009E5091">
              <w:rPr>
                <w:rFonts w:ascii="Times New Roman" w:eastAsia="Times New Roman" w:hAnsi="Times New Roman" w:cs="Times New Roman"/>
                <w:b/>
                <w:sz w:val="24"/>
                <w:szCs w:val="24"/>
              </w:rPr>
              <w:t xml:space="preserve">Итоговое </w:t>
            </w:r>
            <w:proofErr w:type="spellStart"/>
            <w:proofErr w:type="gramStart"/>
            <w:r w:rsidRPr="009E5091">
              <w:rPr>
                <w:rFonts w:ascii="Times New Roman" w:eastAsia="Times New Roman" w:hAnsi="Times New Roman" w:cs="Times New Roman"/>
                <w:b/>
                <w:sz w:val="24"/>
                <w:szCs w:val="24"/>
              </w:rPr>
              <w:t>тестиров-ание</w:t>
            </w:r>
            <w:proofErr w:type="spellEnd"/>
            <w:proofErr w:type="gramEnd"/>
          </w:p>
        </w:tc>
      </w:tr>
      <w:tr w:rsidR="009E5091" w:rsidRPr="009E5091" w:rsidTr="00D314A8">
        <w:tc>
          <w:tcPr>
            <w:tcW w:w="3261"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176"/>
              <w:rPr>
                <w:rFonts w:ascii="Times New Roman" w:eastAsia="Times New Roman" w:hAnsi="Times New Roman" w:cs="Times New Roman"/>
                <w:sz w:val="24"/>
                <w:szCs w:val="24"/>
              </w:rPr>
            </w:pPr>
            <w:r w:rsidRPr="009E5091">
              <w:rPr>
                <w:rFonts w:ascii="Times New Roman" w:eastAsia="Times New Roman" w:hAnsi="Times New Roman" w:cs="Times New Roman"/>
                <w:sz w:val="24"/>
                <w:szCs w:val="24"/>
              </w:rPr>
              <w:t>Средний групповой результат</w:t>
            </w:r>
          </w:p>
        </w:tc>
        <w:tc>
          <w:tcPr>
            <w:tcW w:w="1559"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33" w:right="34"/>
              <w:jc w:val="center"/>
              <w:rPr>
                <w:rFonts w:ascii="Times New Roman" w:eastAsia="Times New Roman" w:hAnsi="Times New Roman" w:cs="Times New Roman"/>
                <w:sz w:val="24"/>
                <w:szCs w:val="24"/>
              </w:rPr>
            </w:pPr>
            <w:r w:rsidRPr="009E5091">
              <w:rPr>
                <w:rFonts w:ascii="Times New Roman" w:eastAsia="Times New Roman" w:hAnsi="Times New Roman" w:cs="Times New Roman"/>
                <w:sz w:val="24"/>
                <w:szCs w:val="24"/>
              </w:rPr>
              <w:t>65, 9%</w:t>
            </w:r>
          </w:p>
        </w:tc>
        <w:tc>
          <w:tcPr>
            <w:tcW w:w="1559"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33" w:right="34"/>
              <w:jc w:val="center"/>
              <w:rPr>
                <w:rFonts w:ascii="Times New Roman" w:eastAsia="Times New Roman" w:hAnsi="Times New Roman" w:cs="Times New Roman"/>
                <w:sz w:val="24"/>
                <w:szCs w:val="24"/>
              </w:rPr>
            </w:pPr>
            <w:r w:rsidRPr="009E5091">
              <w:rPr>
                <w:rFonts w:ascii="Times New Roman" w:eastAsia="Times New Roman" w:hAnsi="Times New Roman" w:cs="Times New Roman"/>
                <w:sz w:val="24"/>
                <w:szCs w:val="24"/>
              </w:rPr>
              <w:t>75,5%</w:t>
            </w:r>
          </w:p>
        </w:tc>
        <w:tc>
          <w:tcPr>
            <w:tcW w:w="1559"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33" w:right="34"/>
              <w:jc w:val="center"/>
              <w:rPr>
                <w:rFonts w:ascii="Times New Roman" w:eastAsia="Times New Roman" w:hAnsi="Times New Roman" w:cs="Times New Roman"/>
                <w:sz w:val="24"/>
                <w:szCs w:val="24"/>
              </w:rPr>
            </w:pPr>
            <w:r w:rsidRPr="009E5091">
              <w:rPr>
                <w:rFonts w:ascii="Times New Roman" w:eastAsia="Times New Roman" w:hAnsi="Times New Roman" w:cs="Times New Roman"/>
                <w:sz w:val="24"/>
                <w:szCs w:val="24"/>
              </w:rPr>
              <w:t>58,1%</w:t>
            </w:r>
          </w:p>
        </w:tc>
        <w:tc>
          <w:tcPr>
            <w:tcW w:w="1541"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33" w:right="34"/>
              <w:jc w:val="center"/>
              <w:rPr>
                <w:rFonts w:ascii="Times New Roman" w:eastAsia="Times New Roman" w:hAnsi="Times New Roman" w:cs="Times New Roman"/>
                <w:sz w:val="24"/>
                <w:szCs w:val="24"/>
              </w:rPr>
            </w:pPr>
            <w:r w:rsidRPr="009E5091">
              <w:rPr>
                <w:rFonts w:ascii="Times New Roman" w:eastAsia="Times New Roman" w:hAnsi="Times New Roman" w:cs="Times New Roman"/>
                <w:sz w:val="24"/>
                <w:szCs w:val="24"/>
              </w:rPr>
              <w:t>82, 2%</w:t>
            </w:r>
          </w:p>
        </w:tc>
      </w:tr>
      <w:tr w:rsidR="009E5091" w:rsidRPr="009E5091" w:rsidTr="00D314A8">
        <w:tc>
          <w:tcPr>
            <w:tcW w:w="3261"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176"/>
              <w:rPr>
                <w:rFonts w:ascii="Times New Roman" w:eastAsia="Times New Roman" w:hAnsi="Times New Roman" w:cs="Times New Roman"/>
                <w:sz w:val="24"/>
                <w:szCs w:val="24"/>
              </w:rPr>
            </w:pPr>
            <w:r w:rsidRPr="009E5091">
              <w:rPr>
                <w:rFonts w:ascii="Times New Roman" w:eastAsia="Times New Roman" w:hAnsi="Times New Roman" w:cs="Times New Roman"/>
                <w:sz w:val="24"/>
                <w:szCs w:val="24"/>
              </w:rPr>
              <w:t>Самый низкий индивидуальный результат</w:t>
            </w:r>
          </w:p>
        </w:tc>
        <w:tc>
          <w:tcPr>
            <w:tcW w:w="1559"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33" w:right="34"/>
              <w:jc w:val="center"/>
              <w:rPr>
                <w:rFonts w:ascii="Times New Roman" w:eastAsia="Times New Roman" w:hAnsi="Times New Roman" w:cs="Times New Roman"/>
                <w:sz w:val="24"/>
                <w:szCs w:val="24"/>
              </w:rPr>
            </w:pPr>
            <w:r w:rsidRPr="009E5091">
              <w:rPr>
                <w:rFonts w:ascii="Times New Roman" w:eastAsia="Times New Roman" w:hAnsi="Times New Roman" w:cs="Times New Roman"/>
                <w:sz w:val="24"/>
                <w:szCs w:val="24"/>
              </w:rPr>
              <w:t>50,0%</w:t>
            </w:r>
          </w:p>
        </w:tc>
        <w:tc>
          <w:tcPr>
            <w:tcW w:w="1559"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33" w:right="34"/>
              <w:jc w:val="center"/>
              <w:rPr>
                <w:rFonts w:ascii="Times New Roman" w:eastAsia="Times New Roman" w:hAnsi="Times New Roman" w:cs="Times New Roman"/>
                <w:sz w:val="24"/>
                <w:szCs w:val="24"/>
              </w:rPr>
            </w:pPr>
            <w:r w:rsidRPr="009E5091">
              <w:rPr>
                <w:rFonts w:ascii="Times New Roman" w:eastAsia="Times New Roman" w:hAnsi="Times New Roman" w:cs="Times New Roman"/>
                <w:sz w:val="24"/>
                <w:szCs w:val="24"/>
              </w:rPr>
              <w:t>60,0%</w:t>
            </w:r>
          </w:p>
        </w:tc>
        <w:tc>
          <w:tcPr>
            <w:tcW w:w="1559"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33" w:right="34"/>
              <w:jc w:val="center"/>
              <w:rPr>
                <w:rFonts w:ascii="Times New Roman" w:eastAsia="Times New Roman" w:hAnsi="Times New Roman" w:cs="Times New Roman"/>
                <w:sz w:val="24"/>
                <w:szCs w:val="24"/>
              </w:rPr>
            </w:pPr>
            <w:r w:rsidRPr="009E5091">
              <w:rPr>
                <w:rFonts w:ascii="Times New Roman" w:eastAsia="Times New Roman" w:hAnsi="Times New Roman" w:cs="Times New Roman"/>
                <w:sz w:val="24"/>
                <w:szCs w:val="24"/>
              </w:rPr>
              <w:t>30,0%</w:t>
            </w:r>
          </w:p>
        </w:tc>
        <w:tc>
          <w:tcPr>
            <w:tcW w:w="1541"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33" w:right="34"/>
              <w:jc w:val="center"/>
              <w:rPr>
                <w:rFonts w:ascii="Times New Roman" w:eastAsia="Times New Roman" w:hAnsi="Times New Roman" w:cs="Times New Roman"/>
                <w:sz w:val="24"/>
                <w:szCs w:val="24"/>
              </w:rPr>
            </w:pPr>
            <w:r w:rsidRPr="009E5091">
              <w:rPr>
                <w:rFonts w:ascii="Times New Roman" w:eastAsia="Times New Roman" w:hAnsi="Times New Roman" w:cs="Times New Roman"/>
                <w:sz w:val="24"/>
                <w:szCs w:val="24"/>
              </w:rPr>
              <w:t>60,0%</w:t>
            </w:r>
          </w:p>
        </w:tc>
      </w:tr>
      <w:tr w:rsidR="009E5091" w:rsidRPr="009E5091" w:rsidTr="00D314A8">
        <w:tc>
          <w:tcPr>
            <w:tcW w:w="3261"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176"/>
              <w:rPr>
                <w:rFonts w:ascii="Times New Roman" w:eastAsia="Times New Roman" w:hAnsi="Times New Roman" w:cs="Times New Roman"/>
                <w:sz w:val="24"/>
                <w:szCs w:val="24"/>
              </w:rPr>
            </w:pPr>
            <w:r w:rsidRPr="009E5091">
              <w:rPr>
                <w:rFonts w:ascii="Times New Roman" w:eastAsia="Times New Roman" w:hAnsi="Times New Roman" w:cs="Times New Roman"/>
                <w:sz w:val="24"/>
                <w:szCs w:val="24"/>
              </w:rPr>
              <w:t>Самый высокий индивидуальный результат</w:t>
            </w:r>
          </w:p>
        </w:tc>
        <w:tc>
          <w:tcPr>
            <w:tcW w:w="1559"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33" w:right="34"/>
              <w:jc w:val="center"/>
              <w:rPr>
                <w:rFonts w:ascii="Times New Roman" w:eastAsia="Times New Roman" w:hAnsi="Times New Roman" w:cs="Times New Roman"/>
                <w:sz w:val="24"/>
                <w:szCs w:val="24"/>
              </w:rPr>
            </w:pPr>
            <w:r w:rsidRPr="009E5091">
              <w:rPr>
                <w:rFonts w:ascii="Times New Roman" w:eastAsia="Times New Roman" w:hAnsi="Times New Roman" w:cs="Times New Roman"/>
                <w:sz w:val="24"/>
                <w:szCs w:val="24"/>
              </w:rPr>
              <w:t>80,0%</w:t>
            </w:r>
          </w:p>
        </w:tc>
        <w:tc>
          <w:tcPr>
            <w:tcW w:w="1559"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33" w:right="34"/>
              <w:jc w:val="center"/>
              <w:rPr>
                <w:rFonts w:ascii="Times New Roman" w:eastAsia="Times New Roman" w:hAnsi="Times New Roman" w:cs="Times New Roman"/>
                <w:sz w:val="24"/>
                <w:szCs w:val="24"/>
              </w:rPr>
            </w:pPr>
            <w:r w:rsidRPr="009E5091">
              <w:rPr>
                <w:rFonts w:ascii="Times New Roman" w:eastAsia="Times New Roman" w:hAnsi="Times New Roman" w:cs="Times New Roman"/>
                <w:sz w:val="24"/>
                <w:szCs w:val="24"/>
              </w:rPr>
              <w:t>90,0%</w:t>
            </w:r>
          </w:p>
        </w:tc>
        <w:tc>
          <w:tcPr>
            <w:tcW w:w="1559"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33" w:right="34"/>
              <w:jc w:val="center"/>
              <w:rPr>
                <w:rFonts w:ascii="Times New Roman" w:eastAsia="Times New Roman" w:hAnsi="Times New Roman" w:cs="Times New Roman"/>
                <w:sz w:val="24"/>
                <w:szCs w:val="24"/>
              </w:rPr>
            </w:pPr>
            <w:r w:rsidRPr="009E5091">
              <w:rPr>
                <w:rFonts w:ascii="Times New Roman" w:eastAsia="Times New Roman" w:hAnsi="Times New Roman" w:cs="Times New Roman"/>
                <w:sz w:val="24"/>
                <w:szCs w:val="24"/>
              </w:rPr>
              <w:t>80,0%</w:t>
            </w:r>
          </w:p>
        </w:tc>
        <w:tc>
          <w:tcPr>
            <w:tcW w:w="1541" w:type="dxa"/>
            <w:tcBorders>
              <w:top w:val="single" w:sz="4" w:space="0" w:color="000000"/>
              <w:left w:val="single" w:sz="4" w:space="0" w:color="000000"/>
              <w:bottom w:val="single" w:sz="4" w:space="0" w:color="000000"/>
              <w:right w:val="single" w:sz="4" w:space="0" w:color="000000"/>
            </w:tcBorders>
            <w:hideMark/>
          </w:tcPr>
          <w:p w:rsidR="009E5091" w:rsidRPr="009E5091" w:rsidRDefault="009E5091" w:rsidP="009E5091">
            <w:pPr>
              <w:spacing w:after="0" w:line="360" w:lineRule="auto"/>
              <w:ind w:left="33" w:right="34"/>
              <w:jc w:val="center"/>
              <w:rPr>
                <w:rFonts w:ascii="Times New Roman" w:eastAsia="Times New Roman" w:hAnsi="Times New Roman" w:cs="Times New Roman"/>
                <w:sz w:val="24"/>
                <w:szCs w:val="24"/>
              </w:rPr>
            </w:pPr>
            <w:r w:rsidRPr="009E5091">
              <w:rPr>
                <w:rFonts w:ascii="Times New Roman" w:eastAsia="Times New Roman" w:hAnsi="Times New Roman" w:cs="Times New Roman"/>
                <w:sz w:val="24"/>
                <w:szCs w:val="24"/>
              </w:rPr>
              <w:t>100%</w:t>
            </w:r>
          </w:p>
        </w:tc>
      </w:tr>
    </w:tbl>
    <w:p w:rsidR="009E5091" w:rsidRPr="009E5091" w:rsidRDefault="009E5091" w:rsidP="009E5091">
      <w:pPr>
        <w:spacing w:after="0" w:line="360" w:lineRule="auto"/>
        <w:ind w:left="-284" w:firstLine="709"/>
        <w:contextualSpacing/>
        <w:jc w:val="both"/>
        <w:rPr>
          <w:rFonts w:ascii="Times New Roman" w:eastAsia="Times New Roman" w:hAnsi="Times New Roman" w:cs="Times New Roman"/>
          <w:sz w:val="28"/>
          <w:lang w:eastAsia="ru-RU"/>
        </w:rPr>
      </w:pPr>
    </w:p>
    <w:p w:rsidR="009E5091" w:rsidRPr="009E5091" w:rsidRDefault="009E5091" w:rsidP="009E5091">
      <w:pPr>
        <w:spacing w:after="0" w:line="360" w:lineRule="auto"/>
        <w:ind w:left="-284"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 xml:space="preserve">Сравнивая результаты этапов </w:t>
      </w:r>
      <w:proofErr w:type="spellStart"/>
      <w:r w:rsidRPr="009E5091">
        <w:rPr>
          <w:rFonts w:ascii="Times New Roman" w:eastAsia="Times New Roman" w:hAnsi="Times New Roman" w:cs="Times New Roman"/>
          <w:sz w:val="28"/>
          <w:lang w:eastAsia="ru-RU"/>
        </w:rPr>
        <w:t>экспериментальногопробного</w:t>
      </w:r>
      <w:proofErr w:type="spellEnd"/>
      <w:r w:rsidRPr="009E5091">
        <w:rPr>
          <w:rFonts w:ascii="Times New Roman" w:eastAsia="Times New Roman" w:hAnsi="Times New Roman" w:cs="Times New Roman"/>
          <w:sz w:val="28"/>
          <w:lang w:eastAsia="ru-RU"/>
        </w:rPr>
        <w:t xml:space="preserve"> обучения, мы подтвердили предположение о том, что процесс обучения использованию залоговых форм в английском языке на среднем этапе общеобразовательной школы станет более эффективным, если будет осуществляться на основе разработанного комплекса упражнений. </w:t>
      </w:r>
    </w:p>
    <w:p w:rsidR="009E5091" w:rsidRPr="009E5091" w:rsidRDefault="009E5091" w:rsidP="009E5091">
      <w:pPr>
        <w:spacing w:after="0" w:line="360" w:lineRule="auto"/>
        <w:ind w:left="-284"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При этом нами получены следующие результаты:</w:t>
      </w:r>
    </w:p>
    <w:p w:rsidR="009E5091" w:rsidRPr="009E5091" w:rsidRDefault="009E5091" w:rsidP="009E5091">
      <w:pPr>
        <w:spacing w:after="0" w:line="360" w:lineRule="auto"/>
        <w:ind w:left="-284"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Контрольная группа:</w:t>
      </w:r>
    </w:p>
    <w:p w:rsidR="009E5091" w:rsidRPr="009E5091" w:rsidRDefault="009E5091" w:rsidP="009E5091">
      <w:pPr>
        <w:numPr>
          <w:ilvl w:val="1"/>
          <w:numId w:val="44"/>
        </w:numPr>
        <w:tabs>
          <w:tab w:val="num" w:pos="1134"/>
        </w:tabs>
        <w:spacing w:after="0" w:line="360" w:lineRule="auto"/>
        <w:ind w:left="0"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Изменение среднего группового результата: 75,5% - 65,9% = 9,6%;</w:t>
      </w:r>
    </w:p>
    <w:p w:rsidR="009E5091" w:rsidRPr="009E5091" w:rsidRDefault="009E5091" w:rsidP="009E5091">
      <w:pPr>
        <w:numPr>
          <w:ilvl w:val="1"/>
          <w:numId w:val="44"/>
        </w:numPr>
        <w:tabs>
          <w:tab w:val="num" w:pos="1134"/>
        </w:tabs>
        <w:spacing w:after="0" w:line="360" w:lineRule="auto"/>
        <w:ind w:left="0"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Изменение самого низкого индивидуального результата: 60,0% - 50,0% = 10,0%;</w:t>
      </w:r>
    </w:p>
    <w:p w:rsidR="009E5091" w:rsidRPr="009E5091" w:rsidRDefault="009E5091" w:rsidP="009E5091">
      <w:pPr>
        <w:numPr>
          <w:ilvl w:val="1"/>
          <w:numId w:val="44"/>
        </w:numPr>
        <w:tabs>
          <w:tab w:val="num" w:pos="1134"/>
        </w:tabs>
        <w:spacing w:after="0" w:line="360" w:lineRule="auto"/>
        <w:ind w:left="0"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Изменение самого высокого индивидуального результата: 90,0% - 80,0% = 10,0%.</w:t>
      </w:r>
    </w:p>
    <w:p w:rsidR="009E5091" w:rsidRPr="009E5091" w:rsidRDefault="009E5091" w:rsidP="009E5091">
      <w:pPr>
        <w:spacing w:after="0" w:line="360" w:lineRule="auto"/>
        <w:ind w:left="-284"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Экспериментальная группа:</w:t>
      </w:r>
    </w:p>
    <w:p w:rsidR="009E5091" w:rsidRPr="009E5091" w:rsidRDefault="009E5091" w:rsidP="009E5091">
      <w:pPr>
        <w:numPr>
          <w:ilvl w:val="2"/>
          <w:numId w:val="44"/>
        </w:numPr>
        <w:tabs>
          <w:tab w:val="num" w:pos="1134"/>
        </w:tabs>
        <w:spacing w:after="0" w:line="360" w:lineRule="auto"/>
        <w:ind w:left="0"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lastRenderedPageBreak/>
        <w:t>Изменение среднего группового результата: 82,2% - 58,1% = 24,1%;</w:t>
      </w:r>
    </w:p>
    <w:p w:rsidR="009E5091" w:rsidRPr="009E5091" w:rsidRDefault="009E5091" w:rsidP="009E5091">
      <w:pPr>
        <w:numPr>
          <w:ilvl w:val="2"/>
          <w:numId w:val="44"/>
        </w:numPr>
        <w:tabs>
          <w:tab w:val="num" w:pos="1134"/>
        </w:tabs>
        <w:spacing w:after="0" w:line="360" w:lineRule="auto"/>
        <w:ind w:left="0"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Изменение самого низкого индивидуального результата: 60,0% - 30,0% = 30,0%;</w:t>
      </w:r>
    </w:p>
    <w:p w:rsidR="009E5091" w:rsidRPr="009E5091" w:rsidRDefault="009E5091" w:rsidP="009E5091">
      <w:pPr>
        <w:numPr>
          <w:ilvl w:val="2"/>
          <w:numId w:val="44"/>
        </w:numPr>
        <w:tabs>
          <w:tab w:val="num" w:pos="1134"/>
        </w:tabs>
        <w:spacing w:after="0" w:line="360" w:lineRule="auto"/>
        <w:ind w:left="0"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Изменение самого высокого индивидуального результата: 100% - 80,0% = 20,0%.</w:t>
      </w:r>
    </w:p>
    <w:p w:rsidR="009E5091" w:rsidRPr="009E5091" w:rsidRDefault="009E5091" w:rsidP="009E5091">
      <w:pPr>
        <w:tabs>
          <w:tab w:val="num" w:pos="1134"/>
        </w:tabs>
        <w:spacing w:after="0" w:line="360" w:lineRule="auto"/>
        <w:ind w:firstLine="709"/>
        <w:contextualSpacing/>
        <w:jc w:val="both"/>
        <w:rPr>
          <w:rFonts w:ascii="Times New Roman" w:eastAsia="Times New Roman" w:hAnsi="Times New Roman" w:cs="Times New Roman"/>
          <w:sz w:val="28"/>
          <w:lang w:eastAsia="ru-RU"/>
        </w:rPr>
      </w:pPr>
      <w:r w:rsidRPr="009E5091">
        <w:rPr>
          <w:rFonts w:ascii="Times New Roman" w:eastAsia="Times New Roman" w:hAnsi="Times New Roman" w:cs="Times New Roman"/>
          <w:sz w:val="28"/>
          <w:lang w:eastAsia="ru-RU"/>
        </w:rPr>
        <w:t xml:space="preserve">Таким образом, мы можем сделать вывод о том, что результаты экспериментального пробного обучения подтвердили эффективность применения разработанного нами комплекса упражнений. </w:t>
      </w:r>
    </w:p>
    <w:p w:rsidR="00980B60" w:rsidRDefault="00980B60" w:rsidP="00980B6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D4CE6">
        <w:rPr>
          <w:rFonts w:ascii="Times New Roman" w:eastAsia="Times New Roman" w:hAnsi="Times New Roman" w:cs="Times New Roman"/>
          <w:color w:val="000000"/>
          <w:sz w:val="28"/>
          <w:szCs w:val="28"/>
          <w:lang w:eastAsia="ru-RU"/>
        </w:rPr>
        <w:t xml:space="preserve">Подводя итог </w:t>
      </w:r>
      <w:proofErr w:type="gramStart"/>
      <w:r w:rsidRPr="008D4CE6">
        <w:rPr>
          <w:rFonts w:ascii="Times New Roman" w:eastAsia="Times New Roman" w:hAnsi="Times New Roman" w:cs="Times New Roman"/>
          <w:color w:val="000000"/>
          <w:sz w:val="28"/>
          <w:szCs w:val="28"/>
          <w:lang w:eastAsia="ru-RU"/>
        </w:rPr>
        <w:t>вышеизложенному</w:t>
      </w:r>
      <w:proofErr w:type="gramEnd"/>
      <w:r w:rsidRPr="008D4CE6">
        <w:rPr>
          <w:rFonts w:ascii="Times New Roman" w:eastAsia="Times New Roman" w:hAnsi="Times New Roman" w:cs="Times New Roman"/>
          <w:color w:val="000000"/>
          <w:sz w:val="28"/>
          <w:szCs w:val="28"/>
          <w:lang w:eastAsia="ru-RU"/>
        </w:rPr>
        <w:t>, можно сказать, что тесты являются наиболее экономной формой контроля и объективным показателем степени владения языком. Оценка, выставляемая по итогам тестирования, отличается большей объективностью и независимостью от возможного субъективизма преподавателя, чем оценка за выполнение традиционной контрольной работы. Результаты проверки тестов служат и оценкой работы самого преподавателя, что позволяет ему внести необходимые коррективы в процесс обучения и тем самым предупредить повторение ошибок студентами. Систематическое тестирование стимулирует активность и внимание студентов на занятиях, повышает их ответственность при выполнении учебных заданий. Тесты позволяют в известной мере управлять мыслительной деятельностью студентов. Однако чрезмерное увлечение тестированием без должного критического осмысления различных его аспектов может привести к недостаточно объективной оценке его учебной ценности и тем самым вместо пользы принести вред делу практического преподавания иностранного языка.</w:t>
      </w:r>
    </w:p>
    <w:p w:rsidR="002179D5" w:rsidRDefault="002179D5" w:rsidP="002179D5">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Выводы</w:t>
      </w:r>
    </w:p>
    <w:p w:rsidR="002179D5" w:rsidRPr="008D4CE6" w:rsidRDefault="002179D5" w:rsidP="002179D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D4CE6">
        <w:rPr>
          <w:rFonts w:ascii="Times New Roman" w:eastAsia="Times New Roman" w:hAnsi="Times New Roman" w:cs="Times New Roman"/>
          <w:color w:val="000000"/>
          <w:sz w:val="28"/>
          <w:szCs w:val="28"/>
          <w:lang w:eastAsia="ru-RU"/>
        </w:rPr>
        <w:t xml:space="preserve">Как известно, главными параметрами оценки в области чтения являются степень полноты понимания, точность понимания, скорость чтения, самостоятельность при чтении. Данные показатели согласуются не только с коммуникативными задачами и содержанием, определенными проектом </w:t>
      </w:r>
      <w:r w:rsidRPr="008D4CE6">
        <w:rPr>
          <w:rFonts w:ascii="Times New Roman" w:eastAsia="Times New Roman" w:hAnsi="Times New Roman" w:cs="Times New Roman"/>
          <w:color w:val="000000"/>
          <w:sz w:val="28"/>
          <w:szCs w:val="28"/>
          <w:lang w:eastAsia="ru-RU"/>
        </w:rPr>
        <w:lastRenderedPageBreak/>
        <w:t>стандарта, но и могут быть использованы для определения последующих уровней владения иностранным языком.</w:t>
      </w:r>
    </w:p>
    <w:p w:rsidR="002179D5" w:rsidRPr="002179D5" w:rsidRDefault="002179D5" w:rsidP="002179D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179D5">
        <w:rPr>
          <w:rFonts w:ascii="Times New Roman" w:eastAsia="Times New Roman" w:hAnsi="Times New Roman" w:cs="Times New Roman"/>
          <w:color w:val="000000"/>
          <w:sz w:val="28"/>
          <w:szCs w:val="28"/>
          <w:lang w:eastAsia="ru-RU"/>
        </w:rPr>
        <w:t xml:space="preserve">Тестирование является существенным шагом на пути к формированию методики </w:t>
      </w:r>
      <w:proofErr w:type="gramStart"/>
      <w:r w:rsidRPr="002179D5">
        <w:rPr>
          <w:rFonts w:ascii="Times New Roman" w:eastAsia="Times New Roman" w:hAnsi="Times New Roman" w:cs="Times New Roman"/>
          <w:color w:val="000000"/>
          <w:sz w:val="28"/>
          <w:szCs w:val="28"/>
          <w:lang w:eastAsia="ru-RU"/>
        </w:rPr>
        <w:t>контроля за</w:t>
      </w:r>
      <w:proofErr w:type="gramEnd"/>
      <w:r w:rsidRPr="002179D5">
        <w:rPr>
          <w:rFonts w:ascii="Times New Roman" w:eastAsia="Times New Roman" w:hAnsi="Times New Roman" w:cs="Times New Roman"/>
          <w:color w:val="000000"/>
          <w:sz w:val="28"/>
          <w:szCs w:val="28"/>
          <w:lang w:eastAsia="ru-RU"/>
        </w:rPr>
        <w:t xml:space="preserve"> усвоением обучающимися учебного материала, оно вносит значительный вклад в реформирование системы образования в России. Внедрение тестового контроля даёт возможность реализовать мягкий переход от субъективных оценок результатов обучения к </w:t>
      </w:r>
      <w:proofErr w:type="gramStart"/>
      <w:r w:rsidRPr="002179D5">
        <w:rPr>
          <w:rFonts w:ascii="Times New Roman" w:eastAsia="Times New Roman" w:hAnsi="Times New Roman" w:cs="Times New Roman"/>
          <w:color w:val="000000"/>
          <w:sz w:val="28"/>
          <w:szCs w:val="28"/>
          <w:lang w:eastAsia="ru-RU"/>
        </w:rPr>
        <w:t>объективным</w:t>
      </w:r>
      <w:proofErr w:type="gramEnd"/>
      <w:r w:rsidRPr="002179D5">
        <w:rPr>
          <w:rFonts w:ascii="Times New Roman" w:eastAsia="Times New Roman" w:hAnsi="Times New Roman" w:cs="Times New Roman"/>
          <w:color w:val="000000"/>
          <w:sz w:val="28"/>
          <w:szCs w:val="28"/>
          <w:lang w:eastAsia="ru-RU"/>
        </w:rPr>
        <w:t>.</w:t>
      </w:r>
    </w:p>
    <w:p w:rsidR="00E64568" w:rsidRPr="00E64568" w:rsidRDefault="00E64568" w:rsidP="00E645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4568">
        <w:rPr>
          <w:rFonts w:ascii="Times New Roman" w:eastAsia="Times New Roman" w:hAnsi="Times New Roman" w:cs="Times New Roman"/>
          <w:color w:val="000000"/>
          <w:sz w:val="28"/>
          <w:szCs w:val="28"/>
          <w:lang w:eastAsia="ru-RU"/>
        </w:rPr>
        <w:t xml:space="preserve">Во второй главе </w:t>
      </w:r>
      <w:r w:rsidR="002179D5">
        <w:rPr>
          <w:rFonts w:ascii="Times New Roman" w:eastAsia="Times New Roman" w:hAnsi="Times New Roman" w:cs="Times New Roman"/>
          <w:color w:val="000000"/>
          <w:sz w:val="28"/>
          <w:szCs w:val="28"/>
          <w:lang w:eastAsia="ru-RU"/>
        </w:rPr>
        <w:t xml:space="preserve">нами был разработан </w:t>
      </w:r>
      <w:r w:rsidRPr="00E64568">
        <w:rPr>
          <w:rFonts w:ascii="Times New Roman" w:eastAsia="Times New Roman" w:hAnsi="Times New Roman" w:cs="Times New Roman"/>
          <w:color w:val="000000"/>
          <w:sz w:val="28"/>
          <w:szCs w:val="28"/>
          <w:lang w:eastAsia="ru-RU"/>
        </w:rPr>
        <w:t xml:space="preserve">комплекс </w:t>
      </w:r>
      <w:r w:rsidR="002179D5" w:rsidRPr="00E64568">
        <w:rPr>
          <w:rFonts w:ascii="Times New Roman" w:eastAsia="Times New Roman" w:hAnsi="Times New Roman" w:cs="Times New Roman"/>
          <w:color w:val="000000"/>
          <w:sz w:val="28"/>
          <w:szCs w:val="28"/>
          <w:lang w:eastAsia="ru-RU"/>
        </w:rPr>
        <w:t>упражнений,</w:t>
      </w:r>
      <w:r w:rsidR="002179D5">
        <w:rPr>
          <w:rFonts w:ascii="Times New Roman" w:eastAsia="Times New Roman" w:hAnsi="Times New Roman" w:cs="Times New Roman"/>
          <w:color w:val="000000"/>
          <w:sz w:val="28"/>
          <w:szCs w:val="28"/>
          <w:lang w:eastAsia="ru-RU"/>
        </w:rPr>
        <w:t xml:space="preserve"> способный </w:t>
      </w:r>
      <w:r w:rsidRPr="00E64568">
        <w:rPr>
          <w:rFonts w:ascii="Times New Roman" w:eastAsia="Times New Roman" w:hAnsi="Times New Roman" w:cs="Times New Roman"/>
          <w:color w:val="000000"/>
          <w:sz w:val="28"/>
          <w:szCs w:val="28"/>
          <w:lang w:eastAsia="ru-RU"/>
        </w:rPr>
        <w:t>помочь учащимся развивать свои умения</w:t>
      </w:r>
      <w:r w:rsidR="002179D5">
        <w:rPr>
          <w:rFonts w:ascii="Times New Roman" w:eastAsia="Times New Roman" w:hAnsi="Times New Roman" w:cs="Times New Roman"/>
          <w:color w:val="000000"/>
          <w:sz w:val="28"/>
          <w:szCs w:val="28"/>
          <w:lang w:eastAsia="ru-RU"/>
        </w:rPr>
        <w:t xml:space="preserve"> </w:t>
      </w:r>
      <w:r w:rsidRPr="00E64568">
        <w:rPr>
          <w:rFonts w:ascii="Times New Roman" w:eastAsia="Times New Roman" w:hAnsi="Times New Roman" w:cs="Times New Roman"/>
          <w:color w:val="000000"/>
          <w:sz w:val="28"/>
          <w:szCs w:val="28"/>
          <w:lang w:eastAsia="ru-RU"/>
        </w:rPr>
        <w:t>чтения и контролировать проделанную работу, как самостоятельно, так и</w:t>
      </w:r>
      <w:r w:rsidR="002179D5">
        <w:rPr>
          <w:rFonts w:ascii="Times New Roman" w:eastAsia="Times New Roman" w:hAnsi="Times New Roman" w:cs="Times New Roman"/>
          <w:color w:val="000000"/>
          <w:sz w:val="28"/>
          <w:szCs w:val="28"/>
          <w:lang w:eastAsia="ru-RU"/>
        </w:rPr>
        <w:t xml:space="preserve"> </w:t>
      </w:r>
      <w:r w:rsidRPr="00E64568">
        <w:rPr>
          <w:rFonts w:ascii="Times New Roman" w:eastAsia="Times New Roman" w:hAnsi="Times New Roman" w:cs="Times New Roman"/>
          <w:color w:val="000000"/>
          <w:sz w:val="28"/>
          <w:szCs w:val="28"/>
          <w:lang w:eastAsia="ru-RU"/>
        </w:rPr>
        <w:t>работая с учителем.</w:t>
      </w:r>
    </w:p>
    <w:p w:rsidR="00347377" w:rsidRDefault="00E64568" w:rsidP="00E645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4568">
        <w:rPr>
          <w:rFonts w:ascii="Times New Roman" w:eastAsia="Times New Roman" w:hAnsi="Times New Roman" w:cs="Times New Roman"/>
          <w:color w:val="000000"/>
          <w:sz w:val="28"/>
          <w:szCs w:val="28"/>
          <w:lang w:eastAsia="ru-RU"/>
        </w:rPr>
        <w:t>В наш комплекс входят тексты на разные темы, связанные с реальной</w:t>
      </w:r>
      <w:r w:rsidR="002179D5">
        <w:rPr>
          <w:rFonts w:ascii="Times New Roman" w:eastAsia="Times New Roman" w:hAnsi="Times New Roman" w:cs="Times New Roman"/>
          <w:color w:val="000000"/>
          <w:sz w:val="28"/>
          <w:szCs w:val="28"/>
          <w:lang w:eastAsia="ru-RU"/>
        </w:rPr>
        <w:t xml:space="preserve"> </w:t>
      </w:r>
      <w:r w:rsidRPr="00E64568">
        <w:rPr>
          <w:rFonts w:ascii="Times New Roman" w:eastAsia="Times New Roman" w:hAnsi="Times New Roman" w:cs="Times New Roman"/>
          <w:color w:val="000000"/>
          <w:sz w:val="28"/>
          <w:szCs w:val="28"/>
          <w:lang w:eastAsia="ru-RU"/>
        </w:rPr>
        <w:t>жизнью и имеющие проблемный и эмоциональный характер изложения, и к</w:t>
      </w:r>
      <w:r w:rsidR="002179D5">
        <w:rPr>
          <w:rFonts w:ascii="Times New Roman" w:eastAsia="Times New Roman" w:hAnsi="Times New Roman" w:cs="Times New Roman"/>
          <w:color w:val="000000"/>
          <w:sz w:val="28"/>
          <w:szCs w:val="28"/>
          <w:lang w:eastAsia="ru-RU"/>
        </w:rPr>
        <w:t xml:space="preserve"> </w:t>
      </w:r>
      <w:r w:rsidRPr="00E64568">
        <w:rPr>
          <w:rFonts w:ascii="Times New Roman" w:eastAsia="Times New Roman" w:hAnsi="Times New Roman" w:cs="Times New Roman"/>
          <w:color w:val="000000"/>
          <w:sz w:val="28"/>
          <w:szCs w:val="28"/>
          <w:lang w:eastAsia="ru-RU"/>
        </w:rPr>
        <w:t>ним прилагаются упражнения, которые ученик должен выполнить при работе с</w:t>
      </w:r>
      <w:r w:rsidR="002179D5">
        <w:rPr>
          <w:rFonts w:ascii="Times New Roman" w:eastAsia="Times New Roman" w:hAnsi="Times New Roman" w:cs="Times New Roman"/>
          <w:color w:val="000000"/>
          <w:sz w:val="28"/>
          <w:szCs w:val="28"/>
          <w:lang w:eastAsia="ru-RU"/>
        </w:rPr>
        <w:t xml:space="preserve"> </w:t>
      </w:r>
      <w:r w:rsidRPr="00E64568">
        <w:rPr>
          <w:rFonts w:ascii="Times New Roman" w:eastAsia="Times New Roman" w:hAnsi="Times New Roman" w:cs="Times New Roman"/>
          <w:color w:val="000000"/>
          <w:sz w:val="28"/>
          <w:szCs w:val="28"/>
          <w:lang w:eastAsia="ru-RU"/>
        </w:rPr>
        <w:t xml:space="preserve">каждым из текстов. </w:t>
      </w:r>
    </w:p>
    <w:p w:rsidR="00A81783" w:rsidRDefault="002179D5" w:rsidP="00A8178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179D5">
        <w:rPr>
          <w:rFonts w:ascii="Times New Roman" w:eastAsia="Times New Roman" w:hAnsi="Times New Roman" w:cs="Times New Roman"/>
          <w:color w:val="000000"/>
          <w:sz w:val="28"/>
          <w:szCs w:val="28"/>
          <w:lang w:val="tk-TM" w:eastAsia="ru-RU"/>
        </w:rPr>
        <w:t xml:space="preserve">Проведенное исследование подтвердило справедливость высказанной-гипотезы, эффективность предложенных в магистерской диссертации теоретических и практических </w:t>
      </w:r>
      <w:r>
        <w:rPr>
          <w:rFonts w:ascii="Times New Roman" w:eastAsia="Times New Roman" w:hAnsi="Times New Roman" w:cs="Times New Roman"/>
          <w:color w:val="000000"/>
          <w:sz w:val="28"/>
          <w:szCs w:val="28"/>
          <w:lang w:eastAsia="ru-RU"/>
        </w:rPr>
        <w:t>способов контроля</w:t>
      </w:r>
      <w:r w:rsidRPr="002179D5">
        <w:rPr>
          <w:rFonts w:ascii="Times New Roman" w:eastAsia="Times New Roman" w:hAnsi="Times New Roman" w:cs="Times New Roman"/>
          <w:color w:val="000000"/>
          <w:sz w:val="28"/>
          <w:szCs w:val="28"/>
          <w:lang w:val="tk-TM" w:eastAsia="ru-RU"/>
        </w:rPr>
        <w:t xml:space="preserve"> </w:t>
      </w:r>
      <w:r w:rsidR="00A81783">
        <w:rPr>
          <w:rFonts w:ascii="Times New Roman" w:eastAsia="Times New Roman" w:hAnsi="Times New Roman" w:cs="Times New Roman"/>
          <w:color w:val="000000"/>
          <w:sz w:val="28"/>
          <w:szCs w:val="28"/>
          <w:lang w:eastAsia="ru-RU"/>
        </w:rPr>
        <w:t xml:space="preserve">овладения навыками </w:t>
      </w:r>
      <w:r w:rsidRPr="002179D5">
        <w:rPr>
          <w:rFonts w:ascii="Times New Roman" w:eastAsia="Times New Roman" w:hAnsi="Times New Roman" w:cs="Times New Roman"/>
          <w:color w:val="000000"/>
          <w:sz w:val="28"/>
          <w:szCs w:val="28"/>
          <w:lang w:val="tk-TM" w:eastAsia="ru-RU"/>
        </w:rPr>
        <w:t xml:space="preserve"> чтени</w:t>
      </w:r>
      <w:r w:rsidR="00A81783">
        <w:rPr>
          <w:rFonts w:ascii="Times New Roman" w:eastAsia="Times New Roman" w:hAnsi="Times New Roman" w:cs="Times New Roman"/>
          <w:color w:val="000000"/>
          <w:sz w:val="28"/>
          <w:szCs w:val="28"/>
          <w:lang w:eastAsia="ru-RU"/>
        </w:rPr>
        <w:t xml:space="preserve">я. </w:t>
      </w:r>
    </w:p>
    <w:p w:rsidR="002D4394" w:rsidRDefault="002D4394" w:rsidP="00A81783">
      <w:pPr>
        <w:spacing w:line="360" w:lineRule="auto"/>
        <w:ind w:firstLine="709"/>
        <w:jc w:val="both"/>
        <w:rPr>
          <w:rFonts w:ascii="Times New Roman" w:hAnsi="Times New Roman" w:cs="Times New Roman"/>
          <w:sz w:val="28"/>
          <w:szCs w:val="28"/>
          <w:lang w:eastAsia="ru-RU"/>
        </w:rPr>
      </w:pPr>
    </w:p>
    <w:p w:rsidR="002D4394" w:rsidRDefault="002D4394" w:rsidP="00A81783">
      <w:pPr>
        <w:spacing w:line="360" w:lineRule="auto"/>
        <w:ind w:firstLine="709"/>
        <w:jc w:val="both"/>
        <w:rPr>
          <w:rFonts w:ascii="Times New Roman" w:hAnsi="Times New Roman" w:cs="Times New Roman"/>
          <w:sz w:val="28"/>
          <w:szCs w:val="28"/>
          <w:lang w:eastAsia="ru-RU"/>
        </w:rPr>
      </w:pPr>
    </w:p>
    <w:p w:rsidR="002D4394" w:rsidRDefault="002D4394" w:rsidP="00A81783">
      <w:pPr>
        <w:spacing w:line="360" w:lineRule="auto"/>
        <w:ind w:firstLine="709"/>
        <w:jc w:val="both"/>
        <w:rPr>
          <w:rFonts w:ascii="Times New Roman" w:hAnsi="Times New Roman" w:cs="Times New Roman"/>
          <w:sz w:val="28"/>
          <w:szCs w:val="28"/>
          <w:lang w:eastAsia="ru-RU"/>
        </w:rPr>
      </w:pPr>
    </w:p>
    <w:p w:rsidR="002D4394" w:rsidRDefault="002D4394" w:rsidP="00A81783">
      <w:pPr>
        <w:spacing w:line="360" w:lineRule="auto"/>
        <w:ind w:firstLine="709"/>
        <w:jc w:val="both"/>
        <w:rPr>
          <w:rFonts w:ascii="Times New Roman" w:hAnsi="Times New Roman" w:cs="Times New Roman"/>
          <w:sz w:val="28"/>
          <w:szCs w:val="28"/>
          <w:lang w:eastAsia="ru-RU"/>
        </w:rPr>
      </w:pPr>
    </w:p>
    <w:p w:rsidR="002D4394" w:rsidRDefault="002D4394" w:rsidP="00A81783">
      <w:pPr>
        <w:spacing w:line="360" w:lineRule="auto"/>
        <w:ind w:firstLine="709"/>
        <w:jc w:val="both"/>
        <w:rPr>
          <w:rFonts w:ascii="Times New Roman" w:hAnsi="Times New Roman" w:cs="Times New Roman"/>
          <w:sz w:val="28"/>
          <w:szCs w:val="28"/>
          <w:lang w:eastAsia="ru-RU"/>
        </w:rPr>
      </w:pPr>
    </w:p>
    <w:p w:rsidR="002D4394" w:rsidRDefault="002D4394" w:rsidP="00A81783">
      <w:pPr>
        <w:spacing w:line="360" w:lineRule="auto"/>
        <w:ind w:firstLine="709"/>
        <w:jc w:val="both"/>
        <w:rPr>
          <w:rFonts w:ascii="Times New Roman" w:hAnsi="Times New Roman" w:cs="Times New Roman"/>
          <w:sz w:val="28"/>
          <w:szCs w:val="28"/>
          <w:lang w:eastAsia="ru-RU"/>
        </w:rPr>
      </w:pPr>
    </w:p>
    <w:p w:rsidR="002E1202" w:rsidRDefault="002E1202" w:rsidP="002D4394">
      <w:pPr>
        <w:spacing w:line="360" w:lineRule="auto"/>
        <w:ind w:firstLine="709"/>
        <w:jc w:val="center"/>
        <w:rPr>
          <w:rFonts w:ascii="Times New Roman" w:hAnsi="Times New Roman" w:cs="Times New Roman"/>
          <w:b/>
          <w:sz w:val="28"/>
          <w:szCs w:val="28"/>
          <w:lang w:eastAsia="ru-RU"/>
        </w:rPr>
      </w:pPr>
    </w:p>
    <w:p w:rsidR="002E1202" w:rsidRDefault="002E1202" w:rsidP="002D4394">
      <w:pPr>
        <w:spacing w:line="360" w:lineRule="auto"/>
        <w:ind w:firstLine="709"/>
        <w:jc w:val="center"/>
        <w:rPr>
          <w:rFonts w:ascii="Times New Roman" w:hAnsi="Times New Roman" w:cs="Times New Roman"/>
          <w:b/>
          <w:sz w:val="28"/>
          <w:szCs w:val="28"/>
          <w:lang w:eastAsia="ru-RU"/>
        </w:rPr>
      </w:pPr>
    </w:p>
    <w:p w:rsidR="002D4394" w:rsidRPr="002D4394" w:rsidRDefault="002D4394" w:rsidP="002D4394">
      <w:pPr>
        <w:spacing w:line="360" w:lineRule="auto"/>
        <w:ind w:firstLine="709"/>
        <w:jc w:val="center"/>
        <w:rPr>
          <w:rFonts w:ascii="Times New Roman" w:hAnsi="Times New Roman" w:cs="Times New Roman"/>
          <w:b/>
          <w:sz w:val="28"/>
          <w:szCs w:val="28"/>
          <w:lang w:eastAsia="ru-RU"/>
        </w:rPr>
      </w:pPr>
      <w:r w:rsidRPr="002D4394">
        <w:rPr>
          <w:rFonts w:ascii="Times New Roman" w:hAnsi="Times New Roman" w:cs="Times New Roman"/>
          <w:b/>
          <w:sz w:val="28"/>
          <w:szCs w:val="28"/>
          <w:lang w:eastAsia="ru-RU"/>
        </w:rPr>
        <w:lastRenderedPageBreak/>
        <w:t>Заключение</w:t>
      </w:r>
    </w:p>
    <w:p w:rsidR="002D4394" w:rsidRDefault="00A81783" w:rsidP="002D4394">
      <w:pPr>
        <w:spacing w:after="0" w:line="360" w:lineRule="auto"/>
        <w:ind w:firstLine="709"/>
        <w:jc w:val="both"/>
        <w:rPr>
          <w:rFonts w:ascii="Times New Roman" w:hAnsi="Times New Roman" w:cs="Times New Roman"/>
          <w:sz w:val="28"/>
          <w:szCs w:val="28"/>
          <w:lang w:eastAsia="ru-RU"/>
        </w:rPr>
      </w:pPr>
      <w:r w:rsidRPr="002D4394">
        <w:rPr>
          <w:rFonts w:ascii="Times New Roman" w:hAnsi="Times New Roman" w:cs="Times New Roman"/>
          <w:sz w:val="28"/>
          <w:szCs w:val="28"/>
          <w:lang w:eastAsia="ru-RU"/>
        </w:rPr>
        <w:t xml:space="preserve">Чтение – наиболее популярный вид речевой деятельности в средних общеобразовательных учреждениях. Умения чтения реально использовать в повседневной жизни. Они формируются быстрее и легче, чем умения говорения, письма и </w:t>
      </w:r>
      <w:proofErr w:type="spellStart"/>
      <w:r w:rsidRPr="002D4394">
        <w:rPr>
          <w:rFonts w:ascii="Times New Roman" w:hAnsi="Times New Roman" w:cs="Times New Roman"/>
          <w:sz w:val="28"/>
          <w:szCs w:val="28"/>
          <w:lang w:eastAsia="ru-RU"/>
        </w:rPr>
        <w:t>аудирования</w:t>
      </w:r>
      <w:proofErr w:type="spellEnd"/>
      <w:r w:rsidRPr="002D4394">
        <w:rPr>
          <w:rFonts w:ascii="Times New Roman" w:hAnsi="Times New Roman" w:cs="Times New Roman"/>
          <w:sz w:val="28"/>
          <w:szCs w:val="28"/>
          <w:lang w:eastAsia="ru-RU"/>
        </w:rPr>
        <w:t xml:space="preserve">. Целью нашей исследовательской работы было теоретическое обоснование и разработка методики контроля </w:t>
      </w:r>
      <w:proofErr w:type="spellStart"/>
      <w:r w:rsidRPr="002D4394">
        <w:rPr>
          <w:rFonts w:ascii="Times New Roman" w:hAnsi="Times New Roman" w:cs="Times New Roman"/>
          <w:sz w:val="28"/>
          <w:szCs w:val="28"/>
          <w:lang w:eastAsia="ru-RU"/>
        </w:rPr>
        <w:t>сформированности</w:t>
      </w:r>
      <w:proofErr w:type="spellEnd"/>
      <w:r w:rsidRPr="002D4394">
        <w:rPr>
          <w:rFonts w:ascii="Times New Roman" w:hAnsi="Times New Roman" w:cs="Times New Roman"/>
          <w:sz w:val="28"/>
          <w:szCs w:val="28"/>
          <w:lang w:eastAsia="ru-RU"/>
        </w:rPr>
        <w:t xml:space="preserve"> умений чтения на английском языке на старшем этапе в общеобразовательной школе.</w:t>
      </w:r>
    </w:p>
    <w:p w:rsidR="002D4394" w:rsidRPr="002D4394" w:rsidRDefault="00A81783" w:rsidP="002D4394">
      <w:pPr>
        <w:spacing w:after="0" w:line="360" w:lineRule="auto"/>
        <w:ind w:firstLine="709"/>
        <w:jc w:val="both"/>
        <w:rPr>
          <w:rFonts w:ascii="Times New Roman" w:hAnsi="Times New Roman" w:cs="Times New Roman"/>
          <w:sz w:val="28"/>
          <w:szCs w:val="28"/>
          <w:lang w:eastAsia="ru-RU"/>
        </w:rPr>
      </w:pPr>
      <w:r w:rsidRPr="002D4394">
        <w:rPr>
          <w:rFonts w:ascii="Times New Roman" w:hAnsi="Times New Roman" w:cs="Times New Roman"/>
          <w:sz w:val="28"/>
          <w:szCs w:val="28"/>
          <w:lang w:eastAsia="ru-RU"/>
        </w:rPr>
        <w:t>В ходе работы эта цель была достигнута</w:t>
      </w:r>
      <w:r w:rsidRPr="002D4394">
        <w:rPr>
          <w:rFonts w:ascii="Times New Roman" w:hAnsi="Times New Roman" w:cs="Times New Roman"/>
          <w:b/>
          <w:sz w:val="28"/>
          <w:szCs w:val="28"/>
          <w:lang w:eastAsia="ru-RU"/>
        </w:rPr>
        <w:t xml:space="preserve">. </w:t>
      </w:r>
      <w:r w:rsidRPr="002D4394">
        <w:rPr>
          <w:rFonts w:ascii="Times New Roman" w:hAnsi="Times New Roman" w:cs="Times New Roman"/>
          <w:sz w:val="28"/>
          <w:szCs w:val="28"/>
          <w:lang w:eastAsia="ru-RU"/>
        </w:rPr>
        <w:t xml:space="preserve">Перед нами стояли определенные задачи, которые были решены. Мы дали характеристику чтения как вида речевой деятельности, рассмотрели особенности организации контроля </w:t>
      </w:r>
      <w:proofErr w:type="spellStart"/>
      <w:r w:rsidRPr="002D4394">
        <w:rPr>
          <w:rFonts w:ascii="Times New Roman" w:hAnsi="Times New Roman" w:cs="Times New Roman"/>
          <w:sz w:val="28"/>
          <w:szCs w:val="28"/>
          <w:lang w:eastAsia="ru-RU"/>
        </w:rPr>
        <w:t>сформированности</w:t>
      </w:r>
      <w:proofErr w:type="spellEnd"/>
      <w:r w:rsidRPr="002D4394">
        <w:rPr>
          <w:rFonts w:ascii="Times New Roman" w:hAnsi="Times New Roman" w:cs="Times New Roman"/>
          <w:sz w:val="28"/>
          <w:szCs w:val="28"/>
          <w:lang w:eastAsia="ru-RU"/>
        </w:rPr>
        <w:t xml:space="preserve"> умений чтения, выявили уровень заинтересованности обучающихся средней школы в таком виде деятельности как чтение.</w:t>
      </w:r>
    </w:p>
    <w:p w:rsidR="00A81783" w:rsidRPr="00A81783" w:rsidRDefault="00A81783" w:rsidP="002D4394">
      <w:pPr>
        <w:spacing w:after="0" w:line="360" w:lineRule="auto"/>
        <w:ind w:firstLine="709"/>
        <w:jc w:val="both"/>
        <w:rPr>
          <w:rFonts w:ascii="Times New Roman" w:hAnsi="Times New Roman" w:cs="Times New Roman"/>
          <w:b/>
          <w:sz w:val="28"/>
          <w:szCs w:val="28"/>
          <w:lang w:eastAsia="ru-RU"/>
        </w:rPr>
      </w:pPr>
      <w:r w:rsidRPr="002D4394">
        <w:rPr>
          <w:rFonts w:ascii="Times New Roman" w:hAnsi="Times New Roman" w:cs="Times New Roman"/>
          <w:sz w:val="28"/>
          <w:szCs w:val="28"/>
          <w:lang w:eastAsia="ru-RU"/>
        </w:rPr>
        <w:t xml:space="preserve">Контроль будет осуществляться на должном уровне только в том случае, если будут выполнены такие требования, как регулярность, всесторонность, </w:t>
      </w:r>
      <w:proofErr w:type="spellStart"/>
      <w:r w:rsidRPr="002D4394">
        <w:rPr>
          <w:rFonts w:ascii="Times New Roman" w:hAnsi="Times New Roman" w:cs="Times New Roman"/>
          <w:sz w:val="28"/>
          <w:szCs w:val="28"/>
          <w:lang w:eastAsia="ru-RU"/>
        </w:rPr>
        <w:t>дифференцированность</w:t>
      </w:r>
      <w:proofErr w:type="spellEnd"/>
      <w:r w:rsidRPr="002D4394">
        <w:rPr>
          <w:rFonts w:ascii="Times New Roman" w:hAnsi="Times New Roman" w:cs="Times New Roman"/>
          <w:sz w:val="28"/>
          <w:szCs w:val="28"/>
          <w:lang w:eastAsia="ru-RU"/>
        </w:rPr>
        <w:t>, объективность и, конечно же, соблюдение воспитательного воздействия контроля. Методика преподавания иностранных языков располагает значительным теоретическим багажом и практическим опытом в организации контроля. Современные тенденции учебных программ предполагают усиление коммуникативного подхода к обучению иностранным языкам. Поэтому теперь контроль чаще рассматривается под углом зрения направленности внимания учащихся на чисто контролирующую или обучающую его функцию, на смысловую</w:t>
      </w:r>
      <w:r w:rsidR="002D4394">
        <w:rPr>
          <w:rFonts w:ascii="Times New Roman" w:hAnsi="Times New Roman" w:cs="Times New Roman"/>
          <w:sz w:val="28"/>
          <w:szCs w:val="28"/>
          <w:lang w:eastAsia="ru-RU"/>
        </w:rPr>
        <w:t xml:space="preserve"> </w:t>
      </w:r>
      <w:r w:rsidRPr="00A81783">
        <w:rPr>
          <w:rFonts w:ascii="Times New Roman" w:hAnsi="Times New Roman" w:cs="Times New Roman"/>
          <w:sz w:val="28"/>
          <w:szCs w:val="28"/>
          <w:lang w:eastAsia="ru-RU"/>
        </w:rPr>
        <w:t xml:space="preserve">сторону речи или на её «строительный материал». Поэтому содержание и организацию контроля речевых умений рассматривают в тесном единстве с контролем их материальной основы, т. е. языкового материала. Такой ракурс помогает учителю органично включить контроль в урок, ориентируясь на новые нормы оценок, а это в свою очередь будет способствовать повышению </w:t>
      </w:r>
      <w:r w:rsidRPr="00A81783">
        <w:rPr>
          <w:rFonts w:ascii="Times New Roman" w:hAnsi="Times New Roman" w:cs="Times New Roman"/>
          <w:sz w:val="28"/>
          <w:szCs w:val="28"/>
          <w:lang w:eastAsia="ru-RU"/>
        </w:rPr>
        <w:lastRenderedPageBreak/>
        <w:t>эффективности обучения иностранному языку в целом. Проблема контроля постоянно привлекает к себе внимание учителей и методистов, так как в нём кроются разнообразные и далеко не исчерпанные возможности воспитывающего обучения.</w:t>
      </w:r>
    </w:p>
    <w:p w:rsidR="00A81783" w:rsidRPr="00A81783" w:rsidRDefault="00A81783" w:rsidP="002D4394">
      <w:pPr>
        <w:pStyle w:val="1"/>
        <w:spacing w:before="0" w:line="360" w:lineRule="auto"/>
        <w:ind w:firstLine="709"/>
        <w:jc w:val="both"/>
        <w:textAlignment w:val="top"/>
        <w:rPr>
          <w:rFonts w:ascii="Times New Roman" w:eastAsia="Times New Roman" w:hAnsi="Times New Roman" w:cs="Times New Roman"/>
          <w:b w:val="0"/>
          <w:color w:val="000000"/>
          <w:lang w:eastAsia="ru-RU"/>
        </w:rPr>
      </w:pPr>
      <w:r w:rsidRPr="00A81783">
        <w:rPr>
          <w:rFonts w:ascii="Times New Roman" w:eastAsia="Times New Roman" w:hAnsi="Times New Roman" w:cs="Times New Roman"/>
          <w:b w:val="0"/>
          <w:color w:val="000000"/>
          <w:lang w:eastAsia="ru-RU"/>
        </w:rPr>
        <w:t>Итогом нашей работы являются методические разработки для контроля умения чтения на английском языке. Чтение – это такое умение, которое можно развивать как в классе, так и самостоятельно. Поэтому мы разработали комплекс упражнений для контроля умения чтения в процессе обучения чтению на уроках английского языка в 9 классе. В состав разработанных упражнений входит пять блоков различной тематики. Эти темы соприкасаются с темами любого учебника английского языка, поэтому наш комплекс может быть включен в школьную программу.</w:t>
      </w:r>
    </w:p>
    <w:p w:rsidR="00A81783" w:rsidRDefault="00A81783" w:rsidP="002D4394">
      <w:pPr>
        <w:pStyle w:val="1"/>
        <w:spacing w:before="0" w:line="360" w:lineRule="auto"/>
        <w:ind w:firstLine="709"/>
        <w:jc w:val="both"/>
        <w:textAlignment w:val="top"/>
        <w:rPr>
          <w:rFonts w:ascii="Times New Roman" w:eastAsia="Times New Roman" w:hAnsi="Times New Roman" w:cs="Times New Roman"/>
          <w:b w:val="0"/>
          <w:color w:val="000000"/>
          <w:lang w:eastAsia="ru-RU"/>
        </w:rPr>
      </w:pPr>
      <w:r w:rsidRPr="00A81783">
        <w:rPr>
          <w:rFonts w:ascii="Times New Roman" w:eastAsia="Times New Roman" w:hAnsi="Times New Roman" w:cs="Times New Roman"/>
          <w:b w:val="0"/>
          <w:color w:val="000000"/>
          <w:lang w:eastAsia="ru-RU"/>
        </w:rPr>
        <w:t>Практическая ценность данной работы заключается в возможности использования методических разработок на практике. Таким образом, мы можем утверждать, что все цели и задачи нашей исследовательской работы были достигнуты</w:t>
      </w:r>
    </w:p>
    <w:p w:rsidR="00A81783" w:rsidRDefault="00A81783" w:rsidP="00A81783">
      <w:pPr>
        <w:rPr>
          <w:lang w:eastAsia="ru-RU"/>
        </w:rPr>
      </w:pPr>
    </w:p>
    <w:p w:rsidR="002D4394" w:rsidRDefault="002D4394" w:rsidP="002D4394">
      <w:pPr>
        <w:jc w:val="center"/>
        <w:rPr>
          <w:rFonts w:ascii="Times New Roman" w:hAnsi="Times New Roman" w:cs="Times New Roman"/>
          <w:b/>
          <w:sz w:val="28"/>
          <w:szCs w:val="28"/>
        </w:rPr>
      </w:pPr>
    </w:p>
    <w:p w:rsidR="002D4394" w:rsidRDefault="002D4394" w:rsidP="002D4394">
      <w:pPr>
        <w:jc w:val="center"/>
        <w:rPr>
          <w:rFonts w:ascii="Times New Roman" w:hAnsi="Times New Roman" w:cs="Times New Roman"/>
          <w:b/>
          <w:sz w:val="28"/>
          <w:szCs w:val="28"/>
        </w:rPr>
      </w:pPr>
    </w:p>
    <w:p w:rsidR="002D4394" w:rsidRDefault="002D4394" w:rsidP="002D4394">
      <w:pPr>
        <w:jc w:val="center"/>
        <w:rPr>
          <w:rFonts w:ascii="Times New Roman" w:hAnsi="Times New Roman" w:cs="Times New Roman"/>
          <w:b/>
          <w:sz w:val="28"/>
          <w:szCs w:val="28"/>
        </w:rPr>
      </w:pPr>
    </w:p>
    <w:p w:rsidR="002D4394" w:rsidRDefault="002D4394" w:rsidP="002D4394">
      <w:pPr>
        <w:jc w:val="center"/>
        <w:rPr>
          <w:rFonts w:ascii="Times New Roman" w:hAnsi="Times New Roman" w:cs="Times New Roman"/>
          <w:b/>
          <w:sz w:val="28"/>
          <w:szCs w:val="28"/>
        </w:rPr>
      </w:pPr>
    </w:p>
    <w:p w:rsidR="002D4394" w:rsidRDefault="002D4394" w:rsidP="002D4394">
      <w:pPr>
        <w:jc w:val="center"/>
        <w:rPr>
          <w:rFonts w:ascii="Times New Roman" w:hAnsi="Times New Roman" w:cs="Times New Roman"/>
          <w:b/>
          <w:sz w:val="28"/>
          <w:szCs w:val="28"/>
        </w:rPr>
      </w:pPr>
    </w:p>
    <w:p w:rsidR="002D4394" w:rsidRDefault="002D4394" w:rsidP="002D4394">
      <w:pPr>
        <w:jc w:val="center"/>
        <w:rPr>
          <w:rFonts w:ascii="Times New Roman" w:hAnsi="Times New Roman" w:cs="Times New Roman"/>
          <w:b/>
          <w:sz w:val="28"/>
          <w:szCs w:val="28"/>
        </w:rPr>
      </w:pPr>
    </w:p>
    <w:p w:rsidR="002D4394" w:rsidRDefault="002D4394" w:rsidP="002D4394">
      <w:pPr>
        <w:jc w:val="center"/>
        <w:rPr>
          <w:rFonts w:ascii="Times New Roman" w:hAnsi="Times New Roman" w:cs="Times New Roman"/>
          <w:b/>
          <w:sz w:val="28"/>
          <w:szCs w:val="28"/>
        </w:rPr>
      </w:pPr>
    </w:p>
    <w:p w:rsidR="002D4394" w:rsidRDefault="002D4394" w:rsidP="002D4394">
      <w:pPr>
        <w:jc w:val="center"/>
        <w:rPr>
          <w:rFonts w:ascii="Times New Roman" w:hAnsi="Times New Roman" w:cs="Times New Roman"/>
          <w:b/>
          <w:sz w:val="28"/>
          <w:szCs w:val="28"/>
        </w:rPr>
      </w:pPr>
    </w:p>
    <w:p w:rsidR="002D4394" w:rsidRDefault="002D4394" w:rsidP="002D4394">
      <w:pPr>
        <w:jc w:val="center"/>
        <w:rPr>
          <w:rFonts w:ascii="Times New Roman" w:hAnsi="Times New Roman" w:cs="Times New Roman"/>
          <w:b/>
          <w:sz w:val="28"/>
          <w:szCs w:val="28"/>
        </w:rPr>
      </w:pPr>
    </w:p>
    <w:p w:rsidR="002D4394" w:rsidRDefault="002D4394" w:rsidP="002D4394">
      <w:pPr>
        <w:jc w:val="center"/>
        <w:rPr>
          <w:rFonts w:ascii="Times New Roman" w:hAnsi="Times New Roman" w:cs="Times New Roman"/>
          <w:b/>
          <w:sz w:val="28"/>
          <w:szCs w:val="28"/>
        </w:rPr>
      </w:pPr>
    </w:p>
    <w:p w:rsidR="002D4394" w:rsidRDefault="002D4394" w:rsidP="002D4394">
      <w:pPr>
        <w:jc w:val="center"/>
        <w:rPr>
          <w:rFonts w:ascii="Times New Roman" w:hAnsi="Times New Roman" w:cs="Times New Roman"/>
          <w:b/>
          <w:sz w:val="28"/>
          <w:szCs w:val="28"/>
        </w:rPr>
      </w:pPr>
    </w:p>
    <w:p w:rsidR="002D4394" w:rsidRDefault="002D4394" w:rsidP="002D4394">
      <w:pPr>
        <w:jc w:val="center"/>
        <w:rPr>
          <w:rFonts w:ascii="Times New Roman" w:hAnsi="Times New Roman" w:cs="Times New Roman"/>
          <w:b/>
          <w:sz w:val="28"/>
          <w:szCs w:val="28"/>
        </w:rPr>
      </w:pPr>
    </w:p>
    <w:p w:rsidR="002D4394" w:rsidRPr="002D4394" w:rsidRDefault="002D4394" w:rsidP="002D4394">
      <w:pPr>
        <w:jc w:val="center"/>
        <w:rPr>
          <w:rFonts w:ascii="Times New Roman" w:hAnsi="Times New Roman" w:cs="Times New Roman"/>
          <w:b/>
          <w:sz w:val="28"/>
          <w:szCs w:val="28"/>
        </w:rPr>
      </w:pPr>
      <w:r w:rsidRPr="002D4394">
        <w:rPr>
          <w:rFonts w:ascii="Times New Roman" w:hAnsi="Times New Roman" w:cs="Times New Roman"/>
          <w:b/>
          <w:sz w:val="28"/>
          <w:szCs w:val="28"/>
        </w:rPr>
        <w:t>Список использованной литературы и источников</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Аванесов В. С. Композиция тестовых заданий: учебная книга. 3-е изд., доп. ‒ М.: Центр тестирования, 2002. ‒ 240 с.</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proofErr w:type="spellStart"/>
      <w:r w:rsidRPr="002D4394">
        <w:rPr>
          <w:rFonts w:ascii="Times New Roman" w:hAnsi="Times New Roman" w:cs="Times New Roman"/>
          <w:sz w:val="28"/>
          <w:szCs w:val="28"/>
        </w:rPr>
        <w:t>Амтаниус</w:t>
      </w:r>
      <w:proofErr w:type="spellEnd"/>
      <w:r w:rsidRPr="002D4394">
        <w:rPr>
          <w:rFonts w:ascii="Times New Roman" w:hAnsi="Times New Roman" w:cs="Times New Roman"/>
          <w:sz w:val="28"/>
          <w:szCs w:val="28"/>
        </w:rPr>
        <w:t xml:space="preserve"> М. Психолого-педагогические основы контроля в учебном процессе. ‒ М.: Изд-во МГУ, 2000. ‒ 184 с. </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 xml:space="preserve">Артемова А.Ф., </w:t>
      </w:r>
      <w:proofErr w:type="spellStart"/>
      <w:r w:rsidRPr="002D4394">
        <w:rPr>
          <w:rFonts w:ascii="Times New Roman" w:hAnsi="Times New Roman" w:cs="Times New Roman"/>
          <w:sz w:val="28"/>
          <w:szCs w:val="28"/>
        </w:rPr>
        <w:t>Леонович</w:t>
      </w:r>
      <w:proofErr w:type="spellEnd"/>
      <w:r w:rsidRPr="002D4394">
        <w:rPr>
          <w:rFonts w:ascii="Times New Roman" w:hAnsi="Times New Roman" w:cs="Times New Roman"/>
          <w:sz w:val="28"/>
          <w:szCs w:val="28"/>
        </w:rPr>
        <w:t xml:space="preserve"> О.А. Новые материалы для обучения чтению на английском языке. ‒ М.: «Высшая школа», 2005.‒ 240с.</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Багрова А.Я. Обучение чтению и профессиональная коммуникация как цель подготовки по иностранному языку специалистов неязыкового вуза // Профессиональная коммуникация как цель обучения иностранному языку в неязыковом вузе ‒ М., 2000. ‒ С.32-37</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proofErr w:type="spellStart"/>
      <w:r w:rsidRPr="002D4394">
        <w:rPr>
          <w:rFonts w:ascii="Times New Roman" w:hAnsi="Times New Roman" w:cs="Times New Roman"/>
          <w:sz w:val="28"/>
          <w:szCs w:val="28"/>
        </w:rPr>
        <w:t>Баделина</w:t>
      </w:r>
      <w:proofErr w:type="spellEnd"/>
      <w:r w:rsidRPr="002D4394">
        <w:rPr>
          <w:rFonts w:ascii="Times New Roman" w:hAnsi="Times New Roman" w:cs="Times New Roman"/>
          <w:sz w:val="28"/>
          <w:szCs w:val="28"/>
        </w:rPr>
        <w:t xml:space="preserve"> Т.И. Роль чтения при обучении устным формам общения // </w:t>
      </w:r>
      <w:hyperlink r:id="rId10" w:history="1">
        <w:r w:rsidRPr="002D4394">
          <w:rPr>
            <w:rFonts w:ascii="Times New Roman" w:hAnsi="Times New Roman" w:cs="Times New Roman"/>
            <w:color w:val="0000FF" w:themeColor="hyperlink"/>
            <w:sz w:val="28"/>
            <w:szCs w:val="28"/>
            <w:u w:val="single"/>
          </w:rPr>
          <w:t>http://main.isuct.ru/files/konf/antropos/SECTION/4/BADEL.htm</w:t>
        </w:r>
      </w:hyperlink>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 xml:space="preserve">Большая Советская Энциклопедия // </w:t>
      </w:r>
      <w:r w:rsidRPr="002D4394">
        <w:rPr>
          <w:rFonts w:ascii="Times New Roman" w:hAnsi="Times New Roman" w:cs="Times New Roman"/>
          <w:sz w:val="28"/>
          <w:szCs w:val="28"/>
          <w:lang w:val="en-US"/>
        </w:rPr>
        <w:t>URL</w:t>
      </w:r>
      <w:r w:rsidRPr="002D4394">
        <w:rPr>
          <w:rFonts w:ascii="Times New Roman" w:hAnsi="Times New Roman" w:cs="Times New Roman"/>
          <w:sz w:val="28"/>
          <w:szCs w:val="28"/>
        </w:rPr>
        <w:t xml:space="preserve">: </w:t>
      </w:r>
      <w:hyperlink r:id="rId11" w:history="1">
        <w:r w:rsidRPr="002D4394">
          <w:rPr>
            <w:rFonts w:ascii="Times New Roman" w:hAnsi="Times New Roman" w:cs="Times New Roman"/>
            <w:color w:val="0000FF" w:themeColor="hyperlink"/>
            <w:sz w:val="28"/>
            <w:szCs w:val="28"/>
            <w:u w:val="single"/>
          </w:rPr>
          <w:t>http://bse.uaio.ru/BSE/bse30.htm</w:t>
        </w:r>
      </w:hyperlink>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 xml:space="preserve">Гальскова Н.Д. Современная методика обучения иностранным языкам. Пособие для учителя.– М.: АРКТИ, 2004. – 176 с. </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proofErr w:type="spellStart"/>
      <w:r w:rsidRPr="002D4394">
        <w:rPr>
          <w:rFonts w:ascii="Times New Roman" w:hAnsi="Times New Roman" w:cs="Times New Roman"/>
          <w:sz w:val="28"/>
          <w:szCs w:val="28"/>
        </w:rPr>
        <w:t>Гамезо</w:t>
      </w:r>
      <w:proofErr w:type="spellEnd"/>
      <w:r w:rsidRPr="002D4394">
        <w:rPr>
          <w:rFonts w:ascii="Times New Roman" w:hAnsi="Times New Roman" w:cs="Times New Roman"/>
          <w:sz w:val="28"/>
          <w:szCs w:val="28"/>
        </w:rPr>
        <w:t xml:space="preserve"> М.В. Словарь-справочник по возрастной и педагогической психологии. ‒ М.: «Педагогическое общество России», 2001. – 127 с. </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lang w:val="en-US"/>
        </w:rPr>
      </w:pPr>
      <w:r w:rsidRPr="002D4394">
        <w:rPr>
          <w:rFonts w:ascii="Times New Roman" w:hAnsi="Times New Roman" w:cs="Times New Roman"/>
          <w:sz w:val="28"/>
          <w:szCs w:val="28"/>
        </w:rPr>
        <w:t xml:space="preserve">Глаголева Р.И. Работа с текстом на уроке иностранного языка // Эксперимент и инновации в школе. </w:t>
      </w:r>
      <w:r w:rsidRPr="002D4394">
        <w:rPr>
          <w:rFonts w:ascii="Times New Roman" w:hAnsi="Times New Roman" w:cs="Times New Roman"/>
          <w:sz w:val="28"/>
          <w:szCs w:val="28"/>
          <w:lang w:val="en-US"/>
        </w:rPr>
        <w:t xml:space="preserve">‒ 2011. ‒ № 4. ‒ URL: </w:t>
      </w:r>
      <w:hyperlink r:id="rId12" w:history="1">
        <w:r w:rsidRPr="002D4394">
          <w:rPr>
            <w:rFonts w:ascii="Times New Roman" w:hAnsi="Times New Roman" w:cs="Times New Roman"/>
            <w:color w:val="0000FF" w:themeColor="hyperlink"/>
            <w:sz w:val="28"/>
            <w:szCs w:val="28"/>
            <w:u w:val="single"/>
            <w:lang w:val="en-US"/>
          </w:rPr>
          <w:t>http://cyberleninka.ru/article/n/rabota-s-tekstom-nauroke-inostrannogo-yazyka-1</w:t>
        </w:r>
      </w:hyperlink>
      <w:r w:rsidRPr="002D4394">
        <w:rPr>
          <w:rFonts w:ascii="Times New Roman" w:hAnsi="Times New Roman" w:cs="Times New Roman"/>
          <w:sz w:val="28"/>
          <w:szCs w:val="28"/>
          <w:lang w:val="en-US"/>
        </w:rPr>
        <w:t>.</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 xml:space="preserve">Григорьева Е.Я. Современные тенденции развития школьного иноязычного образования // Среднее профессиональное образование. ‒ 2014. ‒ С. 60-66. </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Григорьева Е.Я. Контроль в обучении иностранным языкам в средней школе // Среднее профессиональное образование. ‒ 2014. ‒ № 6. ‒ С. 20-22.</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Егорова Т.В. Словарь иностранных слов современного русского языка. ‒ М.: «</w:t>
      </w:r>
      <w:proofErr w:type="spellStart"/>
      <w:r w:rsidRPr="002D4394">
        <w:rPr>
          <w:rFonts w:ascii="Times New Roman" w:hAnsi="Times New Roman" w:cs="Times New Roman"/>
          <w:sz w:val="28"/>
          <w:szCs w:val="28"/>
        </w:rPr>
        <w:t>Аделант</w:t>
      </w:r>
      <w:proofErr w:type="spellEnd"/>
      <w:r w:rsidRPr="002D4394">
        <w:rPr>
          <w:rFonts w:ascii="Times New Roman" w:hAnsi="Times New Roman" w:cs="Times New Roman"/>
          <w:sz w:val="28"/>
          <w:szCs w:val="28"/>
        </w:rPr>
        <w:t xml:space="preserve">», 2014. ‒ 800 с. </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lastRenderedPageBreak/>
        <w:t>Ефремова Н.Ф. Тестовый контроль в образовании: учебное пособие. − М.: Логос, 2007. − 368 с.</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Зимняя И.А. Психология обучения неродному языку. ‒ М., 1989. ‒ 219 с.</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 xml:space="preserve">Каргина Е.М. Особенности обучения реферированию профильной </w:t>
      </w:r>
      <w:proofErr w:type="spellStart"/>
      <w:r w:rsidRPr="002D4394">
        <w:rPr>
          <w:rFonts w:ascii="Times New Roman" w:hAnsi="Times New Roman" w:cs="Times New Roman"/>
          <w:sz w:val="28"/>
          <w:szCs w:val="28"/>
        </w:rPr>
        <w:t>профессиональноориентированной</w:t>
      </w:r>
      <w:proofErr w:type="spellEnd"/>
      <w:r w:rsidRPr="002D4394">
        <w:rPr>
          <w:rFonts w:ascii="Times New Roman" w:hAnsi="Times New Roman" w:cs="Times New Roman"/>
          <w:sz w:val="28"/>
          <w:szCs w:val="28"/>
        </w:rPr>
        <w:t xml:space="preserve"> литературы на иностранном языке // Современные научные исследования и инновации. ‒ 2014. ‒ С. 109-114.</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Каргина Е.М. Роль задания в мотивации обучения чтению на иностранном языке // Психология, социология и педагогика. 2015. № 1. URL: http://psychology.snauka.ru/2015/01/4223.</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proofErr w:type="spellStart"/>
      <w:r w:rsidRPr="002D4394">
        <w:rPr>
          <w:rFonts w:ascii="Times New Roman" w:hAnsi="Times New Roman" w:cs="Times New Roman"/>
          <w:sz w:val="28"/>
          <w:szCs w:val="28"/>
        </w:rPr>
        <w:t>Коккота</w:t>
      </w:r>
      <w:proofErr w:type="spellEnd"/>
      <w:r w:rsidRPr="002D4394">
        <w:rPr>
          <w:rFonts w:ascii="Times New Roman" w:hAnsi="Times New Roman" w:cs="Times New Roman"/>
          <w:sz w:val="28"/>
          <w:szCs w:val="28"/>
        </w:rPr>
        <w:t xml:space="preserve"> В.А. Лингводидактическое тестирование: Научно-теоретическое пособие. ‒ М.: Высшая школа, 1989. − 127 с.</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Комарова Е. В. Этапы процесса обучения чтению и виды чтения на иностранном языке // Молодой ученый. ‒ 2015. ‒ №4. ‒ С. 574-576.</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Комарова Е. В. Трудности употребления иноязычной лексики в процессе обучения иностранному языку // Современные научные исследования и инновации. ‒ 2015. URL: http://web.snauka.ru/issues/2015/02/47166</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 xml:space="preserve">Кожевникова Л.А. Основные параметры тестового задания для измерения уровня </w:t>
      </w:r>
      <w:proofErr w:type="spellStart"/>
      <w:r w:rsidRPr="002D4394">
        <w:rPr>
          <w:rFonts w:ascii="Times New Roman" w:hAnsi="Times New Roman" w:cs="Times New Roman"/>
          <w:sz w:val="28"/>
          <w:szCs w:val="28"/>
        </w:rPr>
        <w:t>сформированности</w:t>
      </w:r>
      <w:proofErr w:type="spellEnd"/>
      <w:r w:rsidRPr="002D4394">
        <w:rPr>
          <w:rFonts w:ascii="Times New Roman" w:hAnsi="Times New Roman" w:cs="Times New Roman"/>
          <w:sz w:val="28"/>
          <w:szCs w:val="28"/>
        </w:rPr>
        <w:t xml:space="preserve"> умений (на примере чтения) // Иностранные языки в школе. ‒ 2008. ‒ №6. – 91 </w:t>
      </w:r>
      <w:proofErr w:type="gramStart"/>
      <w:r w:rsidRPr="002D4394">
        <w:rPr>
          <w:rFonts w:ascii="Times New Roman" w:hAnsi="Times New Roman" w:cs="Times New Roman"/>
          <w:sz w:val="28"/>
          <w:szCs w:val="28"/>
        </w:rPr>
        <w:t>с</w:t>
      </w:r>
      <w:proofErr w:type="gramEnd"/>
      <w:r w:rsidRPr="002D4394">
        <w:rPr>
          <w:rFonts w:ascii="Times New Roman" w:hAnsi="Times New Roman" w:cs="Times New Roman"/>
          <w:sz w:val="28"/>
          <w:szCs w:val="28"/>
        </w:rPr>
        <w:t xml:space="preserve"> </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proofErr w:type="spellStart"/>
      <w:r w:rsidRPr="002D4394">
        <w:rPr>
          <w:rFonts w:ascii="Times New Roman" w:hAnsi="Times New Roman" w:cs="Times New Roman"/>
          <w:sz w:val="28"/>
          <w:szCs w:val="28"/>
        </w:rPr>
        <w:t>Кудашова</w:t>
      </w:r>
      <w:proofErr w:type="spellEnd"/>
      <w:r w:rsidRPr="002D4394">
        <w:rPr>
          <w:rFonts w:ascii="Times New Roman" w:hAnsi="Times New Roman" w:cs="Times New Roman"/>
          <w:sz w:val="28"/>
          <w:szCs w:val="28"/>
        </w:rPr>
        <w:t xml:space="preserve"> М.А. Использование чтения для создания мотивации изучения английского языка в старших классах средней школы: </w:t>
      </w:r>
      <w:proofErr w:type="spellStart"/>
      <w:r w:rsidRPr="002D4394">
        <w:rPr>
          <w:rFonts w:ascii="Times New Roman" w:hAnsi="Times New Roman" w:cs="Times New Roman"/>
          <w:sz w:val="28"/>
          <w:szCs w:val="28"/>
        </w:rPr>
        <w:t>Автореф</w:t>
      </w:r>
      <w:proofErr w:type="spellEnd"/>
      <w:r w:rsidRPr="002D4394">
        <w:rPr>
          <w:rFonts w:ascii="Times New Roman" w:hAnsi="Times New Roman" w:cs="Times New Roman"/>
          <w:sz w:val="28"/>
          <w:szCs w:val="28"/>
        </w:rPr>
        <w:t xml:space="preserve">. </w:t>
      </w:r>
      <w:proofErr w:type="spellStart"/>
      <w:r w:rsidRPr="002D4394">
        <w:rPr>
          <w:rFonts w:ascii="Times New Roman" w:hAnsi="Times New Roman" w:cs="Times New Roman"/>
          <w:sz w:val="28"/>
          <w:szCs w:val="28"/>
        </w:rPr>
        <w:t>дис</w:t>
      </w:r>
      <w:proofErr w:type="spellEnd"/>
      <w:r w:rsidRPr="002D4394">
        <w:rPr>
          <w:rFonts w:ascii="Times New Roman" w:hAnsi="Times New Roman" w:cs="Times New Roman"/>
          <w:sz w:val="28"/>
          <w:szCs w:val="28"/>
        </w:rPr>
        <w:t>.</w:t>
      </w:r>
      <w:proofErr w:type="gramStart"/>
      <w:r w:rsidRPr="002D4394">
        <w:rPr>
          <w:rFonts w:ascii="Times New Roman" w:hAnsi="Times New Roman" w:cs="Times New Roman"/>
          <w:sz w:val="28"/>
          <w:szCs w:val="28"/>
        </w:rPr>
        <w:t xml:space="preserve"> .</w:t>
      </w:r>
      <w:proofErr w:type="gramEnd"/>
      <w:r w:rsidRPr="002D4394">
        <w:rPr>
          <w:rFonts w:ascii="Times New Roman" w:hAnsi="Times New Roman" w:cs="Times New Roman"/>
          <w:sz w:val="28"/>
          <w:szCs w:val="28"/>
        </w:rPr>
        <w:t xml:space="preserve"> канд. </w:t>
      </w:r>
      <w:proofErr w:type="spellStart"/>
      <w:r w:rsidRPr="002D4394">
        <w:rPr>
          <w:rFonts w:ascii="Times New Roman" w:hAnsi="Times New Roman" w:cs="Times New Roman"/>
          <w:sz w:val="28"/>
          <w:szCs w:val="28"/>
        </w:rPr>
        <w:t>пед</w:t>
      </w:r>
      <w:proofErr w:type="spellEnd"/>
      <w:r w:rsidRPr="002D4394">
        <w:rPr>
          <w:rFonts w:ascii="Times New Roman" w:hAnsi="Times New Roman" w:cs="Times New Roman"/>
          <w:sz w:val="28"/>
          <w:szCs w:val="28"/>
        </w:rPr>
        <w:t>. наук. ‒ М., 1975. ‒ 23 с.</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Майоров А.Н. Теория и практика создания тестов для системы образования. − М.: Интеллект-центр, 2001. − 296 с.</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proofErr w:type="spellStart"/>
      <w:r w:rsidRPr="002D4394">
        <w:rPr>
          <w:rFonts w:ascii="Times New Roman" w:hAnsi="Times New Roman" w:cs="Times New Roman"/>
          <w:sz w:val="28"/>
          <w:szCs w:val="28"/>
        </w:rPr>
        <w:t>Мелехина</w:t>
      </w:r>
      <w:proofErr w:type="spellEnd"/>
      <w:r w:rsidRPr="002D4394">
        <w:rPr>
          <w:rFonts w:ascii="Times New Roman" w:hAnsi="Times New Roman" w:cs="Times New Roman"/>
          <w:sz w:val="28"/>
          <w:szCs w:val="28"/>
        </w:rPr>
        <w:t xml:space="preserve"> Е.В. Мотивационный потенциал текста в обучении чтению на иностранном языке // Вестник </w:t>
      </w:r>
      <w:proofErr w:type="spellStart"/>
      <w:r w:rsidRPr="002D4394">
        <w:rPr>
          <w:rFonts w:ascii="Times New Roman" w:hAnsi="Times New Roman" w:cs="Times New Roman"/>
          <w:sz w:val="28"/>
          <w:szCs w:val="28"/>
        </w:rPr>
        <w:t>Нижневартовского</w:t>
      </w:r>
      <w:proofErr w:type="spellEnd"/>
      <w:r w:rsidRPr="002D4394">
        <w:rPr>
          <w:rFonts w:ascii="Times New Roman" w:hAnsi="Times New Roman" w:cs="Times New Roman"/>
          <w:sz w:val="28"/>
          <w:szCs w:val="28"/>
        </w:rPr>
        <w:t xml:space="preserve"> государственного университета. – 2013 // Ресурс доступа: </w:t>
      </w:r>
      <w:hyperlink r:id="rId13" w:history="1">
        <w:r w:rsidRPr="002D4394">
          <w:rPr>
            <w:rFonts w:ascii="Times New Roman" w:hAnsi="Times New Roman" w:cs="Times New Roman"/>
            <w:color w:val="0000FF" w:themeColor="hyperlink"/>
            <w:sz w:val="28"/>
            <w:szCs w:val="28"/>
            <w:u w:val="single"/>
          </w:rPr>
          <w:t>https://cyberleninka.ru/article/n/motivatsionnyy-potentsial-teksta-v-obucheniichteniyu-na-inostrannom-yazyke</w:t>
        </w:r>
      </w:hyperlink>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proofErr w:type="spellStart"/>
      <w:r w:rsidRPr="002D4394">
        <w:rPr>
          <w:rFonts w:ascii="Times New Roman" w:hAnsi="Times New Roman" w:cs="Times New Roman"/>
          <w:sz w:val="28"/>
          <w:szCs w:val="28"/>
        </w:rPr>
        <w:lastRenderedPageBreak/>
        <w:t>Мильруд</w:t>
      </w:r>
      <w:proofErr w:type="spellEnd"/>
      <w:r w:rsidRPr="002D4394">
        <w:rPr>
          <w:rFonts w:ascii="Times New Roman" w:hAnsi="Times New Roman" w:cs="Times New Roman"/>
          <w:sz w:val="28"/>
          <w:szCs w:val="28"/>
        </w:rPr>
        <w:t xml:space="preserve"> Р.П. Учение как управляемая и самоуправляемая познавательная деятельность // Научный диалог. – 2013. –№ 2. – С. 33-48.</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proofErr w:type="spellStart"/>
      <w:r w:rsidRPr="002D4394">
        <w:rPr>
          <w:rFonts w:ascii="Times New Roman" w:hAnsi="Times New Roman" w:cs="Times New Roman"/>
          <w:sz w:val="28"/>
          <w:szCs w:val="28"/>
        </w:rPr>
        <w:t>Мусницкая</w:t>
      </w:r>
      <w:proofErr w:type="spellEnd"/>
      <w:r w:rsidRPr="002D4394">
        <w:rPr>
          <w:rFonts w:ascii="Times New Roman" w:hAnsi="Times New Roman" w:cs="Times New Roman"/>
          <w:sz w:val="28"/>
          <w:szCs w:val="28"/>
        </w:rPr>
        <w:t xml:space="preserve"> Е.В. Контроль в обучении иностранному языку: книга для учителя. ‒ М.: Дом педагогики, 1996. ‒ 192с.</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 xml:space="preserve">Паклина А.В. Контроль в системе профессионального образования: сущность, задачи, требования // Вестник </w:t>
      </w:r>
      <w:proofErr w:type="spellStart"/>
      <w:r w:rsidRPr="002D4394">
        <w:rPr>
          <w:rFonts w:ascii="Times New Roman" w:hAnsi="Times New Roman" w:cs="Times New Roman"/>
          <w:sz w:val="28"/>
          <w:szCs w:val="28"/>
        </w:rPr>
        <w:t>Шадринского</w:t>
      </w:r>
      <w:proofErr w:type="spellEnd"/>
      <w:r w:rsidRPr="002D4394">
        <w:rPr>
          <w:rFonts w:ascii="Times New Roman" w:hAnsi="Times New Roman" w:cs="Times New Roman"/>
          <w:sz w:val="28"/>
          <w:szCs w:val="28"/>
        </w:rPr>
        <w:t xml:space="preserve"> государственного педагогического университета. – 2013. – С. 25-30.</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Пассов Е.И. Основы коммуникативной методики обучения иноязычному общению. – М.: Русский яз</w:t>
      </w:r>
      <w:proofErr w:type="gramStart"/>
      <w:r w:rsidRPr="002D4394">
        <w:rPr>
          <w:rFonts w:ascii="Times New Roman" w:hAnsi="Times New Roman" w:cs="Times New Roman"/>
          <w:sz w:val="28"/>
          <w:szCs w:val="28"/>
        </w:rPr>
        <w:t xml:space="preserve">., </w:t>
      </w:r>
      <w:proofErr w:type="gramEnd"/>
      <w:r w:rsidRPr="002D4394">
        <w:rPr>
          <w:rFonts w:ascii="Times New Roman" w:hAnsi="Times New Roman" w:cs="Times New Roman"/>
          <w:sz w:val="28"/>
          <w:szCs w:val="28"/>
        </w:rPr>
        <w:t>1989. – 276 с.</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proofErr w:type="spellStart"/>
      <w:r w:rsidRPr="002D4394">
        <w:rPr>
          <w:rFonts w:ascii="Times New Roman" w:hAnsi="Times New Roman" w:cs="Times New Roman"/>
          <w:sz w:val="28"/>
          <w:szCs w:val="28"/>
        </w:rPr>
        <w:t>Першутин</w:t>
      </w:r>
      <w:proofErr w:type="spellEnd"/>
      <w:r w:rsidRPr="002D4394">
        <w:rPr>
          <w:rFonts w:ascii="Times New Roman" w:hAnsi="Times New Roman" w:cs="Times New Roman"/>
          <w:sz w:val="28"/>
          <w:szCs w:val="28"/>
        </w:rPr>
        <w:t xml:space="preserve"> С.В. Методика обучения старших школьников эмотивной лексике на уроках английского языка</w:t>
      </w:r>
      <w:proofErr w:type="gramStart"/>
      <w:r w:rsidRPr="002D4394">
        <w:rPr>
          <w:rFonts w:ascii="Times New Roman" w:hAnsi="Times New Roman" w:cs="Times New Roman"/>
          <w:sz w:val="28"/>
          <w:szCs w:val="28"/>
        </w:rPr>
        <w:t>.</w:t>
      </w:r>
      <w:proofErr w:type="gramEnd"/>
      <w:r w:rsidRPr="002D4394">
        <w:rPr>
          <w:rFonts w:ascii="Times New Roman" w:hAnsi="Times New Roman" w:cs="Times New Roman"/>
          <w:sz w:val="28"/>
          <w:szCs w:val="28"/>
        </w:rPr>
        <w:t xml:space="preserve"> </w:t>
      </w:r>
      <w:proofErr w:type="spellStart"/>
      <w:proofErr w:type="gramStart"/>
      <w:r w:rsidRPr="002D4394">
        <w:rPr>
          <w:rFonts w:ascii="Times New Roman" w:hAnsi="Times New Roman" w:cs="Times New Roman"/>
          <w:sz w:val="28"/>
          <w:szCs w:val="28"/>
        </w:rPr>
        <w:t>д</w:t>
      </w:r>
      <w:proofErr w:type="gramEnd"/>
      <w:r w:rsidRPr="002D4394">
        <w:rPr>
          <w:rFonts w:ascii="Times New Roman" w:hAnsi="Times New Roman" w:cs="Times New Roman"/>
          <w:sz w:val="28"/>
          <w:szCs w:val="28"/>
        </w:rPr>
        <w:t>ис</w:t>
      </w:r>
      <w:proofErr w:type="spellEnd"/>
      <w:r w:rsidRPr="002D4394">
        <w:rPr>
          <w:rFonts w:ascii="Times New Roman" w:hAnsi="Times New Roman" w:cs="Times New Roman"/>
          <w:sz w:val="28"/>
          <w:szCs w:val="28"/>
        </w:rPr>
        <w:t xml:space="preserve">. канд. … </w:t>
      </w:r>
      <w:proofErr w:type="spellStart"/>
      <w:r w:rsidRPr="002D4394">
        <w:rPr>
          <w:rFonts w:ascii="Times New Roman" w:hAnsi="Times New Roman" w:cs="Times New Roman"/>
          <w:sz w:val="28"/>
          <w:szCs w:val="28"/>
        </w:rPr>
        <w:t>пед</w:t>
      </w:r>
      <w:proofErr w:type="spellEnd"/>
      <w:r w:rsidRPr="002D4394">
        <w:rPr>
          <w:rFonts w:ascii="Times New Roman" w:hAnsi="Times New Roman" w:cs="Times New Roman"/>
          <w:sz w:val="28"/>
          <w:szCs w:val="28"/>
        </w:rPr>
        <w:t>. наук. – Санкт-Петербург, 2017. ‒ 168 с.</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proofErr w:type="spellStart"/>
      <w:r w:rsidRPr="002D4394">
        <w:rPr>
          <w:rFonts w:ascii="Times New Roman" w:hAnsi="Times New Roman" w:cs="Times New Roman"/>
          <w:sz w:val="28"/>
          <w:szCs w:val="28"/>
        </w:rPr>
        <w:t>Пидкасистый</w:t>
      </w:r>
      <w:proofErr w:type="spellEnd"/>
      <w:r w:rsidRPr="002D4394">
        <w:rPr>
          <w:rFonts w:ascii="Times New Roman" w:hAnsi="Times New Roman" w:cs="Times New Roman"/>
          <w:sz w:val="28"/>
          <w:szCs w:val="28"/>
        </w:rPr>
        <w:t xml:space="preserve"> П.И. Педагогика. Учебное пособие, 3-е издание. </w:t>
      </w:r>
      <m:oMath>
        <m:r>
          <w:rPr>
            <w:rFonts w:ascii="Cambria Math" w:hAnsi="Cambria Math" w:cs="Times New Roman"/>
            <w:sz w:val="28"/>
            <w:szCs w:val="28"/>
          </w:rPr>
          <m:t>-</m:t>
        </m:r>
      </m:oMath>
      <w:r w:rsidRPr="002D4394">
        <w:rPr>
          <w:rFonts w:ascii="Times New Roman" w:hAnsi="Times New Roman" w:cs="Times New Roman"/>
          <w:sz w:val="28"/>
          <w:szCs w:val="28"/>
        </w:rPr>
        <w:t xml:space="preserve"> М.: «Педагогическое общество России», 2000. ‒  640 с. </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 xml:space="preserve">Поляков О.Г. Некоторые вопросы самоконтроля в обучении иностранным языкам студентов высшей школы // Язык и культура. ‒ 2012. ‒ С. 97-102. </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 xml:space="preserve">Рогова Г.В. и др. Методика обучения иностранным языкам в средней школе. ‒ М.: Просвещение, 1999. – 287 с. </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Романович А.Ю. Условия оптимизации процесса обучения лексическому материалу в средней школе // Сборник статей международной научно-практической конференции памяти академика РАО И.Л. Бим.: ТЕЗАУРУС, 2013. – С. 121-127.</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 xml:space="preserve">Смирнова Л.Н. Организация работы с текстом для просмотрового чтения. Обучение иностранным языкам в школе и вузе. – СПб: </w:t>
      </w:r>
      <w:proofErr w:type="spellStart"/>
      <w:r w:rsidRPr="002D4394">
        <w:rPr>
          <w:rFonts w:ascii="Times New Roman" w:hAnsi="Times New Roman" w:cs="Times New Roman"/>
          <w:sz w:val="28"/>
          <w:szCs w:val="28"/>
        </w:rPr>
        <w:t>Каро</w:t>
      </w:r>
      <w:proofErr w:type="spellEnd"/>
      <w:r w:rsidRPr="002D4394">
        <w:rPr>
          <w:rFonts w:ascii="Times New Roman" w:hAnsi="Times New Roman" w:cs="Times New Roman"/>
          <w:sz w:val="28"/>
          <w:szCs w:val="28"/>
        </w:rPr>
        <w:t>, 2016. –68 с.</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Современные средства оценивая результатов обучения: учеб</w:t>
      </w:r>
      <w:proofErr w:type="gramStart"/>
      <w:r w:rsidRPr="002D4394">
        <w:rPr>
          <w:rFonts w:ascii="Times New Roman" w:hAnsi="Times New Roman" w:cs="Times New Roman"/>
          <w:sz w:val="28"/>
          <w:szCs w:val="28"/>
        </w:rPr>
        <w:t>.</w:t>
      </w:r>
      <w:proofErr w:type="gramEnd"/>
      <w:r w:rsidRPr="002D4394">
        <w:rPr>
          <w:rFonts w:ascii="Times New Roman" w:hAnsi="Times New Roman" w:cs="Times New Roman"/>
          <w:sz w:val="28"/>
          <w:szCs w:val="28"/>
        </w:rPr>
        <w:t xml:space="preserve"> </w:t>
      </w:r>
      <w:proofErr w:type="gramStart"/>
      <w:r w:rsidRPr="002D4394">
        <w:rPr>
          <w:rFonts w:ascii="Times New Roman" w:hAnsi="Times New Roman" w:cs="Times New Roman"/>
          <w:sz w:val="28"/>
          <w:szCs w:val="28"/>
        </w:rPr>
        <w:t>п</w:t>
      </w:r>
      <w:proofErr w:type="gramEnd"/>
      <w:r w:rsidRPr="002D4394">
        <w:rPr>
          <w:rFonts w:ascii="Times New Roman" w:hAnsi="Times New Roman" w:cs="Times New Roman"/>
          <w:sz w:val="28"/>
          <w:szCs w:val="28"/>
        </w:rPr>
        <w:t xml:space="preserve">особие для студ. </w:t>
      </w:r>
      <w:proofErr w:type="spellStart"/>
      <w:r w:rsidRPr="002D4394">
        <w:rPr>
          <w:rFonts w:ascii="Times New Roman" w:hAnsi="Times New Roman" w:cs="Times New Roman"/>
          <w:sz w:val="28"/>
          <w:szCs w:val="28"/>
        </w:rPr>
        <w:t>высш</w:t>
      </w:r>
      <w:proofErr w:type="spellEnd"/>
      <w:r w:rsidRPr="002D4394">
        <w:rPr>
          <w:rFonts w:ascii="Times New Roman" w:hAnsi="Times New Roman" w:cs="Times New Roman"/>
          <w:sz w:val="28"/>
          <w:szCs w:val="28"/>
        </w:rPr>
        <w:t xml:space="preserve">. учеб. заведений/ В.И. </w:t>
      </w:r>
      <w:proofErr w:type="spellStart"/>
      <w:r w:rsidRPr="002D4394">
        <w:rPr>
          <w:rFonts w:ascii="Times New Roman" w:hAnsi="Times New Roman" w:cs="Times New Roman"/>
          <w:sz w:val="28"/>
          <w:szCs w:val="28"/>
        </w:rPr>
        <w:t>Звонников</w:t>
      </w:r>
      <w:proofErr w:type="spellEnd"/>
      <w:r w:rsidRPr="002D4394">
        <w:rPr>
          <w:rFonts w:ascii="Times New Roman" w:hAnsi="Times New Roman" w:cs="Times New Roman"/>
          <w:sz w:val="28"/>
          <w:szCs w:val="28"/>
        </w:rPr>
        <w:t xml:space="preserve">, М.Б. </w:t>
      </w:r>
      <w:proofErr w:type="spellStart"/>
      <w:r w:rsidRPr="002D4394">
        <w:rPr>
          <w:rFonts w:ascii="Times New Roman" w:hAnsi="Times New Roman" w:cs="Times New Roman"/>
          <w:sz w:val="28"/>
          <w:szCs w:val="28"/>
        </w:rPr>
        <w:t>Челышкова</w:t>
      </w:r>
      <w:proofErr w:type="spellEnd"/>
      <w:r w:rsidRPr="002D4394">
        <w:rPr>
          <w:rFonts w:ascii="Times New Roman" w:hAnsi="Times New Roman" w:cs="Times New Roman"/>
          <w:sz w:val="28"/>
          <w:szCs w:val="28"/>
        </w:rPr>
        <w:t xml:space="preserve">. ‒ М.: Издательский центр «Академия», 2007. ‒ 224 с. </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 xml:space="preserve">Соловова Е.Н. Методика обучения иностранным языкам: Базовый курс лекций: Пособие для студентов </w:t>
      </w:r>
      <w:proofErr w:type="spellStart"/>
      <w:proofErr w:type="gramStart"/>
      <w:r w:rsidRPr="002D4394">
        <w:rPr>
          <w:rFonts w:ascii="Times New Roman" w:hAnsi="Times New Roman" w:cs="Times New Roman"/>
          <w:sz w:val="28"/>
          <w:szCs w:val="28"/>
        </w:rPr>
        <w:t>пед</w:t>
      </w:r>
      <w:proofErr w:type="spellEnd"/>
      <w:r w:rsidRPr="002D4394">
        <w:rPr>
          <w:rFonts w:ascii="Times New Roman" w:hAnsi="Times New Roman" w:cs="Times New Roman"/>
          <w:sz w:val="28"/>
          <w:szCs w:val="28"/>
        </w:rPr>
        <w:t>. вузов</w:t>
      </w:r>
      <w:proofErr w:type="gramEnd"/>
      <w:r w:rsidRPr="002D4394">
        <w:rPr>
          <w:rFonts w:ascii="Times New Roman" w:hAnsi="Times New Roman" w:cs="Times New Roman"/>
          <w:sz w:val="28"/>
          <w:szCs w:val="28"/>
        </w:rPr>
        <w:t xml:space="preserve"> и учителей. – М.: Просвещение, 2002. – 239 с.</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proofErr w:type="spellStart"/>
      <w:r w:rsidRPr="002D4394">
        <w:rPr>
          <w:rFonts w:ascii="Times New Roman" w:hAnsi="Times New Roman" w:cs="Times New Roman"/>
          <w:sz w:val="28"/>
          <w:szCs w:val="28"/>
        </w:rPr>
        <w:lastRenderedPageBreak/>
        <w:t>Федоткина</w:t>
      </w:r>
      <w:proofErr w:type="spellEnd"/>
      <w:r w:rsidRPr="002D4394">
        <w:rPr>
          <w:rFonts w:ascii="Times New Roman" w:hAnsi="Times New Roman" w:cs="Times New Roman"/>
          <w:sz w:val="28"/>
          <w:szCs w:val="28"/>
        </w:rPr>
        <w:t xml:space="preserve"> Е.В. Чтение на иностранном языке и его роль в учебном процессе в неязыковом вузе // </w:t>
      </w:r>
      <w:hyperlink r:id="rId14" w:history="1">
        <w:r w:rsidRPr="002D4394">
          <w:rPr>
            <w:rFonts w:ascii="Times New Roman" w:hAnsi="Times New Roman" w:cs="Times New Roman"/>
            <w:color w:val="0000FF" w:themeColor="hyperlink"/>
            <w:sz w:val="28"/>
            <w:szCs w:val="28"/>
            <w:u w:val="single"/>
          </w:rPr>
          <w:t>https://www.ssoar.info/ssoar/bitstream/handle/document/43261/ssoar-kirov2015-13-fedotkina-.pdf?sequence=1</w:t>
        </w:r>
      </w:hyperlink>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Философский словарь: Пособие для самостоятельной работы студентов всех специальностей и всех форм обучения. ‒ СПб</w:t>
      </w:r>
      <w:proofErr w:type="gramStart"/>
      <w:r w:rsidRPr="002D4394">
        <w:rPr>
          <w:rFonts w:ascii="Times New Roman" w:hAnsi="Times New Roman" w:cs="Times New Roman"/>
          <w:sz w:val="28"/>
          <w:szCs w:val="28"/>
        </w:rPr>
        <w:t xml:space="preserve">., </w:t>
      </w:r>
      <w:proofErr w:type="gramEnd"/>
      <w:r w:rsidRPr="002D4394">
        <w:rPr>
          <w:rFonts w:ascii="Times New Roman" w:hAnsi="Times New Roman" w:cs="Times New Roman"/>
          <w:sz w:val="28"/>
          <w:szCs w:val="28"/>
        </w:rPr>
        <w:t xml:space="preserve">2012. ‒ 77с. </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 xml:space="preserve">Фоломкина С.К. Обучение чтению на иностранном языке в неязыковом вузе. – М.: Высшая школа, 2005. – 255с. </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 xml:space="preserve">Фоломкина С.К. Тестирование в обучение иностранному языку // </w:t>
      </w:r>
      <w:proofErr w:type="spellStart"/>
      <w:r w:rsidRPr="002D4394">
        <w:rPr>
          <w:rFonts w:ascii="Times New Roman" w:hAnsi="Times New Roman" w:cs="Times New Roman"/>
          <w:sz w:val="28"/>
          <w:szCs w:val="28"/>
        </w:rPr>
        <w:t>Иностр</w:t>
      </w:r>
      <w:proofErr w:type="spellEnd"/>
      <w:r w:rsidRPr="002D4394">
        <w:rPr>
          <w:rFonts w:ascii="Times New Roman" w:hAnsi="Times New Roman" w:cs="Times New Roman"/>
          <w:sz w:val="28"/>
          <w:szCs w:val="28"/>
        </w:rPr>
        <w:t>. яз</w:t>
      </w:r>
      <w:proofErr w:type="gramStart"/>
      <w:r w:rsidRPr="002D4394">
        <w:rPr>
          <w:rFonts w:ascii="Times New Roman" w:hAnsi="Times New Roman" w:cs="Times New Roman"/>
          <w:sz w:val="28"/>
          <w:szCs w:val="28"/>
        </w:rPr>
        <w:t>.</w:t>
      </w:r>
      <w:proofErr w:type="gramEnd"/>
      <w:r w:rsidRPr="002D4394">
        <w:rPr>
          <w:rFonts w:ascii="Times New Roman" w:hAnsi="Times New Roman" w:cs="Times New Roman"/>
          <w:sz w:val="28"/>
          <w:szCs w:val="28"/>
        </w:rPr>
        <w:t xml:space="preserve"> </w:t>
      </w:r>
      <w:proofErr w:type="gramStart"/>
      <w:r w:rsidRPr="002D4394">
        <w:rPr>
          <w:rFonts w:ascii="Times New Roman" w:hAnsi="Times New Roman" w:cs="Times New Roman"/>
          <w:sz w:val="28"/>
          <w:szCs w:val="28"/>
        </w:rPr>
        <w:t>в</w:t>
      </w:r>
      <w:proofErr w:type="gramEnd"/>
      <w:r w:rsidRPr="002D4394">
        <w:rPr>
          <w:rFonts w:ascii="Times New Roman" w:hAnsi="Times New Roman" w:cs="Times New Roman"/>
          <w:sz w:val="28"/>
          <w:szCs w:val="28"/>
        </w:rPr>
        <w:t xml:space="preserve"> </w:t>
      </w:r>
      <w:proofErr w:type="spellStart"/>
      <w:r w:rsidRPr="002D4394">
        <w:rPr>
          <w:rFonts w:ascii="Times New Roman" w:hAnsi="Times New Roman" w:cs="Times New Roman"/>
          <w:sz w:val="28"/>
          <w:szCs w:val="28"/>
        </w:rPr>
        <w:t>шк</w:t>
      </w:r>
      <w:proofErr w:type="spellEnd"/>
      <w:r w:rsidRPr="002D4394">
        <w:rPr>
          <w:rFonts w:ascii="Times New Roman" w:hAnsi="Times New Roman" w:cs="Times New Roman"/>
          <w:sz w:val="28"/>
          <w:szCs w:val="28"/>
        </w:rPr>
        <w:t>. 1986. ‒ С. 16-20.</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proofErr w:type="spellStart"/>
      <w:r w:rsidRPr="002D4394">
        <w:rPr>
          <w:rFonts w:ascii="Times New Roman" w:hAnsi="Times New Roman" w:cs="Times New Roman"/>
          <w:sz w:val="28"/>
          <w:szCs w:val="28"/>
        </w:rPr>
        <w:t>Цатурова</w:t>
      </w:r>
      <w:proofErr w:type="spellEnd"/>
      <w:r w:rsidRPr="002D4394">
        <w:rPr>
          <w:rFonts w:ascii="Times New Roman" w:hAnsi="Times New Roman" w:cs="Times New Roman"/>
          <w:sz w:val="28"/>
          <w:szCs w:val="28"/>
        </w:rPr>
        <w:t xml:space="preserve"> И.А. Тестирование устной коммуникации. ‒ М.: Высшая школа, 2004. ‒ 127 с.</w:t>
      </w:r>
    </w:p>
    <w:p w:rsidR="002D4394" w:rsidRPr="002D4394" w:rsidRDefault="002D4394" w:rsidP="002D4394">
      <w:pPr>
        <w:numPr>
          <w:ilvl w:val="0"/>
          <w:numId w:val="26"/>
        </w:numPr>
        <w:tabs>
          <w:tab w:val="left" w:pos="426"/>
        </w:tabs>
        <w:spacing w:line="360" w:lineRule="auto"/>
        <w:ind w:left="0" w:firstLine="0"/>
        <w:contextualSpacing/>
        <w:jc w:val="both"/>
        <w:rPr>
          <w:rFonts w:ascii="Times New Roman" w:hAnsi="Times New Roman" w:cs="Times New Roman"/>
          <w:sz w:val="28"/>
          <w:szCs w:val="28"/>
        </w:rPr>
      </w:pPr>
      <w:r w:rsidRPr="002D4394">
        <w:rPr>
          <w:rFonts w:ascii="Times New Roman" w:hAnsi="Times New Roman" w:cs="Times New Roman"/>
          <w:sz w:val="28"/>
          <w:szCs w:val="28"/>
        </w:rPr>
        <w:t xml:space="preserve">Чижова Ю. А. Тестирование как средство контроля навыков чтения на английском языке при подготовке к ЕГЭ // Молодой ученый. ‒ 2017. ‒ С. 506-508. </w:t>
      </w:r>
    </w:p>
    <w:p w:rsidR="00A81783" w:rsidRPr="002E1202" w:rsidRDefault="002D4394" w:rsidP="00A81783">
      <w:pPr>
        <w:numPr>
          <w:ilvl w:val="0"/>
          <w:numId w:val="26"/>
        </w:numPr>
        <w:tabs>
          <w:tab w:val="left" w:pos="426"/>
        </w:tabs>
        <w:spacing w:line="360" w:lineRule="auto"/>
        <w:ind w:left="0" w:firstLine="0"/>
        <w:contextualSpacing/>
        <w:jc w:val="center"/>
        <w:textAlignment w:val="top"/>
        <w:rPr>
          <w:rFonts w:ascii="Times New Roman" w:eastAsia="Times New Roman" w:hAnsi="Times New Roman" w:cs="Times New Roman"/>
          <w:color w:val="000000"/>
          <w:lang w:eastAsia="ru-RU"/>
        </w:rPr>
      </w:pPr>
      <w:r w:rsidRPr="002E1202">
        <w:rPr>
          <w:rFonts w:ascii="Times New Roman" w:hAnsi="Times New Roman" w:cs="Times New Roman"/>
          <w:sz w:val="28"/>
          <w:szCs w:val="28"/>
        </w:rPr>
        <w:t xml:space="preserve">Щукин А.Н. Обучение иностранным языкам: Теория и практика: Учебное пособие для преподавателей и студентов. − М.: </w:t>
      </w:r>
      <w:proofErr w:type="spellStart"/>
      <w:r w:rsidRPr="002E1202">
        <w:rPr>
          <w:rFonts w:ascii="Times New Roman" w:hAnsi="Times New Roman" w:cs="Times New Roman"/>
          <w:sz w:val="28"/>
          <w:szCs w:val="28"/>
        </w:rPr>
        <w:t>Филоматис</w:t>
      </w:r>
      <w:proofErr w:type="spellEnd"/>
      <w:r w:rsidRPr="002E1202">
        <w:rPr>
          <w:rFonts w:ascii="Times New Roman" w:hAnsi="Times New Roman" w:cs="Times New Roman"/>
          <w:sz w:val="28"/>
          <w:szCs w:val="28"/>
        </w:rPr>
        <w:t>, 2004. − 396 c.</w:t>
      </w:r>
      <w:bookmarkStart w:id="0" w:name="_GoBack"/>
      <w:bookmarkEnd w:id="0"/>
    </w:p>
    <w:p w:rsidR="00A81783" w:rsidRDefault="00A81783" w:rsidP="00A81783">
      <w:pPr>
        <w:pStyle w:val="1"/>
        <w:spacing w:line="360" w:lineRule="auto"/>
        <w:jc w:val="center"/>
        <w:textAlignment w:val="top"/>
        <w:rPr>
          <w:rFonts w:ascii="Times New Roman" w:eastAsia="Times New Roman" w:hAnsi="Times New Roman" w:cs="Times New Roman"/>
          <w:color w:val="000000"/>
          <w:lang w:eastAsia="ru-RU"/>
        </w:rPr>
      </w:pPr>
    </w:p>
    <w:p w:rsidR="00A81783" w:rsidRDefault="00A81783" w:rsidP="00A81783">
      <w:pPr>
        <w:pStyle w:val="1"/>
        <w:spacing w:line="360" w:lineRule="auto"/>
        <w:jc w:val="center"/>
        <w:textAlignment w:val="top"/>
        <w:rPr>
          <w:rFonts w:ascii="Times New Roman" w:eastAsia="Times New Roman" w:hAnsi="Times New Roman" w:cs="Times New Roman"/>
          <w:color w:val="000000"/>
          <w:lang w:eastAsia="ru-RU"/>
        </w:rPr>
      </w:pPr>
    </w:p>
    <w:p w:rsidR="00A81783" w:rsidRDefault="00A81783" w:rsidP="00A81783">
      <w:pPr>
        <w:pStyle w:val="1"/>
        <w:spacing w:line="360" w:lineRule="auto"/>
        <w:jc w:val="center"/>
        <w:textAlignment w:val="top"/>
        <w:rPr>
          <w:rFonts w:ascii="Times New Roman" w:eastAsia="Times New Roman" w:hAnsi="Times New Roman" w:cs="Times New Roman"/>
          <w:color w:val="000000"/>
          <w:lang w:eastAsia="ru-RU"/>
        </w:rPr>
      </w:pPr>
    </w:p>
    <w:p w:rsidR="00A81783" w:rsidRDefault="00A81783" w:rsidP="00A81783">
      <w:pPr>
        <w:pStyle w:val="1"/>
        <w:spacing w:line="360" w:lineRule="auto"/>
        <w:jc w:val="center"/>
        <w:textAlignment w:val="top"/>
        <w:rPr>
          <w:rFonts w:ascii="Times New Roman" w:eastAsia="Times New Roman" w:hAnsi="Times New Roman" w:cs="Times New Roman"/>
          <w:color w:val="000000"/>
          <w:lang w:eastAsia="ru-RU"/>
        </w:rPr>
      </w:pPr>
    </w:p>
    <w:p w:rsidR="00A81783" w:rsidRPr="00A81783" w:rsidRDefault="00A81783" w:rsidP="00A81783">
      <w:pPr>
        <w:rPr>
          <w:lang w:eastAsia="ru-RU"/>
        </w:rPr>
      </w:pPr>
    </w:p>
    <w:p w:rsidR="00B3232A" w:rsidRDefault="00B3232A" w:rsidP="00A81783">
      <w:pPr>
        <w:pStyle w:val="1"/>
        <w:spacing w:before="0" w:line="360" w:lineRule="auto"/>
        <w:ind w:firstLine="709"/>
        <w:jc w:val="center"/>
        <w:textAlignment w:val="top"/>
        <w:rPr>
          <w:rFonts w:ascii="Times New Roman" w:eastAsia="Times New Roman" w:hAnsi="Times New Roman" w:cs="Times New Roman"/>
          <w:b w:val="0"/>
          <w:color w:val="000000"/>
          <w:lang w:eastAsia="ru-RU"/>
        </w:rPr>
      </w:pPr>
    </w:p>
    <w:p w:rsidR="00B3232A" w:rsidRDefault="00B3232A" w:rsidP="00A81783">
      <w:pPr>
        <w:pStyle w:val="1"/>
        <w:spacing w:before="0" w:line="360" w:lineRule="auto"/>
        <w:ind w:firstLine="709"/>
        <w:jc w:val="center"/>
        <w:textAlignment w:val="top"/>
        <w:rPr>
          <w:rFonts w:ascii="Times New Roman" w:eastAsia="Times New Roman" w:hAnsi="Times New Roman" w:cs="Times New Roman"/>
          <w:b w:val="0"/>
          <w:color w:val="000000"/>
          <w:lang w:eastAsia="ru-RU"/>
        </w:rPr>
      </w:pPr>
    </w:p>
    <w:p w:rsidR="00B3232A" w:rsidRDefault="00B3232A" w:rsidP="00A81783">
      <w:pPr>
        <w:pStyle w:val="1"/>
        <w:spacing w:before="0" w:line="360" w:lineRule="auto"/>
        <w:ind w:firstLine="709"/>
        <w:jc w:val="center"/>
        <w:textAlignment w:val="top"/>
        <w:rPr>
          <w:rFonts w:ascii="Times New Roman" w:eastAsia="Times New Roman" w:hAnsi="Times New Roman" w:cs="Times New Roman"/>
          <w:b w:val="0"/>
          <w:color w:val="000000"/>
          <w:lang w:eastAsia="ru-RU"/>
        </w:rPr>
      </w:pPr>
    </w:p>
    <w:p w:rsidR="00B3232A" w:rsidRDefault="00E64568" w:rsidP="00A81783">
      <w:pPr>
        <w:pStyle w:val="1"/>
        <w:spacing w:before="0" w:line="360" w:lineRule="auto"/>
        <w:ind w:firstLine="709"/>
        <w:jc w:val="both"/>
        <w:textAlignment w:val="top"/>
        <w:rPr>
          <w:rFonts w:ascii="Times New Roman" w:eastAsia="Times New Roman" w:hAnsi="Times New Roman" w:cs="Times New Roman"/>
          <w:b w:val="0"/>
          <w:color w:val="000000"/>
          <w:lang w:eastAsia="ru-RU"/>
        </w:rPr>
      </w:pPr>
      <w:r w:rsidRPr="00E64568">
        <w:rPr>
          <w:rFonts w:ascii="Times New Roman" w:eastAsia="Times New Roman" w:hAnsi="Times New Roman" w:cs="Times New Roman"/>
          <w:b w:val="0"/>
          <w:color w:val="000000"/>
          <w:lang w:eastAsia="ru-RU"/>
        </w:rPr>
        <w:br/>
      </w:r>
    </w:p>
    <w:p w:rsidR="00B3232A" w:rsidRDefault="00B3232A" w:rsidP="00A81783">
      <w:pPr>
        <w:pStyle w:val="1"/>
        <w:spacing w:before="0" w:line="360" w:lineRule="auto"/>
        <w:ind w:firstLine="709"/>
        <w:jc w:val="center"/>
        <w:textAlignment w:val="top"/>
        <w:rPr>
          <w:rFonts w:ascii="Times New Roman" w:eastAsia="Times New Roman" w:hAnsi="Times New Roman" w:cs="Times New Roman"/>
          <w:b w:val="0"/>
          <w:color w:val="000000"/>
          <w:lang w:eastAsia="ru-RU"/>
        </w:rPr>
      </w:pPr>
    </w:p>
    <w:p w:rsidR="00B3232A" w:rsidRDefault="00B3232A" w:rsidP="001305C1">
      <w:pPr>
        <w:pStyle w:val="1"/>
        <w:spacing w:before="0" w:line="360" w:lineRule="auto"/>
        <w:jc w:val="center"/>
        <w:textAlignment w:val="top"/>
        <w:rPr>
          <w:rFonts w:ascii="Times New Roman" w:eastAsia="Times New Roman" w:hAnsi="Times New Roman" w:cs="Times New Roman"/>
          <w:b w:val="0"/>
          <w:color w:val="000000"/>
          <w:lang w:eastAsia="ru-RU"/>
        </w:rPr>
      </w:pPr>
    </w:p>
    <w:p w:rsidR="00B3232A" w:rsidRDefault="00B3232A" w:rsidP="001305C1">
      <w:pPr>
        <w:pStyle w:val="1"/>
        <w:spacing w:before="0" w:line="360" w:lineRule="auto"/>
        <w:jc w:val="center"/>
        <w:textAlignment w:val="top"/>
        <w:rPr>
          <w:rFonts w:ascii="Times New Roman" w:eastAsia="Times New Roman" w:hAnsi="Times New Roman" w:cs="Times New Roman"/>
          <w:b w:val="0"/>
          <w:color w:val="000000"/>
          <w:lang w:eastAsia="ru-RU"/>
        </w:rPr>
      </w:pPr>
    </w:p>
    <w:p w:rsidR="00B3232A" w:rsidRDefault="00B3232A" w:rsidP="001305C1">
      <w:pPr>
        <w:pStyle w:val="1"/>
        <w:spacing w:before="0" w:line="360" w:lineRule="auto"/>
        <w:jc w:val="center"/>
        <w:textAlignment w:val="top"/>
        <w:rPr>
          <w:rFonts w:ascii="Times New Roman" w:eastAsia="Times New Roman" w:hAnsi="Times New Roman" w:cs="Times New Roman"/>
          <w:b w:val="0"/>
          <w:color w:val="000000"/>
          <w:lang w:eastAsia="ru-RU"/>
        </w:rPr>
      </w:pPr>
    </w:p>
    <w:p w:rsidR="00B3232A" w:rsidRDefault="00B3232A" w:rsidP="001305C1">
      <w:pPr>
        <w:pStyle w:val="1"/>
        <w:spacing w:before="0" w:line="360" w:lineRule="auto"/>
        <w:jc w:val="center"/>
        <w:textAlignment w:val="top"/>
        <w:rPr>
          <w:rFonts w:ascii="Times New Roman" w:eastAsia="Times New Roman" w:hAnsi="Times New Roman" w:cs="Times New Roman"/>
          <w:b w:val="0"/>
          <w:color w:val="000000"/>
          <w:lang w:eastAsia="ru-RU"/>
        </w:rPr>
      </w:pPr>
    </w:p>
    <w:p w:rsidR="00B3232A" w:rsidRDefault="00B3232A" w:rsidP="001305C1">
      <w:pPr>
        <w:pStyle w:val="1"/>
        <w:spacing w:before="0" w:line="360" w:lineRule="auto"/>
        <w:jc w:val="center"/>
        <w:textAlignment w:val="top"/>
        <w:rPr>
          <w:rFonts w:ascii="Times New Roman" w:eastAsia="Times New Roman" w:hAnsi="Times New Roman" w:cs="Times New Roman"/>
          <w:b w:val="0"/>
          <w:color w:val="000000"/>
          <w:lang w:eastAsia="ru-RU"/>
        </w:rPr>
      </w:pPr>
    </w:p>
    <w:p w:rsidR="00B3232A" w:rsidRDefault="00B3232A" w:rsidP="001305C1">
      <w:pPr>
        <w:pStyle w:val="1"/>
        <w:spacing w:before="0" w:line="360" w:lineRule="auto"/>
        <w:jc w:val="center"/>
        <w:textAlignment w:val="top"/>
        <w:rPr>
          <w:rFonts w:ascii="Times New Roman" w:eastAsia="Times New Roman" w:hAnsi="Times New Roman" w:cs="Times New Roman"/>
          <w:b w:val="0"/>
          <w:color w:val="000000"/>
          <w:lang w:eastAsia="ru-RU"/>
        </w:rPr>
      </w:pPr>
    </w:p>
    <w:p w:rsidR="00B3232A" w:rsidRDefault="00B3232A" w:rsidP="001305C1">
      <w:pPr>
        <w:pStyle w:val="1"/>
        <w:spacing w:before="0" w:line="360" w:lineRule="auto"/>
        <w:jc w:val="center"/>
        <w:textAlignment w:val="top"/>
        <w:rPr>
          <w:rFonts w:ascii="Times New Roman" w:eastAsia="Times New Roman" w:hAnsi="Times New Roman" w:cs="Times New Roman"/>
          <w:b w:val="0"/>
          <w:color w:val="000000"/>
          <w:lang w:eastAsia="ru-RU"/>
        </w:rPr>
      </w:pPr>
    </w:p>
    <w:p w:rsidR="00B3232A" w:rsidRDefault="00B3232A" w:rsidP="001305C1">
      <w:pPr>
        <w:pStyle w:val="1"/>
        <w:spacing w:before="0" w:line="360" w:lineRule="auto"/>
        <w:jc w:val="center"/>
        <w:textAlignment w:val="top"/>
        <w:rPr>
          <w:rFonts w:ascii="Times New Roman" w:eastAsia="Times New Roman" w:hAnsi="Times New Roman" w:cs="Times New Roman"/>
          <w:b w:val="0"/>
          <w:color w:val="000000"/>
          <w:lang w:eastAsia="ru-RU"/>
        </w:rPr>
      </w:pPr>
    </w:p>
    <w:p w:rsidR="00B3232A" w:rsidRDefault="00B3232A" w:rsidP="001305C1">
      <w:pPr>
        <w:pStyle w:val="1"/>
        <w:spacing w:before="0" w:line="360" w:lineRule="auto"/>
        <w:jc w:val="center"/>
        <w:textAlignment w:val="top"/>
        <w:rPr>
          <w:rFonts w:ascii="Times New Roman" w:eastAsia="Times New Roman" w:hAnsi="Times New Roman" w:cs="Times New Roman"/>
          <w:b w:val="0"/>
          <w:color w:val="000000"/>
          <w:lang w:eastAsia="ru-RU"/>
        </w:rPr>
      </w:pPr>
    </w:p>
    <w:p w:rsidR="00B3232A" w:rsidRDefault="00B3232A" w:rsidP="001305C1">
      <w:pPr>
        <w:pStyle w:val="1"/>
        <w:spacing w:before="0" w:line="360" w:lineRule="auto"/>
        <w:jc w:val="center"/>
        <w:textAlignment w:val="top"/>
        <w:rPr>
          <w:rFonts w:ascii="Times New Roman" w:eastAsia="Times New Roman" w:hAnsi="Times New Roman" w:cs="Times New Roman"/>
          <w:b w:val="0"/>
          <w:color w:val="000000"/>
          <w:lang w:eastAsia="ru-RU"/>
        </w:rPr>
      </w:pPr>
    </w:p>
    <w:p w:rsidR="00B3232A" w:rsidRDefault="00B3232A" w:rsidP="001305C1">
      <w:pPr>
        <w:pStyle w:val="1"/>
        <w:spacing w:before="0" w:line="360" w:lineRule="auto"/>
        <w:jc w:val="center"/>
        <w:textAlignment w:val="top"/>
        <w:rPr>
          <w:rFonts w:ascii="Times New Roman" w:eastAsia="Times New Roman" w:hAnsi="Times New Roman" w:cs="Times New Roman"/>
          <w:b w:val="0"/>
          <w:color w:val="000000"/>
          <w:lang w:eastAsia="ru-RU"/>
        </w:rPr>
      </w:pPr>
    </w:p>
    <w:sectPr w:rsidR="00B3232A" w:rsidSect="000D2883">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AF8" w:rsidRDefault="005F3AF8" w:rsidP="000D2883">
      <w:pPr>
        <w:spacing w:after="0" w:line="240" w:lineRule="auto"/>
      </w:pPr>
      <w:r>
        <w:separator/>
      </w:r>
    </w:p>
  </w:endnote>
  <w:endnote w:type="continuationSeparator" w:id="0">
    <w:p w:rsidR="005F3AF8" w:rsidRDefault="005F3AF8" w:rsidP="000D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145079"/>
      <w:docPartObj>
        <w:docPartGallery w:val="Page Numbers (Bottom of Page)"/>
        <w:docPartUnique/>
      </w:docPartObj>
    </w:sdtPr>
    <w:sdtContent>
      <w:p w:rsidR="005F3AF8" w:rsidRDefault="005F3AF8">
        <w:pPr>
          <w:pStyle w:val="a7"/>
          <w:jc w:val="center"/>
        </w:pPr>
        <w:r>
          <w:fldChar w:fldCharType="begin"/>
        </w:r>
        <w:r>
          <w:instrText>PAGE   \* MERGEFORMAT</w:instrText>
        </w:r>
        <w:r>
          <w:fldChar w:fldCharType="separate"/>
        </w:r>
        <w:r w:rsidR="002E1202">
          <w:rPr>
            <w:noProof/>
          </w:rPr>
          <w:t>69</w:t>
        </w:r>
        <w:r>
          <w:fldChar w:fldCharType="end"/>
        </w:r>
      </w:p>
    </w:sdtContent>
  </w:sdt>
  <w:p w:rsidR="005F3AF8" w:rsidRDefault="005F3A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AF8" w:rsidRDefault="005F3AF8" w:rsidP="000D2883">
      <w:pPr>
        <w:spacing w:after="0" w:line="240" w:lineRule="auto"/>
      </w:pPr>
      <w:r>
        <w:separator/>
      </w:r>
    </w:p>
  </w:footnote>
  <w:footnote w:type="continuationSeparator" w:id="0">
    <w:p w:rsidR="005F3AF8" w:rsidRDefault="005F3AF8" w:rsidP="000D2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5FD6"/>
    <w:multiLevelType w:val="multilevel"/>
    <w:tmpl w:val="C8865E7A"/>
    <w:lvl w:ilvl="0">
      <w:start w:val="13"/>
      <w:numFmt w:val="decimal"/>
      <w:lvlText w:val="%1."/>
      <w:lvlJc w:val="left"/>
      <w:pPr>
        <w:tabs>
          <w:tab w:val="decimal" w:pos="648"/>
        </w:tabs>
        <w:ind w:left="720"/>
      </w:pPr>
      <w:rPr>
        <w:rFonts w:ascii="Times New Roman" w:hAnsi="Times New Roman"/>
        <w:b w:val="0"/>
        <w:strike w:val="0"/>
        <w:color w:val="000000"/>
        <w:spacing w:val="29"/>
        <w:w w:val="100"/>
        <w:sz w:val="2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2037B"/>
    <w:multiLevelType w:val="multilevel"/>
    <w:tmpl w:val="33A00E0C"/>
    <w:lvl w:ilvl="0">
      <w:start w:val="1"/>
      <w:numFmt w:val="decimal"/>
      <w:lvlText w:val="%1."/>
      <w:lvlJc w:val="left"/>
      <w:pPr>
        <w:ind w:left="1174" w:hanging="4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04850B0F"/>
    <w:multiLevelType w:val="hybridMultilevel"/>
    <w:tmpl w:val="16F662AE"/>
    <w:lvl w:ilvl="0" w:tplc="9F8C346A">
      <w:start w:val="1"/>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3">
    <w:nsid w:val="06910B81"/>
    <w:multiLevelType w:val="hybridMultilevel"/>
    <w:tmpl w:val="7DF0CB1A"/>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EB59B8"/>
    <w:multiLevelType w:val="multilevel"/>
    <w:tmpl w:val="F5C665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6A7E6F"/>
    <w:multiLevelType w:val="hybridMultilevel"/>
    <w:tmpl w:val="0742B0EC"/>
    <w:lvl w:ilvl="0" w:tplc="2018AA9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9D59BD"/>
    <w:multiLevelType w:val="hybridMultilevel"/>
    <w:tmpl w:val="49DA862C"/>
    <w:lvl w:ilvl="0" w:tplc="53E4AC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CF4F1A"/>
    <w:multiLevelType w:val="hybridMultilevel"/>
    <w:tmpl w:val="81982E2C"/>
    <w:lvl w:ilvl="0" w:tplc="EF44C0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A24A05"/>
    <w:multiLevelType w:val="hybridMultilevel"/>
    <w:tmpl w:val="78886CE0"/>
    <w:lvl w:ilvl="0" w:tplc="C8A27F76">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D2108E"/>
    <w:multiLevelType w:val="hybridMultilevel"/>
    <w:tmpl w:val="949EFBEE"/>
    <w:lvl w:ilvl="0" w:tplc="1E982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94B0F7E"/>
    <w:multiLevelType w:val="hybridMultilevel"/>
    <w:tmpl w:val="ADE47004"/>
    <w:lvl w:ilvl="0" w:tplc="4774C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EBC44E4"/>
    <w:multiLevelType w:val="hybridMultilevel"/>
    <w:tmpl w:val="457C2F56"/>
    <w:lvl w:ilvl="0" w:tplc="88AA8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FA37311"/>
    <w:multiLevelType w:val="hybridMultilevel"/>
    <w:tmpl w:val="2DB4AE08"/>
    <w:lvl w:ilvl="0" w:tplc="8B3AA6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A14AB"/>
    <w:multiLevelType w:val="multilevel"/>
    <w:tmpl w:val="C9869986"/>
    <w:lvl w:ilvl="0">
      <w:start w:val="1"/>
      <w:numFmt w:val="decimal"/>
      <w:lvlText w:val="%1."/>
      <w:lvlJc w:val="left"/>
      <w:pPr>
        <w:ind w:left="1069" w:hanging="360"/>
      </w:pPr>
      <w:rPr>
        <w:rFonts w:ascii="Times New Roman" w:hAnsi="Times New Roman" w:cs="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22C46FAD"/>
    <w:multiLevelType w:val="hybridMultilevel"/>
    <w:tmpl w:val="95B82474"/>
    <w:lvl w:ilvl="0" w:tplc="C5C4A8C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9BE1DF2"/>
    <w:multiLevelType w:val="hybridMultilevel"/>
    <w:tmpl w:val="3EBC0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073185"/>
    <w:multiLevelType w:val="hybridMultilevel"/>
    <w:tmpl w:val="5ABAF4E2"/>
    <w:lvl w:ilvl="0" w:tplc="B900B1F4">
      <w:start w:val="1"/>
      <w:numFmt w:val="decimal"/>
      <w:lvlText w:val="%1."/>
      <w:lvlJc w:val="left"/>
      <w:pPr>
        <w:ind w:left="2194" w:hanging="360"/>
      </w:pPr>
      <w:rPr>
        <w:rFonts w:hint="default"/>
      </w:rPr>
    </w:lvl>
    <w:lvl w:ilvl="1" w:tplc="04190019" w:tentative="1">
      <w:start w:val="1"/>
      <w:numFmt w:val="lowerLetter"/>
      <w:lvlText w:val="%2."/>
      <w:lvlJc w:val="left"/>
      <w:pPr>
        <w:ind w:left="2914" w:hanging="360"/>
      </w:pPr>
    </w:lvl>
    <w:lvl w:ilvl="2" w:tplc="0419001B" w:tentative="1">
      <w:start w:val="1"/>
      <w:numFmt w:val="lowerRoman"/>
      <w:lvlText w:val="%3."/>
      <w:lvlJc w:val="right"/>
      <w:pPr>
        <w:ind w:left="3634" w:hanging="180"/>
      </w:pPr>
    </w:lvl>
    <w:lvl w:ilvl="3" w:tplc="0419000F" w:tentative="1">
      <w:start w:val="1"/>
      <w:numFmt w:val="decimal"/>
      <w:lvlText w:val="%4."/>
      <w:lvlJc w:val="left"/>
      <w:pPr>
        <w:ind w:left="4354" w:hanging="360"/>
      </w:pPr>
    </w:lvl>
    <w:lvl w:ilvl="4" w:tplc="04190019" w:tentative="1">
      <w:start w:val="1"/>
      <w:numFmt w:val="lowerLetter"/>
      <w:lvlText w:val="%5."/>
      <w:lvlJc w:val="left"/>
      <w:pPr>
        <w:ind w:left="5074" w:hanging="360"/>
      </w:pPr>
    </w:lvl>
    <w:lvl w:ilvl="5" w:tplc="0419001B" w:tentative="1">
      <w:start w:val="1"/>
      <w:numFmt w:val="lowerRoman"/>
      <w:lvlText w:val="%6."/>
      <w:lvlJc w:val="right"/>
      <w:pPr>
        <w:ind w:left="5794" w:hanging="180"/>
      </w:pPr>
    </w:lvl>
    <w:lvl w:ilvl="6" w:tplc="0419000F" w:tentative="1">
      <w:start w:val="1"/>
      <w:numFmt w:val="decimal"/>
      <w:lvlText w:val="%7."/>
      <w:lvlJc w:val="left"/>
      <w:pPr>
        <w:ind w:left="6514" w:hanging="360"/>
      </w:pPr>
    </w:lvl>
    <w:lvl w:ilvl="7" w:tplc="04190019" w:tentative="1">
      <w:start w:val="1"/>
      <w:numFmt w:val="lowerLetter"/>
      <w:lvlText w:val="%8."/>
      <w:lvlJc w:val="left"/>
      <w:pPr>
        <w:ind w:left="7234" w:hanging="360"/>
      </w:pPr>
    </w:lvl>
    <w:lvl w:ilvl="8" w:tplc="0419001B" w:tentative="1">
      <w:start w:val="1"/>
      <w:numFmt w:val="lowerRoman"/>
      <w:lvlText w:val="%9."/>
      <w:lvlJc w:val="right"/>
      <w:pPr>
        <w:ind w:left="7954" w:hanging="180"/>
      </w:pPr>
    </w:lvl>
  </w:abstractNum>
  <w:abstractNum w:abstractNumId="17">
    <w:nsid w:val="2EAE123B"/>
    <w:multiLevelType w:val="hybridMultilevel"/>
    <w:tmpl w:val="D1344460"/>
    <w:lvl w:ilvl="0" w:tplc="5822A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FAD4877"/>
    <w:multiLevelType w:val="multilevel"/>
    <w:tmpl w:val="2B3E50E4"/>
    <w:lvl w:ilvl="0">
      <w:start w:val="25"/>
      <w:numFmt w:val="decimal"/>
      <w:lvlText w:val="%1."/>
      <w:lvlJc w:val="left"/>
      <w:pPr>
        <w:tabs>
          <w:tab w:val="decimal" w:pos="648"/>
        </w:tabs>
        <w:ind w:left="720"/>
      </w:pPr>
      <w:rPr>
        <w:rFonts w:ascii="Times New Roman" w:hAnsi="Times New Roman"/>
        <w:b w:val="0"/>
        <w:strike w:val="0"/>
        <w:color w:val="000000"/>
        <w:spacing w:val="-1"/>
        <w:w w:val="100"/>
        <w:sz w:val="2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2453E7"/>
    <w:multiLevelType w:val="hybridMultilevel"/>
    <w:tmpl w:val="13A296FC"/>
    <w:lvl w:ilvl="0" w:tplc="033EB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23611D6"/>
    <w:multiLevelType w:val="hybridMultilevel"/>
    <w:tmpl w:val="BBB4A322"/>
    <w:lvl w:ilvl="0" w:tplc="18C239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2BD3638"/>
    <w:multiLevelType w:val="hybridMultilevel"/>
    <w:tmpl w:val="BF582974"/>
    <w:lvl w:ilvl="0" w:tplc="4B84908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6911A5F"/>
    <w:multiLevelType w:val="hybridMultilevel"/>
    <w:tmpl w:val="F67C76F0"/>
    <w:lvl w:ilvl="0" w:tplc="642A0A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75A412B"/>
    <w:multiLevelType w:val="hybridMultilevel"/>
    <w:tmpl w:val="5E9AD54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CA392A"/>
    <w:multiLevelType w:val="multilevel"/>
    <w:tmpl w:val="9AC04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E8184B"/>
    <w:multiLevelType w:val="hybridMultilevel"/>
    <w:tmpl w:val="0E227FEA"/>
    <w:lvl w:ilvl="0" w:tplc="2F3220A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3F932FFE"/>
    <w:multiLevelType w:val="hybridMultilevel"/>
    <w:tmpl w:val="49603740"/>
    <w:lvl w:ilvl="0" w:tplc="C720A9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28245A4"/>
    <w:multiLevelType w:val="hybridMultilevel"/>
    <w:tmpl w:val="AD900906"/>
    <w:lvl w:ilvl="0" w:tplc="65D876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2FC0A0E"/>
    <w:multiLevelType w:val="multilevel"/>
    <w:tmpl w:val="106A03AA"/>
    <w:lvl w:ilvl="0">
      <w:start w:val="36"/>
      <w:numFmt w:val="decimal"/>
      <w:lvlText w:val="%1."/>
      <w:lvlJc w:val="left"/>
      <w:pPr>
        <w:tabs>
          <w:tab w:val="decimal" w:pos="648"/>
        </w:tabs>
        <w:ind w:left="720"/>
      </w:pPr>
      <w:rPr>
        <w:rFonts w:ascii="Times New Roman" w:hAnsi="Times New Roman"/>
        <w:b w:val="0"/>
        <w:strike w:val="0"/>
        <w:color w:val="000000"/>
        <w:spacing w:val="0"/>
        <w:w w:val="100"/>
        <w:sz w:val="2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3322480"/>
    <w:multiLevelType w:val="multilevel"/>
    <w:tmpl w:val="D58034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353040D"/>
    <w:multiLevelType w:val="multilevel"/>
    <w:tmpl w:val="1B12E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B2B6574"/>
    <w:multiLevelType w:val="hybridMultilevel"/>
    <w:tmpl w:val="E93C4C28"/>
    <w:lvl w:ilvl="0" w:tplc="D6EEF8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E3051E5"/>
    <w:multiLevelType w:val="hybridMultilevel"/>
    <w:tmpl w:val="6024B07A"/>
    <w:lvl w:ilvl="0" w:tplc="DA8E28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75F268C"/>
    <w:multiLevelType w:val="hybridMultilevel"/>
    <w:tmpl w:val="A55E8F92"/>
    <w:lvl w:ilvl="0" w:tplc="BE46FB7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EE6793D"/>
    <w:multiLevelType w:val="multilevel"/>
    <w:tmpl w:val="1972A3B4"/>
    <w:lvl w:ilvl="0">
      <w:start w:val="1"/>
      <w:numFmt w:val="decimal"/>
      <w:lvlText w:val="%1."/>
      <w:lvlJc w:val="left"/>
      <w:pPr>
        <w:tabs>
          <w:tab w:val="decimal" w:pos="648"/>
        </w:tabs>
        <w:ind w:left="720"/>
      </w:pPr>
      <w:rPr>
        <w:rFonts w:ascii="Times New Roman" w:hAnsi="Times New Roman"/>
        <w:b w:val="0"/>
        <w:strike w:val="0"/>
        <w:color w:val="000000"/>
        <w:spacing w:val="5"/>
        <w:w w:val="100"/>
        <w:sz w:val="2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C41BA0"/>
    <w:multiLevelType w:val="multilevel"/>
    <w:tmpl w:val="F900031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7127207"/>
    <w:multiLevelType w:val="multilevel"/>
    <w:tmpl w:val="B4129052"/>
    <w:lvl w:ilvl="0">
      <w:start w:val="48"/>
      <w:numFmt w:val="decimal"/>
      <w:lvlText w:val="%1."/>
      <w:lvlJc w:val="left"/>
      <w:pPr>
        <w:tabs>
          <w:tab w:val="decimal" w:pos="648"/>
        </w:tabs>
        <w:ind w:left="720"/>
      </w:pPr>
      <w:rPr>
        <w:rFonts w:ascii="Times New Roman" w:hAnsi="Times New Roman"/>
        <w:b w:val="0"/>
        <w:strike w:val="0"/>
        <w:color w:val="000000"/>
        <w:spacing w:val="3"/>
        <w:w w:val="100"/>
        <w:sz w:val="2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7266537"/>
    <w:multiLevelType w:val="multilevel"/>
    <w:tmpl w:val="8AA8F3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8420394"/>
    <w:multiLevelType w:val="hybridMultilevel"/>
    <w:tmpl w:val="7B1EB36A"/>
    <w:lvl w:ilvl="0" w:tplc="2194A8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8A372B8"/>
    <w:multiLevelType w:val="hybridMultilevel"/>
    <w:tmpl w:val="24B0FF20"/>
    <w:lvl w:ilvl="0" w:tplc="D0AA87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EFA2B60"/>
    <w:multiLevelType w:val="hybridMultilevel"/>
    <w:tmpl w:val="B880BEF6"/>
    <w:lvl w:ilvl="0" w:tplc="C2722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F141DDE"/>
    <w:multiLevelType w:val="multilevel"/>
    <w:tmpl w:val="BF3843E4"/>
    <w:lvl w:ilvl="0">
      <w:start w:val="60"/>
      <w:numFmt w:val="decimal"/>
      <w:lvlText w:val="%1."/>
      <w:lvlJc w:val="left"/>
      <w:pPr>
        <w:tabs>
          <w:tab w:val="decimal" w:pos="648"/>
        </w:tabs>
        <w:ind w:left="720"/>
      </w:pPr>
      <w:rPr>
        <w:rFonts w:ascii="Times New Roman" w:hAnsi="Times New Roman"/>
        <w:b w:val="0"/>
        <w:strike w:val="0"/>
        <w:color w:val="000000"/>
        <w:spacing w:val="-9"/>
        <w:w w:val="105"/>
        <w:sz w:val="2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5D52C7A"/>
    <w:multiLevelType w:val="hybridMultilevel"/>
    <w:tmpl w:val="594073CC"/>
    <w:lvl w:ilvl="0" w:tplc="6F744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645101F"/>
    <w:multiLevelType w:val="hybridMultilevel"/>
    <w:tmpl w:val="4D7287A2"/>
    <w:lvl w:ilvl="0" w:tplc="590EF4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8D566B6"/>
    <w:multiLevelType w:val="hybridMultilevel"/>
    <w:tmpl w:val="D78459EE"/>
    <w:lvl w:ilvl="0" w:tplc="2D964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9EC3587"/>
    <w:multiLevelType w:val="hybridMultilevel"/>
    <w:tmpl w:val="6DACB83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6">
    <w:nsid w:val="7CAF0C5C"/>
    <w:multiLevelType w:val="hybridMultilevel"/>
    <w:tmpl w:val="FF5C1638"/>
    <w:lvl w:ilvl="0" w:tplc="8744A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EE9175F"/>
    <w:multiLevelType w:val="multilevel"/>
    <w:tmpl w:val="7408DF2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3"/>
  </w:num>
  <w:num w:numId="2">
    <w:abstractNumId w:val="45"/>
  </w:num>
  <w:num w:numId="3">
    <w:abstractNumId w:val="5"/>
  </w:num>
  <w:num w:numId="4">
    <w:abstractNumId w:val="21"/>
  </w:num>
  <w:num w:numId="5">
    <w:abstractNumId w:val="4"/>
  </w:num>
  <w:num w:numId="6">
    <w:abstractNumId w:val="10"/>
  </w:num>
  <w:num w:numId="7">
    <w:abstractNumId w:val="3"/>
  </w:num>
  <w:num w:numId="8">
    <w:abstractNumId w:val="13"/>
  </w:num>
  <w:num w:numId="9">
    <w:abstractNumId w:val="38"/>
  </w:num>
  <w:num w:numId="10">
    <w:abstractNumId w:val="22"/>
  </w:num>
  <w:num w:numId="11">
    <w:abstractNumId w:val="7"/>
  </w:num>
  <w:num w:numId="12">
    <w:abstractNumId w:val="14"/>
  </w:num>
  <w:num w:numId="13">
    <w:abstractNumId w:val="29"/>
  </w:num>
  <w:num w:numId="14">
    <w:abstractNumId w:val="34"/>
  </w:num>
  <w:num w:numId="15">
    <w:abstractNumId w:val="0"/>
  </w:num>
  <w:num w:numId="16">
    <w:abstractNumId w:val="18"/>
  </w:num>
  <w:num w:numId="17">
    <w:abstractNumId w:val="28"/>
  </w:num>
  <w:num w:numId="18">
    <w:abstractNumId w:val="36"/>
  </w:num>
  <w:num w:numId="19">
    <w:abstractNumId w:val="41"/>
  </w:num>
  <w:num w:numId="20">
    <w:abstractNumId w:val="47"/>
  </w:num>
  <w:num w:numId="21">
    <w:abstractNumId w:val="35"/>
  </w:num>
  <w:num w:numId="22">
    <w:abstractNumId w:val="9"/>
  </w:num>
  <w:num w:numId="23">
    <w:abstractNumId w:val="19"/>
  </w:num>
  <w:num w:numId="24">
    <w:abstractNumId w:val="43"/>
  </w:num>
  <w:num w:numId="25">
    <w:abstractNumId w:val="31"/>
  </w:num>
  <w:num w:numId="26">
    <w:abstractNumId w:val="15"/>
  </w:num>
  <w:num w:numId="27">
    <w:abstractNumId w:val="26"/>
  </w:num>
  <w:num w:numId="28">
    <w:abstractNumId w:val="40"/>
  </w:num>
  <w:num w:numId="29">
    <w:abstractNumId w:val="46"/>
  </w:num>
  <w:num w:numId="30">
    <w:abstractNumId w:val="39"/>
  </w:num>
  <w:num w:numId="31">
    <w:abstractNumId w:val="27"/>
  </w:num>
  <w:num w:numId="32">
    <w:abstractNumId w:val="42"/>
  </w:num>
  <w:num w:numId="33">
    <w:abstractNumId w:val="17"/>
  </w:num>
  <w:num w:numId="34">
    <w:abstractNumId w:val="12"/>
  </w:num>
  <w:num w:numId="35">
    <w:abstractNumId w:val="8"/>
  </w:num>
  <w:num w:numId="36">
    <w:abstractNumId w:val="6"/>
  </w:num>
  <w:num w:numId="37">
    <w:abstractNumId w:val="32"/>
  </w:num>
  <w:num w:numId="38">
    <w:abstractNumId w:val="20"/>
  </w:num>
  <w:num w:numId="39">
    <w:abstractNumId w:val="11"/>
  </w:num>
  <w:num w:numId="40">
    <w:abstractNumId w:val="16"/>
  </w:num>
  <w:num w:numId="41">
    <w:abstractNumId w:val="1"/>
  </w:num>
  <w:num w:numId="42">
    <w:abstractNumId w:val="2"/>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0"/>
  </w:num>
  <w:num w:numId="47">
    <w:abstractNumId w:val="2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3BD"/>
    <w:rsid w:val="00000333"/>
    <w:rsid w:val="00003D80"/>
    <w:rsid w:val="00004892"/>
    <w:rsid w:val="00005B4A"/>
    <w:rsid w:val="00006FB4"/>
    <w:rsid w:val="000163B7"/>
    <w:rsid w:val="00020F0D"/>
    <w:rsid w:val="000311BA"/>
    <w:rsid w:val="000319C7"/>
    <w:rsid w:val="0003229F"/>
    <w:rsid w:val="00046E06"/>
    <w:rsid w:val="00050681"/>
    <w:rsid w:val="00050EEC"/>
    <w:rsid w:val="0006131E"/>
    <w:rsid w:val="0006738F"/>
    <w:rsid w:val="000733BD"/>
    <w:rsid w:val="00082047"/>
    <w:rsid w:val="00084ECB"/>
    <w:rsid w:val="00086064"/>
    <w:rsid w:val="000C59A8"/>
    <w:rsid w:val="000D2883"/>
    <w:rsid w:val="000D7497"/>
    <w:rsid w:val="000E1102"/>
    <w:rsid w:val="000E4569"/>
    <w:rsid w:val="000E4E26"/>
    <w:rsid w:val="000E5E9D"/>
    <w:rsid w:val="000F0956"/>
    <w:rsid w:val="000F34BC"/>
    <w:rsid w:val="00122489"/>
    <w:rsid w:val="00126929"/>
    <w:rsid w:val="001305C1"/>
    <w:rsid w:val="001510A1"/>
    <w:rsid w:val="001511FB"/>
    <w:rsid w:val="001576B2"/>
    <w:rsid w:val="00161580"/>
    <w:rsid w:val="001647B4"/>
    <w:rsid w:val="001726FE"/>
    <w:rsid w:val="001749FF"/>
    <w:rsid w:val="00182E9B"/>
    <w:rsid w:val="00184B2C"/>
    <w:rsid w:val="00184B47"/>
    <w:rsid w:val="001A2E4E"/>
    <w:rsid w:val="001A42CD"/>
    <w:rsid w:val="001C1028"/>
    <w:rsid w:val="001C2F21"/>
    <w:rsid w:val="001C3F7E"/>
    <w:rsid w:val="001D5474"/>
    <w:rsid w:val="001E4BFA"/>
    <w:rsid w:val="001E555A"/>
    <w:rsid w:val="001F0D6B"/>
    <w:rsid w:val="001F1CD5"/>
    <w:rsid w:val="00200BF9"/>
    <w:rsid w:val="002040C6"/>
    <w:rsid w:val="002179D5"/>
    <w:rsid w:val="00232279"/>
    <w:rsid w:val="0025128F"/>
    <w:rsid w:val="00253793"/>
    <w:rsid w:val="00253944"/>
    <w:rsid w:val="00254551"/>
    <w:rsid w:val="00256B30"/>
    <w:rsid w:val="00267540"/>
    <w:rsid w:val="0027226C"/>
    <w:rsid w:val="00275D7B"/>
    <w:rsid w:val="002868E4"/>
    <w:rsid w:val="002967CE"/>
    <w:rsid w:val="002A554F"/>
    <w:rsid w:val="002C70FD"/>
    <w:rsid w:val="002D4394"/>
    <w:rsid w:val="002E1202"/>
    <w:rsid w:val="002F3D95"/>
    <w:rsid w:val="002F64BF"/>
    <w:rsid w:val="00311137"/>
    <w:rsid w:val="00312E12"/>
    <w:rsid w:val="003130D3"/>
    <w:rsid w:val="003135F3"/>
    <w:rsid w:val="00322A1D"/>
    <w:rsid w:val="003350D2"/>
    <w:rsid w:val="00336ACC"/>
    <w:rsid w:val="0033783C"/>
    <w:rsid w:val="00337B73"/>
    <w:rsid w:val="00340080"/>
    <w:rsid w:val="0034446E"/>
    <w:rsid w:val="00347377"/>
    <w:rsid w:val="003619BF"/>
    <w:rsid w:val="00362B39"/>
    <w:rsid w:val="003634A3"/>
    <w:rsid w:val="003637BF"/>
    <w:rsid w:val="00365A49"/>
    <w:rsid w:val="003679B6"/>
    <w:rsid w:val="00381FFD"/>
    <w:rsid w:val="0038437D"/>
    <w:rsid w:val="00390439"/>
    <w:rsid w:val="003A2E1F"/>
    <w:rsid w:val="003D6B95"/>
    <w:rsid w:val="003E2B02"/>
    <w:rsid w:val="00401E44"/>
    <w:rsid w:val="00406B4F"/>
    <w:rsid w:val="00407147"/>
    <w:rsid w:val="00414AE0"/>
    <w:rsid w:val="00416E51"/>
    <w:rsid w:val="0041774E"/>
    <w:rsid w:val="004235F0"/>
    <w:rsid w:val="004236D5"/>
    <w:rsid w:val="00445A4C"/>
    <w:rsid w:val="0044697A"/>
    <w:rsid w:val="00446C9B"/>
    <w:rsid w:val="00450240"/>
    <w:rsid w:val="00455E33"/>
    <w:rsid w:val="00475D9E"/>
    <w:rsid w:val="00481D14"/>
    <w:rsid w:val="00495833"/>
    <w:rsid w:val="00497FE5"/>
    <w:rsid w:val="00497FFE"/>
    <w:rsid w:val="004B7882"/>
    <w:rsid w:val="004C4292"/>
    <w:rsid w:val="004D038E"/>
    <w:rsid w:val="004E33EF"/>
    <w:rsid w:val="004E4936"/>
    <w:rsid w:val="004F3EF8"/>
    <w:rsid w:val="004F7AED"/>
    <w:rsid w:val="00513FD2"/>
    <w:rsid w:val="00524C39"/>
    <w:rsid w:val="00526B0E"/>
    <w:rsid w:val="00530E08"/>
    <w:rsid w:val="00534F28"/>
    <w:rsid w:val="00536D1F"/>
    <w:rsid w:val="0053770B"/>
    <w:rsid w:val="00546688"/>
    <w:rsid w:val="00552FB4"/>
    <w:rsid w:val="00561C9A"/>
    <w:rsid w:val="00576F26"/>
    <w:rsid w:val="00581F04"/>
    <w:rsid w:val="005868EE"/>
    <w:rsid w:val="00591314"/>
    <w:rsid w:val="00597A3E"/>
    <w:rsid w:val="005B0571"/>
    <w:rsid w:val="005B52A7"/>
    <w:rsid w:val="005B5548"/>
    <w:rsid w:val="005D3782"/>
    <w:rsid w:val="005D7AAE"/>
    <w:rsid w:val="005E432B"/>
    <w:rsid w:val="005E7668"/>
    <w:rsid w:val="005F1DD2"/>
    <w:rsid w:val="005F3AF8"/>
    <w:rsid w:val="005F5E93"/>
    <w:rsid w:val="006016A8"/>
    <w:rsid w:val="0060489D"/>
    <w:rsid w:val="006053EE"/>
    <w:rsid w:val="006060EB"/>
    <w:rsid w:val="0063005C"/>
    <w:rsid w:val="00636449"/>
    <w:rsid w:val="0064285D"/>
    <w:rsid w:val="006456B5"/>
    <w:rsid w:val="00655952"/>
    <w:rsid w:val="00657611"/>
    <w:rsid w:val="006579F8"/>
    <w:rsid w:val="0067135C"/>
    <w:rsid w:val="006A772A"/>
    <w:rsid w:val="006B0231"/>
    <w:rsid w:val="006B2945"/>
    <w:rsid w:val="006B39B3"/>
    <w:rsid w:val="006B40BF"/>
    <w:rsid w:val="006B64A0"/>
    <w:rsid w:val="006C7D7D"/>
    <w:rsid w:val="006E1622"/>
    <w:rsid w:val="00707AA8"/>
    <w:rsid w:val="00716037"/>
    <w:rsid w:val="007217AB"/>
    <w:rsid w:val="00730D24"/>
    <w:rsid w:val="00735877"/>
    <w:rsid w:val="00740400"/>
    <w:rsid w:val="00753349"/>
    <w:rsid w:val="00753850"/>
    <w:rsid w:val="0076000B"/>
    <w:rsid w:val="00761250"/>
    <w:rsid w:val="007631E0"/>
    <w:rsid w:val="00764DB3"/>
    <w:rsid w:val="00775845"/>
    <w:rsid w:val="00776B7B"/>
    <w:rsid w:val="007A7EB9"/>
    <w:rsid w:val="007C2F2C"/>
    <w:rsid w:val="007C7A9F"/>
    <w:rsid w:val="007D076F"/>
    <w:rsid w:val="00803DA9"/>
    <w:rsid w:val="008050D8"/>
    <w:rsid w:val="00812D9C"/>
    <w:rsid w:val="00824B66"/>
    <w:rsid w:val="00831E82"/>
    <w:rsid w:val="00835C99"/>
    <w:rsid w:val="00850959"/>
    <w:rsid w:val="00861A2C"/>
    <w:rsid w:val="00870BF9"/>
    <w:rsid w:val="0089237B"/>
    <w:rsid w:val="008A0D20"/>
    <w:rsid w:val="008A387D"/>
    <w:rsid w:val="008B298B"/>
    <w:rsid w:val="008C083E"/>
    <w:rsid w:val="008C2E92"/>
    <w:rsid w:val="008C61AA"/>
    <w:rsid w:val="008C7514"/>
    <w:rsid w:val="008D4CE6"/>
    <w:rsid w:val="008D54E0"/>
    <w:rsid w:val="008E7529"/>
    <w:rsid w:val="008F5DFE"/>
    <w:rsid w:val="00906DB3"/>
    <w:rsid w:val="00910BCC"/>
    <w:rsid w:val="009144C5"/>
    <w:rsid w:val="009164BA"/>
    <w:rsid w:val="00925E05"/>
    <w:rsid w:val="00927D13"/>
    <w:rsid w:val="009368A8"/>
    <w:rsid w:val="00956EF5"/>
    <w:rsid w:val="009605EE"/>
    <w:rsid w:val="0096407A"/>
    <w:rsid w:val="00980B60"/>
    <w:rsid w:val="00994C3E"/>
    <w:rsid w:val="009A452F"/>
    <w:rsid w:val="009B0A6C"/>
    <w:rsid w:val="009B637A"/>
    <w:rsid w:val="009D1D4A"/>
    <w:rsid w:val="009D5363"/>
    <w:rsid w:val="009D6CBB"/>
    <w:rsid w:val="009E5091"/>
    <w:rsid w:val="009E7252"/>
    <w:rsid w:val="009E7686"/>
    <w:rsid w:val="009F08CA"/>
    <w:rsid w:val="00A061E6"/>
    <w:rsid w:val="00A07AF7"/>
    <w:rsid w:val="00A11BE3"/>
    <w:rsid w:val="00A14C1D"/>
    <w:rsid w:val="00A1542B"/>
    <w:rsid w:val="00A229EC"/>
    <w:rsid w:val="00A36486"/>
    <w:rsid w:val="00A46FC3"/>
    <w:rsid w:val="00A52D0B"/>
    <w:rsid w:val="00A55BE7"/>
    <w:rsid w:val="00A56ACF"/>
    <w:rsid w:val="00A66478"/>
    <w:rsid w:val="00A6775A"/>
    <w:rsid w:val="00A76AE3"/>
    <w:rsid w:val="00A7710B"/>
    <w:rsid w:val="00A81783"/>
    <w:rsid w:val="00AA0C88"/>
    <w:rsid w:val="00AB08DE"/>
    <w:rsid w:val="00AB75D8"/>
    <w:rsid w:val="00AC707B"/>
    <w:rsid w:val="00AD0BC5"/>
    <w:rsid w:val="00AD3AE0"/>
    <w:rsid w:val="00AF231C"/>
    <w:rsid w:val="00AF3AEB"/>
    <w:rsid w:val="00B003D0"/>
    <w:rsid w:val="00B0437B"/>
    <w:rsid w:val="00B1664C"/>
    <w:rsid w:val="00B27638"/>
    <w:rsid w:val="00B307A2"/>
    <w:rsid w:val="00B3232A"/>
    <w:rsid w:val="00B36ACE"/>
    <w:rsid w:val="00B4377A"/>
    <w:rsid w:val="00B47C2A"/>
    <w:rsid w:val="00B63325"/>
    <w:rsid w:val="00B65203"/>
    <w:rsid w:val="00B70134"/>
    <w:rsid w:val="00B91643"/>
    <w:rsid w:val="00BB1F93"/>
    <w:rsid w:val="00BB2B6A"/>
    <w:rsid w:val="00BB552C"/>
    <w:rsid w:val="00BB5C08"/>
    <w:rsid w:val="00BD1CF4"/>
    <w:rsid w:val="00BD5543"/>
    <w:rsid w:val="00BD6EFF"/>
    <w:rsid w:val="00BE5DF0"/>
    <w:rsid w:val="00C06F36"/>
    <w:rsid w:val="00C274C7"/>
    <w:rsid w:val="00C30A45"/>
    <w:rsid w:val="00C33135"/>
    <w:rsid w:val="00C4735C"/>
    <w:rsid w:val="00C5496B"/>
    <w:rsid w:val="00C5684B"/>
    <w:rsid w:val="00C56FD6"/>
    <w:rsid w:val="00C86616"/>
    <w:rsid w:val="00C909BB"/>
    <w:rsid w:val="00C9333F"/>
    <w:rsid w:val="00C942AB"/>
    <w:rsid w:val="00C971DB"/>
    <w:rsid w:val="00CC47A9"/>
    <w:rsid w:val="00CD243F"/>
    <w:rsid w:val="00CD3F2F"/>
    <w:rsid w:val="00CD4431"/>
    <w:rsid w:val="00CD4B93"/>
    <w:rsid w:val="00CD6B2D"/>
    <w:rsid w:val="00CE6560"/>
    <w:rsid w:val="00D005AA"/>
    <w:rsid w:val="00D25124"/>
    <w:rsid w:val="00D314A8"/>
    <w:rsid w:val="00D55CF7"/>
    <w:rsid w:val="00D56A10"/>
    <w:rsid w:val="00D5777F"/>
    <w:rsid w:val="00D85574"/>
    <w:rsid w:val="00DA0344"/>
    <w:rsid w:val="00DA58ED"/>
    <w:rsid w:val="00DA6EAB"/>
    <w:rsid w:val="00DB58E9"/>
    <w:rsid w:val="00DD3673"/>
    <w:rsid w:val="00DD5E78"/>
    <w:rsid w:val="00DE3A16"/>
    <w:rsid w:val="00DF1953"/>
    <w:rsid w:val="00DF2206"/>
    <w:rsid w:val="00E0043C"/>
    <w:rsid w:val="00E03D8F"/>
    <w:rsid w:val="00E10B86"/>
    <w:rsid w:val="00E1101C"/>
    <w:rsid w:val="00E1407B"/>
    <w:rsid w:val="00E16FB5"/>
    <w:rsid w:val="00E47C7E"/>
    <w:rsid w:val="00E50253"/>
    <w:rsid w:val="00E557C9"/>
    <w:rsid w:val="00E64568"/>
    <w:rsid w:val="00E67430"/>
    <w:rsid w:val="00E76C13"/>
    <w:rsid w:val="00EA354F"/>
    <w:rsid w:val="00EB1734"/>
    <w:rsid w:val="00EB3004"/>
    <w:rsid w:val="00EC0A09"/>
    <w:rsid w:val="00EC145D"/>
    <w:rsid w:val="00EC7B8A"/>
    <w:rsid w:val="00EE43A8"/>
    <w:rsid w:val="00EE75DE"/>
    <w:rsid w:val="00EE7D14"/>
    <w:rsid w:val="00F05B44"/>
    <w:rsid w:val="00F067A3"/>
    <w:rsid w:val="00F138C1"/>
    <w:rsid w:val="00F15BFE"/>
    <w:rsid w:val="00F2357C"/>
    <w:rsid w:val="00F267FA"/>
    <w:rsid w:val="00F30E96"/>
    <w:rsid w:val="00F441CD"/>
    <w:rsid w:val="00F4574E"/>
    <w:rsid w:val="00F45A78"/>
    <w:rsid w:val="00F648B3"/>
    <w:rsid w:val="00F70263"/>
    <w:rsid w:val="00F74608"/>
    <w:rsid w:val="00F80D60"/>
    <w:rsid w:val="00F81971"/>
    <w:rsid w:val="00F96E96"/>
    <w:rsid w:val="00FA3C26"/>
    <w:rsid w:val="00FB1547"/>
    <w:rsid w:val="00FB478D"/>
    <w:rsid w:val="00FB787E"/>
    <w:rsid w:val="00FC2D89"/>
    <w:rsid w:val="00FC5587"/>
    <w:rsid w:val="00FD1C9C"/>
    <w:rsid w:val="00FE3A93"/>
    <w:rsid w:val="00FE5746"/>
    <w:rsid w:val="00FF6545"/>
    <w:rsid w:val="00FF69D9"/>
    <w:rsid w:val="00FF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877"/>
  </w:style>
  <w:style w:type="paragraph" w:styleId="1">
    <w:name w:val="heading 1"/>
    <w:basedOn w:val="a"/>
    <w:next w:val="a"/>
    <w:link w:val="10"/>
    <w:uiPriority w:val="9"/>
    <w:qFormat/>
    <w:rsid w:val="001305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80B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3BD"/>
    <w:pPr>
      <w:ind w:left="720"/>
      <w:contextualSpacing/>
    </w:pPr>
  </w:style>
  <w:style w:type="paragraph" w:styleId="a4">
    <w:name w:val="Normal (Web)"/>
    <w:basedOn w:val="a"/>
    <w:uiPriority w:val="99"/>
    <w:unhideWhenUsed/>
    <w:rsid w:val="000733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D288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2883"/>
  </w:style>
  <w:style w:type="paragraph" w:styleId="a7">
    <w:name w:val="footer"/>
    <w:basedOn w:val="a"/>
    <w:link w:val="a8"/>
    <w:uiPriority w:val="99"/>
    <w:unhideWhenUsed/>
    <w:rsid w:val="000D288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2883"/>
  </w:style>
  <w:style w:type="paragraph" w:styleId="a9">
    <w:name w:val="Subtitle"/>
    <w:basedOn w:val="a"/>
    <w:next w:val="a"/>
    <w:link w:val="aa"/>
    <w:uiPriority w:val="11"/>
    <w:qFormat/>
    <w:rsid w:val="00CD4B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CD4B93"/>
    <w:rPr>
      <w:rFonts w:asciiTheme="majorHAnsi" w:eastAsiaTheme="majorEastAsia" w:hAnsiTheme="majorHAnsi" w:cstheme="majorBidi"/>
      <w:i/>
      <w:iCs/>
      <w:color w:val="4F81BD" w:themeColor="accent1"/>
      <w:spacing w:val="15"/>
      <w:sz w:val="24"/>
      <w:szCs w:val="24"/>
    </w:rPr>
  </w:style>
  <w:style w:type="paragraph" w:styleId="ab">
    <w:name w:val="Balloon Text"/>
    <w:basedOn w:val="a"/>
    <w:link w:val="ac"/>
    <w:uiPriority w:val="99"/>
    <w:semiHidden/>
    <w:unhideWhenUsed/>
    <w:rsid w:val="00EC145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C145D"/>
    <w:rPr>
      <w:rFonts w:ascii="Tahoma" w:hAnsi="Tahoma" w:cs="Tahoma"/>
      <w:sz w:val="16"/>
      <w:szCs w:val="16"/>
    </w:rPr>
  </w:style>
  <w:style w:type="character" w:styleId="ad">
    <w:name w:val="Hyperlink"/>
    <w:basedOn w:val="a0"/>
    <w:uiPriority w:val="99"/>
    <w:unhideWhenUsed/>
    <w:rsid w:val="00513FD2"/>
    <w:rPr>
      <w:color w:val="0000FF" w:themeColor="hyperlink"/>
      <w:u w:val="single"/>
    </w:rPr>
  </w:style>
  <w:style w:type="character" w:customStyle="1" w:styleId="10">
    <w:name w:val="Заголовок 1 Знак"/>
    <w:basedOn w:val="a0"/>
    <w:link w:val="1"/>
    <w:uiPriority w:val="9"/>
    <w:rsid w:val="001305C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80B60"/>
    <w:rPr>
      <w:rFonts w:asciiTheme="majorHAnsi" w:eastAsiaTheme="majorEastAsia" w:hAnsiTheme="majorHAnsi" w:cstheme="majorBidi"/>
      <w:color w:val="365F91" w:themeColor="accent1" w:themeShade="BF"/>
      <w:sz w:val="26"/>
      <w:szCs w:val="26"/>
    </w:rPr>
  </w:style>
  <w:style w:type="table" w:styleId="ae">
    <w:name w:val="Table Grid"/>
    <w:basedOn w:val="a1"/>
    <w:uiPriority w:val="59"/>
    <w:rsid w:val="009B6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877"/>
  </w:style>
  <w:style w:type="paragraph" w:styleId="1">
    <w:name w:val="heading 1"/>
    <w:basedOn w:val="a"/>
    <w:next w:val="a"/>
    <w:link w:val="10"/>
    <w:uiPriority w:val="9"/>
    <w:qFormat/>
    <w:rsid w:val="001305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80B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3BD"/>
    <w:pPr>
      <w:ind w:left="720"/>
      <w:contextualSpacing/>
    </w:pPr>
  </w:style>
  <w:style w:type="paragraph" w:styleId="a4">
    <w:name w:val="Normal (Web)"/>
    <w:basedOn w:val="a"/>
    <w:uiPriority w:val="99"/>
    <w:unhideWhenUsed/>
    <w:rsid w:val="000733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D288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2883"/>
  </w:style>
  <w:style w:type="paragraph" w:styleId="a7">
    <w:name w:val="footer"/>
    <w:basedOn w:val="a"/>
    <w:link w:val="a8"/>
    <w:uiPriority w:val="99"/>
    <w:unhideWhenUsed/>
    <w:rsid w:val="000D288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2883"/>
  </w:style>
  <w:style w:type="paragraph" w:styleId="a9">
    <w:name w:val="Subtitle"/>
    <w:basedOn w:val="a"/>
    <w:next w:val="a"/>
    <w:link w:val="aa"/>
    <w:uiPriority w:val="11"/>
    <w:qFormat/>
    <w:rsid w:val="00CD4B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CD4B93"/>
    <w:rPr>
      <w:rFonts w:asciiTheme="majorHAnsi" w:eastAsiaTheme="majorEastAsia" w:hAnsiTheme="majorHAnsi" w:cstheme="majorBidi"/>
      <w:i/>
      <w:iCs/>
      <w:color w:val="4F81BD" w:themeColor="accent1"/>
      <w:spacing w:val="15"/>
      <w:sz w:val="24"/>
      <w:szCs w:val="24"/>
    </w:rPr>
  </w:style>
  <w:style w:type="paragraph" w:styleId="ab">
    <w:name w:val="Balloon Text"/>
    <w:basedOn w:val="a"/>
    <w:link w:val="ac"/>
    <w:uiPriority w:val="99"/>
    <w:semiHidden/>
    <w:unhideWhenUsed/>
    <w:rsid w:val="00EC145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C145D"/>
    <w:rPr>
      <w:rFonts w:ascii="Tahoma" w:hAnsi="Tahoma" w:cs="Tahoma"/>
      <w:sz w:val="16"/>
      <w:szCs w:val="16"/>
    </w:rPr>
  </w:style>
  <w:style w:type="character" w:styleId="ad">
    <w:name w:val="Hyperlink"/>
    <w:basedOn w:val="a0"/>
    <w:uiPriority w:val="99"/>
    <w:unhideWhenUsed/>
    <w:rsid w:val="00513FD2"/>
    <w:rPr>
      <w:color w:val="0000FF" w:themeColor="hyperlink"/>
      <w:u w:val="single"/>
    </w:rPr>
  </w:style>
  <w:style w:type="character" w:customStyle="1" w:styleId="10">
    <w:name w:val="Заголовок 1 Знак"/>
    <w:basedOn w:val="a0"/>
    <w:link w:val="1"/>
    <w:uiPriority w:val="9"/>
    <w:rsid w:val="001305C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80B60"/>
    <w:rPr>
      <w:rFonts w:asciiTheme="majorHAnsi" w:eastAsiaTheme="majorEastAsia" w:hAnsiTheme="majorHAnsi" w:cstheme="majorBidi"/>
      <w:color w:val="365F91" w:themeColor="accent1" w:themeShade="BF"/>
      <w:sz w:val="26"/>
      <w:szCs w:val="26"/>
    </w:rPr>
  </w:style>
  <w:style w:type="table" w:styleId="ae">
    <w:name w:val="Table Grid"/>
    <w:basedOn w:val="a1"/>
    <w:uiPriority w:val="59"/>
    <w:rsid w:val="009B6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5891">
      <w:bodyDiv w:val="1"/>
      <w:marLeft w:val="0"/>
      <w:marRight w:val="0"/>
      <w:marTop w:val="0"/>
      <w:marBottom w:val="0"/>
      <w:divBdr>
        <w:top w:val="none" w:sz="0" w:space="0" w:color="auto"/>
        <w:left w:val="none" w:sz="0" w:space="0" w:color="auto"/>
        <w:bottom w:val="none" w:sz="0" w:space="0" w:color="auto"/>
        <w:right w:val="none" w:sz="0" w:space="0" w:color="auto"/>
      </w:divBdr>
    </w:div>
    <w:div w:id="168371434">
      <w:bodyDiv w:val="1"/>
      <w:marLeft w:val="0"/>
      <w:marRight w:val="0"/>
      <w:marTop w:val="0"/>
      <w:marBottom w:val="0"/>
      <w:divBdr>
        <w:top w:val="none" w:sz="0" w:space="0" w:color="auto"/>
        <w:left w:val="none" w:sz="0" w:space="0" w:color="auto"/>
        <w:bottom w:val="none" w:sz="0" w:space="0" w:color="auto"/>
        <w:right w:val="none" w:sz="0" w:space="0" w:color="auto"/>
      </w:divBdr>
    </w:div>
    <w:div w:id="613748329">
      <w:bodyDiv w:val="1"/>
      <w:marLeft w:val="0"/>
      <w:marRight w:val="0"/>
      <w:marTop w:val="0"/>
      <w:marBottom w:val="0"/>
      <w:divBdr>
        <w:top w:val="none" w:sz="0" w:space="0" w:color="auto"/>
        <w:left w:val="none" w:sz="0" w:space="0" w:color="auto"/>
        <w:bottom w:val="none" w:sz="0" w:space="0" w:color="auto"/>
        <w:right w:val="none" w:sz="0" w:space="0" w:color="auto"/>
      </w:divBdr>
      <w:divsChild>
        <w:div w:id="931161333">
          <w:marLeft w:val="-225"/>
          <w:marRight w:val="-225"/>
          <w:marTop w:val="0"/>
          <w:marBottom w:val="0"/>
          <w:divBdr>
            <w:top w:val="none" w:sz="0" w:space="0" w:color="auto"/>
            <w:left w:val="none" w:sz="0" w:space="0" w:color="auto"/>
            <w:bottom w:val="none" w:sz="0" w:space="0" w:color="auto"/>
            <w:right w:val="none" w:sz="0" w:space="0" w:color="auto"/>
          </w:divBdr>
          <w:divsChild>
            <w:div w:id="843545126">
              <w:marLeft w:val="0"/>
              <w:marRight w:val="0"/>
              <w:marTop w:val="0"/>
              <w:marBottom w:val="0"/>
              <w:divBdr>
                <w:top w:val="none" w:sz="0" w:space="0" w:color="auto"/>
                <w:left w:val="none" w:sz="0" w:space="0" w:color="auto"/>
                <w:bottom w:val="none" w:sz="0" w:space="0" w:color="auto"/>
                <w:right w:val="none" w:sz="0" w:space="0" w:color="auto"/>
              </w:divBdr>
            </w:div>
          </w:divsChild>
        </w:div>
        <w:div w:id="1905329653">
          <w:marLeft w:val="-225"/>
          <w:marRight w:val="-225"/>
          <w:marTop w:val="0"/>
          <w:marBottom w:val="0"/>
          <w:divBdr>
            <w:top w:val="none" w:sz="0" w:space="0" w:color="auto"/>
            <w:left w:val="none" w:sz="0" w:space="0" w:color="auto"/>
            <w:bottom w:val="none" w:sz="0" w:space="0" w:color="auto"/>
            <w:right w:val="none" w:sz="0" w:space="0" w:color="auto"/>
          </w:divBdr>
          <w:divsChild>
            <w:div w:id="324090647">
              <w:marLeft w:val="0"/>
              <w:marRight w:val="0"/>
              <w:marTop w:val="0"/>
              <w:marBottom w:val="0"/>
              <w:divBdr>
                <w:top w:val="none" w:sz="0" w:space="0" w:color="auto"/>
                <w:left w:val="none" w:sz="0" w:space="0" w:color="auto"/>
                <w:bottom w:val="none" w:sz="0" w:space="0" w:color="auto"/>
                <w:right w:val="none" w:sz="0" w:space="0" w:color="auto"/>
              </w:divBdr>
              <w:divsChild>
                <w:div w:id="433208084">
                  <w:marLeft w:val="0"/>
                  <w:marRight w:val="0"/>
                  <w:marTop w:val="0"/>
                  <w:marBottom w:val="240"/>
                  <w:divBdr>
                    <w:top w:val="none" w:sz="0" w:space="0" w:color="auto"/>
                    <w:left w:val="none" w:sz="0" w:space="0" w:color="auto"/>
                    <w:bottom w:val="none" w:sz="0" w:space="0" w:color="auto"/>
                    <w:right w:val="none" w:sz="0" w:space="0" w:color="auto"/>
                  </w:divBdr>
                  <w:divsChild>
                    <w:div w:id="623002363">
                      <w:marLeft w:val="0"/>
                      <w:marRight w:val="0"/>
                      <w:marTop w:val="0"/>
                      <w:marBottom w:val="0"/>
                      <w:divBdr>
                        <w:top w:val="none" w:sz="0" w:space="0" w:color="auto"/>
                        <w:left w:val="none" w:sz="0" w:space="0" w:color="auto"/>
                        <w:bottom w:val="none" w:sz="0" w:space="0" w:color="auto"/>
                        <w:right w:val="none" w:sz="0" w:space="0" w:color="auto"/>
                      </w:divBdr>
                    </w:div>
                    <w:div w:id="2022049652">
                      <w:marLeft w:val="720"/>
                      <w:marRight w:val="0"/>
                      <w:marTop w:val="480"/>
                      <w:marBottom w:val="720"/>
                      <w:divBdr>
                        <w:top w:val="none" w:sz="0" w:space="0" w:color="auto"/>
                        <w:left w:val="none" w:sz="0" w:space="0" w:color="auto"/>
                        <w:bottom w:val="none" w:sz="0" w:space="0" w:color="auto"/>
                        <w:right w:val="none" w:sz="0" w:space="0" w:color="auto"/>
                      </w:divBdr>
                      <w:divsChild>
                        <w:div w:id="506213381">
                          <w:marLeft w:val="0"/>
                          <w:marRight w:val="0"/>
                          <w:marTop w:val="0"/>
                          <w:marBottom w:val="0"/>
                          <w:divBdr>
                            <w:top w:val="none" w:sz="0" w:space="0" w:color="auto"/>
                            <w:left w:val="none" w:sz="0" w:space="0" w:color="auto"/>
                            <w:bottom w:val="none" w:sz="0" w:space="0" w:color="auto"/>
                            <w:right w:val="none" w:sz="0" w:space="0" w:color="auto"/>
                          </w:divBdr>
                        </w:div>
                        <w:div w:id="950624749">
                          <w:marLeft w:val="0"/>
                          <w:marRight w:val="0"/>
                          <w:marTop w:val="0"/>
                          <w:marBottom w:val="0"/>
                          <w:divBdr>
                            <w:top w:val="none" w:sz="0" w:space="0" w:color="auto"/>
                            <w:left w:val="none" w:sz="0" w:space="0" w:color="auto"/>
                            <w:bottom w:val="none" w:sz="0" w:space="0" w:color="auto"/>
                            <w:right w:val="none" w:sz="0" w:space="0" w:color="auto"/>
                          </w:divBdr>
                        </w:div>
                        <w:div w:id="1937244563">
                          <w:marLeft w:val="0"/>
                          <w:marRight w:val="0"/>
                          <w:marTop w:val="0"/>
                          <w:marBottom w:val="0"/>
                          <w:divBdr>
                            <w:top w:val="none" w:sz="0" w:space="0" w:color="auto"/>
                            <w:left w:val="none" w:sz="0" w:space="0" w:color="auto"/>
                            <w:bottom w:val="none" w:sz="0" w:space="0" w:color="auto"/>
                            <w:right w:val="none" w:sz="0" w:space="0" w:color="auto"/>
                          </w:divBdr>
                        </w:div>
                        <w:div w:id="1610157603">
                          <w:marLeft w:val="0"/>
                          <w:marRight w:val="0"/>
                          <w:marTop w:val="0"/>
                          <w:marBottom w:val="0"/>
                          <w:divBdr>
                            <w:top w:val="none" w:sz="0" w:space="0" w:color="auto"/>
                            <w:left w:val="none" w:sz="0" w:space="0" w:color="auto"/>
                            <w:bottom w:val="none" w:sz="0" w:space="0" w:color="auto"/>
                            <w:right w:val="none" w:sz="0" w:space="0" w:color="auto"/>
                          </w:divBdr>
                        </w:div>
                        <w:div w:id="1866164448">
                          <w:marLeft w:val="0"/>
                          <w:marRight w:val="0"/>
                          <w:marTop w:val="0"/>
                          <w:marBottom w:val="0"/>
                          <w:divBdr>
                            <w:top w:val="none" w:sz="0" w:space="0" w:color="auto"/>
                            <w:left w:val="none" w:sz="0" w:space="0" w:color="auto"/>
                            <w:bottom w:val="none" w:sz="0" w:space="0" w:color="auto"/>
                            <w:right w:val="none" w:sz="0" w:space="0" w:color="auto"/>
                          </w:divBdr>
                        </w:div>
                      </w:divsChild>
                    </w:div>
                    <w:div w:id="1916011111">
                      <w:marLeft w:val="0"/>
                      <w:marRight w:val="0"/>
                      <w:marTop w:val="0"/>
                      <w:marBottom w:val="0"/>
                      <w:divBdr>
                        <w:top w:val="none" w:sz="0" w:space="0" w:color="auto"/>
                        <w:left w:val="none" w:sz="0" w:space="0" w:color="auto"/>
                        <w:bottom w:val="none" w:sz="0" w:space="0" w:color="auto"/>
                        <w:right w:val="none" w:sz="0" w:space="0" w:color="auto"/>
                      </w:divBdr>
                    </w:div>
                    <w:div w:id="616106802">
                      <w:marLeft w:val="720"/>
                      <w:marRight w:val="0"/>
                      <w:marTop w:val="480"/>
                      <w:marBottom w:val="720"/>
                      <w:divBdr>
                        <w:top w:val="none" w:sz="0" w:space="0" w:color="auto"/>
                        <w:left w:val="none" w:sz="0" w:space="0" w:color="auto"/>
                        <w:bottom w:val="none" w:sz="0" w:space="0" w:color="auto"/>
                        <w:right w:val="none" w:sz="0" w:space="0" w:color="auto"/>
                      </w:divBdr>
                      <w:divsChild>
                        <w:div w:id="1056126002">
                          <w:marLeft w:val="0"/>
                          <w:marRight w:val="0"/>
                          <w:marTop w:val="0"/>
                          <w:marBottom w:val="0"/>
                          <w:divBdr>
                            <w:top w:val="none" w:sz="0" w:space="0" w:color="auto"/>
                            <w:left w:val="none" w:sz="0" w:space="0" w:color="auto"/>
                            <w:bottom w:val="none" w:sz="0" w:space="0" w:color="auto"/>
                            <w:right w:val="none" w:sz="0" w:space="0" w:color="auto"/>
                          </w:divBdr>
                        </w:div>
                        <w:div w:id="175921142">
                          <w:marLeft w:val="0"/>
                          <w:marRight w:val="0"/>
                          <w:marTop w:val="0"/>
                          <w:marBottom w:val="0"/>
                          <w:divBdr>
                            <w:top w:val="none" w:sz="0" w:space="0" w:color="auto"/>
                            <w:left w:val="none" w:sz="0" w:space="0" w:color="auto"/>
                            <w:bottom w:val="none" w:sz="0" w:space="0" w:color="auto"/>
                            <w:right w:val="none" w:sz="0" w:space="0" w:color="auto"/>
                          </w:divBdr>
                        </w:div>
                        <w:div w:id="498232027">
                          <w:marLeft w:val="0"/>
                          <w:marRight w:val="0"/>
                          <w:marTop w:val="0"/>
                          <w:marBottom w:val="0"/>
                          <w:divBdr>
                            <w:top w:val="none" w:sz="0" w:space="0" w:color="auto"/>
                            <w:left w:val="none" w:sz="0" w:space="0" w:color="auto"/>
                            <w:bottom w:val="none" w:sz="0" w:space="0" w:color="auto"/>
                            <w:right w:val="none" w:sz="0" w:space="0" w:color="auto"/>
                          </w:divBdr>
                        </w:div>
                        <w:div w:id="1995991835">
                          <w:marLeft w:val="0"/>
                          <w:marRight w:val="0"/>
                          <w:marTop w:val="0"/>
                          <w:marBottom w:val="0"/>
                          <w:divBdr>
                            <w:top w:val="none" w:sz="0" w:space="0" w:color="auto"/>
                            <w:left w:val="none" w:sz="0" w:space="0" w:color="auto"/>
                            <w:bottom w:val="none" w:sz="0" w:space="0" w:color="auto"/>
                            <w:right w:val="none" w:sz="0" w:space="0" w:color="auto"/>
                          </w:divBdr>
                        </w:div>
                        <w:div w:id="3369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16515">
      <w:bodyDiv w:val="1"/>
      <w:marLeft w:val="0"/>
      <w:marRight w:val="0"/>
      <w:marTop w:val="0"/>
      <w:marBottom w:val="0"/>
      <w:divBdr>
        <w:top w:val="none" w:sz="0" w:space="0" w:color="auto"/>
        <w:left w:val="none" w:sz="0" w:space="0" w:color="auto"/>
        <w:bottom w:val="none" w:sz="0" w:space="0" w:color="auto"/>
        <w:right w:val="none" w:sz="0" w:space="0" w:color="auto"/>
      </w:divBdr>
    </w:div>
    <w:div w:id="765854249">
      <w:bodyDiv w:val="1"/>
      <w:marLeft w:val="0"/>
      <w:marRight w:val="0"/>
      <w:marTop w:val="0"/>
      <w:marBottom w:val="0"/>
      <w:divBdr>
        <w:top w:val="none" w:sz="0" w:space="0" w:color="auto"/>
        <w:left w:val="none" w:sz="0" w:space="0" w:color="auto"/>
        <w:bottom w:val="none" w:sz="0" w:space="0" w:color="auto"/>
        <w:right w:val="none" w:sz="0" w:space="0" w:color="auto"/>
      </w:divBdr>
    </w:div>
    <w:div w:id="904073249">
      <w:bodyDiv w:val="1"/>
      <w:marLeft w:val="0"/>
      <w:marRight w:val="0"/>
      <w:marTop w:val="0"/>
      <w:marBottom w:val="0"/>
      <w:divBdr>
        <w:top w:val="none" w:sz="0" w:space="0" w:color="auto"/>
        <w:left w:val="none" w:sz="0" w:space="0" w:color="auto"/>
        <w:bottom w:val="none" w:sz="0" w:space="0" w:color="auto"/>
        <w:right w:val="none" w:sz="0" w:space="0" w:color="auto"/>
      </w:divBdr>
    </w:div>
    <w:div w:id="1100368103">
      <w:bodyDiv w:val="1"/>
      <w:marLeft w:val="0"/>
      <w:marRight w:val="0"/>
      <w:marTop w:val="0"/>
      <w:marBottom w:val="0"/>
      <w:divBdr>
        <w:top w:val="none" w:sz="0" w:space="0" w:color="auto"/>
        <w:left w:val="none" w:sz="0" w:space="0" w:color="auto"/>
        <w:bottom w:val="none" w:sz="0" w:space="0" w:color="auto"/>
        <w:right w:val="none" w:sz="0" w:space="0" w:color="auto"/>
      </w:divBdr>
      <w:divsChild>
        <w:div w:id="1977249374">
          <w:marLeft w:val="0"/>
          <w:marRight w:val="0"/>
          <w:marTop w:val="150"/>
          <w:marBottom w:val="150"/>
          <w:divBdr>
            <w:top w:val="none" w:sz="0" w:space="0" w:color="auto"/>
            <w:left w:val="none" w:sz="0" w:space="0" w:color="auto"/>
            <w:bottom w:val="none" w:sz="0" w:space="0" w:color="auto"/>
            <w:right w:val="none" w:sz="0" w:space="0" w:color="auto"/>
          </w:divBdr>
        </w:div>
      </w:divsChild>
    </w:div>
    <w:div w:id="1166553396">
      <w:bodyDiv w:val="1"/>
      <w:marLeft w:val="0"/>
      <w:marRight w:val="0"/>
      <w:marTop w:val="0"/>
      <w:marBottom w:val="0"/>
      <w:divBdr>
        <w:top w:val="none" w:sz="0" w:space="0" w:color="auto"/>
        <w:left w:val="none" w:sz="0" w:space="0" w:color="auto"/>
        <w:bottom w:val="none" w:sz="0" w:space="0" w:color="auto"/>
        <w:right w:val="none" w:sz="0" w:space="0" w:color="auto"/>
      </w:divBdr>
    </w:div>
    <w:div w:id="1390038564">
      <w:bodyDiv w:val="1"/>
      <w:marLeft w:val="0"/>
      <w:marRight w:val="0"/>
      <w:marTop w:val="0"/>
      <w:marBottom w:val="0"/>
      <w:divBdr>
        <w:top w:val="none" w:sz="0" w:space="0" w:color="auto"/>
        <w:left w:val="none" w:sz="0" w:space="0" w:color="auto"/>
        <w:bottom w:val="none" w:sz="0" w:space="0" w:color="auto"/>
        <w:right w:val="none" w:sz="0" w:space="0" w:color="auto"/>
      </w:divBdr>
    </w:div>
    <w:div w:id="1436635272">
      <w:bodyDiv w:val="1"/>
      <w:marLeft w:val="0"/>
      <w:marRight w:val="0"/>
      <w:marTop w:val="0"/>
      <w:marBottom w:val="0"/>
      <w:divBdr>
        <w:top w:val="none" w:sz="0" w:space="0" w:color="auto"/>
        <w:left w:val="none" w:sz="0" w:space="0" w:color="auto"/>
        <w:bottom w:val="none" w:sz="0" w:space="0" w:color="auto"/>
        <w:right w:val="none" w:sz="0" w:space="0" w:color="auto"/>
      </w:divBdr>
    </w:div>
    <w:div w:id="1505902904">
      <w:bodyDiv w:val="1"/>
      <w:marLeft w:val="0"/>
      <w:marRight w:val="0"/>
      <w:marTop w:val="0"/>
      <w:marBottom w:val="0"/>
      <w:divBdr>
        <w:top w:val="none" w:sz="0" w:space="0" w:color="auto"/>
        <w:left w:val="none" w:sz="0" w:space="0" w:color="auto"/>
        <w:bottom w:val="none" w:sz="0" w:space="0" w:color="auto"/>
        <w:right w:val="none" w:sz="0" w:space="0" w:color="auto"/>
      </w:divBdr>
    </w:div>
    <w:div w:id="1532956541">
      <w:bodyDiv w:val="1"/>
      <w:marLeft w:val="0"/>
      <w:marRight w:val="0"/>
      <w:marTop w:val="0"/>
      <w:marBottom w:val="0"/>
      <w:divBdr>
        <w:top w:val="none" w:sz="0" w:space="0" w:color="auto"/>
        <w:left w:val="none" w:sz="0" w:space="0" w:color="auto"/>
        <w:bottom w:val="none" w:sz="0" w:space="0" w:color="auto"/>
        <w:right w:val="none" w:sz="0" w:space="0" w:color="auto"/>
      </w:divBdr>
    </w:div>
    <w:div w:id="1609465349">
      <w:bodyDiv w:val="1"/>
      <w:marLeft w:val="0"/>
      <w:marRight w:val="0"/>
      <w:marTop w:val="0"/>
      <w:marBottom w:val="0"/>
      <w:divBdr>
        <w:top w:val="none" w:sz="0" w:space="0" w:color="auto"/>
        <w:left w:val="none" w:sz="0" w:space="0" w:color="auto"/>
        <w:bottom w:val="none" w:sz="0" w:space="0" w:color="auto"/>
        <w:right w:val="none" w:sz="0" w:space="0" w:color="auto"/>
      </w:divBdr>
    </w:div>
    <w:div w:id="1812792336">
      <w:bodyDiv w:val="1"/>
      <w:marLeft w:val="0"/>
      <w:marRight w:val="0"/>
      <w:marTop w:val="0"/>
      <w:marBottom w:val="0"/>
      <w:divBdr>
        <w:top w:val="none" w:sz="0" w:space="0" w:color="auto"/>
        <w:left w:val="none" w:sz="0" w:space="0" w:color="auto"/>
        <w:bottom w:val="none" w:sz="0" w:space="0" w:color="auto"/>
        <w:right w:val="none" w:sz="0" w:space="0" w:color="auto"/>
      </w:divBdr>
    </w:div>
    <w:div w:id="1869679077">
      <w:bodyDiv w:val="1"/>
      <w:marLeft w:val="0"/>
      <w:marRight w:val="0"/>
      <w:marTop w:val="0"/>
      <w:marBottom w:val="0"/>
      <w:divBdr>
        <w:top w:val="none" w:sz="0" w:space="0" w:color="auto"/>
        <w:left w:val="none" w:sz="0" w:space="0" w:color="auto"/>
        <w:bottom w:val="none" w:sz="0" w:space="0" w:color="auto"/>
        <w:right w:val="none" w:sz="0" w:space="0" w:color="auto"/>
      </w:divBdr>
    </w:div>
    <w:div w:id="214053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yberleninka.ru/article/n/motivatsionnyy-potentsial-teksta-v-obucheniichteniyu-na-inostrannom-yazyk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yberleninka.ru/article/n/rabota-s-tekstom-nauroke-inostrannogo-yazyka-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se.uaio.ru/BSE/bse3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ain.isuct.ru/files/konf/antropos/SECTION/4/BADEL.htm" TargetMode="External"/><Relationship Id="rId4" Type="http://schemas.microsoft.com/office/2007/relationships/stylesWithEffects" Target="stylesWithEffects.xml"/><Relationship Id="rId9" Type="http://schemas.openxmlformats.org/officeDocument/2006/relationships/hyperlink" Target="https://www.ssoar.info" TargetMode="External"/><Relationship Id="rId14" Type="http://schemas.openxmlformats.org/officeDocument/2006/relationships/hyperlink" Target="https://www.ssoar.info/ssoar/bitstream/handle/document/43261/ssoar-kirov2015-13-fedotkina-.pdf?sequenc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B90ED-77BC-4D0B-8292-35007242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70</Pages>
  <Words>16484</Words>
  <Characters>93964</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2пользователь</cp:lastModifiedBy>
  <cp:revision>5</cp:revision>
  <cp:lastPrinted>2020-07-13T04:50:00Z</cp:lastPrinted>
  <dcterms:created xsi:type="dcterms:W3CDTF">2020-12-17T03:34:00Z</dcterms:created>
  <dcterms:modified xsi:type="dcterms:W3CDTF">2024-04-26T05:56:00Z</dcterms:modified>
</cp:coreProperties>
</file>