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7045A3">
        <w:rPr>
          <w:sz w:val="28"/>
          <w:szCs w:val="28"/>
        </w:rPr>
        <w:t>22.09.2016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7045A3">
        <w:rPr>
          <w:sz w:val="28"/>
          <w:szCs w:val="28"/>
        </w:rPr>
        <w:t>666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Pr="00C327FC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146BD" w:rsidRDefault="006146BD" w:rsidP="006146BD">
      <w:pPr>
        <w:rPr>
          <w:sz w:val="28"/>
          <w:szCs w:val="28"/>
        </w:rPr>
      </w:pPr>
    </w:p>
    <w:p w:rsidR="006E5982" w:rsidRPr="006146BD" w:rsidRDefault="006E5982" w:rsidP="006146BD">
      <w:pPr>
        <w:rPr>
          <w:sz w:val="28"/>
          <w:szCs w:val="28"/>
        </w:rPr>
      </w:pPr>
    </w:p>
    <w:p w:rsidR="00382DAB" w:rsidRDefault="006F7A85" w:rsidP="00382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2B70">
        <w:rPr>
          <w:b/>
          <w:sz w:val="28"/>
          <w:szCs w:val="28"/>
        </w:rPr>
        <w:t xml:space="preserve">Об утверждении </w:t>
      </w:r>
      <w:r w:rsidR="006146BD" w:rsidRPr="006146BD">
        <w:rPr>
          <w:b/>
          <w:sz w:val="28"/>
          <w:szCs w:val="28"/>
        </w:rPr>
        <w:t>Кодекс</w:t>
      </w:r>
      <w:r>
        <w:rPr>
          <w:b/>
          <w:sz w:val="28"/>
          <w:szCs w:val="28"/>
        </w:rPr>
        <w:t>а</w:t>
      </w:r>
      <w:r w:rsidR="006146BD" w:rsidRPr="006146BD">
        <w:rPr>
          <w:b/>
          <w:sz w:val="28"/>
          <w:szCs w:val="28"/>
        </w:rPr>
        <w:t xml:space="preserve"> этики </w:t>
      </w:r>
    </w:p>
    <w:p w:rsidR="00382DAB" w:rsidRDefault="006146BD" w:rsidP="00382DA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146BD">
        <w:rPr>
          <w:b/>
          <w:sz w:val="28"/>
          <w:szCs w:val="28"/>
        </w:rPr>
        <w:t>и служебного поведения</w:t>
      </w:r>
      <w:r w:rsidR="003C0DF0">
        <w:rPr>
          <w:b/>
          <w:sz w:val="28"/>
          <w:szCs w:val="28"/>
        </w:rPr>
        <w:t xml:space="preserve"> </w:t>
      </w:r>
      <w:r w:rsidRPr="006146BD">
        <w:rPr>
          <w:b/>
          <w:bCs/>
          <w:color w:val="000000"/>
          <w:sz w:val="28"/>
          <w:szCs w:val="28"/>
        </w:rPr>
        <w:t>государственных</w:t>
      </w:r>
    </w:p>
    <w:p w:rsidR="006146BD" w:rsidRPr="00382DAB" w:rsidRDefault="006146BD" w:rsidP="00382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6BD">
        <w:rPr>
          <w:b/>
          <w:bCs/>
          <w:color w:val="000000"/>
          <w:sz w:val="28"/>
          <w:szCs w:val="28"/>
        </w:rPr>
        <w:t>гражданских</w:t>
      </w:r>
      <w:r w:rsidR="00382DAB">
        <w:rPr>
          <w:b/>
          <w:bCs/>
          <w:color w:val="000000"/>
          <w:sz w:val="28"/>
          <w:szCs w:val="28"/>
        </w:rPr>
        <w:t xml:space="preserve"> </w:t>
      </w:r>
      <w:r w:rsidRPr="006146BD">
        <w:rPr>
          <w:b/>
          <w:bCs/>
          <w:color w:val="000000"/>
          <w:sz w:val="28"/>
          <w:szCs w:val="28"/>
        </w:rPr>
        <w:t>служащих</w:t>
      </w:r>
      <w:r w:rsidR="009F3063">
        <w:rPr>
          <w:b/>
          <w:bCs/>
          <w:color w:val="000000"/>
          <w:sz w:val="28"/>
          <w:szCs w:val="28"/>
        </w:rPr>
        <w:t xml:space="preserve"> </w:t>
      </w:r>
      <w:r w:rsidRPr="006146BD">
        <w:rPr>
          <w:b/>
          <w:bCs/>
          <w:color w:val="000000"/>
          <w:sz w:val="28"/>
          <w:szCs w:val="28"/>
        </w:rPr>
        <w:t>Ростовской области</w:t>
      </w:r>
    </w:p>
    <w:p w:rsidR="006146BD" w:rsidRPr="006146BD" w:rsidRDefault="006146BD" w:rsidP="003C0DF0">
      <w:pPr>
        <w:ind w:firstLine="709"/>
        <w:jc w:val="both"/>
        <w:rPr>
          <w:sz w:val="28"/>
          <w:szCs w:val="28"/>
        </w:rPr>
      </w:pPr>
    </w:p>
    <w:p w:rsidR="006146BD" w:rsidRPr="006146BD" w:rsidRDefault="006146BD" w:rsidP="003C0D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C39B9" w:rsidRDefault="006146BD" w:rsidP="003C0DF0">
      <w:pPr>
        <w:ind w:firstLine="709"/>
        <w:jc w:val="both"/>
        <w:rPr>
          <w:spacing w:val="60"/>
          <w:sz w:val="28"/>
          <w:szCs w:val="28"/>
        </w:rPr>
      </w:pPr>
      <w:r w:rsidRPr="006146BD">
        <w:rPr>
          <w:spacing w:val="-2"/>
          <w:sz w:val="28"/>
          <w:szCs w:val="28"/>
        </w:rPr>
        <w:t>В соответствии с Областным законом от 12.05.2009 №</w:t>
      </w:r>
      <w:r w:rsidR="00493080">
        <w:rPr>
          <w:spacing w:val="-2"/>
          <w:sz w:val="28"/>
          <w:szCs w:val="28"/>
        </w:rPr>
        <w:t> </w:t>
      </w:r>
      <w:r w:rsidRPr="006146BD">
        <w:rPr>
          <w:spacing w:val="-2"/>
          <w:sz w:val="28"/>
          <w:szCs w:val="28"/>
        </w:rPr>
        <w:t>218-ЗС</w:t>
      </w:r>
      <w:r w:rsidR="00493080">
        <w:rPr>
          <w:spacing w:val="-2"/>
          <w:sz w:val="28"/>
          <w:szCs w:val="28"/>
        </w:rPr>
        <w:br/>
      </w:r>
      <w:r w:rsidRPr="006146BD">
        <w:rPr>
          <w:spacing w:val="-2"/>
          <w:sz w:val="28"/>
          <w:szCs w:val="28"/>
        </w:rPr>
        <w:t xml:space="preserve">«О противодействии коррупции в Ростовской области», а также в целях обеспечения условий для добросовестного и эффективного исполнения государственными гражданскими служащими Ростовской области своих должностных обязанностей </w:t>
      </w:r>
      <w:r w:rsidRPr="006146BD">
        <w:rPr>
          <w:bCs/>
          <w:sz w:val="28"/>
          <w:szCs w:val="28"/>
        </w:rPr>
        <w:t>Правительство Ростовской области</w:t>
      </w:r>
      <w:r w:rsidRPr="006146BD">
        <w:rPr>
          <w:sz w:val="28"/>
          <w:szCs w:val="28"/>
        </w:rPr>
        <w:t xml:space="preserve"> </w:t>
      </w:r>
      <w:r w:rsidRPr="008C39B9">
        <w:rPr>
          <w:b/>
          <w:spacing w:val="60"/>
          <w:sz w:val="28"/>
          <w:szCs w:val="28"/>
        </w:rPr>
        <w:t>постановляет</w:t>
      </w:r>
      <w:r w:rsidRPr="008C39B9">
        <w:rPr>
          <w:spacing w:val="60"/>
          <w:sz w:val="28"/>
          <w:szCs w:val="28"/>
        </w:rPr>
        <w:t>:</w:t>
      </w:r>
    </w:p>
    <w:p w:rsidR="008C39B9" w:rsidRDefault="008C39B9" w:rsidP="003C0DF0">
      <w:pPr>
        <w:ind w:firstLine="709"/>
        <w:jc w:val="both"/>
        <w:rPr>
          <w:sz w:val="28"/>
          <w:szCs w:val="28"/>
        </w:rPr>
      </w:pPr>
    </w:p>
    <w:p w:rsidR="006146BD" w:rsidRPr="006146BD" w:rsidRDefault="00493080" w:rsidP="00493080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146BD" w:rsidRPr="006146BD">
        <w:rPr>
          <w:sz w:val="28"/>
          <w:szCs w:val="28"/>
        </w:rPr>
        <w:t>Утвердить</w:t>
      </w:r>
      <w:r w:rsidR="006146BD" w:rsidRPr="006146BD">
        <w:rPr>
          <w:sz w:val="24"/>
          <w:szCs w:val="24"/>
        </w:rPr>
        <w:t xml:space="preserve"> </w:t>
      </w:r>
      <w:r w:rsidR="006146BD" w:rsidRPr="006146BD">
        <w:rPr>
          <w:sz w:val="28"/>
          <w:szCs w:val="28"/>
        </w:rPr>
        <w:t>Кодекс этики и служебного поведения государственных гражданских служащих Ростовской области согласно приложению.</w:t>
      </w:r>
    </w:p>
    <w:p w:rsidR="006146BD" w:rsidRPr="006146BD" w:rsidRDefault="00493080" w:rsidP="00493080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6146BD" w:rsidRPr="006146BD">
        <w:rPr>
          <w:sz w:val="28"/>
          <w:szCs w:val="24"/>
        </w:rPr>
        <w:t>Настоящее постановление вступает в силу со дня его официального опубликования.</w:t>
      </w:r>
    </w:p>
    <w:p w:rsidR="006146BD" w:rsidRDefault="00493080" w:rsidP="00493080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146BD" w:rsidRPr="006146BD">
        <w:rPr>
          <w:sz w:val="28"/>
          <w:szCs w:val="28"/>
        </w:rPr>
        <w:t>Контроль за выполнением настоящего постановления возложить</w:t>
      </w:r>
      <w:r>
        <w:rPr>
          <w:sz w:val="28"/>
          <w:szCs w:val="28"/>
        </w:rPr>
        <w:br/>
      </w:r>
      <w:r w:rsidR="006146BD" w:rsidRPr="006146BD">
        <w:rPr>
          <w:sz w:val="28"/>
          <w:szCs w:val="28"/>
        </w:rPr>
        <w:t>на заместителя Губернатора Ростовской области – руководителя аппарата Правительства Ростовской области Артемова</w:t>
      </w:r>
      <w:r>
        <w:rPr>
          <w:sz w:val="28"/>
          <w:szCs w:val="28"/>
        </w:rPr>
        <w:t> </w:t>
      </w:r>
      <w:r w:rsidR="006146BD" w:rsidRPr="006146BD">
        <w:rPr>
          <w:sz w:val="28"/>
          <w:szCs w:val="28"/>
        </w:rPr>
        <w:t>В.В.</w:t>
      </w:r>
    </w:p>
    <w:p w:rsidR="00493080" w:rsidRPr="006146BD" w:rsidRDefault="00493080" w:rsidP="00493080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</w:p>
    <w:p w:rsidR="006146BD" w:rsidRDefault="006146BD" w:rsidP="006146BD">
      <w:pPr>
        <w:spacing w:line="228" w:lineRule="auto"/>
        <w:rPr>
          <w:sz w:val="28"/>
          <w:szCs w:val="24"/>
        </w:rPr>
      </w:pPr>
    </w:p>
    <w:p w:rsidR="003C0DF0" w:rsidRDefault="003C0DF0" w:rsidP="006146BD">
      <w:pPr>
        <w:spacing w:line="228" w:lineRule="auto"/>
        <w:rPr>
          <w:sz w:val="28"/>
          <w:szCs w:val="24"/>
        </w:rPr>
      </w:pPr>
    </w:p>
    <w:p w:rsidR="003C0DF0" w:rsidRPr="006146BD" w:rsidRDefault="003C0DF0" w:rsidP="006146BD">
      <w:pPr>
        <w:spacing w:line="228" w:lineRule="auto"/>
        <w:rPr>
          <w:sz w:val="28"/>
          <w:szCs w:val="24"/>
        </w:rPr>
      </w:pPr>
    </w:p>
    <w:p w:rsidR="003C0DF0" w:rsidRDefault="003C0DF0" w:rsidP="003C0DF0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3C0DF0" w:rsidRDefault="003C0DF0" w:rsidP="003C0DF0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1400F4">
        <w:rPr>
          <w:sz w:val="28"/>
        </w:rPr>
        <w:t xml:space="preserve">  </w:t>
      </w:r>
      <w:r>
        <w:rPr>
          <w:sz w:val="28"/>
        </w:rPr>
        <w:t>В.Ю. Голубев</w:t>
      </w:r>
    </w:p>
    <w:p w:rsidR="006146BD" w:rsidRPr="006146BD" w:rsidRDefault="006146BD" w:rsidP="006146BD">
      <w:pPr>
        <w:spacing w:line="228" w:lineRule="auto"/>
        <w:rPr>
          <w:sz w:val="28"/>
          <w:szCs w:val="24"/>
        </w:rPr>
      </w:pPr>
    </w:p>
    <w:p w:rsidR="006146BD" w:rsidRPr="006146BD" w:rsidRDefault="006146BD" w:rsidP="006146BD">
      <w:pPr>
        <w:spacing w:line="228" w:lineRule="auto"/>
        <w:rPr>
          <w:sz w:val="28"/>
          <w:szCs w:val="24"/>
        </w:rPr>
      </w:pPr>
    </w:p>
    <w:p w:rsidR="006146BD" w:rsidRPr="006146BD" w:rsidRDefault="006146BD" w:rsidP="006146BD">
      <w:pPr>
        <w:spacing w:line="228" w:lineRule="auto"/>
        <w:rPr>
          <w:sz w:val="28"/>
          <w:szCs w:val="24"/>
        </w:rPr>
      </w:pPr>
    </w:p>
    <w:p w:rsidR="006146BD" w:rsidRPr="006146BD" w:rsidRDefault="006146BD" w:rsidP="001400F4">
      <w:pPr>
        <w:jc w:val="both"/>
        <w:rPr>
          <w:sz w:val="28"/>
          <w:szCs w:val="24"/>
        </w:rPr>
      </w:pPr>
      <w:r w:rsidRPr="006146BD">
        <w:rPr>
          <w:sz w:val="28"/>
          <w:szCs w:val="24"/>
        </w:rPr>
        <w:t xml:space="preserve">Постановление вносит </w:t>
      </w:r>
    </w:p>
    <w:p w:rsidR="006146BD" w:rsidRPr="006146BD" w:rsidRDefault="006146BD" w:rsidP="001400F4">
      <w:pPr>
        <w:jc w:val="both"/>
        <w:rPr>
          <w:sz w:val="28"/>
          <w:szCs w:val="24"/>
        </w:rPr>
      </w:pPr>
      <w:r w:rsidRPr="006146BD">
        <w:rPr>
          <w:sz w:val="28"/>
          <w:szCs w:val="24"/>
        </w:rPr>
        <w:t xml:space="preserve">управление по кадровой работе </w:t>
      </w:r>
    </w:p>
    <w:p w:rsidR="006146BD" w:rsidRDefault="006146BD" w:rsidP="001400F4">
      <w:pPr>
        <w:jc w:val="both"/>
        <w:rPr>
          <w:sz w:val="28"/>
          <w:szCs w:val="24"/>
        </w:rPr>
      </w:pPr>
      <w:r w:rsidRPr="006146BD">
        <w:rPr>
          <w:sz w:val="28"/>
          <w:szCs w:val="24"/>
        </w:rPr>
        <w:t>Правительства Ростовской области</w:t>
      </w:r>
    </w:p>
    <w:p w:rsidR="001400F4" w:rsidRDefault="001400F4" w:rsidP="006146BD">
      <w:pPr>
        <w:spacing w:line="228" w:lineRule="auto"/>
        <w:rPr>
          <w:sz w:val="28"/>
          <w:szCs w:val="24"/>
        </w:rPr>
      </w:pPr>
    </w:p>
    <w:p w:rsidR="006146BD" w:rsidRPr="006146BD" w:rsidRDefault="006146BD" w:rsidP="00493080">
      <w:pPr>
        <w:ind w:left="6237"/>
        <w:jc w:val="center"/>
        <w:rPr>
          <w:sz w:val="28"/>
          <w:szCs w:val="28"/>
        </w:rPr>
      </w:pPr>
      <w:r w:rsidRPr="006146BD">
        <w:rPr>
          <w:sz w:val="28"/>
          <w:szCs w:val="28"/>
        </w:rPr>
        <w:lastRenderedPageBreak/>
        <w:t>Приложение</w:t>
      </w:r>
    </w:p>
    <w:p w:rsidR="006146BD" w:rsidRPr="006146BD" w:rsidRDefault="006146BD" w:rsidP="00493080">
      <w:pPr>
        <w:ind w:left="6237"/>
        <w:jc w:val="center"/>
        <w:rPr>
          <w:sz w:val="28"/>
          <w:szCs w:val="28"/>
        </w:rPr>
      </w:pPr>
      <w:r w:rsidRPr="006146BD">
        <w:rPr>
          <w:sz w:val="28"/>
          <w:szCs w:val="28"/>
        </w:rPr>
        <w:t>к постановлению Правительства</w:t>
      </w:r>
    </w:p>
    <w:p w:rsidR="006146BD" w:rsidRPr="006146BD" w:rsidRDefault="006146BD" w:rsidP="00493080">
      <w:pPr>
        <w:ind w:left="6237"/>
        <w:jc w:val="center"/>
        <w:rPr>
          <w:sz w:val="28"/>
          <w:szCs w:val="28"/>
        </w:rPr>
      </w:pPr>
      <w:r w:rsidRPr="006146BD">
        <w:rPr>
          <w:sz w:val="28"/>
          <w:szCs w:val="28"/>
        </w:rPr>
        <w:t>Ростовской области</w:t>
      </w:r>
    </w:p>
    <w:p w:rsidR="006146BD" w:rsidRPr="00493080" w:rsidRDefault="00493080" w:rsidP="0049308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45A3">
        <w:rPr>
          <w:sz w:val="28"/>
          <w:szCs w:val="28"/>
        </w:rPr>
        <w:t xml:space="preserve">22.09.2016 </w:t>
      </w:r>
      <w:r>
        <w:rPr>
          <w:sz w:val="28"/>
          <w:szCs w:val="28"/>
        </w:rPr>
        <w:t xml:space="preserve">№ </w:t>
      </w:r>
      <w:r w:rsidR="007045A3">
        <w:rPr>
          <w:sz w:val="28"/>
          <w:szCs w:val="28"/>
        </w:rPr>
        <w:t>666</w:t>
      </w:r>
    </w:p>
    <w:p w:rsidR="006146BD" w:rsidRPr="004725CF" w:rsidRDefault="006146BD" w:rsidP="006146BD">
      <w:pPr>
        <w:jc w:val="center"/>
        <w:rPr>
          <w:sz w:val="32"/>
          <w:szCs w:val="32"/>
        </w:rPr>
      </w:pPr>
    </w:p>
    <w:p w:rsidR="004725CF" w:rsidRPr="004725CF" w:rsidRDefault="004725CF" w:rsidP="006146BD">
      <w:pPr>
        <w:jc w:val="center"/>
        <w:rPr>
          <w:sz w:val="32"/>
          <w:szCs w:val="32"/>
        </w:rPr>
      </w:pPr>
    </w:p>
    <w:p w:rsidR="001400F4" w:rsidRDefault="001400F4" w:rsidP="00493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КОДЕКС</w:t>
      </w:r>
    </w:p>
    <w:p w:rsidR="001400F4" w:rsidRDefault="006146BD" w:rsidP="00140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00F4">
        <w:rPr>
          <w:sz w:val="28"/>
          <w:szCs w:val="28"/>
        </w:rPr>
        <w:t>этики и служебного поведения</w:t>
      </w:r>
      <w:r w:rsidR="00382DAB" w:rsidRPr="001400F4">
        <w:rPr>
          <w:sz w:val="28"/>
          <w:szCs w:val="28"/>
        </w:rPr>
        <w:t xml:space="preserve"> </w:t>
      </w:r>
    </w:p>
    <w:p w:rsidR="006146BD" w:rsidRPr="001400F4" w:rsidRDefault="006146BD" w:rsidP="00140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00F4">
        <w:rPr>
          <w:bCs/>
          <w:color w:val="000000"/>
          <w:sz w:val="28"/>
          <w:szCs w:val="28"/>
        </w:rPr>
        <w:t>государственных гражданских служащих</w:t>
      </w:r>
      <w:r w:rsidR="00382DAB" w:rsidRPr="001400F4">
        <w:rPr>
          <w:sz w:val="28"/>
          <w:szCs w:val="28"/>
        </w:rPr>
        <w:t xml:space="preserve"> </w:t>
      </w:r>
      <w:r w:rsidRPr="001400F4">
        <w:rPr>
          <w:bCs/>
          <w:color w:val="000000"/>
          <w:sz w:val="28"/>
          <w:szCs w:val="28"/>
        </w:rPr>
        <w:t>Ростовской области</w:t>
      </w:r>
    </w:p>
    <w:p w:rsidR="00493080" w:rsidRDefault="00493080" w:rsidP="004930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46BD" w:rsidRPr="006146BD" w:rsidRDefault="006146BD" w:rsidP="009536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146BD">
        <w:rPr>
          <w:color w:val="000000"/>
          <w:sz w:val="28"/>
          <w:szCs w:val="28"/>
        </w:rPr>
        <w:t>1.</w:t>
      </w:r>
      <w:r w:rsidR="00493080">
        <w:rPr>
          <w:color w:val="000000"/>
          <w:sz w:val="28"/>
          <w:szCs w:val="28"/>
        </w:rPr>
        <w:t> </w:t>
      </w:r>
      <w:r w:rsidRPr="006146BD">
        <w:rPr>
          <w:color w:val="000000"/>
          <w:sz w:val="28"/>
          <w:szCs w:val="28"/>
        </w:rPr>
        <w:t>Общие положения</w:t>
      </w:r>
    </w:p>
    <w:p w:rsidR="006146BD" w:rsidRDefault="006146BD" w:rsidP="00493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BD" w:rsidRPr="00493080" w:rsidRDefault="00493080" w:rsidP="004930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6146BD" w:rsidRPr="00493080">
        <w:rPr>
          <w:sz w:val="28"/>
          <w:szCs w:val="28"/>
        </w:rPr>
        <w:t xml:space="preserve">Кодекс этики и служебного поведения государственных гражданских служащих Ростовской области (далее – Кодекс) разработан на основании </w:t>
      </w:r>
      <w:r w:rsidR="006146BD" w:rsidRPr="00493080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="006146BD" w:rsidRPr="00493080">
        <w:rPr>
          <w:sz w:val="28"/>
          <w:szCs w:val="28"/>
        </w:rPr>
        <w:t xml:space="preserve">положения Конституции Российской Федерации, </w:t>
      </w:r>
      <w:r w:rsidR="006146BD" w:rsidRPr="00493080">
        <w:rPr>
          <w:color w:val="000000"/>
          <w:sz w:val="28"/>
          <w:szCs w:val="28"/>
        </w:rPr>
        <w:t>федеральных законов от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25.12.2008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273-ФЗ «О противодействии коррупции», от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27.05.2003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58-ФЗ «О системе государственной службы Российской Федерации»,</w:t>
      </w:r>
      <w:r>
        <w:rPr>
          <w:color w:val="000000"/>
          <w:sz w:val="28"/>
          <w:szCs w:val="28"/>
        </w:rPr>
        <w:t xml:space="preserve"> </w:t>
      </w:r>
      <w:r w:rsidR="006146BD" w:rsidRPr="00493080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27.07.2004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№ 79-ФЗ «О государственной гражданской службе Российской Федерации», Указа Президента Российской Федерации от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 xml:space="preserve">12.08.2002 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885 «Об утверждении общих принципов служебного поведения государственных служащих», Областного закона Ростовской области</w:t>
      </w:r>
      <w:r>
        <w:rPr>
          <w:color w:val="000000"/>
          <w:sz w:val="28"/>
          <w:szCs w:val="28"/>
        </w:rPr>
        <w:br/>
      </w:r>
      <w:r w:rsidR="006146BD" w:rsidRPr="00493080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26.07.2005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="006146BD" w:rsidRPr="00493080">
        <w:rPr>
          <w:color w:val="000000"/>
          <w:sz w:val="28"/>
          <w:szCs w:val="28"/>
        </w:rPr>
        <w:t>344-ЗС</w:t>
      </w:r>
      <w:r>
        <w:rPr>
          <w:color w:val="000000"/>
          <w:sz w:val="28"/>
          <w:szCs w:val="28"/>
        </w:rPr>
        <w:t xml:space="preserve"> </w:t>
      </w:r>
      <w:r w:rsidR="006146BD" w:rsidRPr="00493080">
        <w:rPr>
          <w:color w:val="000000"/>
          <w:sz w:val="28"/>
          <w:szCs w:val="28"/>
        </w:rPr>
        <w:t>«О государственной гражданской службе Ростовской области», а также основанного на общепризнанных нравственных принципах</w:t>
      </w:r>
      <w:r>
        <w:rPr>
          <w:color w:val="000000"/>
          <w:sz w:val="28"/>
          <w:szCs w:val="28"/>
        </w:rPr>
        <w:br/>
      </w:r>
      <w:r w:rsidR="006146BD" w:rsidRPr="00493080">
        <w:rPr>
          <w:color w:val="000000"/>
          <w:sz w:val="28"/>
          <w:szCs w:val="28"/>
        </w:rPr>
        <w:t>и нормах российского общества и государства.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1.2.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Ростовской области (далее – гражданские служащие), независимо от замещаемой ими должности.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1.3.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Гражданин Российской Федерации, поступающий на государственную гражданскую службу Ростовской области (далее – гражданская служба), обязан ознакомиться с положениями Кодекса и соблюдать их в процессе своей служебной деятельности.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1.4.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1.5.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гражданских служащих для достойного выполнения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ими своей профессиональной деятельности, а также содействие укреплению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их авторитета, доверия граждан к государственным органам Ростовской области (далее – государственные органы) и обеспечение единых норм поведения гражданских служащих.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sz w:val="28"/>
          <w:szCs w:val="28"/>
        </w:rPr>
        <w:lastRenderedPageBreak/>
        <w:t>1.6.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Кодекс призван повысить эффективность выполнения гражданскими служащими своих должностных обязанностей.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1.7.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Кодекс служит основой для формирования должной морали в сфере гражданской службы, уважительного отношения к гражданской службе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6146BD" w:rsidRPr="00493080" w:rsidRDefault="006146BD" w:rsidP="0049308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1.8.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Основные принципы и правила служебного поведения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гражданских служащих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2.1.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Основные принципы служебного поведения гражданских служащих являются основой поведения граждан Российской Федерации в связи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с нахождением их на гражданской службе.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служащие, сознавая ответственность перед государством, обществом и гражданами, призваны: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2.2.1.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И</w:t>
      </w:r>
      <w:r w:rsidRPr="00493080">
        <w:rPr>
          <w:color w:val="000000"/>
          <w:sz w:val="28"/>
          <w:szCs w:val="28"/>
        </w:rPr>
        <w:t>сполнять должностные обязанности добросовестно и на высоком профессиональном уровне в целях обеспечения эффективной работы государственных органов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2.2.2.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И</w:t>
      </w:r>
      <w:r w:rsidRPr="00493080">
        <w:rPr>
          <w:color w:val="000000"/>
          <w:sz w:val="28"/>
          <w:szCs w:val="28"/>
        </w:rPr>
        <w:t>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</w:t>
      </w:r>
      <w:r w:rsidR="00E44113">
        <w:rPr>
          <w:color w:val="000000"/>
          <w:sz w:val="28"/>
          <w:szCs w:val="28"/>
        </w:rPr>
        <w:t>нов, так и гражданских служащих.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2.2.3.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О</w:t>
      </w:r>
      <w:r w:rsidRPr="00493080">
        <w:rPr>
          <w:color w:val="000000"/>
          <w:sz w:val="28"/>
          <w:szCs w:val="28"/>
        </w:rPr>
        <w:t>существлять свою деятельность в пределах полномочий соответствующего государственного органа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2.2.4.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Н</w:t>
      </w:r>
      <w:r w:rsidRPr="00493080">
        <w:rPr>
          <w:color w:val="000000"/>
          <w:sz w:val="28"/>
          <w:szCs w:val="28"/>
        </w:rPr>
        <w:t>е оказывать предпочтения каким-либо профессиональным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</w:t>
      </w:r>
      <w:r w:rsidR="00E44113">
        <w:rPr>
          <w:color w:val="000000"/>
          <w:sz w:val="28"/>
          <w:szCs w:val="28"/>
        </w:rPr>
        <w:t xml:space="preserve"> социальных групп и организаций.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2.2.5.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И</w:t>
      </w:r>
      <w:r w:rsidRPr="00493080">
        <w:rPr>
          <w:color w:val="000000"/>
          <w:sz w:val="28"/>
          <w:szCs w:val="28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2.2.6.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У</w:t>
      </w:r>
      <w:r w:rsidRPr="00493080">
        <w:rPr>
          <w:color w:val="000000"/>
          <w:sz w:val="28"/>
          <w:szCs w:val="28"/>
        </w:rPr>
        <w:t>ведомлять представителя нанимателя, органы прокуратуры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к гражданскому служащему каких-либо лиц в целях склонения к совершению коррупционных правонарушений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2.2.7</w:t>
      </w:r>
      <w:r w:rsidRPr="00BD095C">
        <w:rPr>
          <w:color w:val="000000"/>
          <w:sz w:val="28"/>
          <w:szCs w:val="28"/>
        </w:rPr>
        <w:t>.</w:t>
      </w:r>
      <w:r w:rsidR="00BD095C" w:rsidRPr="00BD095C">
        <w:rPr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С</w:t>
      </w:r>
      <w:r w:rsidRPr="00493080">
        <w:rPr>
          <w:color w:val="000000"/>
          <w:sz w:val="28"/>
          <w:szCs w:val="28"/>
        </w:rPr>
        <w:t>облюдать установленные федеральными законами ограничения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запреты, исполнять обязанности, связанные</w:t>
      </w:r>
      <w:r w:rsidR="00BD095C">
        <w:rPr>
          <w:color w:val="000000"/>
          <w:sz w:val="28"/>
          <w:szCs w:val="28"/>
        </w:rPr>
        <w:t xml:space="preserve"> </w:t>
      </w:r>
      <w:r w:rsidRPr="00493080">
        <w:rPr>
          <w:color w:val="000000"/>
          <w:sz w:val="28"/>
          <w:szCs w:val="28"/>
        </w:rPr>
        <w:t>с прохождением гражданской службы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2.2.8.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С</w:t>
      </w:r>
      <w:r w:rsidRPr="00493080">
        <w:rPr>
          <w:color w:val="000000"/>
          <w:sz w:val="28"/>
          <w:szCs w:val="28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2.2.9.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С</w:t>
      </w:r>
      <w:r w:rsidRPr="00493080">
        <w:rPr>
          <w:color w:val="000000"/>
          <w:sz w:val="28"/>
          <w:szCs w:val="28"/>
        </w:rPr>
        <w:t>облюдать нормы служебной, профессиональной этики и правила делового поведения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2.2.10.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роявлять корректность и внимательность в обращении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с гражданами и должностными лицами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2.2.11.</w:t>
      </w:r>
      <w:r w:rsidR="00BD095C" w:rsidRPr="00BD095C">
        <w:rPr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2.2.12.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В</w:t>
      </w:r>
      <w:r w:rsidRPr="00493080">
        <w:rPr>
          <w:color w:val="000000"/>
          <w:sz w:val="28"/>
          <w:szCs w:val="28"/>
        </w:rPr>
        <w:t>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2.2.13.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ринимать предусмотренные законодательством Российской Федерации меры по недопущению возникновения конфликта интересов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урегулированию возникших случаев конфликта интересов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2.2.14.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Н</w:t>
      </w:r>
      <w:r w:rsidRPr="00493080">
        <w:rPr>
          <w:color w:val="000000"/>
          <w:sz w:val="28"/>
          <w:szCs w:val="28"/>
        </w:rPr>
        <w:t>е использовать служебное положение для оказания влияния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граждан при решении вопросов личного характера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2.2.15.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В</w:t>
      </w:r>
      <w:r w:rsidRPr="00493080">
        <w:rPr>
          <w:color w:val="000000"/>
          <w:sz w:val="28"/>
          <w:szCs w:val="28"/>
        </w:rPr>
        <w:t>оздерживаться от публичных высказываний, суждений и оценок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в отношении деятельности государственного органа, его руководителя, если это не входит в должностные обязанности гражданского служащего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2.2.16.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С</w:t>
      </w:r>
      <w:r w:rsidRPr="00493080">
        <w:rPr>
          <w:color w:val="000000"/>
          <w:sz w:val="28"/>
          <w:szCs w:val="28"/>
        </w:rPr>
        <w:t>облюдать установленные в государственном органе правила публичных выступлений и предоставления служебной информации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2.2.17.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У</w:t>
      </w:r>
      <w:r w:rsidRPr="00493080">
        <w:rPr>
          <w:color w:val="000000"/>
          <w:sz w:val="28"/>
          <w:szCs w:val="28"/>
        </w:rPr>
        <w:t>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в установленном порядке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2.2.18.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В</w:t>
      </w:r>
      <w:r w:rsidRPr="00493080">
        <w:rPr>
          <w:color w:val="000000"/>
          <w:sz w:val="28"/>
          <w:szCs w:val="28"/>
        </w:rPr>
        <w:t>оздерживаться в публичных выступлениях, в том числе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муниципальных заимствований, государственного и муниципального долга,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</w:t>
      </w:r>
      <w:r w:rsidR="0045496B">
        <w:rPr>
          <w:color w:val="000000"/>
          <w:sz w:val="28"/>
          <w:szCs w:val="28"/>
        </w:rPr>
        <w:t>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2.2.19.</w:t>
      </w:r>
      <w:r w:rsidR="00BD095C">
        <w:rPr>
          <w:color w:val="000000"/>
          <w:sz w:val="28"/>
          <w:szCs w:val="28"/>
        </w:rPr>
        <w:t> </w:t>
      </w:r>
      <w:r w:rsidR="0045496B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остоянно стремиться к обеспечению как можно более эффективного распоряжения ресурсами, находящимися в сфере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его ответственности.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2.3.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 обязаны соблюдать Конституцию Российской Федерации, федеральные конституционные и федеральные законы,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иные нормативные правовые акты Российской Федерации, областные законы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иные нормативные правовые акты Ростовской области.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2.4.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 в своей деятельности не должны допускать нарушение законов и иных нормативных правовых актов, исходя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из политической, экономической целесообразности либо по иным мотивам.</w:t>
      </w:r>
    </w:p>
    <w:p w:rsidR="006146BD" w:rsidRPr="00493080" w:rsidRDefault="006146BD" w:rsidP="0095366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2.5.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146BD" w:rsidRPr="00493080" w:rsidRDefault="006146BD" w:rsidP="0095366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2.6.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2.7.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 обязан представлять сведения о доходах,</w:t>
      </w:r>
      <w:r w:rsidR="004725CF">
        <w:rPr>
          <w:color w:val="000000"/>
          <w:sz w:val="28"/>
          <w:szCs w:val="28"/>
        </w:rPr>
        <w:t xml:space="preserve"> расходах, </w:t>
      </w:r>
      <w:r w:rsidRPr="00493080">
        <w:rPr>
          <w:color w:val="000000"/>
          <w:sz w:val="28"/>
          <w:szCs w:val="28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2.8.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2.9.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Гражданскому служащему запрещается получать в связи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с исполнением им должностных обязанностей вознаграждения от физических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Ростовской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2.10.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2.11.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 обязан принимать соответствующие меры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по обеспечению безопасности и конфиденциальности информации,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за несанкционированное разглашение которой он несет ответственность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или (и) которая стала известна ему в связи с исполнением им должностных обязанностей.</w:t>
      </w:r>
    </w:p>
    <w:p w:rsidR="006146BD" w:rsidRPr="00493080" w:rsidRDefault="006146BD" w:rsidP="00953663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2.12.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его подразделении благоприятного для эффективной работы морально-психологического климата.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sz w:val="28"/>
          <w:szCs w:val="28"/>
        </w:rPr>
        <w:t>2.13.</w:t>
      </w:r>
      <w:r w:rsidR="00BD095C">
        <w:rPr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2.13.1.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ринимать меры по предотвращению и урегулированию конфликта интересов</w:t>
      </w:r>
      <w:r w:rsidR="004725CF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2.13.2.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П</w:t>
      </w:r>
      <w:r w:rsidRPr="00493080">
        <w:rPr>
          <w:color w:val="000000"/>
          <w:sz w:val="28"/>
          <w:szCs w:val="28"/>
        </w:rPr>
        <w:t>ринимать меры по предупреждению коррупции</w:t>
      </w:r>
      <w:r w:rsidR="004725CF">
        <w:rPr>
          <w:color w:val="000000"/>
          <w:sz w:val="28"/>
          <w:szCs w:val="28"/>
        </w:rPr>
        <w:t>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2.13.3.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Н</w:t>
      </w:r>
      <w:r w:rsidRPr="00493080">
        <w:rPr>
          <w:color w:val="000000"/>
          <w:sz w:val="28"/>
          <w:szCs w:val="28"/>
        </w:rPr>
        <w:t>е допускать случаев принуждения гражданских служащих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к участию в деятельности политических партий и общественных объединений.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2.14.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ему гражданские служащие не допускали коррупционно опасного поведения, своим личным поведением подавать пример честности, беспристрастности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справедливости.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2.15.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ему сотрудников, нарушающих принципы этики и правила служебного поведения, если он не принял меры по недопущению таких действий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или бездействия.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493080" w:rsidRDefault="006146BD" w:rsidP="001400F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3.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Рекомендательные этические правила служебного</w:t>
      </w:r>
    </w:p>
    <w:p w:rsidR="006146BD" w:rsidRPr="00493080" w:rsidRDefault="006146BD" w:rsidP="001400F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поведения гражданских служащих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493080" w:rsidRDefault="006146BD" w:rsidP="006805E8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3.1.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В служебном поведении гражданскому служащему необходимо исходить из конституционных положений о том, что человек, его права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свободы являются высшей ценностью и каждый гражданин имеет право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на</w:t>
      </w:r>
      <w:r w:rsidRPr="00493080">
        <w:rPr>
          <w:sz w:val="28"/>
          <w:szCs w:val="28"/>
        </w:rPr>
        <w:t xml:space="preserve"> </w:t>
      </w:r>
      <w:r w:rsidRPr="00493080">
        <w:rPr>
          <w:color w:val="000000"/>
          <w:sz w:val="28"/>
          <w:szCs w:val="28"/>
        </w:rPr>
        <w:t>неприкосновенность частной жизни, личную и семейную тайну, защиту чести, достоинства, своего доброго имени.</w:t>
      </w:r>
    </w:p>
    <w:p w:rsidR="006146BD" w:rsidRPr="00493080" w:rsidRDefault="006146BD" w:rsidP="006805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3.2.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В служебном поведении гражданский служащий воздерживается от: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3.2.1.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Л</w:t>
      </w:r>
      <w:r w:rsidRPr="00493080">
        <w:rPr>
          <w:color w:val="000000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4725CF">
        <w:rPr>
          <w:color w:val="000000"/>
          <w:sz w:val="28"/>
          <w:szCs w:val="28"/>
        </w:rPr>
        <w:t>.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3.2.2.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Г</w:t>
      </w:r>
      <w:r w:rsidRPr="00493080">
        <w:rPr>
          <w:color w:val="000000"/>
          <w:sz w:val="28"/>
          <w:szCs w:val="28"/>
        </w:rPr>
        <w:t>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4725CF">
        <w:rPr>
          <w:color w:val="000000"/>
          <w:sz w:val="28"/>
          <w:szCs w:val="28"/>
        </w:rPr>
        <w:t>.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3.2.3.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У</w:t>
      </w:r>
      <w:r w:rsidRPr="00493080">
        <w:rPr>
          <w:color w:val="000000"/>
          <w:sz w:val="28"/>
          <w:szCs w:val="28"/>
        </w:rPr>
        <w:t>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4725CF">
        <w:rPr>
          <w:color w:val="000000"/>
          <w:sz w:val="28"/>
          <w:szCs w:val="28"/>
        </w:rPr>
        <w:t>.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3.2.4.</w:t>
      </w:r>
      <w:r w:rsidR="00BD095C">
        <w:rPr>
          <w:color w:val="000000"/>
          <w:sz w:val="28"/>
          <w:szCs w:val="28"/>
        </w:rPr>
        <w:t> </w:t>
      </w:r>
      <w:r w:rsidR="004725CF">
        <w:rPr>
          <w:color w:val="000000"/>
          <w:sz w:val="28"/>
          <w:szCs w:val="28"/>
        </w:rPr>
        <w:t>К</w:t>
      </w:r>
      <w:r w:rsidRPr="00493080">
        <w:rPr>
          <w:color w:val="000000"/>
          <w:sz w:val="28"/>
          <w:szCs w:val="28"/>
        </w:rPr>
        <w:t>урения во время служебных совещаний, бесед, иного служебного общения с гражданами.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3.3.</w:t>
      </w:r>
      <w:r w:rsidR="00BD095C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Гражданские служащие призваны способствовать своим служебным поведением установлению в коллективе деловых взаимоотношений</w:t>
      </w:r>
      <w:r w:rsidR="00BD095C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конструктивного сотрудничества друг с другом.</w:t>
      </w:r>
    </w:p>
    <w:p w:rsidR="006146BD" w:rsidRPr="00493080" w:rsidRDefault="006146BD" w:rsidP="006805E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080">
        <w:rPr>
          <w:color w:val="000000"/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146BD" w:rsidRPr="00493080" w:rsidRDefault="006146BD" w:rsidP="006805E8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3.4.</w:t>
      </w:r>
      <w:r w:rsidR="006805E8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Внешний вид гражданского служащего при исполнении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46BD" w:rsidRPr="00493080" w:rsidRDefault="006146BD" w:rsidP="00493080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493080" w:rsidRDefault="006146BD" w:rsidP="001400F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4.</w:t>
      </w:r>
      <w:r w:rsidR="006805E8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Ответственность за нарушение положений Кодекса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493080" w:rsidRDefault="006146BD" w:rsidP="00493080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4.1.</w:t>
      </w:r>
      <w:r w:rsidR="006805E8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Нарушение гражданским служащим положений Кодекса подлежит моральному осуждению на заседании соответствующей комиссии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по соблюдению требований к служебному поведению гражданских служащих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и урегулированию конфликта интересов, образуемой в соответствии с Указом Президента Российской Федерации от 01.07.2010</w:t>
      </w:r>
      <w:r w:rsidR="006805E8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№</w:t>
      </w:r>
      <w:r w:rsidR="006805E8">
        <w:rPr>
          <w:color w:val="000000"/>
          <w:sz w:val="28"/>
          <w:szCs w:val="28"/>
        </w:rPr>
        <w:t> </w:t>
      </w:r>
      <w:r w:rsidRPr="00493080">
        <w:rPr>
          <w:color w:val="000000"/>
          <w:sz w:val="28"/>
          <w:szCs w:val="28"/>
        </w:rPr>
        <w:t>821 «О комиссиях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интересов»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 xml:space="preserve">и постановлением Правительства Ростовской области </w:t>
      </w:r>
      <w:r w:rsidRPr="00493080">
        <w:rPr>
          <w:sz w:val="28"/>
          <w:szCs w:val="28"/>
        </w:rPr>
        <w:t>от 30.08.2012</w:t>
      </w:r>
      <w:r w:rsidR="006805E8">
        <w:rPr>
          <w:sz w:val="28"/>
          <w:szCs w:val="28"/>
        </w:rPr>
        <w:t> </w:t>
      </w:r>
      <w:r w:rsidRPr="00493080">
        <w:rPr>
          <w:sz w:val="28"/>
          <w:szCs w:val="28"/>
        </w:rPr>
        <w:t>№</w:t>
      </w:r>
      <w:r w:rsidR="006805E8">
        <w:rPr>
          <w:sz w:val="28"/>
          <w:szCs w:val="28"/>
        </w:rPr>
        <w:t> </w:t>
      </w:r>
      <w:r w:rsidRPr="00493080">
        <w:rPr>
          <w:sz w:val="28"/>
          <w:szCs w:val="28"/>
        </w:rPr>
        <w:t>824</w:t>
      </w:r>
      <w:r w:rsidR="006805E8">
        <w:rPr>
          <w:sz w:val="28"/>
          <w:szCs w:val="28"/>
        </w:rPr>
        <w:br/>
      </w:r>
      <w:r w:rsidRPr="00493080">
        <w:rPr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интересов», а в случаях,</w:t>
      </w:r>
      <w:r w:rsidRPr="00493080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6146BD" w:rsidRPr="00493080" w:rsidRDefault="006146BD" w:rsidP="004930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80">
        <w:rPr>
          <w:color w:val="000000"/>
          <w:sz w:val="28"/>
          <w:szCs w:val="28"/>
        </w:rPr>
        <w:t>Соблюдение гражданскими служащими Кодекса учитывается</w:t>
      </w:r>
      <w:r w:rsidR="006805E8">
        <w:rPr>
          <w:color w:val="000000"/>
          <w:sz w:val="28"/>
          <w:szCs w:val="28"/>
        </w:rPr>
        <w:br/>
      </w:r>
      <w:r w:rsidRPr="00493080">
        <w:rPr>
          <w:color w:val="000000"/>
          <w:sz w:val="28"/>
          <w:szCs w:val="28"/>
        </w:rPr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24917" w:rsidRDefault="00F24917">
      <w:pPr>
        <w:rPr>
          <w:sz w:val="28"/>
          <w:szCs w:val="28"/>
        </w:rPr>
      </w:pPr>
    </w:p>
    <w:p w:rsidR="001400F4" w:rsidRDefault="001400F4" w:rsidP="00D23234">
      <w:pPr>
        <w:rPr>
          <w:sz w:val="28"/>
        </w:rPr>
      </w:pPr>
    </w:p>
    <w:p w:rsidR="001400F4" w:rsidRDefault="001400F4" w:rsidP="00D23234">
      <w:pPr>
        <w:rPr>
          <w:sz w:val="28"/>
        </w:rPr>
      </w:pPr>
    </w:p>
    <w:p w:rsidR="001400F4" w:rsidRDefault="001400F4" w:rsidP="00D23234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1400F4" w:rsidRDefault="001400F4" w:rsidP="00D23234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1400F4" w:rsidRDefault="001400F4" w:rsidP="00D23234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  <w:bookmarkEnd w:id="0"/>
    </w:p>
    <w:sectPr w:rsidR="001400F4" w:rsidSect="001400F4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34" w:rsidRDefault="00D23234">
      <w:r>
        <w:separator/>
      </w:r>
    </w:p>
  </w:endnote>
  <w:endnote w:type="continuationSeparator" w:id="0">
    <w:p w:rsidR="00D23234" w:rsidRDefault="00D2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234" w:rsidRDefault="00D232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45A3">
      <w:rPr>
        <w:rStyle w:val="a8"/>
        <w:noProof/>
      </w:rPr>
      <w:t>7</w:t>
    </w:r>
    <w:r>
      <w:rPr>
        <w:rStyle w:val="a8"/>
      </w:rPr>
      <w:fldChar w:fldCharType="end"/>
    </w:r>
  </w:p>
  <w:p w:rsidR="00D23234" w:rsidRDefault="006F7A85" w:rsidP="00493080">
    <w:pPr>
      <w:pStyle w:val="a5"/>
      <w:ind w:right="360"/>
    </w:pPr>
    <w:fldSimple w:instr=" FILENAME  \p  \* MERGEFORMAT ">
      <w:r w:rsidR="006D0A18">
        <w:rPr>
          <w:noProof/>
        </w:rPr>
        <w:t>Z:\ORST\Ppo\Кодекс этики.docx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34" w:rsidRDefault="00D23234">
      <w:r>
        <w:separator/>
      </w:r>
    </w:p>
  </w:footnote>
  <w:footnote w:type="continuationSeparator" w:id="0">
    <w:p w:rsidR="00D23234" w:rsidRDefault="00D2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A0F21"/>
    <w:multiLevelType w:val="hybridMultilevel"/>
    <w:tmpl w:val="B8B8E308"/>
    <w:lvl w:ilvl="0" w:tplc="F80696C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BD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400F4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2DAB"/>
    <w:rsid w:val="003921D8"/>
    <w:rsid w:val="003B2193"/>
    <w:rsid w:val="003C0DF0"/>
    <w:rsid w:val="00407B71"/>
    <w:rsid w:val="00425061"/>
    <w:rsid w:val="0043686A"/>
    <w:rsid w:val="00441069"/>
    <w:rsid w:val="00444636"/>
    <w:rsid w:val="00453869"/>
    <w:rsid w:val="0045496B"/>
    <w:rsid w:val="004711EC"/>
    <w:rsid w:val="004725CF"/>
    <w:rsid w:val="00480BC7"/>
    <w:rsid w:val="004871AA"/>
    <w:rsid w:val="00493080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146BD"/>
    <w:rsid w:val="006564DB"/>
    <w:rsid w:val="00660EE3"/>
    <w:rsid w:val="00676B57"/>
    <w:rsid w:val="006805E8"/>
    <w:rsid w:val="00693B9F"/>
    <w:rsid w:val="006D0A18"/>
    <w:rsid w:val="006E5982"/>
    <w:rsid w:val="006F7A85"/>
    <w:rsid w:val="007045A3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C39B9"/>
    <w:rsid w:val="00910044"/>
    <w:rsid w:val="009122B1"/>
    <w:rsid w:val="00913129"/>
    <w:rsid w:val="00917C70"/>
    <w:rsid w:val="009228DF"/>
    <w:rsid w:val="00924E84"/>
    <w:rsid w:val="00947FCC"/>
    <w:rsid w:val="00953663"/>
    <w:rsid w:val="00985A10"/>
    <w:rsid w:val="009F3063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D095C"/>
    <w:rsid w:val="00BF39F0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23234"/>
    <w:rsid w:val="00D73323"/>
    <w:rsid w:val="00DB4D6B"/>
    <w:rsid w:val="00DC2302"/>
    <w:rsid w:val="00DE50C1"/>
    <w:rsid w:val="00E04378"/>
    <w:rsid w:val="00E138E0"/>
    <w:rsid w:val="00E3132E"/>
    <w:rsid w:val="00E36EA0"/>
    <w:rsid w:val="00E4411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6BD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493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6BD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4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Администратор</cp:lastModifiedBy>
  <cp:revision>2</cp:revision>
  <cp:lastPrinted>2016-09-15T09:35:00Z</cp:lastPrinted>
  <dcterms:created xsi:type="dcterms:W3CDTF">2016-09-23T11:22:00Z</dcterms:created>
  <dcterms:modified xsi:type="dcterms:W3CDTF">2016-09-23T11:22:00Z</dcterms:modified>
</cp:coreProperties>
</file>