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45" w:rsidRDefault="00AA3047">
      <w:pPr>
        <w:pStyle w:val="Standard"/>
        <w:jc w:val="center"/>
        <w:rPr>
          <w:rFonts w:ascii="Times New Roman" w:hAnsi="Times New Roman" w:cs="Mangal"/>
          <w:b/>
          <w:bCs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1666800</wp:posOffset>
            </wp:positionH>
            <wp:positionV relativeFrom="page">
              <wp:posOffset>4791240</wp:posOffset>
            </wp:positionV>
            <wp:extent cx="3878280" cy="3878280"/>
            <wp:effectExtent l="0" t="0" r="7920" b="7920"/>
            <wp:wrapSquare wrapText="bothSides"/>
            <wp:docPr id="1" name="1391971523_getima11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8280" cy="38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angal"/>
          <w:b/>
          <w:bCs/>
          <w:sz w:val="28"/>
          <w:szCs w:val="28"/>
          <w:lang w:eastAsia="zh-CN"/>
        </w:rPr>
        <w:t xml:space="preserve">Муниципальная бюджетная дошкольная образовательная организация                                                                                       Центр развития ребёнка -  детский </w:t>
      </w:r>
      <w:r>
        <w:rPr>
          <w:rFonts w:ascii="Times New Roman" w:hAnsi="Times New Roman" w:cs="Mangal"/>
          <w:b/>
          <w:bCs/>
          <w:sz w:val="28"/>
          <w:szCs w:val="28"/>
          <w:lang w:eastAsia="zh-CN"/>
        </w:rPr>
        <w:t>сад  № 34                                                                                            станицы Старотитаровской муниципального образования   Темрюкский район</w:t>
      </w:r>
    </w:p>
    <w:p w:rsidR="00696A45" w:rsidRDefault="00696A45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A45" w:rsidRDefault="00696A45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A45" w:rsidRDefault="00696A45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A45" w:rsidRDefault="00AA3047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Картотека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игр</w:t>
      </w:r>
    </w:p>
    <w:p w:rsidR="00696A45" w:rsidRDefault="00AA3047">
      <w:pPr>
        <w:pStyle w:val="Standard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для снятия психоэмоционального напряжения у детей 2-3 лет</w:t>
      </w:r>
    </w:p>
    <w:p w:rsidR="00696A45" w:rsidRDefault="00AA3047">
      <w:pPr>
        <w:pStyle w:val="Standard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адапт</w:t>
      </w:r>
      <w:r>
        <w:rPr>
          <w:rFonts w:ascii="Times New Roman" w:hAnsi="Times New Roman" w:cs="Times New Roman"/>
          <w:color w:val="000000"/>
          <w:sz w:val="32"/>
          <w:szCs w:val="32"/>
        </w:rPr>
        <w:t>ационный период</w:t>
      </w:r>
    </w:p>
    <w:p w:rsidR="00696A45" w:rsidRDefault="00696A4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96A45" w:rsidRDefault="00696A4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96A45" w:rsidRDefault="00696A4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96A45" w:rsidRDefault="00696A4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96A45" w:rsidRDefault="00696A4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96A45" w:rsidRDefault="00696A45">
      <w:pPr>
        <w:pStyle w:val="c5"/>
        <w:spacing w:before="0" w:after="0" w:line="270" w:lineRule="atLeast"/>
      </w:pPr>
    </w:p>
    <w:p w:rsidR="00696A45" w:rsidRDefault="00696A45">
      <w:pPr>
        <w:pStyle w:val="c5"/>
        <w:spacing w:before="0" w:after="0" w:line="270" w:lineRule="atLeast"/>
      </w:pPr>
    </w:p>
    <w:p w:rsidR="00696A45" w:rsidRDefault="00696A45">
      <w:pPr>
        <w:pStyle w:val="Standard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696A45" w:rsidRDefault="00696A45">
      <w:pPr>
        <w:pStyle w:val="Textbody"/>
      </w:pPr>
    </w:p>
    <w:p w:rsidR="001078C7" w:rsidRDefault="001078C7">
      <w:pPr>
        <w:pStyle w:val="Textbody"/>
      </w:pPr>
    </w:p>
    <w:p w:rsidR="001078C7" w:rsidRDefault="001078C7">
      <w:pPr>
        <w:pStyle w:val="Textbody"/>
      </w:pPr>
    </w:p>
    <w:p w:rsidR="00696A45" w:rsidRDefault="00696A45">
      <w:pPr>
        <w:pStyle w:val="Textbody"/>
      </w:pPr>
    </w:p>
    <w:p w:rsidR="00696A45" w:rsidRDefault="00AA3047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lastRenderedPageBreak/>
        <w:t>Задачи: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•    формирование эмоционального контакта;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•    формирование доверия детей к воспитателю.</w:t>
      </w:r>
    </w:p>
    <w:p w:rsidR="00696A45" w:rsidRDefault="00AA3047">
      <w:pPr>
        <w:pStyle w:val="Textbody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c0"/>
          <w:color w:val="000000"/>
        </w:rPr>
        <w:t xml:space="preserve">Основная задача игр в этот период – формирование эмоционального контакта, доверия детей к воспитателю. </w:t>
      </w:r>
      <w:r>
        <w:rPr>
          <w:rFonts w:ascii="Times New Roman" w:hAnsi="Times New Roman"/>
          <w:sz w:val="28"/>
          <w:szCs w:val="28"/>
        </w:rPr>
        <w:t xml:space="preserve">Ребенок должен </w:t>
      </w:r>
      <w:r>
        <w:rPr>
          <w:rFonts w:ascii="Times New Roman" w:hAnsi="Times New Roman"/>
          <w:sz w:val="28"/>
          <w:szCs w:val="28"/>
        </w:rPr>
        <w:t>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</w:t>
      </w:r>
      <w:r>
        <w:rPr>
          <w:rFonts w:ascii="Times New Roman" w:hAnsi="Times New Roman"/>
          <w:sz w:val="28"/>
          <w:szCs w:val="28"/>
        </w:rPr>
        <w:t>шу.</w:t>
      </w:r>
    </w:p>
    <w:p w:rsidR="00696A45" w:rsidRDefault="00AA3047">
      <w:pPr>
        <w:pStyle w:val="Textbody"/>
        <w:spacing w:line="240" w:lineRule="auto"/>
        <w:rPr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 и т.д.</w:t>
      </w:r>
    </w:p>
    <w:p w:rsidR="00696A45" w:rsidRDefault="00AA3047">
      <w:pPr>
        <w:pStyle w:val="Standard"/>
      </w:pPr>
      <w:r>
        <w:rPr>
          <w:rStyle w:val="c0"/>
          <w:rFonts w:ascii="Times New Roman" w:hAnsi="Times New Roman"/>
          <w:color w:val="000000"/>
          <w:sz w:val="28"/>
          <w:szCs w:val="28"/>
        </w:rPr>
        <w:t>При поступлении в дошкольное образовате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льное учреждение все дети переживают адаптационный стресс.</w:t>
      </w:r>
    </w:p>
    <w:p w:rsidR="00696A45" w:rsidRDefault="00AA3047">
      <w:pPr>
        <w:pStyle w:val="Standard"/>
      </w:pPr>
      <w:r>
        <w:rPr>
          <w:rStyle w:val="c0"/>
          <w:rFonts w:ascii="Times New Roman" w:hAnsi="Times New Roman"/>
          <w:color w:val="000000"/>
          <w:sz w:val="28"/>
          <w:szCs w:val="28"/>
        </w:rPr>
        <w:t>Следует помнить, что во время игры нельзя ребенка ругать и критиковать за ошибки, надо лишь корректно указывать на них и не жалеть похвалы за каждое правильное действие.</w:t>
      </w:r>
    </w:p>
    <w:p w:rsidR="00696A45" w:rsidRDefault="00696A45">
      <w:pPr>
        <w:pStyle w:val="c5"/>
        <w:spacing w:before="0" w:after="0" w:line="270" w:lineRule="atLeast"/>
        <w:rPr>
          <w:rFonts w:cs="Calibri"/>
          <w:color w:val="000000"/>
          <w:sz w:val="28"/>
          <w:szCs w:val="28"/>
        </w:rPr>
      </w:pPr>
      <w:bookmarkStart w:id="0" w:name="_GoBack"/>
      <w:bookmarkEnd w:id="0"/>
    </w:p>
    <w:p w:rsidR="00696A45" w:rsidRDefault="00696A45">
      <w:pPr>
        <w:pStyle w:val="c5"/>
        <w:spacing w:before="0" w:after="0" w:line="270" w:lineRule="atLeast"/>
      </w:pP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Игра «Колючий ежик»                              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мелкой моторики и координации</w:t>
      </w:r>
      <w:r>
        <w:rPr>
          <w:rStyle w:val="c0"/>
          <w:b/>
          <w:bCs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 xml:space="preserve">движений, стимуляция речевой активности.               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массажный мяч.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Самомассаж оказывает на организм благотворное воздействие. Обу</w:t>
      </w:r>
      <w:r>
        <w:rPr>
          <w:rStyle w:val="c0"/>
          <w:color w:val="000000"/>
          <w:sz w:val="28"/>
          <w:szCs w:val="28"/>
        </w:rPr>
        <w:t>чение простейшим приемам происходит в игре. На вашей ладони появляется необычный шарик. Вместе вы внимательно рассматриваете его. Оказывается, что он похож на ежика. Аккуратно кладете шарик на ладонь ребенка, прокатываете «ежика» по каждому пальчику, начин</w:t>
      </w:r>
      <w:r>
        <w:rPr>
          <w:rStyle w:val="c0"/>
          <w:color w:val="000000"/>
          <w:sz w:val="28"/>
          <w:szCs w:val="28"/>
        </w:rPr>
        <w:t>ая с большого пальца ведущей руки, и чуть дольше задерживаетесь на подушечке каждого пальчика. Массирующие движения следует выполнять в направлении от периферии к центру. Действия сопровождайте стихами: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i/>
          <w:iCs/>
          <w:color w:val="000000"/>
          <w:sz w:val="28"/>
          <w:szCs w:val="28"/>
        </w:rPr>
        <w:t xml:space="preserve">«Дай </w:t>
      </w:r>
      <w:proofErr w:type="spellStart"/>
      <w:r>
        <w:rPr>
          <w:rStyle w:val="c0"/>
          <w:b/>
          <w:i/>
          <w:iCs/>
          <w:color w:val="000000"/>
          <w:sz w:val="28"/>
          <w:szCs w:val="28"/>
        </w:rPr>
        <w:t>ладошечку</w:t>
      </w:r>
      <w:proofErr w:type="spellEnd"/>
      <w:r>
        <w:rPr>
          <w:rStyle w:val="c0"/>
          <w:b/>
          <w:i/>
          <w:iCs/>
          <w:color w:val="000000"/>
          <w:sz w:val="28"/>
          <w:szCs w:val="28"/>
        </w:rPr>
        <w:t>, моя крошечка,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 xml:space="preserve">Я поглажу тебя по </w:t>
      </w:r>
      <w:proofErr w:type="spellStart"/>
      <w:r>
        <w:rPr>
          <w:rStyle w:val="c0"/>
          <w:b/>
          <w:i/>
          <w:iCs/>
          <w:color w:val="000000"/>
          <w:sz w:val="28"/>
          <w:szCs w:val="28"/>
        </w:rPr>
        <w:t>ладош</w:t>
      </w:r>
      <w:r>
        <w:rPr>
          <w:rStyle w:val="c0"/>
          <w:b/>
          <w:i/>
          <w:iCs/>
          <w:color w:val="000000"/>
          <w:sz w:val="28"/>
          <w:szCs w:val="28"/>
        </w:rPr>
        <w:t>ечке</w:t>
      </w:r>
      <w:proofErr w:type="spellEnd"/>
      <w:r>
        <w:rPr>
          <w:rStyle w:val="c0"/>
          <w:b/>
          <w:i/>
          <w:iCs/>
          <w:color w:val="000000"/>
          <w:sz w:val="28"/>
          <w:szCs w:val="28"/>
        </w:rPr>
        <w:t>.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Ходит-бродит вдоль дорожек</w:t>
      </w:r>
      <w:proofErr w:type="gramStart"/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b/>
          <w:i/>
          <w:iCs/>
          <w:color w:val="000000"/>
          <w:sz w:val="28"/>
          <w:szCs w:val="28"/>
        </w:rPr>
        <w:t>есь в колючках серый ежик,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Ищет ягодки-грибочки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Для сыночка и для дочки»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Самомассаж кисти развивает мускулатуру пальцев рук, рефлекторно стимулирует соответствующие зоны коры головного мозга, помогает нормализовать состоян</w:t>
      </w:r>
      <w:r>
        <w:rPr>
          <w:rStyle w:val="c0"/>
          <w:color w:val="000000"/>
          <w:sz w:val="28"/>
          <w:szCs w:val="28"/>
        </w:rPr>
        <w:t>ие нервной системы, оказывая наряду с успокаивающим еще и общеоздоровительный эффект. Как слайды проецируются на экран, так и все части нашего тела имеют свою проекцию в коре головного мозга. Только эти проекции непропорциональны.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lastRenderedPageBreak/>
        <w:t>Площадь, занимаемая проек</w:t>
      </w:r>
      <w:r>
        <w:rPr>
          <w:rStyle w:val="c0"/>
          <w:color w:val="000000"/>
          <w:sz w:val="28"/>
          <w:szCs w:val="28"/>
        </w:rPr>
        <w:t xml:space="preserve">ционной зоной кисти, гораздо больше той, что отведена для другой части тела. Воздействие на кисти рук оказывает, в свою </w:t>
      </w:r>
      <w:proofErr w:type="spellStart"/>
      <w:r>
        <w:rPr>
          <w:rStyle w:val="c0"/>
          <w:color w:val="000000"/>
          <w:sz w:val="28"/>
          <w:szCs w:val="28"/>
        </w:rPr>
        <w:t>очередь</w:t>
      </w:r>
      <w:proofErr w:type="gramStart"/>
      <w:r>
        <w:rPr>
          <w:rStyle w:val="c0"/>
          <w:color w:val="000000"/>
          <w:sz w:val="28"/>
          <w:szCs w:val="28"/>
        </w:rPr>
        <w:t>,в</w:t>
      </w:r>
      <w:proofErr w:type="gramEnd"/>
      <w:r>
        <w:rPr>
          <w:rStyle w:val="c0"/>
          <w:color w:val="000000"/>
          <w:sz w:val="28"/>
          <w:szCs w:val="28"/>
        </w:rPr>
        <w:t>оздействие</w:t>
      </w:r>
      <w:proofErr w:type="spellEnd"/>
      <w:r>
        <w:rPr>
          <w:rStyle w:val="c0"/>
          <w:color w:val="000000"/>
          <w:sz w:val="28"/>
          <w:szCs w:val="28"/>
        </w:rPr>
        <w:t xml:space="preserve"> на состояния мозга, а соответственно, и на общее состояние организма.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                                              </w:t>
      </w:r>
      <w:r>
        <w:rPr>
          <w:rStyle w:val="c0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</w:t>
      </w:r>
    </w:p>
    <w:p w:rsidR="00696A45" w:rsidRDefault="00696A45">
      <w:pPr>
        <w:pStyle w:val="c5"/>
        <w:spacing w:before="0" w:after="0" w:line="270" w:lineRule="atLeast"/>
        <w:rPr>
          <w:rFonts w:cs="Calibri"/>
          <w:color w:val="000000"/>
          <w:sz w:val="28"/>
          <w:szCs w:val="28"/>
        </w:rPr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«Что нам подскажут пальчики»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тактильного восприятия, наблюдательности, обогащение сенсорного опыта, стимуляция познавательной активности.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природные материалы различной фактуры: каштан, грецкий орех, шишка, деревянный ребристый карандаш, гладкий камушек.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Ребенок осваивает окружающий мир с помощью органов чувств. В частности, через тактильное восприятие, чувствительнос</w:t>
      </w:r>
      <w:r>
        <w:rPr>
          <w:rStyle w:val="c0"/>
          <w:color w:val="000000"/>
          <w:sz w:val="28"/>
          <w:szCs w:val="28"/>
        </w:rPr>
        <w:t>ть рук. В плетеной коробочке вы найдете природные материалы — шишку, каштан, камушек. Рассмотрите, потрогайте и опишите их. Например, шишка — шершавая, камень — гладкий. Затем закройте глаза, протяните ладошку, отгадайте, какой предмет лежит на ней.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 xml:space="preserve">Если </w:t>
      </w:r>
      <w:r>
        <w:rPr>
          <w:rStyle w:val="c0"/>
          <w:color w:val="000000"/>
          <w:sz w:val="28"/>
          <w:szCs w:val="28"/>
        </w:rPr>
        <w:t>в детском возрасте не тренировать движения и не обогащать сенсорный опыт (то, что мы чувствуем и воспринимаем через органы чувств), то, повзрослев, человек не будет обладать достаточной пластичностью ума, чтобы уметь легко приспосабливаться к различным обс</w:t>
      </w:r>
      <w:r>
        <w:rPr>
          <w:rStyle w:val="c0"/>
          <w:color w:val="000000"/>
          <w:sz w:val="28"/>
          <w:szCs w:val="28"/>
        </w:rPr>
        <w:t>тоятельствам. При этом развивается чувствительность рук, активизируется внимание. К тому же подвижность пальцев рук тесно связана с развитием речи. Активизировать речевое развитие можно, используя обычную деревянную прищепку и карандаш: добываем огонь, пок</w:t>
      </w:r>
      <w:r>
        <w:rPr>
          <w:rStyle w:val="c0"/>
          <w:color w:val="000000"/>
          <w:sz w:val="28"/>
          <w:szCs w:val="28"/>
        </w:rPr>
        <w:t>азываем маятник, пропеллер. Важно вовлекать в движение большое количество пальцев, а сами движения проводить энергично.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 xml:space="preserve">Благодаря этой игре ребенок с нетерпением ждет новых переживаний, впечатлений, ощущений, на основе которых впоследствии у него появится </w:t>
      </w:r>
      <w:r>
        <w:rPr>
          <w:rStyle w:val="c0"/>
          <w:color w:val="000000"/>
          <w:sz w:val="28"/>
          <w:szCs w:val="28"/>
        </w:rPr>
        <w:t>возможность рассуждать, мыслить, решать проблемы.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696A45">
      <w:pPr>
        <w:pStyle w:val="c5"/>
        <w:spacing w:before="0" w:after="0" w:line="270" w:lineRule="atLeast"/>
        <w:jc w:val="center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«Легкое перышко»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диафрагмального типа дыхания, стабилизация психоэмоционального состояния.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перышко, ленточка, прозрачная коробочка.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Находясь в новой обстанов</w:t>
      </w:r>
      <w:r>
        <w:rPr>
          <w:rStyle w:val="c0"/>
          <w:color w:val="000000"/>
          <w:sz w:val="28"/>
          <w:szCs w:val="28"/>
        </w:rPr>
        <w:t>ке, ребенок испытывает различные эмоции. Природа подарила человеку возможность управлять своими эмоциями с помощью регуляции дыхания. В корзиночке есть два разноцветных пера, соединенные нитью, а в прозрачной коробке — цветной шнур. Повесим ниточку с перья</w:t>
      </w:r>
      <w:r>
        <w:rPr>
          <w:rStyle w:val="c0"/>
          <w:color w:val="000000"/>
          <w:sz w:val="28"/>
          <w:szCs w:val="28"/>
        </w:rPr>
        <w:t xml:space="preserve">ми на шнур, сделаем глубокий вдох и медленный долгий выдох так, чтобы наши перья колыхались в воздухе. У вдоха и выдоха есть своя психофизиологическая роль. Вдох возбуждает, </w:t>
      </w:r>
      <w:r>
        <w:rPr>
          <w:rStyle w:val="c0"/>
          <w:color w:val="000000"/>
          <w:sz w:val="28"/>
          <w:szCs w:val="28"/>
        </w:rPr>
        <w:lastRenderedPageBreak/>
        <w:t>мобилизует, усиливает мышечное напряжение; выдох успокаивает, рассеивает отрицател</w:t>
      </w:r>
      <w:r>
        <w:rPr>
          <w:rStyle w:val="c0"/>
          <w:color w:val="000000"/>
          <w:sz w:val="28"/>
          <w:szCs w:val="28"/>
        </w:rPr>
        <w:t>ьные эмоции, способствует расслаблению мышц. Успокоительный эффект достигается за счет увеличения времени выдоха по отношению к времени вдоха и брюшного (диафрагмального) типа дыхания. Далее выполняем следующие упражнения.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>Упражнение «Дышим животиком»</w:t>
      </w:r>
    </w:p>
    <w:p w:rsidR="00696A45" w:rsidRDefault="00696A45">
      <w:pPr>
        <w:pStyle w:val="c5"/>
        <w:spacing w:before="0" w:after="0" w:line="270" w:lineRule="atLeast"/>
        <w:rPr>
          <w:rFonts w:cs="Calibri"/>
          <w:color w:val="000000"/>
          <w:sz w:val="28"/>
          <w:szCs w:val="28"/>
          <w:u w:val="single"/>
        </w:rPr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Об</w:t>
      </w:r>
      <w:r>
        <w:rPr>
          <w:rStyle w:val="c0"/>
          <w:color w:val="000000"/>
          <w:sz w:val="28"/>
          <w:szCs w:val="28"/>
        </w:rPr>
        <w:t>ычно это упражнение делают лежа. А мы попробуем выполнить его сидя. Положите ладонь на живот и почувствуйте, как живот поднимается, когда мы делаем вдох, и опускается, когда мы делаем выдох.</w:t>
      </w:r>
    </w:p>
    <w:p w:rsidR="00696A45" w:rsidRDefault="00AA3047">
      <w:pPr>
        <w:pStyle w:val="c5"/>
        <w:spacing w:before="0" w:after="0" w:line="270" w:lineRule="atLeast"/>
      </w:pPr>
      <w:proofErr w:type="spellStart"/>
      <w:r>
        <w:rPr>
          <w:rStyle w:val="c0"/>
          <w:b/>
          <w:i/>
          <w:iCs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b/>
          <w:i/>
          <w:iCs/>
          <w:color w:val="000000"/>
          <w:sz w:val="28"/>
          <w:szCs w:val="28"/>
        </w:rPr>
        <w:t xml:space="preserve"> лежали,</w:t>
      </w:r>
      <w:r>
        <w:rPr>
          <w:b/>
          <w:i/>
          <w:iCs/>
          <w:color w:val="000000"/>
          <w:sz w:val="28"/>
          <w:szCs w:val="28"/>
        </w:rPr>
        <w:br/>
      </w:r>
      <w:proofErr w:type="spellStart"/>
      <w:r>
        <w:rPr>
          <w:rStyle w:val="c0"/>
          <w:b/>
          <w:i/>
          <w:iCs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b/>
          <w:i/>
          <w:iCs/>
          <w:color w:val="000000"/>
          <w:sz w:val="28"/>
          <w:szCs w:val="28"/>
        </w:rPr>
        <w:t xml:space="preserve"> дышали.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То животик поднимается (вдо</w:t>
      </w:r>
      <w:r>
        <w:rPr>
          <w:rStyle w:val="c0"/>
          <w:b/>
          <w:i/>
          <w:iCs/>
          <w:color w:val="000000"/>
          <w:sz w:val="28"/>
          <w:szCs w:val="28"/>
        </w:rPr>
        <w:t>х),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То животик опускается (выдох).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 xml:space="preserve">Сели </w:t>
      </w:r>
      <w:proofErr w:type="spellStart"/>
      <w:r>
        <w:rPr>
          <w:rStyle w:val="c0"/>
          <w:b/>
          <w:i/>
          <w:iCs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b/>
          <w:i/>
          <w:iCs/>
          <w:color w:val="000000"/>
          <w:sz w:val="28"/>
          <w:szCs w:val="28"/>
        </w:rPr>
        <w:t>,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Потрогали животики: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То животик поднимается (вдох),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То животик опускается (выдох).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Работа диафрагмы должна восприниматься ребенком и зрительно, и тактильно. Положим на живот игрушку, например рыбку, и посм</w:t>
      </w:r>
      <w:r>
        <w:rPr>
          <w:rStyle w:val="c0"/>
          <w:color w:val="000000"/>
          <w:sz w:val="28"/>
          <w:szCs w:val="28"/>
        </w:rPr>
        <w:t>отрим, как она поднимается, когда мы делаем вдох, и опускается, когда мы делаем выдох: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i/>
          <w:iCs/>
          <w:color w:val="000000"/>
          <w:sz w:val="28"/>
          <w:szCs w:val="28"/>
        </w:rPr>
        <w:t>Качаю рыбку на волне,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То вверх (вдох),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То вниз (выдох)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rStyle w:val="c0"/>
          <w:b/>
          <w:i/>
          <w:iCs/>
          <w:color w:val="000000"/>
          <w:sz w:val="28"/>
          <w:szCs w:val="28"/>
        </w:rPr>
        <w:t>Плывет по мне.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 xml:space="preserve">Брюшное дыхание — </w:t>
      </w:r>
      <w:proofErr w:type="spellStart"/>
      <w:r>
        <w:rPr>
          <w:rStyle w:val="c0"/>
          <w:color w:val="000000"/>
          <w:sz w:val="28"/>
          <w:szCs w:val="28"/>
        </w:rPr>
        <w:t>противострессовое</w:t>
      </w:r>
      <w:proofErr w:type="spellEnd"/>
      <w:r>
        <w:rPr>
          <w:rStyle w:val="c0"/>
          <w:color w:val="000000"/>
          <w:sz w:val="28"/>
          <w:szCs w:val="28"/>
        </w:rPr>
        <w:t>, оно способствует уменьшению тревоги, возбуждения, вспышек отри</w:t>
      </w:r>
      <w:r>
        <w:rPr>
          <w:rStyle w:val="c0"/>
          <w:color w:val="000000"/>
          <w:sz w:val="28"/>
          <w:szCs w:val="28"/>
        </w:rPr>
        <w:t>цательных эмоций, повышает тонус блуждающего нерва (основного звена парасимпатической нервной системы), приводит к общему расслаблению. Срабатывает универсальный защитный механизм, заложенный природой в нашей нервной системе: замедление ритма различных физ</w:t>
      </w:r>
      <w:r>
        <w:rPr>
          <w:rStyle w:val="c0"/>
          <w:color w:val="000000"/>
          <w:sz w:val="28"/>
          <w:szCs w:val="28"/>
        </w:rPr>
        <w:t>иологических и психических процессов способствует достижению более спокойного и уравновешенного состояния. Такое дыхание поможет ребенку быстрее уснуть после разнообразных ярких впечатлений, полученных в течение дня.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«Бабочки на весеннем лугу»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регуляция процессов возбуждения и торможения, снижение уровня тревожности, развитие пластики движений.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цветные платки из легкой полупрозрачной ткани.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А сейчас мы поиграем в прятки. Но не в простые — а в прозрачные. Эту игру любят</w:t>
      </w:r>
      <w:r>
        <w:rPr>
          <w:rStyle w:val="c0"/>
          <w:color w:val="000000"/>
          <w:sz w:val="28"/>
          <w:szCs w:val="28"/>
        </w:rPr>
        <w:t xml:space="preserve"> абсолютно все дети.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Кстати, эта любовь не случайна. Прятки помогают справиться со страхами т</w:t>
      </w:r>
      <w:r>
        <w:rPr>
          <w:rStyle w:val="c0"/>
          <w:color w:val="000000"/>
          <w:sz w:val="28"/>
          <w:szCs w:val="28"/>
        </w:rPr>
        <w:t xml:space="preserve">емноты и замкнутого пространства, с чувством одиночества </w:t>
      </w:r>
      <w:r>
        <w:rPr>
          <w:rStyle w:val="c0"/>
          <w:color w:val="000000"/>
          <w:sz w:val="28"/>
          <w:szCs w:val="28"/>
        </w:rPr>
        <w:lastRenderedPageBreak/>
        <w:t>(его в какой-то момент испытывает каждый ребенок, а во время игры он должен некоторое время провести абсолютно один, да еще и в тайном, укромном месте). Итак, накинув прозрачный шарф на лицо, ребенок</w:t>
      </w:r>
      <w:r>
        <w:rPr>
          <w:rStyle w:val="c0"/>
          <w:color w:val="000000"/>
          <w:sz w:val="28"/>
          <w:szCs w:val="28"/>
        </w:rPr>
        <w:t xml:space="preserve"> видит все вокруг, но при этом — он спрятался! Радость движения будет ярче, если платки превратятся в крылья бабочек: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i/>
          <w:color w:val="000000"/>
          <w:sz w:val="28"/>
          <w:szCs w:val="28"/>
        </w:rPr>
        <w:t>Мы — бабочки весенние,</w:t>
      </w:r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На листиках сидели</w:t>
      </w:r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(ребенок сидит на корточках).</w:t>
      </w:r>
      <w:r>
        <w:rPr>
          <w:i/>
          <w:color w:val="000000"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Ветер дунул — полетели</w:t>
      </w:r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 xml:space="preserve">(встает, бегает по комнате, расставив руки </w:t>
      </w:r>
      <w:r>
        <w:rPr>
          <w:rStyle w:val="c0"/>
          <w:i/>
          <w:iCs/>
          <w:color w:val="000000"/>
          <w:sz w:val="28"/>
          <w:szCs w:val="28"/>
        </w:rPr>
        <w:t>в стороны).</w:t>
      </w:r>
      <w:r>
        <w:rPr>
          <w:i/>
          <w:color w:val="000000"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Мы летели и летели</w:t>
      </w:r>
      <w:proofErr w:type="gramStart"/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И</w:t>
      </w:r>
      <w:proofErr w:type="gramEnd"/>
      <w:r>
        <w:rPr>
          <w:rStyle w:val="c0"/>
          <w:b/>
          <w:i/>
          <w:color w:val="000000"/>
          <w:sz w:val="28"/>
          <w:szCs w:val="28"/>
        </w:rPr>
        <w:t xml:space="preserve"> на землю тихо сели</w:t>
      </w:r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(садится на корточки, замирает).</w:t>
      </w:r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Ветер снова набежал,</w:t>
      </w:r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Высоко он нас поднял</w:t>
      </w:r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(встает, поднимает руки вверх).</w:t>
      </w:r>
      <w:r>
        <w:rPr>
          <w:i/>
          <w:color w:val="000000"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Он вертел нас и кружил</w:t>
      </w:r>
      <w:proofErr w:type="gramStart"/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И</w:t>
      </w:r>
      <w:proofErr w:type="gramEnd"/>
      <w:r>
        <w:rPr>
          <w:rStyle w:val="c0"/>
          <w:b/>
          <w:i/>
          <w:color w:val="000000"/>
          <w:sz w:val="28"/>
          <w:szCs w:val="28"/>
        </w:rPr>
        <w:t xml:space="preserve"> на землю опустил</w:t>
      </w:r>
      <w:r>
        <w:rPr>
          <w:b/>
          <w:i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(кружится по комнате, затем ложится на пол и замирает).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Через некоторое время нужно попросить ребенка потянуться и почувствовать, как он «расправляет крылья» во время потягивания.</w:t>
      </w:r>
    </w:p>
    <w:p w:rsidR="00696A45" w:rsidRDefault="00696A45">
      <w:pPr>
        <w:pStyle w:val="c5"/>
        <w:spacing w:before="0" w:after="0" w:line="270" w:lineRule="atLeast"/>
        <w:jc w:val="center"/>
        <w:rPr>
          <w:rFonts w:cs="Calibri"/>
          <w:color w:val="000000"/>
          <w:sz w:val="28"/>
          <w:szCs w:val="28"/>
        </w:rPr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«Храбрые лягушата»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снятие психоэмоционального напряжения, обучение приемлемому способу выражения негативных эмоций, аг</w:t>
      </w:r>
      <w:r>
        <w:rPr>
          <w:rStyle w:val="c0"/>
          <w:color w:val="000000"/>
          <w:sz w:val="28"/>
          <w:szCs w:val="28"/>
        </w:rPr>
        <w:t>рессивных импульсов, развитие координации движений.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бумага в рулоне, корзина.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 xml:space="preserve">Особое значение для развития малыша имеют подвижные игры. С момента рождения ребенок стремится к движению. Он познает мир, ползая, лазая, карабкаясь, </w:t>
      </w:r>
      <w:r>
        <w:rPr>
          <w:rStyle w:val="c0"/>
          <w:color w:val="000000"/>
          <w:sz w:val="28"/>
          <w:szCs w:val="28"/>
        </w:rPr>
        <w:t>бегая. Через подвижные игры он учится владеть своим телом, его движения становятся красивыми и уверенными. А в момент физического и эмоционального напряжения эти игры помогут «выплеснуть» негативную энергию приемлемым способом. Наверняка малышам понравится</w:t>
      </w:r>
      <w:r>
        <w:rPr>
          <w:rStyle w:val="c0"/>
          <w:color w:val="000000"/>
          <w:sz w:val="28"/>
          <w:szCs w:val="28"/>
        </w:rPr>
        <w:t xml:space="preserve"> игра-превращение в храбрых лягушат. У нас есть обычные рулоны бумаги. И у каждого храброго лягушонка есть лист, на котором он сидит.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i/>
          <w:iCs/>
          <w:color w:val="000000"/>
          <w:sz w:val="28"/>
          <w:szCs w:val="28"/>
        </w:rPr>
        <w:t>(От рулона каждому участнику отрывается кусок бумаги и кладется на пол.)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«Жили-были в тихом пруду с красивыми кувшинками м</w:t>
      </w:r>
      <w:r>
        <w:rPr>
          <w:rStyle w:val="c0"/>
          <w:color w:val="000000"/>
          <w:sz w:val="28"/>
          <w:szCs w:val="28"/>
        </w:rPr>
        <w:t>олодые лягушата. У каждого из них был свой любимый листик, на котором лягушонок сидел, грелся на солнышке и, конечно, разговаривал. А как лягушата разговаривают? Правильно, ква-ква-</w:t>
      </w:r>
      <w:proofErr w:type="spellStart"/>
      <w:r>
        <w:rPr>
          <w:rStyle w:val="c0"/>
          <w:color w:val="000000"/>
          <w:sz w:val="28"/>
          <w:szCs w:val="28"/>
        </w:rPr>
        <w:t>ква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… И</w:t>
      </w:r>
      <w:proofErr w:type="gramEnd"/>
      <w:r>
        <w:rPr>
          <w:rStyle w:val="c0"/>
          <w:color w:val="000000"/>
          <w:sz w:val="28"/>
          <w:szCs w:val="28"/>
        </w:rPr>
        <w:t xml:space="preserve"> вот однажды прилетела большая птица, которая искала себе сытный обед</w:t>
      </w:r>
      <w:r>
        <w:rPr>
          <w:rStyle w:val="c0"/>
          <w:color w:val="000000"/>
          <w:sz w:val="28"/>
          <w:szCs w:val="28"/>
        </w:rPr>
        <w:t>. Заметив лягушат, она решила полакомиться ими, но они были умными: скомкали свои листочки и стали их бросать в птицу. Птица испугалась и улетела. С тех пор лягушата ничего не боятся»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lastRenderedPageBreak/>
        <w:t>А если взять лист бумаги, разорвать его на много мелких кусочков и на сч</w:t>
      </w:r>
      <w:r>
        <w:rPr>
          <w:rStyle w:val="c0"/>
          <w:color w:val="000000"/>
          <w:sz w:val="28"/>
          <w:szCs w:val="28"/>
        </w:rPr>
        <w:t>ет 1-2-3-4 подбросить вверх, то получится веселый салют.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Результат салюта собираем в корзинку, приговаривая: «Собираем мы листочки быстро-быстро, чисто-чисто». В этой игре в буквальном смысле выплескиваются эмоции. В человеческом организме самой природой з</w:t>
      </w:r>
      <w:r>
        <w:rPr>
          <w:rStyle w:val="c0"/>
          <w:color w:val="000000"/>
          <w:sz w:val="28"/>
          <w:szCs w:val="28"/>
        </w:rPr>
        <w:t xml:space="preserve">аложена возможность </w:t>
      </w:r>
      <w:proofErr w:type="spellStart"/>
      <w:r>
        <w:rPr>
          <w:rStyle w:val="c0"/>
          <w:color w:val="000000"/>
          <w:sz w:val="28"/>
          <w:szCs w:val="28"/>
        </w:rPr>
        <w:t>саморегуляции</w:t>
      </w:r>
      <w:proofErr w:type="spellEnd"/>
      <w:r>
        <w:rPr>
          <w:rStyle w:val="c0"/>
          <w:color w:val="000000"/>
          <w:sz w:val="28"/>
          <w:szCs w:val="28"/>
        </w:rPr>
        <w:t>: когда на смену реакции напряжения (стрессу) приходит расслабление, покой, отдых. И, конечно, подвижная игра — это источник радости и одно из лучших средств общения взрослого с ребенком.</w:t>
      </w:r>
    </w:p>
    <w:p w:rsidR="00696A45" w:rsidRDefault="00696A4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96A45" w:rsidRDefault="00696A45">
      <w:pPr>
        <w:pStyle w:val="c5"/>
        <w:spacing w:before="0" w:after="0" w:line="270" w:lineRule="atLeast"/>
      </w:pP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«Разговор с игрушкой»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обучение способу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 xml:space="preserve"> выражения своего эмоционального состояния, переживаний, развитие навыков речевого общения.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>: игрушки «бибабо», перчаточные игрушки.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Для ребенка в период жизненных изменений важна поддержка взрослого. У малыша ест</w:t>
      </w:r>
      <w:r>
        <w:rPr>
          <w:rStyle w:val="c0"/>
          <w:color w:val="000000"/>
          <w:sz w:val="28"/>
          <w:szCs w:val="28"/>
        </w:rPr>
        <w:t>ь потребность сообщить, что у него «не так», но сделать это ему пока сложно. Помочь ребенку в этом может его любимая игрушка, которая ассоциируется с положительными эмоциями, ощущением комфорта и безопасности. Давайте попробуем надеть на руку перчаточную и</w:t>
      </w:r>
      <w:r>
        <w:rPr>
          <w:rStyle w:val="c0"/>
          <w:color w:val="000000"/>
          <w:sz w:val="28"/>
          <w:szCs w:val="28"/>
        </w:rPr>
        <w:t>грушку. На руке ребенка тоже игрушка. Вы прикасаетесь к ней, можете погладить и пощекотать, при этом спрашиваете, «почему мой… грустный, у него мокрые глазки; с кем он подружился в детском саду, как зовут его друзей, в какие игры они играли» и т. д. Побесе</w:t>
      </w:r>
      <w:r>
        <w:rPr>
          <w:rStyle w:val="c0"/>
          <w:color w:val="000000"/>
          <w:sz w:val="28"/>
          <w:szCs w:val="28"/>
        </w:rPr>
        <w:t>дуйте друг с другом, поздоровайтесь пальчиками. Используя образ игрушки, перенося на него свои переживания и настроения, ребенок расскажет вам, что же его тревожит, поделится тем, что трудно высказать без специальной поддержки. Ученые установили, что дети,</w:t>
      </w:r>
      <w:r>
        <w:rPr>
          <w:rStyle w:val="c0"/>
          <w:color w:val="000000"/>
          <w:sz w:val="28"/>
          <w:szCs w:val="28"/>
        </w:rPr>
        <w:t xml:space="preserve"> окруженные любовью и заботой, легче переносят стрессовые ситуации, в их организме вырабатывается меньше кортизола — гормона, негативно воздействующего на обмен веществ, иммунную систему, мозг. Родительское тепло и чуткость помогают малышу управлять своими</w:t>
      </w:r>
      <w:r>
        <w:rPr>
          <w:rStyle w:val="c0"/>
          <w:color w:val="000000"/>
          <w:sz w:val="28"/>
          <w:szCs w:val="28"/>
        </w:rPr>
        <w:t xml:space="preserve"> эмоциями. Дошкольнику важно чувствовать контакт с мамой (и физический в том числе). Ведь общаясь с ребенком, мы как бы говорим ему: «Я тебя люблю, мне хорошо рядом с тобой».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696A45">
      <w:pPr>
        <w:pStyle w:val="c5"/>
        <w:spacing w:before="0" w:after="0" w:line="270" w:lineRule="atLeast"/>
        <w:rPr>
          <w:rFonts w:cs="Calibri"/>
          <w:color w:val="000000"/>
          <w:sz w:val="28"/>
          <w:szCs w:val="28"/>
        </w:rPr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«Наливаем, выливаем, сравниваем»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тактильного восприятия, в</w:t>
      </w:r>
      <w:r>
        <w:rPr>
          <w:rStyle w:val="c0"/>
          <w:color w:val="000000"/>
          <w:sz w:val="28"/>
          <w:szCs w:val="28"/>
        </w:rPr>
        <w:t>озбуждение интереса к исследовательской деятельности.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таз с теплой водой, фигурные губки, пластмассовые бутылочки с отверстиями, коробочки от киндер-сюрприза, разноцветные бусины, резиновая игрушка.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Особой притягательной силой обл</w:t>
      </w:r>
      <w:r>
        <w:rPr>
          <w:rStyle w:val="c0"/>
          <w:color w:val="000000"/>
          <w:sz w:val="28"/>
          <w:szCs w:val="28"/>
        </w:rPr>
        <w:t>адает вода. Теплая вода расслабляет и успокаивает. Хорошо в воду добавить отвары трав (валерианы, мелиссы). Успокаивающий эффект обеспечит добавление в воду специальных ароматических масел: ромашкового, лавандового, мятного. Но предварительно лучше посовет</w:t>
      </w:r>
      <w:r>
        <w:rPr>
          <w:rStyle w:val="c0"/>
          <w:color w:val="000000"/>
          <w:sz w:val="28"/>
          <w:szCs w:val="28"/>
        </w:rPr>
        <w:t>оваться с врачом. В воду опускаются игрушки, поролоновые губки, трубочки, бутылочки с отверстиями. Если игра с водой происходит в дневное время, можно включить в нее познавательный компонент: сравнивать опускаемые в воду предметы по фактуре и весу. Можно з</w:t>
      </w:r>
      <w:r>
        <w:rPr>
          <w:rStyle w:val="c0"/>
          <w:color w:val="000000"/>
          <w:sz w:val="28"/>
          <w:szCs w:val="28"/>
        </w:rPr>
        <w:t xml:space="preserve">аполнить миску с водой пуговицами, бусинками, монетками, небольшими кубиками и т. д. и поиграть с ними: ш взять как можно больше предметов в одну руку и пересыпать их в другую; т собрать одной рукой, например, бусинки, а другой — камушки; ш приподнять как </w:t>
      </w:r>
      <w:r>
        <w:rPr>
          <w:rStyle w:val="c0"/>
          <w:color w:val="000000"/>
          <w:sz w:val="28"/>
          <w:szCs w:val="28"/>
        </w:rPr>
        <w:t>можно больше предметов на ладонях.</w:t>
      </w:r>
    </w:p>
    <w:p w:rsidR="00696A45" w:rsidRDefault="00AA3047">
      <w:pPr>
        <w:pStyle w:val="Standard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— около пяти минут, пока вода не остынет. По окончании игры руки ребенка следует растирать полотенцем в течение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одной минуты</w:t>
      </w:r>
    </w:p>
    <w:p w:rsidR="00696A45" w:rsidRDefault="00AA3047">
      <w:pPr>
        <w:pStyle w:val="Standard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«Рисунки на песке»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тактильной чувствительности, визуализация понятия «Я».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цветные пластиковые подносы, манная крупа.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 xml:space="preserve">Давайте вспомним одну из самых любимых игр-занятий нашего детства. Когда на </w:t>
      </w:r>
      <w:r>
        <w:rPr>
          <w:rStyle w:val="c0"/>
          <w:color w:val="000000"/>
          <w:sz w:val="28"/>
          <w:szCs w:val="28"/>
        </w:rPr>
        <w:t>улице становилось тепло, детвора собиралась в песочнице. Создадим свою маленькую песочницу с белым «песком» (манной крупой). Можно насыпать ее горкой или разгладить. По песочку пробежится стадо лошадей, проскачут зайчики, потопают слоники, покапает дождик.</w:t>
      </w:r>
      <w:r>
        <w:rPr>
          <w:rStyle w:val="c0"/>
          <w:color w:val="000000"/>
          <w:sz w:val="28"/>
          <w:szCs w:val="28"/>
        </w:rPr>
        <w:t xml:space="preserve"> Его согреют солнечные лучи, и на нем появится рисунок. А какой рисунок, вам подскажет ребенок, который с удовольствием включится в эту игру. Почему дети любят играть в песке?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Песок помогает расслабиться: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  руки зарываются в песок — это приятные тактильные</w:t>
      </w:r>
      <w:r>
        <w:rPr>
          <w:rStyle w:val="c0"/>
          <w:color w:val="000000"/>
          <w:sz w:val="28"/>
          <w:szCs w:val="28"/>
        </w:rPr>
        <w:t xml:space="preserve"> ощущения;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  песок медленно сыпется — это зрительно завораживает;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>  из песка можно построить что угодно, все, что хочется — быстрые изменения, превращения отвлекают от переживаний.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 xml:space="preserve">А в целом играть с песком просто интересно. Полезно выполнять движения </w:t>
      </w:r>
      <w:r>
        <w:rPr>
          <w:rStyle w:val="c0"/>
          <w:color w:val="000000"/>
          <w:sz w:val="28"/>
          <w:szCs w:val="28"/>
        </w:rPr>
        <w:t>двумя руками. Это помогает синхронизировать активность обоих полушарий головного мозга, стимулирует развитие логического, отвечающего за речевое развитие левого полушария, и интуитивного, эмоционального правого полушария.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«Дом счастливого ребенка»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повышение ответственности родителей за изменение социальной роли ребенка, побуждение к рефлексии позитивных родительских чувств.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Оборудование: </w:t>
      </w:r>
      <w:r>
        <w:rPr>
          <w:rStyle w:val="c0"/>
          <w:color w:val="000000"/>
          <w:sz w:val="28"/>
          <w:szCs w:val="28"/>
        </w:rPr>
        <w:t>игровой материал.</w:t>
      </w:r>
    </w:p>
    <w:p w:rsidR="00696A45" w:rsidRDefault="00696A45">
      <w:pPr>
        <w:pStyle w:val="c5"/>
        <w:spacing w:before="0" w:after="0" w:line="270" w:lineRule="atLeast"/>
      </w:pP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696A45" w:rsidRDefault="00AA3047">
      <w:pPr>
        <w:pStyle w:val="c5"/>
        <w:spacing w:before="0" w:after="0" w:line="270" w:lineRule="atLeast"/>
      </w:pPr>
      <w:r>
        <w:rPr>
          <w:rStyle w:val="c0"/>
          <w:color w:val="000000"/>
          <w:sz w:val="28"/>
          <w:szCs w:val="28"/>
        </w:rPr>
        <w:t xml:space="preserve">Каждый родитель хочет, чтобы его ребенок был счастлив. А счастье — это когда </w:t>
      </w:r>
      <w:r>
        <w:rPr>
          <w:rStyle w:val="c0"/>
          <w:color w:val="000000"/>
          <w:sz w:val="28"/>
          <w:szCs w:val="28"/>
        </w:rPr>
        <w:t>рядом мама и папа, у них хорошее настроение, когда есть любимые и интересные игрушки, есть место для всех — «счастливый дом». Давайте попробуем построить «Дом счастливого ребенка». У нас есть полянка, игрушки: мебель, животные, куклы, машинки, конструктор.</w:t>
      </w:r>
      <w:r>
        <w:rPr>
          <w:rStyle w:val="c0"/>
          <w:color w:val="000000"/>
          <w:sz w:val="28"/>
          <w:szCs w:val="28"/>
        </w:rPr>
        <w:t xml:space="preserve"> Можно использовать все, что находится в этой комнате. Удовольствие, с которым вы сегодня играли, важно «не расплескать» и передать его своим детям.</w:t>
      </w:r>
    </w:p>
    <w:p w:rsidR="00696A45" w:rsidRDefault="00696A45">
      <w:pPr>
        <w:pStyle w:val="c3"/>
        <w:spacing w:before="0" w:after="0"/>
        <w:rPr>
          <w:sz w:val="28"/>
          <w:szCs w:val="28"/>
        </w:rPr>
      </w:pPr>
    </w:p>
    <w:sectPr w:rsidR="00696A45">
      <w:pgSz w:w="11906" w:h="16838"/>
      <w:pgMar w:top="780" w:right="780" w:bottom="780" w:left="780" w:header="720" w:footer="720" w:gutter="0"/>
      <w:pgBorders w:offsetFrom="page">
        <w:top w:val="double" w:sz="6" w:space="24" w:color="00B0F0"/>
        <w:left w:val="double" w:sz="6" w:space="24" w:color="00B0F0"/>
        <w:bottom w:val="double" w:sz="6" w:space="24" w:color="00B0F0"/>
        <w:right w:val="double" w:sz="6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47" w:rsidRDefault="00AA3047">
      <w:pPr>
        <w:spacing w:after="0" w:line="240" w:lineRule="auto"/>
      </w:pPr>
      <w:r>
        <w:separator/>
      </w:r>
    </w:p>
  </w:endnote>
  <w:endnote w:type="continuationSeparator" w:id="0">
    <w:p w:rsidR="00AA3047" w:rsidRDefault="00AA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47" w:rsidRDefault="00AA30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3047" w:rsidRDefault="00AA3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6A45"/>
    <w:rsid w:val="001078C7"/>
    <w:rsid w:val="00696A45"/>
    <w:rsid w:val="00A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5">
    <w:name w:val="c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</w:style>
  <w:style w:type="character" w:customStyle="1" w:styleId="c1">
    <w:name w:val="c1"/>
    <w:basedOn w:val="a0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5">
    <w:name w:val="c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</w:style>
  <w:style w:type="character" w:customStyle="1" w:styleId="c1">
    <w:name w:val="c1"/>
    <w:basedOn w:val="a0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2221</Words>
  <Characters>12665</Characters>
  <Application>Microsoft Office Word</Application>
  <DocSecurity>0</DocSecurity>
  <Lines>105</Lines>
  <Paragraphs>29</Paragraphs>
  <ScaleCrop>false</ScaleCrop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</cp:revision>
  <cp:lastPrinted>2015-04-21T18:29:00Z</cp:lastPrinted>
  <dcterms:created xsi:type="dcterms:W3CDTF">2015-04-21T15:43:00Z</dcterms:created>
  <dcterms:modified xsi:type="dcterms:W3CDTF">2023-01-26T18:02:00Z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