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A4E70" w:rsidRDefault="002A4E70" w:rsidP="002A4E7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A4E70">
        <w:rPr>
          <w:rFonts w:ascii="Times New Roman" w:hAnsi="Times New Roman" w:cs="Times New Roman"/>
          <w:sz w:val="28"/>
          <w:szCs w:val="28"/>
        </w:rPr>
        <w:t xml:space="preserve">Реализация учебного курса </w:t>
      </w:r>
      <w:r w:rsidRPr="002A4E70">
        <w:rPr>
          <w:rFonts w:ascii="Times New Roman" w:hAnsi="Times New Roman" w:cs="Times New Roman"/>
          <w:bCs/>
          <w:kern w:val="1"/>
          <w:sz w:val="28"/>
          <w:szCs w:val="28"/>
        </w:rPr>
        <w:t>детского объединения «Баскетбол»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2A4E70">
        <w:rPr>
          <w:rFonts w:ascii="Times New Roman" w:hAnsi="Times New Roman" w:cs="Times New Roman"/>
          <w:sz w:val="28"/>
          <w:szCs w:val="28"/>
        </w:rPr>
        <w:t>с применением эле</w:t>
      </w:r>
      <w:r w:rsidRPr="002A4E70">
        <w:rPr>
          <w:rFonts w:ascii="Times New Roman" w:hAnsi="Times New Roman" w:cs="Times New Roman"/>
          <w:sz w:val="28"/>
          <w:szCs w:val="28"/>
        </w:rPr>
        <w:t>к</w:t>
      </w:r>
      <w:r w:rsidRPr="002A4E70">
        <w:rPr>
          <w:rFonts w:ascii="Times New Roman" w:hAnsi="Times New Roman" w:cs="Times New Roman"/>
          <w:sz w:val="28"/>
          <w:szCs w:val="28"/>
        </w:rPr>
        <w:t>тронного обучения и дистанционных образовательных технол</w:t>
      </w:r>
      <w:r>
        <w:rPr>
          <w:sz w:val="28"/>
          <w:szCs w:val="28"/>
        </w:rPr>
        <w:t>о</w:t>
      </w:r>
      <w:r w:rsidRPr="002A4E70">
        <w:rPr>
          <w:rFonts w:ascii="Times New Roman" w:hAnsi="Times New Roman" w:cs="Times New Roman"/>
          <w:sz w:val="28"/>
          <w:szCs w:val="28"/>
        </w:rPr>
        <w:t>гий</w:t>
      </w:r>
    </w:p>
    <w:p w:rsidR="00000000" w:rsidRPr="002A4E70" w:rsidRDefault="00E23C3E" w:rsidP="002A4E70">
      <w:pPr>
        <w:spacing w:line="100" w:lineRule="atLeast"/>
        <w:jc w:val="center"/>
        <w:rPr>
          <w:b/>
          <w:bCs/>
          <w:i/>
          <w:kern w:val="1"/>
          <w:sz w:val="28"/>
          <w:szCs w:val="28"/>
        </w:rPr>
      </w:pPr>
      <w:r w:rsidRPr="002A4E70">
        <w:rPr>
          <w:b/>
          <w:bCs/>
          <w:kern w:val="1"/>
          <w:sz w:val="28"/>
          <w:szCs w:val="28"/>
        </w:rPr>
        <w:t xml:space="preserve">учителя </w:t>
      </w:r>
      <w:proofErr w:type="spellStart"/>
      <w:r w:rsidR="002A4E70" w:rsidRPr="002A4E70">
        <w:rPr>
          <w:b/>
          <w:bCs/>
          <w:kern w:val="1"/>
          <w:sz w:val="28"/>
          <w:szCs w:val="28"/>
        </w:rPr>
        <w:t>Ваврушко</w:t>
      </w:r>
      <w:proofErr w:type="spellEnd"/>
      <w:r w:rsidR="002A4E70" w:rsidRPr="002A4E70">
        <w:rPr>
          <w:b/>
          <w:bCs/>
          <w:kern w:val="1"/>
          <w:sz w:val="28"/>
          <w:szCs w:val="28"/>
        </w:rPr>
        <w:t xml:space="preserve"> Д.О.</w:t>
      </w:r>
    </w:p>
    <w:p w:rsidR="00000000" w:rsidRPr="002A4E70" w:rsidRDefault="00E23C3E" w:rsidP="002A4E70">
      <w:pPr>
        <w:spacing w:before="28" w:after="28" w:line="100" w:lineRule="atLeast"/>
        <w:jc w:val="center"/>
        <w:rPr>
          <w:i/>
          <w:iCs/>
          <w:sz w:val="28"/>
          <w:szCs w:val="28"/>
        </w:rPr>
      </w:pPr>
      <w:r w:rsidRPr="002A4E70">
        <w:rPr>
          <w:b/>
          <w:bCs/>
          <w:i/>
          <w:kern w:val="1"/>
          <w:sz w:val="28"/>
          <w:szCs w:val="28"/>
        </w:rPr>
        <w:t>Тема урока:</w:t>
      </w:r>
      <w:r w:rsidRPr="002A4E70">
        <w:rPr>
          <w:b/>
          <w:bCs/>
          <w:kern w:val="1"/>
          <w:sz w:val="28"/>
          <w:szCs w:val="28"/>
        </w:rPr>
        <w:t xml:space="preserve"> «</w:t>
      </w:r>
      <w:r w:rsidR="002A4E70" w:rsidRPr="002A4E70">
        <w:rPr>
          <w:b/>
          <w:bCs/>
          <w:kern w:val="1"/>
          <w:sz w:val="28"/>
          <w:szCs w:val="28"/>
        </w:rPr>
        <w:t>Знакомство с мячом</w:t>
      </w:r>
      <w:r w:rsidRPr="002A4E70">
        <w:rPr>
          <w:b/>
          <w:bCs/>
          <w:kern w:val="1"/>
          <w:sz w:val="28"/>
          <w:szCs w:val="28"/>
        </w:rPr>
        <w:t>»</w:t>
      </w:r>
    </w:p>
    <w:p w:rsidR="00000000" w:rsidRPr="002A4E70" w:rsidRDefault="00E23C3E">
      <w:pPr>
        <w:rPr>
          <w:i/>
          <w:iCs/>
          <w:sz w:val="28"/>
          <w:szCs w:val="28"/>
        </w:rPr>
      </w:pPr>
    </w:p>
    <w:p w:rsidR="00000000" w:rsidRPr="002A4E70" w:rsidRDefault="00E23C3E">
      <w:pPr>
        <w:rPr>
          <w:sz w:val="28"/>
          <w:szCs w:val="28"/>
        </w:rPr>
      </w:pPr>
      <w:r w:rsidRPr="002A4E70">
        <w:rPr>
          <w:i/>
          <w:iCs/>
          <w:sz w:val="28"/>
          <w:szCs w:val="28"/>
        </w:rPr>
        <w:t>Цель:    Освоить технику основных элементов игры</w:t>
      </w:r>
    </w:p>
    <w:p w:rsidR="00000000" w:rsidRPr="002A4E70" w:rsidRDefault="00E23C3E">
      <w:pPr>
        <w:rPr>
          <w:sz w:val="28"/>
          <w:szCs w:val="28"/>
        </w:rPr>
      </w:pPr>
    </w:p>
    <w:p w:rsidR="00000000" w:rsidRPr="002A4E70" w:rsidRDefault="00E23C3E">
      <w:pPr>
        <w:rPr>
          <w:sz w:val="28"/>
          <w:szCs w:val="28"/>
        </w:rPr>
      </w:pPr>
      <w:r w:rsidRPr="002A4E70">
        <w:rPr>
          <w:sz w:val="28"/>
          <w:szCs w:val="28"/>
        </w:rPr>
        <w:t>Задачи: 1. Обучение ведению без зрительного контроля.</w:t>
      </w:r>
    </w:p>
    <w:p w:rsidR="00000000" w:rsidRPr="002A4E70" w:rsidRDefault="00E23C3E">
      <w:pPr>
        <w:rPr>
          <w:sz w:val="28"/>
          <w:szCs w:val="28"/>
        </w:rPr>
      </w:pPr>
      <w:r w:rsidRPr="002A4E70">
        <w:rPr>
          <w:sz w:val="28"/>
          <w:szCs w:val="28"/>
        </w:rPr>
        <w:t xml:space="preserve">              2. Совершенствование изученных эл</w:t>
      </w:r>
      <w:r w:rsidRPr="002A4E70">
        <w:rPr>
          <w:sz w:val="28"/>
          <w:szCs w:val="28"/>
        </w:rPr>
        <w:t>ементов игры: передач, остановок, бр</w:t>
      </w:r>
      <w:r w:rsidRPr="002A4E70">
        <w:rPr>
          <w:sz w:val="28"/>
          <w:szCs w:val="28"/>
        </w:rPr>
        <w:t>о</w:t>
      </w:r>
      <w:r w:rsidRPr="002A4E70">
        <w:rPr>
          <w:sz w:val="28"/>
          <w:szCs w:val="28"/>
        </w:rPr>
        <w:t>сков.</w:t>
      </w:r>
    </w:p>
    <w:p w:rsidR="00000000" w:rsidRPr="002A4E70" w:rsidRDefault="00E23C3E">
      <w:pPr>
        <w:rPr>
          <w:sz w:val="28"/>
          <w:szCs w:val="28"/>
        </w:rPr>
      </w:pPr>
      <w:r w:rsidRPr="002A4E70">
        <w:rPr>
          <w:sz w:val="28"/>
          <w:szCs w:val="28"/>
        </w:rPr>
        <w:t xml:space="preserve">              3. Развитие координации.</w:t>
      </w:r>
    </w:p>
    <w:p w:rsidR="00000000" w:rsidRPr="002A4E70" w:rsidRDefault="00E23C3E">
      <w:pPr>
        <w:rPr>
          <w:sz w:val="28"/>
          <w:szCs w:val="28"/>
        </w:rPr>
      </w:pPr>
      <w:r w:rsidRPr="002A4E70">
        <w:rPr>
          <w:sz w:val="28"/>
          <w:szCs w:val="28"/>
        </w:rPr>
        <w:t xml:space="preserve">              4. Повторение судейских жестов. </w:t>
      </w:r>
    </w:p>
    <w:p w:rsidR="00000000" w:rsidRPr="002A4E70" w:rsidRDefault="00E23C3E">
      <w:pPr>
        <w:rPr>
          <w:sz w:val="28"/>
          <w:szCs w:val="28"/>
        </w:rPr>
      </w:pPr>
    </w:p>
    <w:tbl>
      <w:tblPr>
        <w:tblpPr w:leftFromText="180" w:rightFromText="180" w:vertAnchor="text" w:horzAnchor="margin" w:tblpY="12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835"/>
        <w:gridCol w:w="6237"/>
      </w:tblGrid>
      <w:tr w:rsidR="002A4E70" w:rsidRPr="002A4E70" w:rsidTr="002A4E70">
        <w:tc>
          <w:tcPr>
            <w:tcW w:w="993" w:type="dxa"/>
          </w:tcPr>
          <w:p w:rsidR="002A4E70" w:rsidRPr="002A4E70" w:rsidRDefault="002A4E70" w:rsidP="002A4E70">
            <w:pPr>
              <w:pStyle w:val="a8"/>
              <w:keepNext/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4E7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2A4E70" w:rsidRPr="002A4E70" w:rsidRDefault="002A4E70" w:rsidP="002A4E70">
            <w:pPr>
              <w:pStyle w:val="a8"/>
              <w:keepNext/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4E70">
              <w:rPr>
                <w:rFonts w:ascii="Times New Roman" w:hAnsi="Times New Roman" w:cs="Times New Roman"/>
                <w:sz w:val="28"/>
                <w:szCs w:val="28"/>
              </w:rPr>
              <w:t>Тема заняти</w:t>
            </w:r>
            <w:r w:rsidRPr="002A4E70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6237" w:type="dxa"/>
          </w:tcPr>
          <w:p w:rsidR="002A4E70" w:rsidRPr="002A4E70" w:rsidRDefault="002A4E70" w:rsidP="002A4E70">
            <w:pPr>
              <w:pStyle w:val="a8"/>
              <w:keepNext/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4E7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2A4E70" w:rsidRPr="002A4E70" w:rsidTr="002A4E70">
        <w:tc>
          <w:tcPr>
            <w:tcW w:w="993" w:type="dxa"/>
          </w:tcPr>
          <w:p w:rsidR="002A4E70" w:rsidRPr="002A4E70" w:rsidRDefault="002A4E70" w:rsidP="002A4E70">
            <w:pPr>
              <w:pStyle w:val="a8"/>
              <w:keepNext/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4E70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835" w:type="dxa"/>
          </w:tcPr>
          <w:p w:rsidR="002A4E70" w:rsidRPr="002A4E70" w:rsidRDefault="002A4E70" w:rsidP="002A4E70">
            <w:pPr>
              <w:pStyle w:val="a8"/>
              <w:keepNext/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4E70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>Знакомство с мячом</w:t>
            </w:r>
          </w:p>
        </w:tc>
        <w:tc>
          <w:tcPr>
            <w:tcW w:w="6237" w:type="dxa"/>
          </w:tcPr>
          <w:p w:rsidR="002A4E70" w:rsidRPr="002A4E70" w:rsidRDefault="002A4E70" w:rsidP="002A4E70">
            <w:pPr>
              <w:pStyle w:val="a8"/>
              <w:keepNext/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A4E70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https://www.youtube.com/watch?v=6siVnLYRJsk&amp;list=PL6o4u9TEimrD1gsU5AG_H0VZo3FL-5U-I&amp;index=2</w:t>
              </w:r>
            </w:hyperlink>
          </w:p>
          <w:p w:rsidR="002A4E70" w:rsidRPr="002A4E70" w:rsidRDefault="002A4E70" w:rsidP="002A4E70">
            <w:pPr>
              <w:pStyle w:val="a8"/>
              <w:keepNext/>
              <w:numPr>
                <w:ilvl w:val="0"/>
                <w:numId w:val="1"/>
              </w:num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4E70">
              <w:rPr>
                <w:rFonts w:ascii="Times New Roman" w:hAnsi="Times New Roman" w:cs="Times New Roman"/>
                <w:sz w:val="28"/>
                <w:szCs w:val="28"/>
              </w:rPr>
              <w:t>Просмотр видео ролика</w:t>
            </w:r>
          </w:p>
          <w:p w:rsidR="002A4E70" w:rsidRPr="002A4E70" w:rsidRDefault="002A4E70" w:rsidP="002A4E70">
            <w:pPr>
              <w:pStyle w:val="a8"/>
              <w:keepNext/>
              <w:numPr>
                <w:ilvl w:val="0"/>
                <w:numId w:val="1"/>
              </w:num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2A4E70">
              <w:rPr>
                <w:rFonts w:ascii="Times New Roman" w:hAnsi="Times New Roman" w:cs="Times New Roman"/>
                <w:sz w:val="28"/>
                <w:szCs w:val="28"/>
              </w:rPr>
              <w:t>Выполнение всех доступных упражнений</w:t>
            </w:r>
          </w:p>
        </w:tc>
      </w:tr>
    </w:tbl>
    <w:p w:rsidR="00000000" w:rsidRPr="002A4E70" w:rsidRDefault="00E23C3E">
      <w:pPr>
        <w:rPr>
          <w:sz w:val="28"/>
          <w:szCs w:val="28"/>
        </w:rPr>
      </w:pPr>
    </w:p>
    <w:p w:rsidR="00000000" w:rsidRPr="002A4E70" w:rsidRDefault="00E23C3E">
      <w:pPr>
        <w:rPr>
          <w:sz w:val="28"/>
          <w:szCs w:val="28"/>
        </w:rPr>
      </w:pPr>
    </w:p>
    <w:p w:rsidR="00000000" w:rsidRPr="002A4E70" w:rsidRDefault="00E23C3E">
      <w:pPr>
        <w:jc w:val="center"/>
        <w:rPr>
          <w:b/>
          <w:sz w:val="28"/>
          <w:szCs w:val="28"/>
        </w:rPr>
      </w:pPr>
    </w:p>
    <w:p w:rsidR="00E23C3E" w:rsidRPr="002A4E70" w:rsidRDefault="00E23C3E">
      <w:pPr>
        <w:jc w:val="center"/>
        <w:rPr>
          <w:b/>
          <w:sz w:val="28"/>
          <w:szCs w:val="28"/>
        </w:rPr>
      </w:pPr>
    </w:p>
    <w:sectPr w:rsidR="00E23C3E" w:rsidRPr="002A4E70">
      <w:pgSz w:w="11906" w:h="16838"/>
      <w:pgMar w:top="1134" w:right="850" w:bottom="1134" w:left="6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55D5F"/>
    <w:multiLevelType w:val="hybridMultilevel"/>
    <w:tmpl w:val="5BD4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A4E70"/>
    <w:rsid w:val="002A4E70"/>
    <w:rsid w:val="00E2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5">
    <w:name w:val="heading 5"/>
    <w:basedOn w:val="a"/>
    <w:link w:val="50"/>
    <w:uiPriority w:val="9"/>
    <w:qFormat/>
    <w:rsid w:val="002A4E70"/>
    <w:pPr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2A4E70"/>
    <w:rPr>
      <w:b/>
      <w:bCs/>
    </w:rPr>
  </w:style>
  <w:style w:type="paragraph" w:styleId="a8">
    <w:name w:val="No Spacing"/>
    <w:uiPriority w:val="1"/>
    <w:qFormat/>
    <w:rsid w:val="002A4E7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2A4E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A4E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siVnLYRJsk&amp;list=PL6o4u9TEimrD1gsU5AG_H0VZo3FL-5U-I&amp;index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урока по физической культуре</dc:title>
  <dc:creator>Кирилл</dc:creator>
  <cp:lastModifiedBy>Пользователь Windows</cp:lastModifiedBy>
  <cp:revision>2</cp:revision>
  <cp:lastPrinted>2011-02-04T08:55:00Z</cp:lastPrinted>
  <dcterms:created xsi:type="dcterms:W3CDTF">2021-10-04T13:19:00Z</dcterms:created>
  <dcterms:modified xsi:type="dcterms:W3CDTF">2021-10-04T13:19:00Z</dcterms:modified>
</cp:coreProperties>
</file>