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5" w:rsidRDefault="006109D5" w:rsidP="006109D5">
      <w:pPr>
        <w:shd w:val="clear" w:color="auto" w:fill="FFFFFF"/>
        <w:spacing w:after="360" w:line="432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38"/>
          <w:szCs w:val="38"/>
        </w:rPr>
      </w:pPr>
      <w:r w:rsidRPr="006109D5">
        <w:rPr>
          <w:rFonts w:ascii="Arial" w:eastAsia="Times New Roman" w:hAnsi="Arial" w:cs="Arial"/>
          <w:color w:val="3B4256"/>
          <w:spacing w:val="-5"/>
          <w:kern w:val="36"/>
          <w:sz w:val="38"/>
          <w:szCs w:val="38"/>
        </w:rPr>
        <w:t>Памятка</w:t>
      </w:r>
    </w:p>
    <w:p w:rsidR="006109D5" w:rsidRPr="006109D5" w:rsidRDefault="006109D5" w:rsidP="006109D5">
      <w:pPr>
        <w:shd w:val="clear" w:color="auto" w:fill="FFFFFF"/>
        <w:spacing w:after="360" w:line="432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5"/>
          <w:kern w:val="36"/>
          <w:sz w:val="38"/>
          <w:szCs w:val="38"/>
        </w:rPr>
      </w:pPr>
      <w:r w:rsidRPr="006109D5">
        <w:rPr>
          <w:rFonts w:ascii="Arial" w:eastAsia="Times New Roman" w:hAnsi="Arial" w:cs="Arial"/>
          <w:color w:val="3B4256"/>
          <w:spacing w:val="-5"/>
          <w:kern w:val="36"/>
          <w:sz w:val="38"/>
          <w:szCs w:val="38"/>
        </w:rPr>
        <w:t>для детей о поведении на вод</w:t>
      </w:r>
      <w:r>
        <w:rPr>
          <w:rFonts w:ascii="Arial" w:eastAsia="Times New Roman" w:hAnsi="Arial" w:cs="Arial"/>
          <w:color w:val="3B4256"/>
          <w:spacing w:val="-5"/>
          <w:kern w:val="36"/>
          <w:sz w:val="38"/>
          <w:szCs w:val="38"/>
        </w:rPr>
        <w:t>е в летний период</w:t>
      </w:r>
    </w:p>
    <w:p w:rsidR="006109D5" w:rsidRPr="006109D5" w:rsidRDefault="006109D5" w:rsidP="006109D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inherit" w:eastAsia="Times New Roman" w:hAnsi="inherit" w:cs="Arial"/>
          <w:i/>
          <w:iCs/>
          <w:color w:val="3B4256"/>
          <w:sz w:val="19"/>
          <w:szCs w:val="19"/>
          <w:u w:val="single"/>
          <w:bdr w:val="none" w:sz="0" w:space="0" w:color="auto" w:frame="1"/>
        </w:rPr>
        <w:t>РЕБЯТА!</w:t>
      </w:r>
      <w:r w:rsidRPr="006109D5">
        <w:rPr>
          <w:rFonts w:ascii="Arial" w:eastAsia="Times New Roman" w:hAnsi="Arial" w:cs="Arial"/>
          <w:color w:val="3B4256"/>
          <w:sz w:val="19"/>
          <w:szCs w:val="19"/>
          <w:u w:val="single"/>
          <w:bdr w:val="none" w:sz="0" w:space="0" w:color="auto" w:frame="1"/>
        </w:rPr>
        <w:t> Самый полезный отдых летом — это</w:t>
      </w:r>
      <w:r w:rsidRPr="006109D5">
        <w:rPr>
          <w:rFonts w:ascii="Arial" w:eastAsia="Times New Roman" w:hAnsi="Arial" w:cs="Arial"/>
          <w:color w:val="3B4256"/>
          <w:sz w:val="19"/>
          <w:szCs w:val="19"/>
        </w:rPr>
        <w:t> отдых на воде.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ведет к несчастным случаям и гибели людей.</w:t>
      </w:r>
    </w:p>
    <w:p w:rsidR="006109D5" w:rsidRPr="006109D5" w:rsidRDefault="006109D5" w:rsidP="006109D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inherit" w:eastAsia="Times New Roman" w:hAnsi="inherit" w:cs="Arial"/>
          <w:b/>
          <w:bCs/>
          <w:i/>
          <w:iCs/>
          <w:color w:val="3B4256"/>
          <w:sz w:val="19"/>
          <w:szCs w:val="19"/>
          <w:u w:val="single"/>
          <w:bdr w:val="none" w:sz="0" w:space="0" w:color="auto" w:frame="1"/>
        </w:rPr>
        <w:t>Поэтому, купаясь, строго выполняйте нижеследующие правила поведения на воде:</w:t>
      </w:r>
    </w:p>
    <w:p w:rsidR="006109D5" w:rsidRPr="006109D5" w:rsidRDefault="006109D5" w:rsidP="006109D5">
      <w:pPr>
        <w:numPr>
          <w:ilvl w:val="0"/>
          <w:numId w:val="1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Купаться можно в разрешенных местах, в купальнях или на оборудованных пляжах.</w:t>
      </w:r>
    </w:p>
    <w:p w:rsidR="006109D5" w:rsidRPr="006109D5" w:rsidRDefault="006109D5" w:rsidP="006109D5">
      <w:pPr>
        <w:numPr>
          <w:ilvl w:val="0"/>
          <w:numId w:val="1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Для купания выбирайте песчаный берег, тихие неглубокие места с чистым дном.</w:t>
      </w:r>
    </w:p>
    <w:p w:rsidR="006109D5" w:rsidRPr="006109D5" w:rsidRDefault="006109D5" w:rsidP="006109D5">
      <w:pPr>
        <w:numPr>
          <w:ilvl w:val="0"/>
          <w:numId w:val="1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6109D5" w:rsidRPr="006109D5" w:rsidRDefault="006109D5" w:rsidP="006109D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inherit" w:eastAsia="Times New Roman" w:hAnsi="inherit" w:cs="Arial"/>
          <w:b/>
          <w:bCs/>
          <w:i/>
          <w:iCs/>
          <w:color w:val="3B4256"/>
          <w:sz w:val="19"/>
          <w:szCs w:val="19"/>
          <w:bdr w:val="none" w:sz="0" w:space="0" w:color="auto" w:frame="1"/>
        </w:rPr>
        <w:t>Ребята! Помните, что при купании категорически запрещается: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Заплывать далеко от берега, выплывать за пределы ограждения мест купания.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 xml:space="preserve">Подплывать близко к проходящим судам, катерам, весельным лодкам, </w:t>
      </w:r>
      <w:proofErr w:type="spellStart"/>
      <w:r w:rsidRPr="006109D5">
        <w:rPr>
          <w:rFonts w:ascii="Arial" w:eastAsia="Times New Roman" w:hAnsi="Arial" w:cs="Arial"/>
          <w:color w:val="3B4256"/>
          <w:sz w:val="19"/>
          <w:szCs w:val="19"/>
        </w:rPr>
        <w:t>гидроциклам</w:t>
      </w:r>
      <w:proofErr w:type="spellEnd"/>
      <w:r w:rsidRPr="006109D5">
        <w:rPr>
          <w:rFonts w:ascii="Arial" w:eastAsia="Times New Roman" w:hAnsi="Arial" w:cs="Arial"/>
          <w:color w:val="3B4256"/>
          <w:sz w:val="19"/>
          <w:szCs w:val="19"/>
        </w:rPr>
        <w:t>, баржам.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Взбираться на технические предупредительные знаки, буи, бакены и др.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Прыгать в воду с лодок, катеров, парусников и других плавательных средств.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Купаться у причалов, набережных, мостов.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Купаться в вечернее время после захода солнца.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Прыгать в воду в незнакомых местах.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Купаться у крутых, обрывистых берегов.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Помните, что после еды разрешается купаться не раньше чем через полтора - два часа.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6109D5" w:rsidRPr="006109D5" w:rsidRDefault="006109D5" w:rsidP="006109D5">
      <w:pPr>
        <w:numPr>
          <w:ilvl w:val="0"/>
          <w:numId w:val="2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 xml:space="preserve">Попав в водоворот, не теряйтесь, наберите </w:t>
      </w:r>
      <w:proofErr w:type="gramStart"/>
      <w:r w:rsidRPr="006109D5">
        <w:rPr>
          <w:rFonts w:ascii="Arial" w:eastAsia="Times New Roman" w:hAnsi="Arial" w:cs="Arial"/>
          <w:color w:val="3B4256"/>
          <w:sz w:val="19"/>
          <w:szCs w:val="19"/>
        </w:rPr>
        <w:t>побольше</w:t>
      </w:r>
      <w:proofErr w:type="gramEnd"/>
      <w:r w:rsidRPr="006109D5">
        <w:rPr>
          <w:rFonts w:ascii="Arial" w:eastAsia="Times New Roman" w:hAnsi="Arial" w:cs="Arial"/>
          <w:color w:val="3B4256"/>
          <w:sz w:val="19"/>
          <w:szCs w:val="19"/>
        </w:rPr>
        <w:t xml:space="preserve"> воздуха в легкие, погрузитесь в воду и сделайте смелый рывок в сторону по течению.</w:t>
      </w:r>
    </w:p>
    <w:p w:rsidR="006109D5" w:rsidRPr="006109D5" w:rsidRDefault="006109D5" w:rsidP="006109D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inherit" w:eastAsia="Times New Roman" w:hAnsi="inherit" w:cs="Arial"/>
          <w:b/>
          <w:bCs/>
          <w:i/>
          <w:iCs/>
          <w:color w:val="3B4256"/>
          <w:sz w:val="19"/>
          <w:szCs w:val="19"/>
          <w:bdr w:val="none" w:sz="0" w:space="0" w:color="auto" w:frame="1"/>
        </w:rPr>
        <w:t>Помните, что причиной гибели пловцов часто бывает сковывающая его движения судорога.</w:t>
      </w:r>
    </w:p>
    <w:p w:rsidR="006109D5" w:rsidRPr="006109D5" w:rsidRDefault="006109D5" w:rsidP="006109D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inherit" w:eastAsia="Times New Roman" w:hAnsi="inherit" w:cs="Arial"/>
          <w:b/>
          <w:bCs/>
          <w:i/>
          <w:iCs/>
          <w:color w:val="3B4256"/>
          <w:sz w:val="19"/>
          <w:szCs w:val="19"/>
          <w:u w:val="single"/>
          <w:bdr w:val="none" w:sz="0" w:space="0" w:color="auto" w:frame="1"/>
        </w:rPr>
        <w:t>Причины этому следующие:</w:t>
      </w:r>
    </w:p>
    <w:p w:rsidR="006109D5" w:rsidRPr="006109D5" w:rsidRDefault="006109D5" w:rsidP="006109D5">
      <w:pPr>
        <w:numPr>
          <w:ilvl w:val="0"/>
          <w:numId w:val="3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Переохлаждение в воде.</w:t>
      </w:r>
    </w:p>
    <w:p w:rsidR="006109D5" w:rsidRPr="006109D5" w:rsidRDefault="006109D5" w:rsidP="006109D5">
      <w:pPr>
        <w:numPr>
          <w:ilvl w:val="0"/>
          <w:numId w:val="3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6109D5" w:rsidRPr="006109D5" w:rsidRDefault="006109D5" w:rsidP="006109D5">
      <w:pPr>
        <w:numPr>
          <w:ilvl w:val="0"/>
          <w:numId w:val="3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 xml:space="preserve">Купание </w:t>
      </w:r>
      <w:proofErr w:type="gramStart"/>
      <w:r w:rsidRPr="006109D5">
        <w:rPr>
          <w:rFonts w:ascii="Arial" w:eastAsia="Times New Roman" w:hAnsi="Arial" w:cs="Arial"/>
          <w:color w:val="3B4256"/>
          <w:sz w:val="19"/>
          <w:szCs w:val="19"/>
        </w:rPr>
        <w:t>незакалённого</w:t>
      </w:r>
      <w:proofErr w:type="gramEnd"/>
      <w:r w:rsidRPr="006109D5">
        <w:rPr>
          <w:rFonts w:ascii="Arial" w:eastAsia="Times New Roman" w:hAnsi="Arial" w:cs="Arial"/>
          <w:color w:val="3B4256"/>
          <w:sz w:val="19"/>
          <w:szCs w:val="19"/>
        </w:rPr>
        <w:t xml:space="preserve"> в воде с низкой температурой.</w:t>
      </w:r>
    </w:p>
    <w:p w:rsidR="006109D5" w:rsidRPr="006109D5" w:rsidRDefault="006109D5" w:rsidP="006109D5">
      <w:pPr>
        <w:numPr>
          <w:ilvl w:val="0"/>
          <w:numId w:val="3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Предрасположенность пловца к судорогам.</w:t>
      </w:r>
    </w:p>
    <w:p w:rsidR="006109D5" w:rsidRPr="006109D5" w:rsidRDefault="006109D5" w:rsidP="006109D5">
      <w:pPr>
        <w:numPr>
          <w:ilvl w:val="0"/>
          <w:numId w:val="3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lastRenderedPageBreak/>
        <w:t>Во всех случаях пловцу рекомендуется переменить стиль плавания и по возможности выйти из воды.</w:t>
      </w:r>
    </w:p>
    <w:p w:rsidR="006109D5" w:rsidRPr="006109D5" w:rsidRDefault="006109D5" w:rsidP="006109D5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inherit" w:eastAsia="Times New Roman" w:hAnsi="inherit" w:cs="Arial"/>
          <w:b/>
          <w:bCs/>
          <w:i/>
          <w:iCs/>
          <w:color w:val="3B4256"/>
          <w:sz w:val="19"/>
          <w:szCs w:val="19"/>
          <w:u w:val="single"/>
          <w:bdr w:val="none" w:sz="0" w:space="0" w:color="auto" w:frame="1"/>
        </w:rPr>
        <w:t>Если нет условий для немедленного выхода из воды, необходимо действовать следующим образом:</w:t>
      </w:r>
    </w:p>
    <w:p w:rsidR="006109D5" w:rsidRPr="006109D5" w:rsidRDefault="006109D5" w:rsidP="006109D5">
      <w:pPr>
        <w:numPr>
          <w:ilvl w:val="0"/>
          <w:numId w:val="4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6109D5" w:rsidRPr="006109D5" w:rsidRDefault="006109D5" w:rsidP="006109D5">
      <w:pPr>
        <w:numPr>
          <w:ilvl w:val="0"/>
          <w:numId w:val="4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6109D5" w:rsidRPr="006109D5" w:rsidRDefault="006109D5" w:rsidP="006109D5">
      <w:pPr>
        <w:numPr>
          <w:ilvl w:val="0"/>
          <w:numId w:val="4"/>
        </w:numPr>
        <w:shd w:val="clear" w:color="auto" w:fill="FFFFFF"/>
        <w:spacing w:after="96"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6109D5" w:rsidRPr="006109D5" w:rsidRDefault="006109D5" w:rsidP="006109D5">
      <w:pPr>
        <w:numPr>
          <w:ilvl w:val="0"/>
          <w:numId w:val="4"/>
        </w:numPr>
        <w:shd w:val="clear" w:color="auto" w:fill="FFFFFF"/>
        <w:spacing w:line="312" w:lineRule="atLeast"/>
        <w:ind w:left="0"/>
        <w:textAlignment w:val="baseline"/>
        <w:rPr>
          <w:rFonts w:ascii="Arial" w:eastAsia="Times New Roman" w:hAnsi="Arial" w:cs="Arial"/>
          <w:color w:val="3B4256"/>
          <w:sz w:val="19"/>
          <w:szCs w:val="19"/>
        </w:rPr>
      </w:pPr>
      <w:r w:rsidRPr="006109D5">
        <w:rPr>
          <w:rFonts w:ascii="Arial" w:eastAsia="Times New Roman" w:hAnsi="Arial" w:cs="Arial"/>
          <w:color w:val="3B4256"/>
          <w:sz w:val="19"/>
          <w:szCs w:val="19"/>
        </w:rPr>
        <w:t>Лучшим способом отдыха на воде является положение “Лежа на спине”.</w:t>
      </w:r>
    </w:p>
    <w:p w:rsidR="00115922" w:rsidRDefault="00115922"/>
    <w:sectPr w:rsidR="0011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5C72"/>
    <w:multiLevelType w:val="multilevel"/>
    <w:tmpl w:val="8C2E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446F8E"/>
    <w:multiLevelType w:val="multilevel"/>
    <w:tmpl w:val="F5B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210929"/>
    <w:multiLevelType w:val="multilevel"/>
    <w:tmpl w:val="E4E4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3644B7"/>
    <w:multiLevelType w:val="multilevel"/>
    <w:tmpl w:val="AACC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9D5"/>
    <w:rsid w:val="00115922"/>
    <w:rsid w:val="0061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1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2021-07-12T10:59:00Z</dcterms:created>
  <dcterms:modified xsi:type="dcterms:W3CDTF">2021-07-12T11:02:00Z</dcterms:modified>
</cp:coreProperties>
</file>