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7B" w:rsidRPr="00631908" w:rsidRDefault="00CE367B" w:rsidP="00631908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</w:pPr>
    </w:p>
    <w:p w:rsidR="0020792C" w:rsidRPr="00631908" w:rsidRDefault="00EA4425" w:rsidP="00EA4425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</w:pPr>
      <w:r w:rsidRPr="00631908">
        <w:rPr>
          <w:b/>
        </w:rPr>
        <w:t xml:space="preserve">                                                                                                      </w:t>
      </w:r>
      <w:r w:rsidR="003A45B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792C" w:rsidRPr="00631908"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Памятка </w:t>
      </w:r>
      <w:r w:rsidR="008D1CEB"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  <w:t>№ 54(У)</w:t>
      </w:r>
      <w:r w:rsidR="0020792C" w:rsidRPr="00631908">
        <w:rPr>
          <w:rFonts w:ascii="Arial" w:eastAsia="Times New Roman" w:hAnsi="Arial" w:cs="Arial"/>
          <w:b/>
          <w:color w:val="555555"/>
          <w:sz w:val="18"/>
          <w:szCs w:val="18"/>
          <w:shd w:val="clear" w:color="auto" w:fill="FFFFFF"/>
          <w:lang w:eastAsia="ru-RU"/>
        </w:rPr>
        <w:br/>
      </w:r>
      <w:r w:rsidR="003A45B2">
        <w:rPr>
          <w:rFonts w:eastAsia="Times New Roman" w:cs="Times New Roman"/>
          <w:b/>
          <w:noProof/>
          <w:sz w:val="24"/>
          <w:szCs w:val="24"/>
          <w:lang w:eastAsia="ru-RU"/>
        </w:rPr>
        <w:pict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0792C" w:rsidRPr="00631908" w:rsidRDefault="0020792C" w:rsidP="0092167F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</w:pPr>
      <w:r w:rsidRPr="00631908"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  <w:t>Ребята, соблюдайте Правила Дорожного Движения!</w:t>
      </w:r>
    </w:p>
    <w:p w:rsidR="0092167F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555555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1. Ходите только по тротуару!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3. Переходя улицу, посмотрите налево, а дойдя до середины – направо!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5. Не перебегайте дорогу перед близко идущим транспортом!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7.Пешеходы, не успевшие закончить переход, должны остановиться 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на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9.Не устраивайте игры вблизи дорог и не катайтесь на коньках, лыжах и санках на проезжей части улицы.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10.Не цепляйтесь за проходящие автомобили, не катайтесь на сцепном устройстве трамвая – это опасно для жизни!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11. При приближении транспортных сре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дств с вкл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20792C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12. Ездить на велосипедах по улицам и дорогам детям разрешается детям не моложе 14 лет.</w:t>
      </w: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20792C" w:rsidRPr="00631908" w:rsidRDefault="0020792C" w:rsidP="0020792C">
      <w:pPr>
        <w:spacing w:after="0" w:line="240" w:lineRule="auto"/>
        <w:jc w:val="center"/>
        <w:rPr>
          <w:rFonts w:eastAsia="Times New Roman" w:cs="Times New Roman"/>
          <w:b/>
          <w:bCs/>
          <w:color w:val="555555"/>
          <w:sz w:val="24"/>
          <w:szCs w:val="24"/>
          <w:u w:val="single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bCs/>
          <w:color w:val="555555"/>
          <w:sz w:val="36"/>
          <w:szCs w:val="24"/>
          <w:shd w:val="clear" w:color="auto" w:fill="FFFFFF"/>
          <w:lang w:eastAsia="ru-RU"/>
        </w:rPr>
        <w:t>Памятка пешеходу</w:t>
      </w:r>
      <w:r w:rsidRPr="00631908">
        <w:rPr>
          <w:rFonts w:eastAsia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A945C4" w:rsidRPr="00631908" w:rsidRDefault="00A945C4" w:rsidP="0020792C">
      <w:pPr>
        <w:spacing w:after="0" w:line="240" w:lineRule="auto"/>
        <w:jc w:val="center"/>
        <w:rPr>
          <w:rFonts w:eastAsia="Times New Roman" w:cs="Times New Roman"/>
          <w:b/>
          <w:color w:val="555555"/>
          <w:sz w:val="24"/>
          <w:szCs w:val="24"/>
          <w:u w:val="single"/>
          <w:lang w:eastAsia="ru-RU"/>
        </w:rPr>
      </w:pP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i/>
          <w:iCs/>
          <w:color w:val="555555"/>
          <w:sz w:val="36"/>
          <w:szCs w:val="24"/>
          <w:u w:val="single"/>
          <w:shd w:val="clear" w:color="auto" w:fill="FFFFFF"/>
          <w:lang w:eastAsia="ru-RU"/>
        </w:rPr>
        <w:t>Пешеходу запрещается: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 xml:space="preserve">3. </w:t>
      </w:r>
      <w:proofErr w:type="gramStart"/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>Переходить проезжую часть вне подземного, надземного, наземного пешеходных переходов на участке дороги: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разделительной зоной, разделительной полосой;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общим числом полос движения шесть и более;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где установлены дорожные ограждения.</w:t>
      </w:r>
      <w:proofErr w:type="gramEnd"/>
    </w:p>
    <w:p w:rsidR="00CE367B" w:rsidRPr="00631908" w:rsidRDefault="0020792C" w:rsidP="00631908">
      <w:pPr>
        <w:spacing w:after="0" w:line="36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20792C" w:rsidRPr="003A45B2" w:rsidRDefault="008738AA" w:rsidP="00EA4425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555555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24"/>
          <w:lang w:eastAsia="ru-RU"/>
        </w:rPr>
        <w:lastRenderedPageBreak/>
        <w:t>№ №</w:t>
      </w:r>
      <w:r w:rsidR="003A45B2">
        <w:rPr>
          <w:rFonts w:ascii="Arial" w:eastAsia="Times New Roman" w:hAnsi="Arial" w:cs="Arial"/>
          <w:b/>
          <w:bCs/>
          <w:color w:val="555555"/>
          <w:sz w:val="36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1.5pt;height:76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#10;ПАМЯТКА ДЛЯ РОДИТЕЛЕЙ ПО ПРАВИЛАМ ДОРОЖНОГО ДВИЖЕНИЯ&#10;"/>
          </v:shape>
        </w:pict>
      </w:r>
      <w:r w:rsidR="0020792C"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 </w:t>
      </w:r>
      <w:r w:rsidR="0020792C"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20792C" w:rsidRPr="003A45B2" w:rsidRDefault="0020792C" w:rsidP="00EA4425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555555"/>
          <w:sz w:val="20"/>
          <w:szCs w:val="18"/>
          <w:lang w:eastAsia="ru-RU"/>
        </w:rPr>
      </w:pPr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20792C" w:rsidRPr="003A45B2" w:rsidRDefault="0020792C" w:rsidP="00EA4425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555555"/>
          <w:sz w:val="20"/>
          <w:szCs w:val="18"/>
          <w:lang w:eastAsia="ru-RU"/>
        </w:rPr>
      </w:pPr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8738AA" w:rsidRPr="003A45B2" w:rsidRDefault="0020792C" w:rsidP="00EA4425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555555"/>
          <w:sz w:val="20"/>
          <w:szCs w:val="18"/>
          <w:lang w:eastAsia="ru-RU"/>
        </w:rPr>
      </w:pPr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0792C" w:rsidRPr="003A45B2" w:rsidRDefault="0020792C" w:rsidP="00EA4425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555555"/>
          <w:sz w:val="20"/>
          <w:szCs w:val="18"/>
          <w:lang w:eastAsia="ru-RU"/>
        </w:rPr>
      </w:pPr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9C0F03" w:rsidRPr="003A45B2" w:rsidRDefault="0020792C" w:rsidP="00D42C0E">
      <w:pPr>
        <w:spacing w:before="100" w:beforeAutospacing="1" w:after="100" w:afterAutospacing="1" w:line="360" w:lineRule="auto"/>
        <w:jc w:val="both"/>
        <w:rPr>
          <w:rFonts w:cs="Times New Roman"/>
          <w:b/>
          <w:sz w:val="24"/>
        </w:rPr>
      </w:pPr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какая</w:t>
      </w:r>
      <w:proofErr w:type="gramEnd"/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 xml:space="preserve"> едет прямо, а какая готовится к повороту.</w:t>
      </w:r>
      <w:r w:rsidR="00D42C0E"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 xml:space="preserve"> </w:t>
      </w:r>
      <w:r w:rsidRP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  <w:r w:rsidR="003A45B2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sectPr w:rsidR="009C0F03" w:rsidRPr="003A45B2" w:rsidSect="00EE3ABE">
      <w:pgSz w:w="11906" w:h="16838"/>
      <w:pgMar w:top="426" w:right="850" w:bottom="993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2C"/>
    <w:rsid w:val="000F0F88"/>
    <w:rsid w:val="00150D4C"/>
    <w:rsid w:val="0020792C"/>
    <w:rsid w:val="003A45B2"/>
    <w:rsid w:val="00440555"/>
    <w:rsid w:val="00631908"/>
    <w:rsid w:val="00790EF8"/>
    <w:rsid w:val="0085272A"/>
    <w:rsid w:val="008738AA"/>
    <w:rsid w:val="008D1CEB"/>
    <w:rsid w:val="0092167F"/>
    <w:rsid w:val="009C0F03"/>
    <w:rsid w:val="00A945C4"/>
    <w:rsid w:val="00AB766C"/>
    <w:rsid w:val="00CE367B"/>
    <w:rsid w:val="00D42C0E"/>
    <w:rsid w:val="00D66131"/>
    <w:rsid w:val="00E1475B"/>
    <w:rsid w:val="00E84A04"/>
    <w:rsid w:val="00EA3747"/>
    <w:rsid w:val="00EA4425"/>
    <w:rsid w:val="00EE3ABE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0792C"/>
  </w:style>
  <w:style w:type="paragraph" w:styleId="a3">
    <w:name w:val="Normal (Web)"/>
    <w:basedOn w:val="a"/>
    <w:uiPriority w:val="99"/>
    <w:semiHidden/>
    <w:unhideWhenUsed/>
    <w:rsid w:val="002079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16</cp:revision>
  <cp:lastPrinted>2020-06-03T08:13:00Z</cp:lastPrinted>
  <dcterms:created xsi:type="dcterms:W3CDTF">2013-09-06T07:49:00Z</dcterms:created>
  <dcterms:modified xsi:type="dcterms:W3CDTF">2020-06-03T08:13:00Z</dcterms:modified>
</cp:coreProperties>
</file>