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5A1E" w:rsidRPr="00336F56" w:rsidRDefault="00D02687">
      <w:pPr>
        <w:spacing w:after="0" w:line="408" w:lineRule="auto"/>
        <w:ind w:left="120"/>
        <w:jc w:val="center"/>
        <w:rPr>
          <w:lang w:val="ru-RU"/>
        </w:rPr>
      </w:pPr>
      <w:r w:rsidRPr="00336F5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825A1E" w:rsidRPr="00336F56" w:rsidRDefault="00D02687">
      <w:pPr>
        <w:spacing w:after="0" w:line="408" w:lineRule="auto"/>
        <w:ind w:left="120"/>
        <w:jc w:val="center"/>
        <w:rPr>
          <w:lang w:val="ru-RU"/>
        </w:rPr>
      </w:pPr>
      <w:bookmarkStart w:id="0" w:name="b9bd104d-6082-47bd-8132-2766a2040a6c"/>
      <w:r w:rsidRPr="00336F56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</w:t>
      </w:r>
      <w:bookmarkEnd w:id="0"/>
      <w:r w:rsidRPr="00336F5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825A1E" w:rsidRPr="00336F56" w:rsidRDefault="00D02687">
      <w:pPr>
        <w:spacing w:after="0" w:line="408" w:lineRule="auto"/>
        <w:ind w:left="120"/>
        <w:jc w:val="center"/>
        <w:rPr>
          <w:lang w:val="ru-RU"/>
        </w:rPr>
      </w:pPr>
      <w:bookmarkStart w:id="1" w:name="34df4a62-8dcd-4a78-a0bb-c2323fe584ec"/>
      <w:r w:rsidRPr="00336F56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Семикаракорского района</w:t>
      </w:r>
      <w:bookmarkEnd w:id="1"/>
    </w:p>
    <w:p w:rsidR="00825A1E" w:rsidRPr="00336F56" w:rsidRDefault="00D02687">
      <w:pPr>
        <w:spacing w:after="0" w:line="408" w:lineRule="auto"/>
        <w:ind w:left="120"/>
        <w:jc w:val="center"/>
        <w:rPr>
          <w:lang w:val="ru-RU"/>
        </w:rPr>
      </w:pPr>
      <w:r w:rsidRPr="00336F56">
        <w:rPr>
          <w:rFonts w:ascii="Times New Roman" w:hAnsi="Times New Roman"/>
          <w:b/>
          <w:color w:val="000000"/>
          <w:sz w:val="28"/>
          <w:lang w:val="ru-RU"/>
        </w:rPr>
        <w:t>МБОУ Слободская СОШ</w:t>
      </w:r>
    </w:p>
    <w:p w:rsidR="00825A1E" w:rsidRPr="00336F56" w:rsidRDefault="00825A1E">
      <w:pPr>
        <w:spacing w:after="0"/>
        <w:ind w:left="120"/>
        <w:rPr>
          <w:lang w:val="ru-RU"/>
        </w:rPr>
      </w:pPr>
    </w:p>
    <w:p w:rsidR="00825A1E" w:rsidRPr="00336F56" w:rsidRDefault="00825A1E">
      <w:pPr>
        <w:spacing w:after="0"/>
        <w:ind w:left="120"/>
        <w:rPr>
          <w:lang w:val="ru-RU"/>
        </w:rPr>
      </w:pPr>
    </w:p>
    <w:p w:rsidR="00825A1E" w:rsidRPr="00336F56" w:rsidRDefault="00825A1E">
      <w:pPr>
        <w:spacing w:after="0"/>
        <w:ind w:left="120"/>
        <w:rPr>
          <w:lang w:val="ru-RU"/>
        </w:rPr>
      </w:pPr>
    </w:p>
    <w:p w:rsidR="00825A1E" w:rsidRPr="00336F56" w:rsidRDefault="00825A1E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8D532C" w:rsidRPr="00C36809" w:rsidTr="008D532C">
        <w:tc>
          <w:tcPr>
            <w:tcW w:w="3114" w:type="dxa"/>
          </w:tcPr>
          <w:p w:rsidR="008D532C" w:rsidRPr="0040209D" w:rsidRDefault="00D02687" w:rsidP="008D532C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8D532C" w:rsidRPr="008944ED" w:rsidRDefault="00D02687" w:rsidP="008D532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Методическое объединение учителей начальных классов</w:t>
            </w:r>
          </w:p>
          <w:p w:rsidR="008D532C" w:rsidRDefault="00D02687" w:rsidP="008D532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D532C" w:rsidRPr="008944ED" w:rsidRDefault="00D02687" w:rsidP="008D532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Лысенко Т.В.</w:t>
            </w:r>
          </w:p>
          <w:p w:rsidR="008D532C" w:rsidRDefault="00D02687" w:rsidP="008D532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07</w:t>
            </w:r>
            <w:r w:rsidRPr="00336F5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8D532C" w:rsidRPr="0040209D" w:rsidRDefault="008D532C" w:rsidP="008D532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8D532C" w:rsidRPr="0040209D" w:rsidRDefault="00D02687" w:rsidP="008D532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8D532C" w:rsidRPr="008944ED" w:rsidRDefault="00D02687" w:rsidP="008D532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УР</w:t>
            </w:r>
          </w:p>
          <w:p w:rsidR="008D532C" w:rsidRDefault="00D02687" w:rsidP="008D532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D532C" w:rsidRPr="008944ED" w:rsidRDefault="00D02687" w:rsidP="008D532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Шпицберг Н.Н.</w:t>
            </w:r>
          </w:p>
          <w:p w:rsidR="008D532C" w:rsidRDefault="00D02687" w:rsidP="008D532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07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8D532C" w:rsidRPr="0040209D" w:rsidRDefault="008D532C" w:rsidP="008D532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8D532C" w:rsidRDefault="00D02687" w:rsidP="008D532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  <w:bookmarkStart w:id="2" w:name="_GoBack"/>
          </w:p>
          <w:p w:rsidR="008D532C" w:rsidRPr="008944ED" w:rsidRDefault="00D02687" w:rsidP="008D532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Слободская СОШ</w:t>
            </w:r>
          </w:p>
          <w:p w:rsidR="008D532C" w:rsidRDefault="00D02687" w:rsidP="008D532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D532C" w:rsidRPr="008944ED" w:rsidRDefault="00D02687" w:rsidP="008D532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Быкадорова Л.М.</w:t>
            </w:r>
          </w:p>
          <w:p w:rsidR="008D532C" w:rsidRDefault="00D02687" w:rsidP="008D532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№255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07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8D532C" w:rsidRPr="0040209D" w:rsidRDefault="008D532C" w:rsidP="008D532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825A1E" w:rsidRPr="00336F56" w:rsidRDefault="00825A1E">
      <w:pPr>
        <w:spacing w:after="0"/>
        <w:ind w:left="120"/>
        <w:rPr>
          <w:lang w:val="ru-RU"/>
        </w:rPr>
      </w:pPr>
    </w:p>
    <w:p w:rsidR="00825A1E" w:rsidRPr="00336F56" w:rsidRDefault="00825A1E">
      <w:pPr>
        <w:spacing w:after="0"/>
        <w:ind w:left="120"/>
        <w:rPr>
          <w:lang w:val="ru-RU"/>
        </w:rPr>
      </w:pPr>
    </w:p>
    <w:p w:rsidR="00825A1E" w:rsidRPr="00336F56" w:rsidRDefault="00825A1E">
      <w:pPr>
        <w:spacing w:after="0"/>
        <w:ind w:left="120"/>
        <w:rPr>
          <w:lang w:val="ru-RU"/>
        </w:rPr>
      </w:pPr>
    </w:p>
    <w:p w:rsidR="00825A1E" w:rsidRPr="00336F56" w:rsidRDefault="00825A1E">
      <w:pPr>
        <w:spacing w:after="0"/>
        <w:ind w:left="120"/>
        <w:rPr>
          <w:lang w:val="ru-RU"/>
        </w:rPr>
      </w:pPr>
    </w:p>
    <w:p w:rsidR="00825A1E" w:rsidRPr="00336F56" w:rsidRDefault="00825A1E">
      <w:pPr>
        <w:spacing w:after="0"/>
        <w:ind w:left="120"/>
        <w:rPr>
          <w:lang w:val="ru-RU"/>
        </w:rPr>
      </w:pPr>
    </w:p>
    <w:p w:rsidR="00825A1E" w:rsidRPr="00336F56" w:rsidRDefault="00D02687">
      <w:pPr>
        <w:spacing w:after="0" w:line="408" w:lineRule="auto"/>
        <w:ind w:left="120"/>
        <w:jc w:val="center"/>
        <w:rPr>
          <w:lang w:val="ru-RU"/>
        </w:rPr>
      </w:pPr>
      <w:r w:rsidRPr="00336F5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825A1E" w:rsidRPr="00336F56" w:rsidRDefault="00D02687">
      <w:pPr>
        <w:spacing w:after="0" w:line="408" w:lineRule="auto"/>
        <w:ind w:left="120"/>
        <w:jc w:val="center"/>
        <w:rPr>
          <w:lang w:val="ru-RU"/>
        </w:rPr>
      </w:pPr>
      <w:r w:rsidRPr="00336F5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336F56">
        <w:rPr>
          <w:rFonts w:ascii="Times New Roman" w:hAnsi="Times New Roman"/>
          <w:color w:val="000000"/>
          <w:sz w:val="28"/>
          <w:lang w:val="ru-RU"/>
        </w:rPr>
        <w:t xml:space="preserve"> 10145382)</w:t>
      </w:r>
    </w:p>
    <w:p w:rsidR="00825A1E" w:rsidRPr="00336F56" w:rsidRDefault="00825A1E">
      <w:pPr>
        <w:spacing w:after="0"/>
        <w:ind w:left="120"/>
        <w:jc w:val="center"/>
        <w:rPr>
          <w:lang w:val="ru-RU"/>
        </w:rPr>
      </w:pPr>
    </w:p>
    <w:p w:rsidR="00825A1E" w:rsidRPr="00336F56" w:rsidRDefault="00D02687">
      <w:pPr>
        <w:spacing w:after="0" w:line="408" w:lineRule="auto"/>
        <w:ind w:left="120"/>
        <w:jc w:val="center"/>
        <w:rPr>
          <w:lang w:val="ru-RU"/>
        </w:rPr>
      </w:pPr>
      <w:r w:rsidRPr="00336F56"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:rsidR="00825A1E" w:rsidRPr="00336F56" w:rsidRDefault="00D02687">
      <w:pPr>
        <w:spacing w:after="0" w:line="408" w:lineRule="auto"/>
        <w:ind w:left="120"/>
        <w:jc w:val="center"/>
        <w:rPr>
          <w:lang w:val="ru-RU"/>
        </w:rPr>
      </w:pPr>
      <w:r w:rsidRPr="00336F56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825A1E" w:rsidRPr="00336F56" w:rsidRDefault="00825A1E">
      <w:pPr>
        <w:spacing w:after="0"/>
        <w:ind w:left="120"/>
        <w:jc w:val="center"/>
        <w:rPr>
          <w:lang w:val="ru-RU"/>
        </w:rPr>
      </w:pPr>
    </w:p>
    <w:p w:rsidR="00825A1E" w:rsidRPr="00336F56" w:rsidRDefault="00825A1E">
      <w:pPr>
        <w:spacing w:after="0"/>
        <w:ind w:left="120"/>
        <w:jc w:val="center"/>
        <w:rPr>
          <w:lang w:val="ru-RU"/>
        </w:rPr>
      </w:pPr>
    </w:p>
    <w:p w:rsidR="00825A1E" w:rsidRPr="00336F56" w:rsidRDefault="00825A1E">
      <w:pPr>
        <w:spacing w:after="0"/>
        <w:ind w:left="120"/>
        <w:jc w:val="center"/>
        <w:rPr>
          <w:lang w:val="ru-RU"/>
        </w:rPr>
      </w:pPr>
    </w:p>
    <w:p w:rsidR="00825A1E" w:rsidRPr="00336F56" w:rsidRDefault="00825A1E">
      <w:pPr>
        <w:spacing w:after="0"/>
        <w:ind w:left="120"/>
        <w:jc w:val="center"/>
        <w:rPr>
          <w:lang w:val="ru-RU"/>
        </w:rPr>
      </w:pPr>
    </w:p>
    <w:p w:rsidR="00825A1E" w:rsidRPr="00336F56" w:rsidRDefault="00825A1E">
      <w:pPr>
        <w:spacing w:after="0"/>
        <w:ind w:left="120"/>
        <w:jc w:val="center"/>
        <w:rPr>
          <w:lang w:val="ru-RU"/>
        </w:rPr>
      </w:pPr>
    </w:p>
    <w:p w:rsidR="00825A1E" w:rsidRPr="00336F56" w:rsidRDefault="00825A1E">
      <w:pPr>
        <w:spacing w:after="0"/>
        <w:ind w:left="120"/>
        <w:jc w:val="center"/>
        <w:rPr>
          <w:lang w:val="ru-RU"/>
        </w:rPr>
      </w:pPr>
    </w:p>
    <w:p w:rsidR="00825A1E" w:rsidRPr="00336F56" w:rsidRDefault="00825A1E">
      <w:pPr>
        <w:spacing w:after="0"/>
        <w:ind w:left="120"/>
        <w:jc w:val="center"/>
        <w:rPr>
          <w:lang w:val="ru-RU"/>
        </w:rPr>
      </w:pPr>
    </w:p>
    <w:p w:rsidR="00825A1E" w:rsidRPr="00336F56" w:rsidRDefault="00D02687">
      <w:pPr>
        <w:spacing w:after="0"/>
        <w:ind w:left="120"/>
        <w:jc w:val="center"/>
        <w:rPr>
          <w:lang w:val="ru-RU"/>
        </w:rPr>
      </w:pPr>
      <w:bookmarkStart w:id="3" w:name="6129fc25-1484-4cce-a161-840ff826026d"/>
      <w:r w:rsidRPr="00336F56">
        <w:rPr>
          <w:rFonts w:ascii="Times New Roman" w:hAnsi="Times New Roman"/>
          <w:b/>
          <w:color w:val="000000"/>
          <w:sz w:val="28"/>
          <w:lang w:val="ru-RU"/>
        </w:rPr>
        <w:t>х. Слободской</w:t>
      </w:r>
      <w:bookmarkEnd w:id="3"/>
      <w:r w:rsidRPr="00336F5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62614f64-10de-4f5c-96b5-e9621fb5538a"/>
      <w:r w:rsidRPr="00336F56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825A1E" w:rsidRPr="00336F56" w:rsidRDefault="00825A1E">
      <w:pPr>
        <w:spacing w:after="0"/>
        <w:ind w:left="120"/>
        <w:rPr>
          <w:sz w:val="18"/>
          <w:lang w:val="ru-RU"/>
        </w:rPr>
      </w:pP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bookmarkStart w:id="5" w:name="block-83096535"/>
      <w:bookmarkEnd w:id="2"/>
      <w:r w:rsidRPr="00336F56">
        <w:rPr>
          <w:rFonts w:ascii="Times New Roman" w:hAnsi="Times New Roman"/>
          <w:color w:val="000000"/>
          <w:lang w:val="ru-RU"/>
        </w:rPr>
        <w:lastRenderedPageBreak/>
        <w:t>Федеральная рабочая программа по учебному предмету «Изобразительное искусство»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Планируемые результаты освоения программы по изобразительному искусству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825A1E" w:rsidRPr="00336F56" w:rsidRDefault="00825A1E">
      <w:pPr>
        <w:spacing w:after="0"/>
        <w:ind w:left="120"/>
        <w:rPr>
          <w:sz w:val="18"/>
          <w:lang w:val="ru-RU"/>
        </w:rPr>
      </w:pPr>
      <w:bookmarkStart w:id="6" w:name="_Toc141079005"/>
      <w:bookmarkEnd w:id="6"/>
    </w:p>
    <w:p w:rsidR="00825A1E" w:rsidRPr="00336F56" w:rsidRDefault="00825A1E">
      <w:pPr>
        <w:spacing w:after="0"/>
        <w:ind w:left="120"/>
        <w:jc w:val="both"/>
        <w:rPr>
          <w:sz w:val="18"/>
          <w:lang w:val="ru-RU"/>
        </w:rPr>
      </w:pPr>
    </w:p>
    <w:p w:rsidR="00825A1E" w:rsidRPr="00336F56" w:rsidRDefault="00D02687">
      <w:pPr>
        <w:spacing w:after="0"/>
        <w:ind w:left="12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ПОЯСНИТЕЛЬНАЯ ЗАПИСКА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 xml:space="preserve"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</w:t>
      </w:r>
      <w:r w:rsidRPr="00336F56">
        <w:rPr>
          <w:rFonts w:ascii="Times New Roman" w:hAnsi="Times New Roman"/>
          <w:color w:val="000000"/>
          <w:lang w:val="ru-RU"/>
        </w:rPr>
        <w:lastRenderedPageBreak/>
        <w:t>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spacing w:val="-4"/>
          <w:lang w:val="ru-RU"/>
        </w:rPr>
        <w:t>Содержание программы по изобразительному искусству структурировано</w:t>
      </w:r>
      <w:r w:rsidRPr="00336F56">
        <w:rPr>
          <w:rFonts w:ascii="Times New Roman" w:hAnsi="Times New Roman"/>
          <w:color w:val="000000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 xml:space="preserve">Общее число часов, рекомендованных для изучения изобразительного искусства – </w:t>
      </w:r>
      <w:bookmarkStart w:id="7" w:name="3b6b0d1b-a3e8-474a-8c9a-11f43040876f"/>
      <w:r w:rsidRPr="00336F56">
        <w:rPr>
          <w:rFonts w:ascii="Times New Roman" w:hAnsi="Times New Roman"/>
          <w:color w:val="000000"/>
          <w:lang w:val="ru-RU"/>
        </w:rPr>
        <w:t>135 часов: в 1 классе – 33 часа (1 час в неделю); во 2 классе – 34 часа (1 час в неделю); в 3 классе – 34 часа (1 час в неделю); в 4 классе – 34 часа (1 час в неделю).</w:t>
      </w:r>
      <w:bookmarkEnd w:id="7"/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Общее число часов, рекомендованных для изучения изобразительного искусства,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825A1E" w:rsidRPr="00336F56" w:rsidRDefault="00825A1E">
      <w:pPr>
        <w:spacing w:after="0" w:line="264" w:lineRule="auto"/>
        <w:ind w:left="120"/>
        <w:jc w:val="both"/>
        <w:rPr>
          <w:sz w:val="18"/>
          <w:lang w:val="ru-RU"/>
        </w:rPr>
      </w:pPr>
    </w:p>
    <w:p w:rsidR="00825A1E" w:rsidRPr="00336F56" w:rsidRDefault="00D02687">
      <w:pPr>
        <w:spacing w:after="0" w:line="264" w:lineRule="auto"/>
        <w:ind w:left="120"/>
        <w:jc w:val="both"/>
        <w:rPr>
          <w:sz w:val="18"/>
          <w:lang w:val="ru-RU"/>
        </w:rPr>
      </w:pPr>
      <w:bookmarkStart w:id="8" w:name="block-83096533"/>
      <w:bookmarkEnd w:id="5"/>
      <w:r w:rsidRPr="00336F56">
        <w:rPr>
          <w:rFonts w:ascii="Times New Roman" w:hAnsi="Times New Roman"/>
          <w:b/>
          <w:color w:val="000000"/>
          <w:lang w:val="ru-RU"/>
        </w:rPr>
        <w:t>СОДЕРЖАНИЕ ОБУЧЕНИЯ</w:t>
      </w:r>
    </w:p>
    <w:p w:rsidR="00825A1E" w:rsidRPr="00336F56" w:rsidRDefault="00825A1E">
      <w:pPr>
        <w:spacing w:after="0"/>
        <w:ind w:left="120"/>
        <w:rPr>
          <w:sz w:val="18"/>
          <w:lang w:val="ru-RU"/>
        </w:rPr>
      </w:pPr>
      <w:bookmarkStart w:id="9" w:name="_Toc141079007"/>
      <w:bookmarkEnd w:id="9"/>
    </w:p>
    <w:p w:rsidR="00825A1E" w:rsidRPr="00336F56" w:rsidRDefault="00D02687">
      <w:pPr>
        <w:spacing w:after="0"/>
        <w:ind w:left="120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1 КЛАСС</w:t>
      </w:r>
    </w:p>
    <w:p w:rsidR="00825A1E" w:rsidRPr="00336F56" w:rsidRDefault="00D02687">
      <w:pPr>
        <w:spacing w:after="0"/>
        <w:ind w:left="12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Модуль «Графика»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spacing w:val="-4"/>
          <w:lang w:val="ru-RU"/>
        </w:rPr>
        <w:t>Расположение изображения на листе. Выбор вертикального или горизонтального</w:t>
      </w:r>
      <w:r w:rsidRPr="00336F56">
        <w:rPr>
          <w:rFonts w:ascii="Times New Roman" w:hAnsi="Times New Roman"/>
          <w:color w:val="000000"/>
          <w:lang w:val="ru-RU"/>
        </w:rPr>
        <w:t xml:space="preserve"> формата листа в зависимости от содержания изображения.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spacing w:val="-4"/>
          <w:lang w:val="ru-RU"/>
        </w:rPr>
        <w:t>Разные виды линий. Линейный рисунок. Графические материалы для линейного</w:t>
      </w:r>
      <w:r w:rsidRPr="00336F56">
        <w:rPr>
          <w:rFonts w:ascii="Times New Roman" w:hAnsi="Times New Roman"/>
          <w:color w:val="000000"/>
          <w:lang w:val="ru-RU"/>
        </w:rPr>
        <w:t xml:space="preserve"> рисунка и их особенности. Приёмы рисования линией.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Рисование с натуры: разные листья и их форма.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Представление о пропорциях: короткое – длинное. Развитие – навыка видения соотношения частей целого (на основе рисунков животных).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spacing w:val="-4"/>
          <w:lang w:val="ru-RU"/>
        </w:rPr>
        <w:t>Графическое пятно (ахроматическое) и представление о силуэте. Формирование</w:t>
      </w:r>
      <w:r w:rsidRPr="00336F56">
        <w:rPr>
          <w:rFonts w:ascii="Times New Roman" w:hAnsi="Times New Roman"/>
          <w:color w:val="000000"/>
          <w:lang w:val="ru-RU"/>
        </w:rPr>
        <w:t xml:space="preserve"> навыка видения целостности. Цельная форма и её части.</w:t>
      </w:r>
    </w:p>
    <w:p w:rsidR="00825A1E" w:rsidRPr="00336F56" w:rsidRDefault="00D02687">
      <w:pPr>
        <w:spacing w:after="0"/>
        <w:ind w:left="12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Модуль «Живопись»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Эмоциональная выразительность цвета, способы выражения настроения в изображаемом сюжете.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Техника монотипии. Представления о симметрии. Развитие воображения.</w:t>
      </w:r>
    </w:p>
    <w:p w:rsidR="00825A1E" w:rsidRPr="00336F56" w:rsidRDefault="00D02687">
      <w:pPr>
        <w:spacing w:after="0"/>
        <w:ind w:left="12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Модуль «Скульптура»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Изображение в объёме. Приёмы работы с пластилином; дощечка, стек, тряпочка.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Лепка игрушки, характерной для одного из наиболее известных народных художественных промыслов (дымковская или каргопольская игрушка или по выбору учителя с учётом местных промыслов).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Бумажная пластика. Овладение первичными приёмами надрезания, закручивания, складывания.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lastRenderedPageBreak/>
        <w:t>Объёмная аппликация из бумаги и картона.</w:t>
      </w:r>
    </w:p>
    <w:p w:rsidR="00825A1E" w:rsidRPr="00336F56" w:rsidRDefault="00D02687">
      <w:pPr>
        <w:spacing w:after="0"/>
        <w:ind w:left="12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Модуль «Декоративно-прикладное искусство»</w:t>
      </w:r>
    </w:p>
    <w:p w:rsidR="00825A1E" w:rsidRPr="00336F56" w:rsidRDefault="00D02687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:rsidR="00825A1E" w:rsidRPr="00336F56" w:rsidRDefault="00D02687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 w:rsidR="00825A1E" w:rsidRPr="00336F56" w:rsidRDefault="00D02687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 w:rsidR="00825A1E" w:rsidRPr="00336F56" w:rsidRDefault="00D02687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 xml:space="preserve">Орнамент, характерный для игрушек одного из наиболее известных народных </w:t>
      </w:r>
      <w:r w:rsidRPr="00336F56">
        <w:rPr>
          <w:rFonts w:ascii="Times New Roman" w:hAnsi="Times New Roman"/>
          <w:color w:val="000000"/>
          <w:spacing w:val="-4"/>
          <w:lang w:val="ru-RU"/>
        </w:rPr>
        <w:t>художественных промыслов: дымковская или каргопольская игрушка (или по выбору</w:t>
      </w:r>
      <w:r w:rsidRPr="00336F56">
        <w:rPr>
          <w:rFonts w:ascii="Times New Roman" w:hAnsi="Times New Roman"/>
          <w:color w:val="000000"/>
          <w:lang w:val="ru-RU"/>
        </w:rPr>
        <w:t xml:space="preserve"> учителя с учётом местных промыслов).</w:t>
      </w:r>
    </w:p>
    <w:p w:rsidR="00825A1E" w:rsidRPr="00336F56" w:rsidRDefault="00D02687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Дизайн предмета: изготовление нарядной упаковки путём складывания бумаги и аппликации.</w:t>
      </w:r>
    </w:p>
    <w:p w:rsidR="00825A1E" w:rsidRPr="00336F56" w:rsidRDefault="00D02687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spacing w:val="-4"/>
          <w:lang w:val="ru-RU"/>
        </w:rPr>
        <w:t>Оригами – создание игрушки для новогодней ёлки. Приёмы складывания бумаги.</w:t>
      </w:r>
    </w:p>
    <w:p w:rsidR="00825A1E" w:rsidRPr="00336F56" w:rsidRDefault="00D02687">
      <w:pPr>
        <w:spacing w:after="0" w:line="252" w:lineRule="auto"/>
        <w:ind w:left="12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Модуль «Архитектура»</w:t>
      </w:r>
    </w:p>
    <w:p w:rsidR="00825A1E" w:rsidRPr="00336F56" w:rsidRDefault="00D02687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:rsidR="00825A1E" w:rsidRPr="00336F56" w:rsidRDefault="00D02687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:rsidR="00825A1E" w:rsidRPr="00336F56" w:rsidRDefault="00D02687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Макетирование (или аппликация) пространственной среды сказочного города из бумаги, картона или пластилина.</w:t>
      </w:r>
    </w:p>
    <w:p w:rsidR="00825A1E" w:rsidRPr="00336F56" w:rsidRDefault="00D02687">
      <w:pPr>
        <w:spacing w:after="0" w:line="252" w:lineRule="auto"/>
        <w:ind w:left="12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Модуль «Восприятие произведений искусства»</w:t>
      </w:r>
    </w:p>
    <w:p w:rsidR="00825A1E" w:rsidRPr="00336F56" w:rsidRDefault="00D02687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825A1E" w:rsidRPr="00336F56" w:rsidRDefault="00D02687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:rsidR="00825A1E" w:rsidRPr="00336F56" w:rsidRDefault="00D02687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:rsidR="00825A1E" w:rsidRPr="00336F56" w:rsidRDefault="00D02687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В.М. Васнецова и другие по выбору учителя). </w:t>
      </w:r>
    </w:p>
    <w:p w:rsidR="00825A1E" w:rsidRPr="00336F56" w:rsidRDefault="00D02687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 xml:space="preserve">Художник и зритель. Освоение зрительских умений на основе получаемых знаний и творческих практических задач – установок наблюдения. Ассоциации </w:t>
      </w:r>
      <w:r w:rsidRPr="00336F56">
        <w:rPr>
          <w:rFonts w:ascii="Times New Roman" w:hAnsi="Times New Roman"/>
          <w:color w:val="000000"/>
          <w:spacing w:val="-4"/>
          <w:lang w:val="ru-RU"/>
        </w:rPr>
        <w:t>из личного опыта обучающихся и оценка эмоционального содержания произведений</w:t>
      </w:r>
      <w:r w:rsidRPr="00336F56">
        <w:rPr>
          <w:rFonts w:ascii="Times New Roman" w:hAnsi="Times New Roman"/>
          <w:color w:val="000000"/>
          <w:lang w:val="ru-RU"/>
        </w:rPr>
        <w:t>.</w:t>
      </w:r>
    </w:p>
    <w:p w:rsidR="00825A1E" w:rsidRPr="00336F56" w:rsidRDefault="00D02687">
      <w:pPr>
        <w:spacing w:after="0" w:line="252" w:lineRule="auto"/>
        <w:ind w:left="12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Модуль «Азбука цифровой графики»</w:t>
      </w:r>
    </w:p>
    <w:p w:rsidR="00825A1E" w:rsidRPr="00336F56" w:rsidRDefault="00D02687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Фотографирование мелких деталей природы, выражение ярких зрительных впечатлений.</w:t>
      </w:r>
    </w:p>
    <w:p w:rsidR="00825A1E" w:rsidRPr="00336F56" w:rsidRDefault="00D02687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Обсуждение в условиях урока ученических фотографий, соответствующих изучаемой теме.</w:t>
      </w:r>
    </w:p>
    <w:p w:rsidR="00825A1E" w:rsidRPr="00336F56" w:rsidRDefault="00825A1E">
      <w:pPr>
        <w:spacing w:after="0"/>
        <w:ind w:left="120"/>
        <w:rPr>
          <w:sz w:val="18"/>
          <w:lang w:val="ru-RU"/>
        </w:rPr>
      </w:pPr>
      <w:bookmarkStart w:id="10" w:name="_Toc141079008"/>
      <w:bookmarkEnd w:id="10"/>
    </w:p>
    <w:p w:rsidR="00825A1E" w:rsidRPr="00336F56" w:rsidRDefault="00D02687">
      <w:pPr>
        <w:spacing w:after="0"/>
        <w:ind w:left="120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2 КЛАСС</w:t>
      </w:r>
    </w:p>
    <w:p w:rsidR="00825A1E" w:rsidRPr="00336F56" w:rsidRDefault="00D02687">
      <w:pPr>
        <w:spacing w:after="0" w:line="269" w:lineRule="auto"/>
        <w:ind w:left="12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Модуль «Графика»</w:t>
      </w:r>
    </w:p>
    <w:p w:rsidR="00825A1E" w:rsidRPr="00336F56" w:rsidRDefault="00D02687">
      <w:pPr>
        <w:spacing w:after="0" w:line="269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:rsidR="00825A1E" w:rsidRPr="00336F56" w:rsidRDefault="00D02687">
      <w:pPr>
        <w:spacing w:after="0" w:line="269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Пастель и мелки – особенности и выразительные свойства графических материалов, приёмы работы.</w:t>
      </w:r>
    </w:p>
    <w:p w:rsidR="00825A1E" w:rsidRPr="00336F56" w:rsidRDefault="00D02687">
      <w:pPr>
        <w:spacing w:after="0" w:line="269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:rsidR="00825A1E" w:rsidRPr="00336F56" w:rsidRDefault="00D02687">
      <w:pPr>
        <w:spacing w:after="0" w:line="269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lastRenderedPageBreak/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 w:rsidR="00825A1E" w:rsidRPr="00336F56" w:rsidRDefault="00D02687">
      <w:pPr>
        <w:spacing w:after="0" w:line="269" w:lineRule="auto"/>
        <w:ind w:firstLine="600"/>
        <w:jc w:val="both"/>
        <w:rPr>
          <w:sz w:val="18"/>
        </w:rPr>
      </w:pPr>
      <w:r w:rsidRPr="00336F56">
        <w:rPr>
          <w:rFonts w:ascii="Times New Roman" w:hAnsi="Times New Roman"/>
          <w:color w:val="000000"/>
          <w:lang w:val="ru-RU"/>
        </w:rPr>
        <w:t xml:space="preserve"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</w:t>
      </w:r>
      <w:r w:rsidRPr="00336F56">
        <w:rPr>
          <w:rFonts w:ascii="Times New Roman" w:hAnsi="Times New Roman"/>
          <w:color w:val="000000"/>
        </w:rPr>
        <w:t>Штриховка. Умение внимательно рассматривать и анализировать форму натурного предмета.</w:t>
      </w:r>
    </w:p>
    <w:p w:rsidR="00825A1E" w:rsidRPr="00336F56" w:rsidRDefault="00D02687">
      <w:pPr>
        <w:spacing w:after="0" w:line="269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 xml:space="preserve">Графический рисунок животного с активным выражением его характера. Аналитическое рассматривание графических произведений анималистического жанра. </w:t>
      </w:r>
    </w:p>
    <w:p w:rsidR="00825A1E" w:rsidRPr="00336F56" w:rsidRDefault="00D02687">
      <w:pPr>
        <w:spacing w:after="0" w:line="269" w:lineRule="auto"/>
        <w:ind w:left="12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Модуль «Живопись»</w:t>
      </w:r>
    </w:p>
    <w:p w:rsidR="00825A1E" w:rsidRPr="00336F56" w:rsidRDefault="00D02687">
      <w:pPr>
        <w:spacing w:after="0" w:line="269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:rsidR="00825A1E" w:rsidRPr="00336F56" w:rsidRDefault="00D02687">
      <w:pPr>
        <w:spacing w:after="0" w:line="269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Акварель и её свойства. Акварельные кисти. Приёмы работы акварелью.</w:t>
      </w:r>
    </w:p>
    <w:p w:rsidR="00825A1E" w:rsidRPr="00336F56" w:rsidRDefault="00D02687">
      <w:pPr>
        <w:spacing w:after="0" w:line="269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Цвет тёплый и холодный – цветовой контраст.</w:t>
      </w:r>
    </w:p>
    <w:p w:rsidR="00825A1E" w:rsidRPr="00336F56" w:rsidRDefault="00D02687">
      <w:pPr>
        <w:spacing w:after="0" w:line="269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:rsidR="00825A1E" w:rsidRPr="00336F56" w:rsidRDefault="00D02687">
      <w:pPr>
        <w:spacing w:after="0" w:line="269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Цвет открытый – звонкий и приглушённый, тихий. Эмоциональная выразительность цвета.</w:t>
      </w:r>
    </w:p>
    <w:p w:rsidR="00825A1E" w:rsidRPr="00336F56" w:rsidRDefault="00D02687">
      <w:pPr>
        <w:spacing w:after="0" w:line="269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И.К. Айвазовского.</w:t>
      </w:r>
    </w:p>
    <w:p w:rsidR="00825A1E" w:rsidRPr="00336F56" w:rsidRDefault="00D02687">
      <w:pPr>
        <w:spacing w:after="0" w:line="269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Изображение сказочного персонажа с ярко выраженным характером (образ мужской или женский).</w:t>
      </w:r>
    </w:p>
    <w:p w:rsidR="00825A1E" w:rsidRPr="00336F56" w:rsidRDefault="00D02687">
      <w:pPr>
        <w:spacing w:after="0" w:line="269" w:lineRule="auto"/>
        <w:ind w:left="12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Модуль «Скульптура»</w:t>
      </w:r>
    </w:p>
    <w:p w:rsidR="00825A1E" w:rsidRPr="00336F56" w:rsidRDefault="00D02687">
      <w:pPr>
        <w:spacing w:after="0" w:line="269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Лепка из пластилина или глины игрушки – сказочного животного по мотивам выбранного художественного народного промысла (филимоновская игрушка, дымковский петух, каргопольский Полкан и другие по выбору учителя с учётом местных промыслов). Способ лепки в соответствии с традициями промысла.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 xml:space="preserve">Лепка животных (например, кошки, собаки, медвежонка) с передачей </w:t>
      </w:r>
      <w:r w:rsidRPr="00336F56">
        <w:rPr>
          <w:rFonts w:ascii="Times New Roman" w:hAnsi="Times New Roman"/>
          <w:color w:val="000000"/>
          <w:spacing w:val="-4"/>
          <w:lang w:val="ru-RU"/>
        </w:rPr>
        <w:t>характерной пластики движения. Соблюдение цельности формы, её преобразование</w:t>
      </w:r>
      <w:r w:rsidRPr="00336F56">
        <w:rPr>
          <w:rFonts w:ascii="Times New Roman" w:hAnsi="Times New Roman"/>
          <w:color w:val="000000"/>
          <w:lang w:val="ru-RU"/>
        </w:rPr>
        <w:t xml:space="preserve"> и добавление деталей.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:rsidR="00825A1E" w:rsidRPr="00336F56" w:rsidRDefault="00D02687">
      <w:pPr>
        <w:spacing w:after="0"/>
        <w:ind w:left="12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Модуль «Декоративно-прикладное искусство»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Наблюдение узоров в природе (на основе фотографий в условиях урока), например, снежинки, паутинки, роса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Поделки из подручных нехудожественных материалов. Декоративные изображения животных в игрушках народных промыслов; филимоновские, дымковские, каргопольские игрушки (и другие по выбору учителя с учётом местных художественных промыслов).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:rsidR="00825A1E" w:rsidRPr="00336F56" w:rsidRDefault="00D02687">
      <w:pPr>
        <w:spacing w:after="0"/>
        <w:ind w:left="12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Модуль «Архитектура»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 xml:space="preserve">Построение игрового сказочного города из бумаги (на основе сворачивания геометрических тел – параллелепипедов разной высоты, цилиндров с прорезями и наклейками); завивание, скручивание и складывание полоски бумаги (например, гармошкой). Образ здания. Памятники </w:t>
      </w:r>
      <w:r w:rsidRPr="00336F56">
        <w:rPr>
          <w:rFonts w:ascii="Times New Roman" w:hAnsi="Times New Roman"/>
          <w:color w:val="000000"/>
          <w:lang w:val="ru-RU"/>
        </w:rPr>
        <w:lastRenderedPageBreak/>
        <w:t>отечественной или западноевропейской архитектуры с ярко выраженным характером здания. Рисунок дома для доброго или злого сказочного персонажа (иллюстрация сказки по выбору учителя).</w:t>
      </w:r>
    </w:p>
    <w:p w:rsidR="00825A1E" w:rsidRPr="00336F56" w:rsidRDefault="00D02687">
      <w:pPr>
        <w:spacing w:after="0"/>
        <w:ind w:left="12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Модуль «Восприятие произведений искусства»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Восприятие орнаментальных произведений прикладного искусства (например, кружево, шитьё, резьба и роспись).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 xml:space="preserve">Восприятие произведений живописи с активным выражением цветового состояния в природе. Произведения И.И. Левитана, Н.П. Крымова. 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Восприятие произведений анималистического жанра в графике (например, произведений В.В. Ватагина, Е.И. Чарушина) и в скульптуре (произведения В.В. Ватагина). Наблюдение животных с точки зрения их пропорций, характера движения, пластики.</w:t>
      </w:r>
    </w:p>
    <w:p w:rsidR="00825A1E" w:rsidRPr="00336F56" w:rsidRDefault="00D02687">
      <w:pPr>
        <w:spacing w:after="0"/>
        <w:ind w:left="12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Модуль «Азбука цифровой графики»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 xml:space="preserve">Компьютерные средства изображения. Виды линий (в программе </w:t>
      </w:r>
      <w:r w:rsidRPr="00336F56">
        <w:rPr>
          <w:rFonts w:ascii="Times New Roman" w:hAnsi="Times New Roman"/>
          <w:color w:val="000000"/>
        </w:rPr>
        <w:t>Paint</w:t>
      </w:r>
      <w:r w:rsidRPr="00336F56">
        <w:rPr>
          <w:rFonts w:ascii="Times New Roman" w:hAnsi="Times New Roman"/>
          <w:color w:val="000000"/>
          <w:lang w:val="ru-RU"/>
        </w:rPr>
        <w:t xml:space="preserve"> или другом графическом редакторе).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 xml:space="preserve">Компьютерные средства изображения. Работа с геометрическими фигурами. Трансформация и копирование геометрических фигур в программе </w:t>
      </w:r>
      <w:r w:rsidRPr="00336F56">
        <w:rPr>
          <w:rFonts w:ascii="Times New Roman" w:hAnsi="Times New Roman"/>
          <w:color w:val="000000"/>
        </w:rPr>
        <w:t>Paint</w:t>
      </w:r>
      <w:r w:rsidRPr="00336F56">
        <w:rPr>
          <w:rFonts w:ascii="Times New Roman" w:hAnsi="Times New Roman"/>
          <w:color w:val="000000"/>
          <w:lang w:val="ru-RU"/>
        </w:rPr>
        <w:t>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 w:rsidRPr="00336F56">
        <w:rPr>
          <w:rFonts w:ascii="Times New Roman" w:hAnsi="Times New Roman"/>
          <w:color w:val="000000"/>
        </w:rPr>
        <w:t>Paint</w:t>
      </w:r>
      <w:r w:rsidRPr="00336F56">
        <w:rPr>
          <w:rFonts w:ascii="Times New Roman" w:hAnsi="Times New Roman"/>
          <w:color w:val="000000"/>
          <w:lang w:val="ru-RU"/>
        </w:rPr>
        <w:t xml:space="preserve"> на основе простых сюжетов (например, образ дерева).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 xml:space="preserve">Освоение инструментов традиционного рисования в программе </w:t>
      </w:r>
      <w:r w:rsidRPr="00336F56">
        <w:rPr>
          <w:rFonts w:ascii="Times New Roman" w:hAnsi="Times New Roman"/>
          <w:color w:val="000000"/>
        </w:rPr>
        <w:t>Paint</w:t>
      </w:r>
      <w:r w:rsidRPr="00336F56">
        <w:rPr>
          <w:rFonts w:ascii="Times New Roman" w:hAnsi="Times New Roman"/>
          <w:color w:val="000000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</w:r>
    </w:p>
    <w:p w:rsidR="00825A1E" w:rsidRPr="00336F56" w:rsidRDefault="00825A1E">
      <w:pPr>
        <w:spacing w:after="0"/>
        <w:ind w:left="120"/>
        <w:rPr>
          <w:sz w:val="18"/>
          <w:lang w:val="ru-RU"/>
        </w:rPr>
      </w:pPr>
      <w:bookmarkStart w:id="11" w:name="_Toc141079009"/>
      <w:bookmarkEnd w:id="11"/>
    </w:p>
    <w:p w:rsidR="00825A1E" w:rsidRPr="00336F56" w:rsidRDefault="00825A1E">
      <w:pPr>
        <w:spacing w:after="0"/>
        <w:ind w:left="120"/>
        <w:rPr>
          <w:sz w:val="18"/>
          <w:lang w:val="ru-RU"/>
        </w:rPr>
      </w:pPr>
    </w:p>
    <w:p w:rsidR="00825A1E" w:rsidRPr="00336F56" w:rsidRDefault="00D02687">
      <w:pPr>
        <w:spacing w:after="0"/>
        <w:ind w:left="120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3 КЛАСС</w:t>
      </w:r>
    </w:p>
    <w:p w:rsidR="00825A1E" w:rsidRPr="00336F56" w:rsidRDefault="00D02687">
      <w:pPr>
        <w:spacing w:after="0"/>
        <w:ind w:left="12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Модуль «Графика»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Эскиз плаката или афиши. Совмещение шрифта и изображения. Особенности композиции плаката.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Транспорт в городе. Рисунки реальных или фантастических машин.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Изображение лица человека. Строение, пропорции, взаиморасположение частей лица.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:rsidR="00825A1E" w:rsidRPr="00336F56" w:rsidRDefault="00D02687">
      <w:pPr>
        <w:spacing w:after="0"/>
        <w:ind w:left="12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Модуль «Живопись»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lastRenderedPageBreak/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 xml:space="preserve">Натюрморт из простых предметов с натуры или по представлению. </w:t>
      </w:r>
      <w:r w:rsidRPr="00336F56">
        <w:rPr>
          <w:rFonts w:ascii="Times New Roman" w:hAnsi="Times New Roman"/>
          <w:color w:val="000000"/>
          <w:spacing w:val="-4"/>
          <w:lang w:val="ru-RU"/>
        </w:rPr>
        <w:t>«Натюрморт-автопортрет» из предметов, характеризующих личность обучающегося.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Портрет человека по памяти и представлению использованием натуры.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включения в композицию дополнительных предметов.</w:t>
      </w:r>
    </w:p>
    <w:p w:rsidR="00825A1E" w:rsidRPr="00336F56" w:rsidRDefault="00D02687">
      <w:pPr>
        <w:spacing w:after="0"/>
        <w:ind w:left="12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Модуль «Скульптура»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Лепка сказочного персонажа на основе сюжета известной сказки или создание этого персонажа путём бумагопластики.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Освоение знаний о видах скульптуры (по назначению) и жанрах скульптуры (по сюжету изображения).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Лепка эскиза парковой скульптуры. Выражение пластики движения в скульптуре. Работа с пластилином или глиной.</w:t>
      </w:r>
    </w:p>
    <w:p w:rsidR="00825A1E" w:rsidRPr="00336F56" w:rsidRDefault="00D02687">
      <w:pPr>
        <w:spacing w:after="0"/>
        <w:ind w:left="12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Модуль «Декоративно-прикладное искусство»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Эскизы орнаментов для росписи тканей. Раппорт. Трафарет и создание орнамента при помощи печаток или штампов.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павловопосадских платков.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</w:p>
    <w:p w:rsidR="00825A1E" w:rsidRPr="00336F56" w:rsidRDefault="00D02687">
      <w:pPr>
        <w:spacing w:after="0"/>
        <w:ind w:left="12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Модуль «Архитектура»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spacing w:val="-4"/>
          <w:lang w:val="ru-RU"/>
        </w:rPr>
        <w:t>Зарисовки исторических памятников и архитектурных достопримечательностей</w:t>
      </w:r>
      <w:r w:rsidRPr="00336F56">
        <w:rPr>
          <w:rFonts w:ascii="Times New Roman" w:hAnsi="Times New Roman"/>
          <w:color w:val="000000"/>
          <w:lang w:val="ru-RU"/>
        </w:rPr>
        <w:t xml:space="preserve"> города или села. Работа по наблюдению и по памяти, на основе использования фотографий и образных представлений.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 w:rsidR="00825A1E" w:rsidRPr="00336F56" w:rsidRDefault="00D02687">
      <w:pPr>
        <w:spacing w:after="0"/>
        <w:ind w:left="12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Модуль «Восприятие произведений искусства»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lastRenderedPageBreak/>
        <w:t>Виртуальное путешествие: памятники архитектуры в Москве и Санкт-Петербурге (обзор памятников по выбору учителя).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 xml:space="preserve">Знания о видах пространственных искусств: виды определяются по назначению произведений в жизни людей. 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 xml:space="preserve">Представления о произведениях крупнейших отечественных художников-пейзажистов: И.И. Шишкина, И.И. Левитана, А.К. Саврасова, В.Д. Поленова, И.К. Айвазовского и других. 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Представления о произведениях крупнейших отечественных портретистов: В.И. Сурикова, И.Е. Репина, В.А. Серова и других.</w:t>
      </w:r>
    </w:p>
    <w:p w:rsidR="00825A1E" w:rsidRPr="00336F56" w:rsidRDefault="00D02687">
      <w:pPr>
        <w:spacing w:after="0"/>
        <w:ind w:left="12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Модуль «Азбука цифровой графики»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 xml:space="preserve">Изображение и изучение мимики лица в программе </w:t>
      </w:r>
      <w:r w:rsidRPr="00336F56">
        <w:rPr>
          <w:rFonts w:ascii="Times New Roman" w:hAnsi="Times New Roman"/>
          <w:color w:val="000000"/>
        </w:rPr>
        <w:t>Paint</w:t>
      </w:r>
      <w:r w:rsidRPr="00336F56">
        <w:rPr>
          <w:rFonts w:ascii="Times New Roman" w:hAnsi="Times New Roman"/>
          <w:color w:val="000000"/>
          <w:lang w:val="ru-RU"/>
        </w:rPr>
        <w:t xml:space="preserve"> (или другом графическом редакторе).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 xml:space="preserve">Редактирование фотографий в программе </w:t>
      </w:r>
      <w:r w:rsidRPr="00336F56">
        <w:rPr>
          <w:rFonts w:ascii="Times New Roman" w:hAnsi="Times New Roman"/>
          <w:color w:val="000000"/>
        </w:rPr>
        <w:t>Picture</w:t>
      </w:r>
      <w:r w:rsidRPr="00336F56">
        <w:rPr>
          <w:rFonts w:ascii="Times New Roman" w:hAnsi="Times New Roman"/>
          <w:color w:val="000000"/>
          <w:lang w:val="ru-RU"/>
        </w:rPr>
        <w:t xml:space="preserve"> </w:t>
      </w:r>
      <w:r w:rsidRPr="00336F56">
        <w:rPr>
          <w:rFonts w:ascii="Times New Roman" w:hAnsi="Times New Roman"/>
          <w:color w:val="000000"/>
        </w:rPr>
        <w:t>Manager</w:t>
      </w:r>
      <w:r w:rsidRPr="00336F56">
        <w:rPr>
          <w:rFonts w:ascii="Times New Roman" w:hAnsi="Times New Roman"/>
          <w:color w:val="000000"/>
          <w:lang w:val="ru-RU"/>
        </w:rPr>
        <w:t>: изменение яркости, контраста, насыщенности цвета; обрезка, поворот, отражение.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Виртуальные путешествия в главные художественные музеи и музеи местные (по выбору учителя).</w:t>
      </w:r>
    </w:p>
    <w:p w:rsidR="00825A1E" w:rsidRPr="00336F56" w:rsidRDefault="00825A1E">
      <w:pPr>
        <w:spacing w:after="0"/>
        <w:ind w:left="120"/>
        <w:rPr>
          <w:sz w:val="18"/>
          <w:lang w:val="ru-RU"/>
        </w:rPr>
      </w:pPr>
      <w:bookmarkStart w:id="12" w:name="_Toc141079010"/>
      <w:bookmarkEnd w:id="12"/>
    </w:p>
    <w:p w:rsidR="00825A1E" w:rsidRPr="00336F56" w:rsidRDefault="00D02687">
      <w:pPr>
        <w:spacing w:after="0"/>
        <w:ind w:left="120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4 КЛАСС</w:t>
      </w:r>
    </w:p>
    <w:p w:rsidR="00825A1E" w:rsidRPr="00336F56" w:rsidRDefault="00D02687">
      <w:pPr>
        <w:spacing w:after="0"/>
        <w:ind w:left="12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Модуль «Графика»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spacing w:val="-4"/>
          <w:lang w:val="ru-RU"/>
        </w:rPr>
        <w:t>Правила линейной и воздушной перспективы: уменьшение размера изображения</w:t>
      </w:r>
      <w:r w:rsidRPr="00336F56">
        <w:rPr>
          <w:rFonts w:ascii="Times New Roman" w:hAnsi="Times New Roman"/>
          <w:color w:val="000000"/>
          <w:lang w:val="ru-RU"/>
        </w:rPr>
        <w:t xml:space="preserve"> по мере удаления от первого плана, смягчения цветового и тонального контрастов.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Графическое изображение героев былин, древних легенд, сказок и сказаний разных народов.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 w:rsidR="00825A1E" w:rsidRPr="00336F56" w:rsidRDefault="00D02687">
      <w:pPr>
        <w:spacing w:after="0"/>
        <w:ind w:left="12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Модуль «Живопись»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lastRenderedPageBreak/>
        <w:t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(из выбранной культурной эпохи).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:rsidR="00825A1E" w:rsidRPr="00336F56" w:rsidRDefault="00D02687">
      <w:pPr>
        <w:spacing w:after="0"/>
        <w:ind w:left="12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Модуль «Скульптура»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Знакомство со скульптурными памятниками героям и мемориальными комплексами.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 xml:space="preserve">Создание эскиза памятника народному герою. Работа с пластилином или глиной. Выражение значительности, трагизма и победительной силы. </w:t>
      </w:r>
    </w:p>
    <w:p w:rsidR="00825A1E" w:rsidRPr="00336F56" w:rsidRDefault="00D02687">
      <w:pPr>
        <w:spacing w:after="0"/>
        <w:ind w:left="12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Модуль «Декоративно-прикладное искусство»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 xml:space="preserve"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 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Народный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Женский и мужской костюмы в традициях разных народов.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Своеобразие одежды разных эпох и культур.</w:t>
      </w:r>
    </w:p>
    <w:p w:rsidR="00825A1E" w:rsidRPr="00336F56" w:rsidRDefault="00D02687">
      <w:pPr>
        <w:spacing w:after="0"/>
        <w:ind w:left="12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Модуль «Архитектура»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Понимание значения для современных людей сохранения культурного наследия.</w:t>
      </w:r>
    </w:p>
    <w:p w:rsidR="00825A1E" w:rsidRPr="00336F56" w:rsidRDefault="00D02687">
      <w:pPr>
        <w:spacing w:after="0"/>
        <w:ind w:left="12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Модуль «Восприятие произведений искусства»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Произведения В.М. Васнецова, Б.М. Кустодиева, А.М. Васнецова, В.И. Сурикова, К.А. Коровина, А.Г. Венецианова, А.П. Рябушкина, И.Я. Билибина на темы истории и традиций русской отечественной культуры.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lastRenderedPageBreak/>
        <w:t>Памятники древнерусского каменного зодчества: Московский Кремль, Новгородский детинец, Псковский кром, Казанский кремль (и другие с учётом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Памятники национальным героям. Памятник К. Минину и Д. Пожарскому скульптора И.П. Мартоса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 w:rsidR="00825A1E" w:rsidRPr="00336F56" w:rsidRDefault="00D02687">
      <w:pPr>
        <w:spacing w:after="0"/>
        <w:ind w:left="12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Модуль «Азбука цифровой графики»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 xml:space="preserve">Изображение и освоение в программе </w:t>
      </w:r>
      <w:r w:rsidRPr="00336F56">
        <w:rPr>
          <w:rFonts w:ascii="Times New Roman" w:hAnsi="Times New Roman"/>
          <w:color w:val="000000"/>
        </w:rPr>
        <w:t>Paint</w:t>
      </w:r>
      <w:r w:rsidRPr="00336F56">
        <w:rPr>
          <w:rFonts w:ascii="Times New Roman" w:hAnsi="Times New Roman"/>
          <w:color w:val="000000"/>
          <w:lang w:val="ru-RU"/>
        </w:rPr>
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 xml:space="preserve">Анимация простого движения нарисованной фигурки: загрузить две фазы движения фигурки в виртуальный редактор </w:t>
      </w:r>
      <w:r w:rsidRPr="00336F56">
        <w:rPr>
          <w:rFonts w:ascii="Times New Roman" w:hAnsi="Times New Roman"/>
          <w:color w:val="000000"/>
        </w:rPr>
        <w:t>GIF</w:t>
      </w:r>
      <w:r w:rsidRPr="00336F56">
        <w:rPr>
          <w:rFonts w:ascii="Times New Roman" w:hAnsi="Times New Roman"/>
          <w:color w:val="000000"/>
          <w:lang w:val="ru-RU"/>
        </w:rPr>
        <w:t>-анимации и сохранить простое повторяющееся движение своего рисунка.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 xml:space="preserve">Создание компьютерной презентации в программе </w:t>
      </w:r>
      <w:r w:rsidRPr="00336F56">
        <w:rPr>
          <w:rFonts w:ascii="Times New Roman" w:hAnsi="Times New Roman"/>
          <w:color w:val="000000"/>
        </w:rPr>
        <w:t>PowerPoint</w:t>
      </w:r>
      <w:r w:rsidRPr="00336F56">
        <w:rPr>
          <w:rFonts w:ascii="Times New Roman" w:hAnsi="Times New Roman"/>
          <w:color w:val="000000"/>
          <w:lang w:val="ru-RU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 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Виртуальные тематические путешествия по художественным музеям мира.</w:t>
      </w:r>
    </w:p>
    <w:p w:rsidR="00825A1E" w:rsidRPr="00336F56" w:rsidRDefault="00825A1E">
      <w:pPr>
        <w:spacing w:after="0"/>
        <w:ind w:left="120"/>
        <w:rPr>
          <w:sz w:val="18"/>
          <w:lang w:val="ru-RU"/>
        </w:rPr>
      </w:pPr>
    </w:p>
    <w:p w:rsidR="00825A1E" w:rsidRPr="00336F56" w:rsidRDefault="00D02687">
      <w:pPr>
        <w:spacing w:after="0" w:line="264" w:lineRule="auto"/>
        <w:ind w:left="120"/>
        <w:jc w:val="both"/>
        <w:rPr>
          <w:sz w:val="18"/>
          <w:lang w:val="ru-RU"/>
        </w:rPr>
      </w:pPr>
      <w:bookmarkStart w:id="13" w:name="block-83096534"/>
      <w:bookmarkEnd w:id="8"/>
      <w:r w:rsidRPr="00336F56">
        <w:rPr>
          <w:rFonts w:ascii="Times New Roman" w:hAnsi="Times New Roman"/>
          <w:b/>
          <w:color w:val="000000"/>
          <w:lang w:val="ru-RU"/>
        </w:rPr>
        <w:t>ПЛАНИРУЕМЫЕ РЕЗУЛЬТАТЫ ОСВОЕНИЯ ПРОГРАММЫ ПО ИЗОБРАЗИТЕЛЬНОМУ ИСКУССТВУ НА УРОВНЕ НАЧАЛЬНОГО ОБЩЕГО ОБРАЗОВАНИЯ</w:t>
      </w:r>
    </w:p>
    <w:p w:rsidR="00825A1E" w:rsidRPr="00336F56" w:rsidRDefault="00825A1E">
      <w:pPr>
        <w:spacing w:after="0" w:line="264" w:lineRule="auto"/>
        <w:ind w:left="120"/>
        <w:jc w:val="both"/>
        <w:rPr>
          <w:sz w:val="18"/>
          <w:lang w:val="ru-RU"/>
        </w:rPr>
      </w:pPr>
    </w:p>
    <w:p w:rsidR="00825A1E" w:rsidRPr="00336F56" w:rsidRDefault="00D02687">
      <w:pPr>
        <w:spacing w:after="0" w:line="264" w:lineRule="auto"/>
        <w:ind w:left="12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ЛИЧНОСТНЫЕ РЕЗУЛЬТАТЫ</w:t>
      </w:r>
      <w:r w:rsidRPr="00336F56">
        <w:rPr>
          <w:rFonts w:ascii="Times New Roman" w:hAnsi="Times New Roman"/>
          <w:color w:val="000000"/>
          <w:lang w:val="ru-RU"/>
        </w:rPr>
        <w:t xml:space="preserve"> </w:t>
      </w:r>
    </w:p>
    <w:p w:rsidR="00825A1E" w:rsidRPr="00336F56" w:rsidRDefault="00825A1E">
      <w:pPr>
        <w:spacing w:after="0" w:line="264" w:lineRule="auto"/>
        <w:ind w:left="120"/>
        <w:jc w:val="both"/>
        <w:rPr>
          <w:sz w:val="18"/>
          <w:lang w:val="ru-RU"/>
        </w:rPr>
      </w:pP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результаты: 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 xml:space="preserve">уважение и ценностное отношение к своей Родине – России; 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lastRenderedPageBreak/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духовно-нравственное развитие обучающихся;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Патриотическое воспитание</w:t>
      </w:r>
      <w:r w:rsidRPr="00336F56">
        <w:rPr>
          <w:rFonts w:ascii="Times New Roman" w:hAnsi="Times New Roman"/>
          <w:color w:val="000000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Гражданское воспитание</w:t>
      </w:r>
      <w:r w:rsidRPr="00336F56">
        <w:rPr>
          <w:rFonts w:ascii="Times New Roman" w:hAnsi="Times New Roman"/>
          <w:color w:val="000000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Духовно-нравственное воспитание</w:t>
      </w:r>
      <w:r w:rsidRPr="00336F56">
        <w:rPr>
          <w:rFonts w:ascii="Times New Roman" w:hAnsi="Times New Roman"/>
          <w:color w:val="000000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Эстетическое воспитание</w:t>
      </w:r>
      <w:r w:rsidRPr="00336F56">
        <w:rPr>
          <w:rFonts w:ascii="Times New Roman" w:hAnsi="Times New Roman"/>
          <w:color w:val="000000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Ценности познавательной деятельности</w:t>
      </w:r>
      <w:r w:rsidRPr="00336F56">
        <w:rPr>
          <w:rFonts w:ascii="Times New Roman" w:hAnsi="Times New Roman"/>
          <w:color w:val="000000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336F56">
        <w:rPr>
          <w:rFonts w:ascii="Times New Roman" w:hAnsi="Times New Roman"/>
          <w:color w:val="000000"/>
          <w:spacing w:val="-4"/>
          <w:lang w:val="ru-RU"/>
        </w:rPr>
        <w:t>в художественно-творческой деятельности. Навыки исследовательской деятельности</w:t>
      </w:r>
      <w:r w:rsidRPr="00336F56">
        <w:rPr>
          <w:rFonts w:ascii="Times New Roman" w:hAnsi="Times New Roman"/>
          <w:color w:val="000000"/>
          <w:lang w:val="ru-RU"/>
        </w:rPr>
        <w:t xml:space="preserve"> развиваются при выполнении заданий культурно-исторической направленности.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Экологическое воспитание</w:t>
      </w:r>
      <w:r w:rsidRPr="00336F56">
        <w:rPr>
          <w:rFonts w:ascii="Times New Roman" w:hAnsi="Times New Roman"/>
          <w:color w:val="000000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Трудовое воспитание</w:t>
      </w:r>
      <w:r w:rsidRPr="00336F56">
        <w:rPr>
          <w:rFonts w:ascii="Times New Roman" w:hAnsi="Times New Roman"/>
          <w:color w:val="000000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14" w:name="_Toc124264881"/>
      <w:bookmarkEnd w:id="14"/>
    </w:p>
    <w:p w:rsidR="00825A1E" w:rsidRPr="00336F56" w:rsidRDefault="00825A1E">
      <w:pPr>
        <w:spacing w:after="0"/>
        <w:ind w:left="120"/>
        <w:rPr>
          <w:sz w:val="18"/>
          <w:lang w:val="ru-RU"/>
        </w:rPr>
      </w:pPr>
      <w:bookmarkStart w:id="15" w:name="_Toc141079013"/>
      <w:bookmarkEnd w:id="15"/>
    </w:p>
    <w:p w:rsidR="00825A1E" w:rsidRPr="00336F56" w:rsidRDefault="00825A1E">
      <w:pPr>
        <w:spacing w:after="0"/>
        <w:ind w:left="120"/>
        <w:jc w:val="both"/>
        <w:rPr>
          <w:sz w:val="18"/>
          <w:lang w:val="ru-RU"/>
        </w:rPr>
      </w:pPr>
    </w:p>
    <w:p w:rsidR="00825A1E" w:rsidRPr="00336F56" w:rsidRDefault="00D02687">
      <w:pPr>
        <w:spacing w:after="0"/>
        <w:ind w:left="12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МЕТАПРЕДМЕТНЫЕ РЕЗУЛЬТАТЫ</w:t>
      </w:r>
    </w:p>
    <w:p w:rsidR="00825A1E" w:rsidRPr="00336F56" w:rsidRDefault="00825A1E">
      <w:pPr>
        <w:spacing w:after="0"/>
        <w:ind w:left="120"/>
        <w:rPr>
          <w:sz w:val="18"/>
          <w:lang w:val="ru-RU"/>
        </w:rPr>
      </w:pP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lastRenderedPageBreak/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Пространственные представления и сенсорные способности: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характеризовать форму предмета, конструкции;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выявлять доминантные черты (характерные особенности) в визуальном образе;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сравнивать плоскостные и пространственные объекты по заданным основаниям;</w:t>
      </w:r>
    </w:p>
    <w:p w:rsidR="00825A1E" w:rsidRPr="00336F56" w:rsidRDefault="00D02687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находить ассоциативные связи между визуальными образами разных форм и предметов;</w:t>
      </w:r>
    </w:p>
    <w:p w:rsidR="00825A1E" w:rsidRPr="00336F56" w:rsidRDefault="00D02687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сопоставлять части и целое в видимом образе, предмете, конструкции;</w:t>
      </w:r>
    </w:p>
    <w:p w:rsidR="00825A1E" w:rsidRPr="00336F56" w:rsidRDefault="00D02687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825A1E" w:rsidRPr="00336F56" w:rsidRDefault="00D02687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обобщать форму составной конструкции;</w:t>
      </w:r>
    </w:p>
    <w:p w:rsidR="00825A1E" w:rsidRPr="00336F56" w:rsidRDefault="00D02687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825A1E" w:rsidRPr="00336F56" w:rsidRDefault="00D02687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 xml:space="preserve">передавать обобщенный образ реальности при построении плоской композиции; </w:t>
      </w:r>
    </w:p>
    <w:p w:rsidR="00825A1E" w:rsidRPr="00336F56" w:rsidRDefault="00D02687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825A1E" w:rsidRPr="00336F56" w:rsidRDefault="00D02687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825A1E" w:rsidRPr="00336F56" w:rsidRDefault="00825A1E">
      <w:pPr>
        <w:spacing w:after="0" w:line="264" w:lineRule="auto"/>
        <w:ind w:left="120"/>
        <w:jc w:val="both"/>
        <w:rPr>
          <w:sz w:val="18"/>
          <w:lang w:val="ru-RU"/>
        </w:rPr>
      </w:pPr>
    </w:p>
    <w:p w:rsidR="00825A1E" w:rsidRPr="00336F56" w:rsidRDefault="00D02687">
      <w:pPr>
        <w:spacing w:after="0" w:line="264" w:lineRule="auto"/>
        <w:ind w:left="12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Познавательные универсальные учебные действия</w:t>
      </w:r>
    </w:p>
    <w:p w:rsidR="00825A1E" w:rsidRPr="00336F56" w:rsidRDefault="00D02687">
      <w:pPr>
        <w:spacing w:after="0" w:line="264" w:lineRule="auto"/>
        <w:ind w:left="12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Базовые логические и исследовательские действия:</w:t>
      </w:r>
    </w:p>
    <w:p w:rsidR="00825A1E" w:rsidRPr="00336F56" w:rsidRDefault="00D02687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825A1E" w:rsidRPr="00336F56" w:rsidRDefault="00D02687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825A1E" w:rsidRPr="00336F56" w:rsidRDefault="00D02687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825A1E" w:rsidRPr="00336F56" w:rsidRDefault="00D02687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825A1E" w:rsidRPr="00336F56" w:rsidRDefault="00D02687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825A1E" w:rsidRPr="00336F56" w:rsidRDefault="00D02687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825A1E" w:rsidRPr="00336F56" w:rsidRDefault="00D02687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825A1E" w:rsidRPr="00336F56" w:rsidRDefault="00D02687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825A1E" w:rsidRPr="00336F56" w:rsidRDefault="00D02687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ставить и использовать вопросы как исследовательский инструмент познания.</w:t>
      </w:r>
    </w:p>
    <w:p w:rsidR="00825A1E" w:rsidRPr="00336F56" w:rsidRDefault="00D02687">
      <w:pPr>
        <w:spacing w:after="0" w:line="264" w:lineRule="auto"/>
        <w:ind w:left="12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Работа с информацией:</w:t>
      </w:r>
    </w:p>
    <w:p w:rsidR="00825A1E" w:rsidRPr="00336F56" w:rsidRDefault="00D02687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использовать электронные образовательные ресурсы;</w:t>
      </w:r>
    </w:p>
    <w:p w:rsidR="00825A1E" w:rsidRPr="00336F56" w:rsidRDefault="00D02687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работать с электронными учебниками и учебными пособиями;</w:t>
      </w:r>
    </w:p>
    <w:p w:rsidR="00825A1E" w:rsidRPr="00336F56" w:rsidRDefault="00D02687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825A1E" w:rsidRPr="00336F56" w:rsidRDefault="00D02687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825A1E" w:rsidRPr="00336F56" w:rsidRDefault="00D02687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lastRenderedPageBreak/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825A1E" w:rsidRPr="00336F56" w:rsidRDefault="00D02687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 w:rsidR="00825A1E" w:rsidRPr="00336F56" w:rsidRDefault="00D02687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соблюдать правила информационной безопасности при работе в Интернете.</w:t>
      </w:r>
    </w:p>
    <w:p w:rsidR="00825A1E" w:rsidRPr="00336F56" w:rsidRDefault="00825A1E">
      <w:pPr>
        <w:spacing w:after="0" w:line="252" w:lineRule="auto"/>
        <w:ind w:left="120"/>
        <w:jc w:val="both"/>
        <w:rPr>
          <w:sz w:val="18"/>
          <w:lang w:val="ru-RU"/>
        </w:rPr>
      </w:pPr>
    </w:p>
    <w:p w:rsidR="00825A1E" w:rsidRPr="00336F56" w:rsidRDefault="00D02687">
      <w:pPr>
        <w:spacing w:after="0" w:line="252" w:lineRule="auto"/>
        <w:ind w:left="12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Коммуникативные универсальные учебные действия</w:t>
      </w:r>
    </w:p>
    <w:p w:rsidR="00825A1E" w:rsidRPr="00336F56" w:rsidRDefault="00D02687">
      <w:pPr>
        <w:spacing w:after="0" w:line="252" w:lineRule="auto"/>
        <w:ind w:left="12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Общение:</w:t>
      </w:r>
    </w:p>
    <w:p w:rsidR="00825A1E" w:rsidRPr="00336F56" w:rsidRDefault="00D02687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825A1E" w:rsidRPr="00336F56" w:rsidRDefault="00D02687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825A1E" w:rsidRPr="00336F56" w:rsidRDefault="00D02687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825A1E" w:rsidRPr="00336F56" w:rsidRDefault="00D02687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spacing w:val="-4"/>
          <w:lang w:val="ru-RU"/>
        </w:rPr>
        <w:t>демонстрировать и объяснять результаты своего творческого, художественного</w:t>
      </w:r>
      <w:r w:rsidRPr="00336F56">
        <w:rPr>
          <w:rFonts w:ascii="Times New Roman" w:hAnsi="Times New Roman"/>
          <w:color w:val="000000"/>
          <w:lang w:val="ru-RU"/>
        </w:rPr>
        <w:t xml:space="preserve"> или исследовательского опыта;</w:t>
      </w:r>
    </w:p>
    <w:p w:rsidR="00825A1E" w:rsidRPr="00336F56" w:rsidRDefault="00D02687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825A1E" w:rsidRPr="00336F56" w:rsidRDefault="00D02687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825A1E" w:rsidRPr="00336F56" w:rsidRDefault="00D02687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825A1E" w:rsidRPr="00336F56" w:rsidRDefault="00825A1E">
      <w:pPr>
        <w:spacing w:after="0" w:line="252" w:lineRule="auto"/>
        <w:ind w:left="120"/>
        <w:jc w:val="both"/>
        <w:rPr>
          <w:sz w:val="18"/>
          <w:lang w:val="ru-RU"/>
        </w:rPr>
      </w:pPr>
    </w:p>
    <w:p w:rsidR="00825A1E" w:rsidRPr="00336F56" w:rsidRDefault="00D02687">
      <w:pPr>
        <w:spacing w:after="0" w:line="252" w:lineRule="auto"/>
        <w:ind w:left="12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Регулятивные универсальные учебные действия</w:t>
      </w:r>
    </w:p>
    <w:p w:rsidR="00825A1E" w:rsidRPr="00336F56" w:rsidRDefault="00D02687">
      <w:pPr>
        <w:spacing w:after="0" w:line="252" w:lineRule="auto"/>
        <w:ind w:left="12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Самоорганизация и самоконтроль:</w:t>
      </w:r>
    </w:p>
    <w:p w:rsidR="00825A1E" w:rsidRPr="00336F56" w:rsidRDefault="00D02687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внимательно относиться и выполнять учебные задачи, поставленные учителем;</w:t>
      </w:r>
    </w:p>
    <w:p w:rsidR="00825A1E" w:rsidRPr="00336F56" w:rsidRDefault="00D02687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соблюдать последовательность учебных действий при выполнении задания;</w:t>
      </w:r>
    </w:p>
    <w:p w:rsidR="00825A1E" w:rsidRPr="00336F56" w:rsidRDefault="00D02687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соблюдать порядок в окружающем пространстве и бережно относясь к используемым материалам;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825A1E" w:rsidRPr="00336F56" w:rsidRDefault="00825A1E">
      <w:pPr>
        <w:spacing w:after="0"/>
        <w:ind w:left="120"/>
        <w:rPr>
          <w:sz w:val="18"/>
          <w:lang w:val="ru-RU"/>
        </w:rPr>
      </w:pPr>
      <w:bookmarkStart w:id="16" w:name="_Toc124264882"/>
      <w:bookmarkStart w:id="17" w:name="_Toc141079014"/>
      <w:bookmarkEnd w:id="16"/>
      <w:bookmarkEnd w:id="17"/>
    </w:p>
    <w:p w:rsidR="00825A1E" w:rsidRPr="00336F56" w:rsidRDefault="00825A1E">
      <w:pPr>
        <w:spacing w:after="0"/>
        <w:ind w:left="120"/>
        <w:jc w:val="both"/>
        <w:rPr>
          <w:sz w:val="18"/>
          <w:lang w:val="ru-RU"/>
        </w:rPr>
      </w:pPr>
    </w:p>
    <w:p w:rsidR="00825A1E" w:rsidRPr="00336F56" w:rsidRDefault="00D02687">
      <w:pPr>
        <w:spacing w:after="0"/>
        <w:ind w:left="12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ПРЕДМЕТНЫЕ РЕЗУЛЬТАТЫ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 xml:space="preserve">К концу обучения в </w:t>
      </w:r>
      <w:r w:rsidRPr="00336F56">
        <w:rPr>
          <w:rFonts w:ascii="Times New Roman" w:hAnsi="Times New Roman"/>
          <w:b/>
          <w:color w:val="000000"/>
          <w:lang w:val="ru-RU"/>
        </w:rPr>
        <w:t>1 классе</w:t>
      </w:r>
      <w:r w:rsidRPr="00336F56">
        <w:rPr>
          <w:rFonts w:ascii="Times New Roman" w:hAnsi="Times New Roman"/>
          <w:color w:val="000000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825A1E" w:rsidRPr="00336F56" w:rsidRDefault="00D02687">
      <w:pPr>
        <w:spacing w:after="0"/>
        <w:ind w:left="12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Модуль «Графика»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Осваивать навыки применения свойств простых графических материалов в самостоятельной творческой работе в условиях урока.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Приобретать опыт создания рисунка простого (плоского) предмета с натуры.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lastRenderedPageBreak/>
        <w:t>Приобретать первичные знания и навыки композиционного расположения изображения на листе.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Выбирать вертикальный или горизонтальный формат листа для выполнения соответствующих задач рисунка.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:rsidR="00825A1E" w:rsidRPr="00336F56" w:rsidRDefault="00D02687">
      <w:pPr>
        <w:spacing w:after="0"/>
        <w:ind w:left="12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Модуль «Живопись»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Осваивать навыки работы красками «гуашь» в условиях урока.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Иметь представление о трёх основных цветах; обсуждать и называть ассоциативные представления, которые рождает каждый цвет.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Осознавать эмоциональное звучание цвета и формулировать своё мнение с использованием опыта жизненных ассоциаций.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Приобретать опыт экспериментирования, исследования результатов смешения красок и получения нового цвета.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Вести творческую работу на заданную тему с использованием зрительных впечатлений, организованную педагогом.</w:t>
      </w:r>
    </w:p>
    <w:p w:rsidR="00825A1E" w:rsidRPr="00336F56" w:rsidRDefault="00D02687">
      <w:pPr>
        <w:spacing w:after="0"/>
        <w:ind w:left="12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Модуль «Скульптура»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 w:rsidR="00825A1E" w:rsidRPr="00336F56" w:rsidRDefault="00D02687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825A1E" w:rsidRPr="00336F56" w:rsidRDefault="00D02687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Овладевать первичными навыками бумагопластики – создания объёмных форм из бумаги путём её складывания, надрезания, закручивания.</w:t>
      </w:r>
    </w:p>
    <w:p w:rsidR="00825A1E" w:rsidRPr="00336F56" w:rsidRDefault="00D02687">
      <w:pPr>
        <w:spacing w:after="0" w:line="264" w:lineRule="auto"/>
        <w:ind w:left="12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Модуль «Декоративно-прикладное искусство»</w:t>
      </w:r>
    </w:p>
    <w:p w:rsidR="00825A1E" w:rsidRPr="00336F56" w:rsidRDefault="00D02687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:rsidR="00825A1E" w:rsidRPr="00336F56" w:rsidRDefault="00D02687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Различать виды орнаментов по изобразительным мотивам: растительные, геометрические, анималистические.</w:t>
      </w:r>
    </w:p>
    <w:p w:rsidR="00825A1E" w:rsidRPr="00336F56" w:rsidRDefault="00D02687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Учиться использовать правила симметрии в своей художественной деятельности.</w:t>
      </w:r>
    </w:p>
    <w:p w:rsidR="00825A1E" w:rsidRPr="00336F56" w:rsidRDefault="00D02687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:rsidR="00825A1E" w:rsidRPr="00336F56" w:rsidRDefault="00D02687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Приобретать знания о значении и назначении украшений в жизни людей.</w:t>
      </w:r>
    </w:p>
    <w:p w:rsidR="00825A1E" w:rsidRPr="00336F56" w:rsidRDefault="00D02687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Приобретать представления о глиняных игрушках отечественных народных художественных промыслов (дымковская, каргопольская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:rsidR="00825A1E" w:rsidRPr="00336F56" w:rsidRDefault="00D02687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Иметь опыт и соответствующие возрасту навыки подготовки и оформления общего праздника.</w:t>
      </w:r>
    </w:p>
    <w:p w:rsidR="00825A1E" w:rsidRPr="00336F56" w:rsidRDefault="00D02687">
      <w:pPr>
        <w:spacing w:after="0" w:line="264" w:lineRule="auto"/>
        <w:ind w:left="12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Модуль «Архитектура»</w:t>
      </w:r>
    </w:p>
    <w:p w:rsidR="00825A1E" w:rsidRPr="00336F56" w:rsidRDefault="00D02687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 w:rsidR="00825A1E" w:rsidRPr="00336F56" w:rsidRDefault="00D02687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:rsidR="00825A1E" w:rsidRPr="00336F56" w:rsidRDefault="00D02687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spacing w:val="-4"/>
          <w:lang w:val="ru-RU"/>
        </w:rPr>
        <w:lastRenderedPageBreak/>
        <w:t>Приобретать опыт пространственного макетирования (сказочный город) в форме</w:t>
      </w:r>
      <w:r w:rsidRPr="00336F56">
        <w:rPr>
          <w:rFonts w:ascii="Times New Roman" w:hAnsi="Times New Roman"/>
          <w:color w:val="000000"/>
          <w:lang w:val="ru-RU"/>
        </w:rPr>
        <w:t xml:space="preserve"> коллективной игровой деятельности.</w:t>
      </w:r>
    </w:p>
    <w:p w:rsidR="00825A1E" w:rsidRPr="00336F56" w:rsidRDefault="00D02687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Приобретать представления о конструктивной основе любого предмета и первичные навыки анализа его строения.</w:t>
      </w:r>
    </w:p>
    <w:p w:rsidR="00825A1E" w:rsidRPr="00336F56" w:rsidRDefault="00D02687">
      <w:pPr>
        <w:spacing w:after="0" w:line="264" w:lineRule="auto"/>
        <w:ind w:left="12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Модуль «Восприятие произведений искусства»</w:t>
      </w:r>
    </w:p>
    <w:p w:rsidR="00825A1E" w:rsidRPr="00336F56" w:rsidRDefault="00D02687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:rsidR="00825A1E" w:rsidRPr="00336F56" w:rsidRDefault="00D02687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 xml:space="preserve"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Васнецова и других художников по выбору учителя), а также произведений с ярко выраженным эмоциональным настроением (например, натюрморты В. Ван Гога или А. Матисса). 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825A1E" w:rsidRPr="00336F56" w:rsidRDefault="00D02687">
      <w:pPr>
        <w:spacing w:after="0"/>
        <w:ind w:left="12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Модуль «Азбука цифровой графики»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Приобретать опыт создания фотографий с целью эстетического и целенаправленного наблюдения природы.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8" w:name="_TOC_250003"/>
      <w:bookmarkEnd w:id="18"/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 xml:space="preserve">К концу обучения во </w:t>
      </w:r>
      <w:r w:rsidRPr="00336F56">
        <w:rPr>
          <w:rFonts w:ascii="Times New Roman" w:hAnsi="Times New Roman"/>
          <w:b/>
          <w:color w:val="000000"/>
          <w:lang w:val="ru-RU"/>
        </w:rPr>
        <w:t>2 классе</w:t>
      </w:r>
      <w:r w:rsidRPr="00336F56">
        <w:rPr>
          <w:rFonts w:ascii="Times New Roman" w:hAnsi="Times New Roman"/>
          <w:color w:val="000000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825A1E" w:rsidRPr="00336F56" w:rsidRDefault="00D02687">
      <w:pPr>
        <w:spacing w:after="0"/>
        <w:ind w:left="12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Модуль «Графика»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Приобретать навыки изображения на основе разной по характеру и способу наложения линии.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использованием зрительских впечатлений и анализа).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825A1E" w:rsidRPr="00336F56" w:rsidRDefault="00D02687">
      <w:pPr>
        <w:spacing w:after="0"/>
        <w:ind w:left="12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Модуль «Живопись»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lastRenderedPageBreak/>
        <w:t>Знать названия основных и составных цветов и способы получения разных оттенков составного цвета.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Различать и сравнивать тёмные и светлые оттенки цвета; осваивать смешение цветных красок с белой и чёрной (для изменения их тона).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Иметь представление о делении цветов на тёплые и холодные; уметь различать и сравнивать тёплые и холодные оттенки цвета.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другие.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Уметь выразить в изображении сказочных персонажей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:rsidR="00825A1E" w:rsidRPr="00336F56" w:rsidRDefault="00D02687">
      <w:pPr>
        <w:spacing w:after="0"/>
        <w:ind w:left="12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Модуль «Скульптура»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филимоновская, абашевская, каргопольская, дымковская игрушки или с учётом местных промыслов).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Иметь представление об изменениях скульптурного образа при осмотре произведения с разных сторон.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825A1E" w:rsidRPr="00336F56" w:rsidRDefault="00D02687">
      <w:pPr>
        <w:spacing w:after="0"/>
        <w:ind w:left="12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Модуль «Декоративно-прикладное искусство»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Рассматривать, анализировать и эстетически оценивать разнообразие форм в природе, воспринимаемых как узоры.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другие).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:rsidR="00825A1E" w:rsidRPr="00336F56" w:rsidRDefault="00D02687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Осваивать приёмы орнаментального оформления сказочных глиняных зверушек, созданных по мотивам народного художественного промысла (по выбору: филимоновская, абашевская, каргопольская, дымковская игрушки или с учётом местных промыслов).</w:t>
      </w:r>
    </w:p>
    <w:p w:rsidR="00825A1E" w:rsidRPr="00336F56" w:rsidRDefault="00D02687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Приобретать опыт преобразования бытовых подручных нехудожественных материалов в художественные изображения и поделки.</w:t>
      </w:r>
    </w:p>
    <w:p w:rsidR="00825A1E" w:rsidRPr="00336F56" w:rsidRDefault="00D02687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Рассматривать, анализировать, сравнивать украшения человека на примерах иллюстраций к народным сказкам лучших художников-иллюстраторов (например, И.Я. Билибина),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825A1E" w:rsidRPr="00336F56" w:rsidRDefault="00D02687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Приобретать опыт выполнения красками рисунков украшений народных былинных персонажей.</w:t>
      </w:r>
    </w:p>
    <w:p w:rsidR="00825A1E" w:rsidRPr="00336F56" w:rsidRDefault="00D02687">
      <w:pPr>
        <w:spacing w:after="0" w:line="257" w:lineRule="auto"/>
        <w:ind w:left="12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Модуль «Архитектура»</w:t>
      </w:r>
    </w:p>
    <w:p w:rsidR="00825A1E" w:rsidRPr="00336F56" w:rsidRDefault="00D02687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:rsidR="00825A1E" w:rsidRPr="00336F56" w:rsidRDefault="00D02687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825A1E" w:rsidRPr="00336F56" w:rsidRDefault="00D02687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lastRenderedPageBreak/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:rsidR="00825A1E" w:rsidRPr="00336F56" w:rsidRDefault="00D02687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Осваивать понимание образа здания, то есть его эмоционального воздействия.</w:t>
      </w:r>
    </w:p>
    <w:p w:rsidR="00825A1E" w:rsidRPr="00336F56" w:rsidRDefault="00D02687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:rsidR="00825A1E" w:rsidRPr="00336F56" w:rsidRDefault="00D02687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 w:rsidR="00825A1E" w:rsidRPr="00336F56" w:rsidRDefault="00D02687">
      <w:pPr>
        <w:spacing w:after="0" w:line="257" w:lineRule="auto"/>
        <w:ind w:left="12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Модуль «Восприятие произведений искусства»</w:t>
      </w:r>
    </w:p>
    <w:p w:rsidR="00825A1E" w:rsidRPr="00336F56" w:rsidRDefault="00D02687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:rsidR="00825A1E" w:rsidRPr="00336F56" w:rsidRDefault="00D02687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825A1E" w:rsidRPr="00336F56" w:rsidRDefault="00D02687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:rsidR="00825A1E" w:rsidRPr="00336F56" w:rsidRDefault="00D02687">
      <w:pPr>
        <w:spacing w:after="0" w:line="257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Приобретать опыт восприятия, эстетического анализа произведений отечественных художников-пейзажистов (И.И. Левитана, И.И. Шишкина, И.К. Айвазовского, Н.П. Крымова и других по выбору учителя), а также художников-анималистов (В.В. Ватагина, Е.И. Чарушина и других по выбору учителя).</w:t>
      </w:r>
    </w:p>
    <w:p w:rsidR="00825A1E" w:rsidRPr="00336F56" w:rsidRDefault="00D02687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 w:rsidR="00825A1E" w:rsidRPr="00336F56" w:rsidRDefault="00D02687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Знать имена и узнавать наиболее известные произведения художников И.И. Левитана, И.И. Шишкина, И.К. Айвазовского, В.М. Васнецова, В.В. Ватагина, Е.И. Чарушина (и других по выбору учителя).</w:t>
      </w:r>
    </w:p>
    <w:p w:rsidR="00825A1E" w:rsidRPr="00336F56" w:rsidRDefault="00D02687">
      <w:pPr>
        <w:spacing w:after="0" w:line="264" w:lineRule="auto"/>
        <w:ind w:left="12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Модуль «Азбука цифровой графики»</w:t>
      </w:r>
    </w:p>
    <w:p w:rsidR="00825A1E" w:rsidRPr="00336F56" w:rsidRDefault="00D02687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 xml:space="preserve">Осваивать возможности изображения с помощью разных видов линий в программе </w:t>
      </w:r>
      <w:r w:rsidRPr="00336F56">
        <w:rPr>
          <w:rFonts w:ascii="Times New Roman" w:hAnsi="Times New Roman"/>
          <w:color w:val="000000"/>
        </w:rPr>
        <w:t>Paint</w:t>
      </w:r>
      <w:r w:rsidRPr="00336F56">
        <w:rPr>
          <w:rFonts w:ascii="Times New Roman" w:hAnsi="Times New Roman"/>
          <w:color w:val="000000"/>
          <w:lang w:val="ru-RU"/>
        </w:rPr>
        <w:t xml:space="preserve"> (или другом графическом редакторе).</w:t>
      </w:r>
    </w:p>
    <w:p w:rsidR="00825A1E" w:rsidRPr="00336F56" w:rsidRDefault="00D02687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 xml:space="preserve">Осваивать приёмы трансформации и копирования геометрических фигур в программе </w:t>
      </w:r>
      <w:r w:rsidRPr="00336F56">
        <w:rPr>
          <w:rFonts w:ascii="Times New Roman" w:hAnsi="Times New Roman"/>
          <w:color w:val="000000"/>
        </w:rPr>
        <w:t>Paint</w:t>
      </w:r>
      <w:r w:rsidRPr="00336F56">
        <w:rPr>
          <w:rFonts w:ascii="Times New Roman" w:hAnsi="Times New Roman"/>
          <w:color w:val="000000"/>
          <w:lang w:val="ru-RU"/>
        </w:rPr>
        <w:t>, а также построения из них простых рисунков или орнаментов.</w:t>
      </w:r>
    </w:p>
    <w:p w:rsidR="00825A1E" w:rsidRPr="00336F56" w:rsidRDefault="00D02687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 xml:space="preserve">Осваивать в компьютерном редакторе (например, </w:t>
      </w:r>
      <w:r w:rsidRPr="00336F56">
        <w:rPr>
          <w:rFonts w:ascii="Times New Roman" w:hAnsi="Times New Roman"/>
          <w:color w:val="000000"/>
        </w:rPr>
        <w:t>Paint</w:t>
      </w:r>
      <w:r w:rsidRPr="00336F56">
        <w:rPr>
          <w:rFonts w:ascii="Times New Roman" w:hAnsi="Times New Roman"/>
          <w:color w:val="000000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:rsidR="00825A1E" w:rsidRPr="00336F56" w:rsidRDefault="00D02687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19" w:name="_TOC_250002"/>
      <w:bookmarkEnd w:id="19"/>
    </w:p>
    <w:p w:rsidR="00825A1E" w:rsidRPr="00336F56" w:rsidRDefault="00D02687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К концу обучения в</w:t>
      </w:r>
      <w:r w:rsidRPr="00336F56">
        <w:rPr>
          <w:rFonts w:ascii="Times New Roman" w:hAnsi="Times New Roman"/>
          <w:b/>
          <w:color w:val="000000"/>
          <w:lang w:val="ru-RU"/>
        </w:rPr>
        <w:t xml:space="preserve"> 3 классе</w:t>
      </w:r>
      <w:r w:rsidRPr="00336F56">
        <w:rPr>
          <w:rFonts w:ascii="Times New Roman" w:hAnsi="Times New Roman"/>
          <w:color w:val="000000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825A1E" w:rsidRPr="00336F56" w:rsidRDefault="00D02687">
      <w:pPr>
        <w:spacing w:after="0" w:line="264" w:lineRule="auto"/>
        <w:ind w:left="12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Модуль «Графика»</w:t>
      </w:r>
    </w:p>
    <w:p w:rsidR="00825A1E" w:rsidRPr="00336F56" w:rsidRDefault="00D02687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:rsidR="00825A1E" w:rsidRPr="00336F56" w:rsidRDefault="00D02687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прописной буквицы, создание иллюстраций, размещение текста и иллюстраций на развороте.</w:t>
      </w:r>
    </w:p>
    <w:p w:rsidR="00825A1E" w:rsidRPr="00336F56" w:rsidRDefault="00D02687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:rsidR="00825A1E" w:rsidRPr="00336F56" w:rsidRDefault="00D02687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:rsidR="00825A1E" w:rsidRPr="00336F56" w:rsidRDefault="00D02687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lastRenderedPageBreak/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:rsidR="00825A1E" w:rsidRPr="00336F56" w:rsidRDefault="00D02687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Узнавать основные пропорции лица человека, взаимное расположение частей лица.</w:t>
      </w:r>
    </w:p>
    <w:p w:rsidR="00825A1E" w:rsidRPr="00336F56" w:rsidRDefault="00D02687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Приобретать опыт рисования портрета (лица) человека.</w:t>
      </w:r>
    </w:p>
    <w:p w:rsidR="00825A1E" w:rsidRPr="00336F56" w:rsidRDefault="00D02687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Создавать маску сказочного персонажа с ярко выраженным характером лица (для карнавала или спектакля).</w:t>
      </w:r>
    </w:p>
    <w:p w:rsidR="00825A1E" w:rsidRPr="00336F56" w:rsidRDefault="00D02687">
      <w:pPr>
        <w:spacing w:after="0"/>
        <w:ind w:left="12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Модуль «Живопись»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Изображать красками портрет человека с использованием натуры или представлению.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Создавать пейзаж, передавая в нём активное состояние природы.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Приобрести представление о деятельности художника в театре.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Создать красками эскиз занавеса или эскиз декораций к выбранному сюжету.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Познакомиться с работой художников по оформлению праздников.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Выполнить тематическую композицию «Праздник в городе» на основе наблюдений, по памяти и по представлению.</w:t>
      </w:r>
    </w:p>
    <w:p w:rsidR="00825A1E" w:rsidRPr="00336F56" w:rsidRDefault="00D02687">
      <w:pPr>
        <w:spacing w:after="0"/>
        <w:ind w:left="12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Модуль «Скульптура»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Приобрести опыт творческой работы: лепка сказочного персонажа на основе сюжета известной сказки (или создание этого персонажа в технике бумагопластики, по выбору учителя).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для «одушевления образа».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Приобретать опыт лепки эскиза парковой скульптуры.</w:t>
      </w:r>
    </w:p>
    <w:p w:rsidR="00825A1E" w:rsidRPr="00336F56" w:rsidRDefault="00D02687">
      <w:pPr>
        <w:spacing w:after="0"/>
        <w:ind w:left="12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Модуль «Декоративно-прикладное искусство»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Узнавать о сетчатых видах орнаментов и их применении, например, в росписи тканей, стен, уметь рассуждать с использованием зрительного материала о видах симметрии в сетчатом орнаменте.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Осваивать навыки создания орнаментов при помощи штампов и трафаретов.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Получить опыт создания композиции орнамента в квадрате (в качестве эскиза росписи женского платка).</w:t>
      </w:r>
    </w:p>
    <w:p w:rsidR="00825A1E" w:rsidRPr="00336F56" w:rsidRDefault="00D02687">
      <w:pPr>
        <w:spacing w:after="0"/>
        <w:ind w:left="12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Модуль «Архитектура»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 xml:space="preserve">Создать в виде рисунков или объёмных аппликаций из цветной бумаги эскизы </w:t>
      </w:r>
      <w:r w:rsidRPr="00336F56">
        <w:rPr>
          <w:rFonts w:ascii="Times New Roman" w:hAnsi="Times New Roman"/>
          <w:color w:val="000000"/>
          <w:spacing w:val="-4"/>
          <w:lang w:val="ru-RU"/>
        </w:rPr>
        <w:t>разнообразных малых архитектурных форм, наполняющих городское пространство.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lastRenderedPageBreak/>
        <w:t>Придумать и нарисовать (или выполнить в технике бумагопластики) транспортное средство.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:rsidR="00825A1E" w:rsidRPr="00336F56" w:rsidRDefault="00D02687">
      <w:pPr>
        <w:spacing w:after="0"/>
        <w:ind w:left="12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Модуль «Восприятие произведений искусства»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Называть основные жанры живописи, графики и скульптуры, определяемые предметом изображения.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Иметь представление об именах крупнейших отечественных художников-пейзажистов: И.И. Шишкина, И.И. Левитана, А.К. Саврасова, В.Д. Поленова, И.К. Айвазовского и других (по выбору учителя), приобретать представления об их произведениях.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Осуществлять виртуальные интерактивные путешествия в художественные музеи, участвовать в исследовательских квестах, в обсуждении впечатлений от виртуальных путешествий.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Иметь представление об именах крупнейших отечественных портретистов: В.И. Сурикова, И.Е. Репина, В.А. Серова и других (по выбору учителя), приобретать представления об их произведениях.</w:t>
      </w:r>
    </w:p>
    <w:p w:rsidR="00825A1E" w:rsidRPr="00336F56" w:rsidRDefault="00D02687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 xml:space="preserve">Понимать значения музеев и называть, указывать, где находятся и чему </w:t>
      </w:r>
      <w:r w:rsidRPr="00336F56">
        <w:rPr>
          <w:rFonts w:ascii="Times New Roman" w:hAnsi="Times New Roman"/>
          <w:color w:val="000000"/>
          <w:spacing w:val="-4"/>
          <w:lang w:val="ru-RU"/>
        </w:rPr>
        <w:t>посвящены их коллекции: Государственная Третьяковская галерея, Государственный</w:t>
      </w:r>
      <w:r w:rsidRPr="00336F56">
        <w:rPr>
          <w:rFonts w:ascii="Times New Roman" w:hAnsi="Times New Roman"/>
          <w:color w:val="000000"/>
          <w:lang w:val="ru-RU"/>
        </w:rPr>
        <w:t xml:space="preserve"> Эрмитаж, Государственный Русский музей, Государственный музей изобразительных искусств имени А.С. Пушкина.</w:t>
      </w:r>
    </w:p>
    <w:p w:rsidR="00825A1E" w:rsidRPr="00336F56" w:rsidRDefault="00D02687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Иметь представление о замечательных художественных музеях России, о коллекциях своих региональных музеев.</w:t>
      </w:r>
    </w:p>
    <w:p w:rsidR="00825A1E" w:rsidRPr="00336F56" w:rsidRDefault="00D02687">
      <w:pPr>
        <w:spacing w:after="0" w:line="264" w:lineRule="auto"/>
        <w:ind w:left="12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Модуль «Азбука цифровой графики»</w:t>
      </w:r>
    </w:p>
    <w:p w:rsidR="00825A1E" w:rsidRPr="00336F56" w:rsidRDefault="00D02687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825A1E" w:rsidRPr="00336F56" w:rsidRDefault="00D02687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:rsidR="00825A1E" w:rsidRPr="00336F56" w:rsidRDefault="00D02687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:rsidR="00825A1E" w:rsidRPr="00336F56" w:rsidRDefault="00D02687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:rsidR="00825A1E" w:rsidRPr="00336F56" w:rsidRDefault="00D02687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 xml:space="preserve">Осваивать приёмы редактирования цифровых фотографий с помощью компьютерной программы </w:t>
      </w:r>
      <w:r w:rsidRPr="00336F56">
        <w:rPr>
          <w:rFonts w:ascii="Times New Roman" w:hAnsi="Times New Roman"/>
          <w:color w:val="000000"/>
        </w:rPr>
        <w:t>Picture</w:t>
      </w:r>
      <w:r w:rsidRPr="00336F56">
        <w:rPr>
          <w:rFonts w:ascii="Times New Roman" w:hAnsi="Times New Roman"/>
          <w:color w:val="000000"/>
          <w:lang w:val="ru-RU"/>
        </w:rPr>
        <w:t xml:space="preserve"> </w:t>
      </w:r>
      <w:r w:rsidRPr="00336F56">
        <w:rPr>
          <w:rFonts w:ascii="Times New Roman" w:hAnsi="Times New Roman"/>
          <w:color w:val="000000"/>
        </w:rPr>
        <w:t>Manager</w:t>
      </w:r>
      <w:r w:rsidRPr="00336F56">
        <w:rPr>
          <w:rFonts w:ascii="Times New Roman" w:hAnsi="Times New Roman"/>
          <w:color w:val="000000"/>
          <w:lang w:val="ru-RU"/>
        </w:rPr>
        <w:t xml:space="preserve"> (или другой): изменение яркости, контраста и насыщенности цвета, обрезка изображения, поворот, отражение.</w:t>
      </w:r>
    </w:p>
    <w:p w:rsidR="00825A1E" w:rsidRPr="00336F56" w:rsidRDefault="00D02687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Осуществлять виртуальные путешествия в отечественные художественные музеи и, возможно, знаменитые зарубежные художественные музеи на основе установок и квестов, предложенных учителем.</w:t>
      </w:r>
    </w:p>
    <w:p w:rsidR="00825A1E" w:rsidRPr="00336F56" w:rsidRDefault="00D02687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lastRenderedPageBreak/>
        <w:t xml:space="preserve">К концу обучения в </w:t>
      </w:r>
      <w:r w:rsidRPr="00336F56">
        <w:rPr>
          <w:rFonts w:ascii="Times New Roman" w:hAnsi="Times New Roman"/>
          <w:b/>
          <w:color w:val="000000"/>
          <w:lang w:val="ru-RU"/>
        </w:rPr>
        <w:t>4 классе</w:t>
      </w:r>
      <w:r w:rsidRPr="00336F56">
        <w:rPr>
          <w:rFonts w:ascii="Times New Roman" w:hAnsi="Times New Roman"/>
          <w:color w:val="000000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825A1E" w:rsidRPr="00336F56" w:rsidRDefault="00D02687">
      <w:pPr>
        <w:spacing w:after="0" w:line="264" w:lineRule="auto"/>
        <w:ind w:left="12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Модуль «Графика»</w:t>
      </w:r>
    </w:p>
    <w:p w:rsidR="00825A1E" w:rsidRPr="00336F56" w:rsidRDefault="00D02687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:rsidR="00825A1E" w:rsidRPr="00336F56" w:rsidRDefault="00D02687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:rsidR="00825A1E" w:rsidRPr="00336F56" w:rsidRDefault="00D02687">
      <w:pPr>
        <w:spacing w:after="0" w:line="264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Создавать зарисовки памятников отечественной и мировой архитектуры.</w:t>
      </w:r>
    </w:p>
    <w:p w:rsidR="00825A1E" w:rsidRPr="00336F56" w:rsidRDefault="00D02687">
      <w:pPr>
        <w:spacing w:after="0"/>
        <w:ind w:left="12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Модуль «Живопись»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Создавать двойной портрет (например, портрет матери и ребёнка).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Приобретать опыт создания композиции на тему «Древнерусский город».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:rsidR="00825A1E" w:rsidRPr="00336F56" w:rsidRDefault="00D02687">
      <w:pPr>
        <w:spacing w:after="0"/>
        <w:ind w:left="12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Модуль «Скульптура»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Лепка из пластилина эскиза памятника выбранному герою или участие в коллективной разработке проекта макета мемориального комплекса (работа выполняется после освоения собранного материала о мемориальных комплексах, существующих в нашей стране).</w:t>
      </w:r>
    </w:p>
    <w:p w:rsidR="00825A1E" w:rsidRPr="00336F56" w:rsidRDefault="00D02687">
      <w:pPr>
        <w:spacing w:after="0"/>
        <w:ind w:left="12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Модуль «Декоративно-прикладное искусство»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Исследовать и создавать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</w:p>
    <w:p w:rsidR="00825A1E" w:rsidRPr="00336F56" w:rsidRDefault="00D02687">
      <w:pPr>
        <w:spacing w:after="0"/>
        <w:ind w:left="12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Модуль «Архитектура»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Получить представление о конструкции традиционных жилищ у разных народов, об их связи с окружающей природой.</w:t>
      </w:r>
    </w:p>
    <w:p w:rsidR="00825A1E" w:rsidRPr="00336F56" w:rsidRDefault="00D02687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 xml:space="preserve">Познакомиться с конструкцией избы – традиционного деревянного жилого дома – и надворных построек,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</w:t>
      </w:r>
      <w:r w:rsidRPr="00336F56">
        <w:rPr>
          <w:rFonts w:ascii="Times New Roman" w:hAnsi="Times New Roman"/>
          <w:color w:val="000000"/>
          <w:lang w:val="ru-RU"/>
        </w:rPr>
        <w:lastRenderedPageBreak/>
        <w:t>единство красоты и пользы. Иметь представления о конструктивных особенностях переносного жилища – юрты.</w:t>
      </w:r>
    </w:p>
    <w:p w:rsidR="00825A1E" w:rsidRPr="00336F56" w:rsidRDefault="00D02687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Уметь объяснять и изображать традиционную конструкцию здания каменного древнерусского храма, иметь представление о наиболее значительных древнерусских соборах и их местонахождении,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Иметь представление об основных конструктивных чертах древнегреческого храма, уметь его изображать, иметь общее, целостное образное представление о древнегреческой культуре.</w:t>
      </w:r>
    </w:p>
    <w:p w:rsidR="00825A1E" w:rsidRPr="00336F56" w:rsidRDefault="00D02687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:rsidR="00825A1E" w:rsidRPr="00336F56" w:rsidRDefault="00D02687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Понимать и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:rsidR="00825A1E" w:rsidRPr="00336F56" w:rsidRDefault="00D02687">
      <w:pPr>
        <w:spacing w:after="0" w:line="252" w:lineRule="auto"/>
        <w:ind w:left="12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Модуль «Восприятие произведений искусства»</w:t>
      </w:r>
    </w:p>
    <w:p w:rsidR="00825A1E" w:rsidRPr="00336F56" w:rsidRDefault="00D02687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Формировать восприятие произведений искусства на темы истории и традиций русской отечественной культуры (произведения В.М. Васнецова, А.М. Васнецова, Б.М. Кустодиева, В.И. Сурикова, К.А. Коровина, А.Г. Венецианова, А.П. Рябушкина, И.Я. Билибина и других по выбору учителя).</w:t>
      </w:r>
    </w:p>
    <w:p w:rsidR="00825A1E" w:rsidRPr="00336F56" w:rsidRDefault="00D02687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Иметь образные представления о каменном древнерусском зодчестве (Московский Кремль, Новгородский детинец, Псковский кром,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:rsidR="00825A1E" w:rsidRPr="00336F56" w:rsidRDefault="00D02687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:rsidR="00825A1E" w:rsidRPr="00336F56" w:rsidRDefault="00D02687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Называть и объяснять содержание памятника К. Минину и Д. Пожарскому скульптора И.П. Мартоса в Москве.</w:t>
      </w:r>
    </w:p>
    <w:p w:rsidR="00825A1E" w:rsidRPr="00336F56" w:rsidRDefault="00D02687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Различать основные памятники наиболее значимых мемориальных ансамблей и объяснять их особое значение в жизни людей (мемориальные ансамбли: Могила Неизвестного Солдата в Москве; памятник-ансамбль «Героям Сталинградской битвы» на Мамаевом кургане, «Воин-освободитель» в берлинском Трептов-парке, Пискаревский мемориал в Санкт-Петербурге и другие по выбору учителя), иметь представление о правилах поведения при посещении мемориальных памятников.</w:t>
      </w:r>
    </w:p>
    <w:p w:rsidR="00825A1E" w:rsidRPr="00336F56" w:rsidRDefault="00D02687">
      <w:pPr>
        <w:spacing w:after="0" w:line="252" w:lineRule="auto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Различать общий вид и представлять основные компоненты конструкции готических (романских) соборов, иметь представление об особенностях архитектурного устройства мусульманских мечетей, иметь представление об архитектурном своеобразии здания буддийской пагоды.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:rsidR="00825A1E" w:rsidRPr="00336F56" w:rsidRDefault="00D02687">
      <w:pPr>
        <w:spacing w:after="0"/>
        <w:ind w:left="12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Модуль «Азбука цифровой графики»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r w:rsidRPr="00336F56">
        <w:rPr>
          <w:rFonts w:ascii="Times New Roman" w:hAnsi="Times New Roman"/>
          <w:color w:val="000000"/>
        </w:rPr>
        <w:t>Paint</w:t>
      </w:r>
      <w:r w:rsidRPr="00336F56">
        <w:rPr>
          <w:rFonts w:ascii="Times New Roman" w:hAnsi="Times New Roman"/>
          <w:color w:val="000000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Использовать поисковую систему для знакомства с разными видами деревянного дома на основе избы и традициями и её украшений.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lastRenderedPageBreak/>
        <w:t xml:space="preserve">Осваивать строение юрты, моделируя её конструкцию в графическом редакторе с помощью инструментов геометрических фигур, находить в поисковой системе разнообразные модели юрты, её украшения, внешний и внутренний вид юрты. 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 xml:space="preserve">Освоить анимацию простого повторяющегося движения изображения в виртуальном редакторе </w:t>
      </w:r>
      <w:r w:rsidRPr="00336F56">
        <w:rPr>
          <w:rFonts w:ascii="Times New Roman" w:hAnsi="Times New Roman"/>
          <w:color w:val="000000"/>
        </w:rPr>
        <w:t>GIF</w:t>
      </w:r>
      <w:r w:rsidRPr="00336F56">
        <w:rPr>
          <w:rFonts w:ascii="Times New Roman" w:hAnsi="Times New Roman"/>
          <w:color w:val="000000"/>
          <w:lang w:val="ru-RU"/>
        </w:rPr>
        <w:t>-анимации.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 xml:space="preserve">Освоить и проводить компьютерные презентации в программе </w:t>
      </w:r>
      <w:r w:rsidRPr="00336F56">
        <w:rPr>
          <w:rFonts w:ascii="Times New Roman" w:hAnsi="Times New Roman"/>
          <w:color w:val="000000"/>
        </w:rPr>
        <w:t>PowerPoint</w:t>
      </w:r>
      <w:r w:rsidRPr="00336F56">
        <w:rPr>
          <w:rFonts w:ascii="Times New Roman" w:hAnsi="Times New Roman"/>
          <w:color w:val="000000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выполнять шрифтовые надписи наиболее важных определений, названий, положений, которые надо помнить и знать.</w:t>
      </w:r>
    </w:p>
    <w:p w:rsidR="00825A1E" w:rsidRPr="00336F56" w:rsidRDefault="00D02687">
      <w:pPr>
        <w:spacing w:after="0"/>
        <w:ind w:firstLine="600"/>
        <w:jc w:val="both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Совершать виртуальные тематические путешествия по художественным музеям мира.</w:t>
      </w:r>
    </w:p>
    <w:p w:rsidR="00825A1E" w:rsidRPr="00336F56" w:rsidRDefault="00825A1E">
      <w:pPr>
        <w:rPr>
          <w:sz w:val="18"/>
          <w:lang w:val="ru-RU"/>
        </w:rPr>
        <w:sectPr w:rsidR="00825A1E" w:rsidRPr="00336F56" w:rsidSect="00336F56">
          <w:footerReference w:type="default" r:id="rId6"/>
          <w:pgSz w:w="11906" w:h="16383"/>
          <w:pgMar w:top="1134" w:right="850" w:bottom="1134" w:left="1701" w:header="720" w:footer="720" w:gutter="0"/>
          <w:cols w:space="720"/>
          <w:titlePg/>
          <w:docGrid w:linePitch="299"/>
        </w:sectPr>
      </w:pPr>
    </w:p>
    <w:p w:rsidR="00825A1E" w:rsidRPr="00336F56" w:rsidRDefault="00D02687">
      <w:pPr>
        <w:spacing w:after="0"/>
        <w:ind w:left="120"/>
        <w:rPr>
          <w:sz w:val="18"/>
        </w:rPr>
      </w:pPr>
      <w:bookmarkStart w:id="20" w:name="block-83096529"/>
      <w:bookmarkEnd w:id="13"/>
      <w:r w:rsidRPr="00336F56">
        <w:rPr>
          <w:rFonts w:ascii="Times New Roman" w:hAnsi="Times New Roman"/>
          <w:b/>
          <w:color w:val="000000"/>
          <w:lang w:val="ru-RU"/>
        </w:rPr>
        <w:lastRenderedPageBreak/>
        <w:t xml:space="preserve"> </w:t>
      </w:r>
      <w:r w:rsidRPr="00336F56">
        <w:rPr>
          <w:rFonts w:ascii="Times New Roman" w:hAnsi="Times New Roman"/>
          <w:b/>
          <w:color w:val="000000"/>
        </w:rPr>
        <w:t xml:space="preserve">ТЕМАТИЧЕСКОЕ ПЛАНИРОВАНИЕ </w:t>
      </w:r>
    </w:p>
    <w:p w:rsidR="00825A1E" w:rsidRPr="00336F56" w:rsidRDefault="00D02687">
      <w:pPr>
        <w:spacing w:after="0"/>
        <w:ind w:left="120"/>
        <w:rPr>
          <w:sz w:val="18"/>
        </w:rPr>
      </w:pPr>
      <w:r w:rsidRPr="00336F56">
        <w:rPr>
          <w:rFonts w:ascii="Times New Roman" w:hAnsi="Times New Roman"/>
          <w:b/>
          <w:color w:val="000000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40"/>
        <w:gridCol w:w="3776"/>
        <w:gridCol w:w="1651"/>
        <w:gridCol w:w="1785"/>
        <w:gridCol w:w="1866"/>
        <w:gridCol w:w="2852"/>
      </w:tblGrid>
      <w:tr w:rsidR="00825A1E" w:rsidRPr="00336F56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 xml:space="preserve">№ п/п </w:t>
            </w:r>
          </w:p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 xml:space="preserve">Наименование разделов и тем программы </w:t>
            </w:r>
          </w:p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 xml:space="preserve">Электронные (цифровые) образовательные ресурсы </w:t>
            </w:r>
          </w:p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5A1E" w:rsidRPr="00336F56" w:rsidRDefault="00825A1E">
            <w:pPr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5A1E" w:rsidRPr="00336F56" w:rsidRDefault="00825A1E">
            <w:pPr>
              <w:rPr>
                <w:sz w:val="18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 xml:space="preserve">Всего </w:t>
            </w:r>
          </w:p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 xml:space="preserve">Контрольные работы </w:t>
            </w:r>
          </w:p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 xml:space="preserve">Практические работы </w:t>
            </w:r>
          </w:p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5A1E" w:rsidRPr="00336F56" w:rsidRDefault="00825A1E">
            <w:pPr>
              <w:rPr>
                <w:sz w:val="18"/>
              </w:rPr>
            </w:pPr>
          </w:p>
        </w:tc>
      </w:tr>
      <w:tr w:rsidR="00825A1E" w:rsidRPr="00336F5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Ты учишься изображать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5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Ты украшаешь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4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Ты строишь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3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2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33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14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rPr>
                <w:sz w:val="18"/>
              </w:rPr>
            </w:pPr>
          </w:p>
        </w:tc>
      </w:tr>
    </w:tbl>
    <w:p w:rsidR="00825A1E" w:rsidRPr="00336F56" w:rsidRDefault="00D02687">
      <w:pPr>
        <w:spacing w:after="0"/>
        <w:ind w:left="120"/>
        <w:rPr>
          <w:sz w:val="18"/>
        </w:rPr>
      </w:pPr>
      <w:r w:rsidRPr="00336F56">
        <w:rPr>
          <w:rFonts w:ascii="Times New Roman" w:hAnsi="Times New Roman"/>
          <w:b/>
          <w:color w:val="000000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40"/>
        <w:gridCol w:w="3776"/>
        <w:gridCol w:w="1651"/>
        <w:gridCol w:w="1785"/>
        <w:gridCol w:w="1866"/>
        <w:gridCol w:w="2852"/>
      </w:tblGrid>
      <w:tr w:rsidR="00825A1E" w:rsidRPr="00336F56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 xml:space="preserve">№ п/п </w:t>
            </w:r>
          </w:p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 xml:space="preserve">Наименование разделов и тем программы </w:t>
            </w:r>
          </w:p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 xml:space="preserve">Электронные (цифровые) образовательные ресурсы </w:t>
            </w:r>
          </w:p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5A1E" w:rsidRPr="00336F56" w:rsidRDefault="00825A1E">
            <w:pPr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5A1E" w:rsidRPr="00336F56" w:rsidRDefault="00825A1E">
            <w:pPr>
              <w:rPr>
                <w:sz w:val="18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 xml:space="preserve">Всего </w:t>
            </w:r>
          </w:p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 xml:space="preserve">Контрольные работы </w:t>
            </w:r>
          </w:p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 xml:space="preserve">Практические работы </w:t>
            </w:r>
          </w:p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5A1E" w:rsidRPr="00336F56" w:rsidRDefault="00825A1E">
            <w:pPr>
              <w:rPr>
                <w:sz w:val="18"/>
              </w:rPr>
            </w:pPr>
          </w:p>
        </w:tc>
      </w:tr>
      <w:tr w:rsidR="00825A1E" w:rsidRPr="00336F5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Как и чем работает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9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Реальность и фантазия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4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О чем говорит искусство?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6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Как говорит искусство?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4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 w:rsidP="00336F56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3</w:t>
            </w:r>
            <w:r w:rsidR="00336F56"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5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24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rPr>
                <w:sz w:val="18"/>
              </w:rPr>
            </w:pPr>
          </w:p>
        </w:tc>
      </w:tr>
    </w:tbl>
    <w:p w:rsidR="00825A1E" w:rsidRPr="00336F56" w:rsidRDefault="00825A1E">
      <w:pPr>
        <w:rPr>
          <w:sz w:val="18"/>
        </w:rPr>
        <w:sectPr w:rsidR="00825A1E" w:rsidRPr="00336F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25A1E" w:rsidRPr="00336F56" w:rsidRDefault="00D02687">
      <w:pPr>
        <w:spacing w:after="0"/>
        <w:ind w:left="120"/>
        <w:rPr>
          <w:sz w:val="18"/>
        </w:rPr>
      </w:pPr>
      <w:r w:rsidRPr="00336F56">
        <w:rPr>
          <w:rFonts w:ascii="Times New Roman" w:hAnsi="Times New Roman"/>
          <w:b/>
          <w:color w:val="000000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40"/>
        <w:gridCol w:w="3776"/>
        <w:gridCol w:w="1651"/>
        <w:gridCol w:w="1785"/>
        <w:gridCol w:w="1866"/>
        <w:gridCol w:w="2852"/>
      </w:tblGrid>
      <w:tr w:rsidR="00825A1E" w:rsidRPr="00336F56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 xml:space="preserve">№ п/п </w:t>
            </w:r>
          </w:p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 xml:space="preserve">Наименование разделов и тем программы </w:t>
            </w:r>
          </w:p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 xml:space="preserve">Электронные (цифровые) образовательные ресурсы </w:t>
            </w:r>
          </w:p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5A1E" w:rsidRPr="00336F56" w:rsidRDefault="00825A1E">
            <w:pPr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5A1E" w:rsidRPr="00336F56" w:rsidRDefault="00825A1E">
            <w:pPr>
              <w:rPr>
                <w:sz w:val="18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 xml:space="preserve">Всего </w:t>
            </w:r>
          </w:p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 xml:space="preserve">Контрольные работы </w:t>
            </w:r>
          </w:p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 xml:space="preserve">Практические работы </w:t>
            </w:r>
          </w:p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5A1E" w:rsidRPr="00336F56" w:rsidRDefault="00825A1E">
            <w:pPr>
              <w:rPr>
                <w:sz w:val="18"/>
              </w:rPr>
            </w:pPr>
          </w:p>
        </w:tc>
      </w:tr>
      <w:tr w:rsidR="00825A1E" w:rsidRPr="00336F5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Искусство в твоем доме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7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Искусство на улицах твоего города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7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Художник и зрелище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6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Художник и музей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</w:t>
            </w:r>
            <w:r w:rsidR="00336F56">
              <w:rPr>
                <w:rFonts w:ascii="Times New Roman" w:hAnsi="Times New Roman"/>
                <w:color w:val="000000"/>
                <w:sz w:val="20"/>
                <w:lang w:val="ru-RU"/>
              </w:rPr>
              <w:t>1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9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="00336F56">
              <w:rPr>
                <w:rFonts w:ascii="Times New Roman" w:hAnsi="Times New Roman"/>
                <w:color w:val="000000"/>
                <w:sz w:val="20"/>
              </w:rPr>
              <w:t>3</w:t>
            </w:r>
            <w:r w:rsidR="00336F56">
              <w:rPr>
                <w:rFonts w:ascii="Times New Roman" w:hAnsi="Times New Roman"/>
                <w:color w:val="000000"/>
                <w:sz w:val="20"/>
                <w:lang w:val="ru-RU"/>
              </w:rPr>
              <w:t>5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29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rPr>
                <w:sz w:val="18"/>
              </w:rPr>
            </w:pPr>
          </w:p>
        </w:tc>
      </w:tr>
    </w:tbl>
    <w:p w:rsidR="00825A1E" w:rsidRPr="00336F56" w:rsidRDefault="00D02687">
      <w:pPr>
        <w:spacing w:after="0"/>
        <w:ind w:left="120"/>
        <w:rPr>
          <w:sz w:val="18"/>
        </w:rPr>
      </w:pPr>
      <w:r w:rsidRPr="00336F56">
        <w:rPr>
          <w:rFonts w:ascii="Times New Roman" w:hAnsi="Times New Roman"/>
          <w:b/>
          <w:color w:val="000000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40"/>
        <w:gridCol w:w="3776"/>
        <w:gridCol w:w="1651"/>
        <w:gridCol w:w="1785"/>
        <w:gridCol w:w="1866"/>
        <w:gridCol w:w="2852"/>
      </w:tblGrid>
      <w:tr w:rsidR="00825A1E" w:rsidRPr="00336F56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 xml:space="preserve">№ п/п </w:t>
            </w:r>
          </w:p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 xml:space="preserve">Наименование разделов и тем программы </w:t>
            </w:r>
          </w:p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 xml:space="preserve">Электронные (цифровые) образовательные ресурсы </w:t>
            </w:r>
          </w:p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5A1E" w:rsidRPr="00336F56" w:rsidRDefault="00825A1E">
            <w:pPr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5A1E" w:rsidRPr="00336F56" w:rsidRDefault="00825A1E">
            <w:pPr>
              <w:rPr>
                <w:sz w:val="18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 xml:space="preserve">Всего </w:t>
            </w:r>
          </w:p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 xml:space="preserve">Контрольные работы </w:t>
            </w:r>
          </w:p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 xml:space="preserve">Практические работы </w:t>
            </w:r>
          </w:p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5A1E" w:rsidRPr="00336F56" w:rsidRDefault="00825A1E">
            <w:pPr>
              <w:rPr>
                <w:sz w:val="18"/>
              </w:rPr>
            </w:pPr>
          </w:p>
        </w:tc>
      </w:tr>
      <w:tr w:rsidR="00825A1E" w:rsidRPr="00336F5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Истоки родного искусства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4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Древние города нашей земли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8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Каждый народ –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6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Искусство объединяет народы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4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22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rPr>
                <w:sz w:val="18"/>
              </w:rPr>
            </w:pPr>
          </w:p>
        </w:tc>
      </w:tr>
    </w:tbl>
    <w:p w:rsidR="00825A1E" w:rsidRPr="00336F56" w:rsidRDefault="00825A1E">
      <w:pPr>
        <w:rPr>
          <w:sz w:val="18"/>
        </w:rPr>
        <w:sectPr w:rsidR="00825A1E" w:rsidRPr="00336F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25A1E" w:rsidRPr="00336F56" w:rsidRDefault="00D02687">
      <w:pPr>
        <w:spacing w:after="0"/>
        <w:ind w:left="120"/>
        <w:rPr>
          <w:sz w:val="18"/>
        </w:rPr>
      </w:pPr>
      <w:bookmarkStart w:id="21" w:name="block-83096531"/>
      <w:bookmarkEnd w:id="20"/>
      <w:r w:rsidRPr="00336F56">
        <w:rPr>
          <w:rFonts w:ascii="Times New Roman" w:hAnsi="Times New Roman"/>
          <w:b/>
          <w:color w:val="000000"/>
        </w:rPr>
        <w:lastRenderedPageBreak/>
        <w:t xml:space="preserve"> ПОУРОЧНОЕ ПЛАНИРОВАНИЕ </w:t>
      </w:r>
    </w:p>
    <w:p w:rsidR="00825A1E" w:rsidRPr="00336F56" w:rsidRDefault="00D02687">
      <w:pPr>
        <w:spacing w:after="0"/>
        <w:ind w:left="120"/>
        <w:rPr>
          <w:sz w:val="18"/>
        </w:rPr>
      </w:pPr>
      <w:r w:rsidRPr="00336F56">
        <w:rPr>
          <w:rFonts w:ascii="Times New Roman" w:hAnsi="Times New Roman"/>
          <w:b/>
          <w:color w:val="000000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40"/>
        <w:gridCol w:w="4603"/>
        <w:gridCol w:w="1278"/>
        <w:gridCol w:w="1701"/>
        <w:gridCol w:w="1701"/>
        <w:gridCol w:w="1559"/>
        <w:gridCol w:w="2410"/>
      </w:tblGrid>
      <w:tr w:rsidR="00825A1E" w:rsidRPr="00336F56" w:rsidTr="00336F56">
        <w:trPr>
          <w:trHeight w:val="144"/>
          <w:tblCellSpacing w:w="20" w:type="nil"/>
        </w:trPr>
        <w:tc>
          <w:tcPr>
            <w:tcW w:w="7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 xml:space="preserve">№ п/п </w:t>
            </w:r>
          </w:p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46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 xml:space="preserve">Тема урока </w:t>
            </w:r>
          </w:p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4680" w:type="dxa"/>
            <w:gridSpan w:val="3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>Количество часов</w:t>
            </w:r>
          </w:p>
        </w:tc>
        <w:tc>
          <w:tcPr>
            <w:tcW w:w="15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 xml:space="preserve">Дата изучения </w:t>
            </w:r>
          </w:p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24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 xml:space="preserve">Электронные цифровые образовательные ресурсы </w:t>
            </w:r>
          </w:p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5A1E" w:rsidRPr="00336F56" w:rsidRDefault="00825A1E">
            <w:pPr>
              <w:rPr>
                <w:sz w:val="18"/>
              </w:rPr>
            </w:pPr>
          </w:p>
        </w:tc>
        <w:tc>
          <w:tcPr>
            <w:tcW w:w="460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5A1E" w:rsidRPr="00336F56" w:rsidRDefault="00825A1E">
            <w:pPr>
              <w:rPr>
                <w:sz w:val="18"/>
              </w:rPr>
            </w:pP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 xml:space="preserve">Всего </w:t>
            </w:r>
          </w:p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 xml:space="preserve">Контрольные работы </w:t>
            </w:r>
          </w:p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 xml:space="preserve">Практические работы </w:t>
            </w:r>
          </w:p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5A1E" w:rsidRPr="00336F56" w:rsidRDefault="00825A1E">
            <w:pPr>
              <w:rPr>
                <w:sz w:val="18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5A1E" w:rsidRPr="00336F56" w:rsidRDefault="00825A1E">
            <w:pPr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Дети любят рисовать. Восприятие произведений детского изобразительного творчества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03.09.2026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«Изображения всюду вокруг нас». Художественное восприятие окружающей действительности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10.09.2026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«Мастер Изображения учит видеть». (Простая геометрическая форма в основе рисунка)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0.5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17.09.2026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4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«Короткое и длинное – пропорции». (Превращения при изменении пропорций)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0.5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24.09.2026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5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«Изображать можно пятном». (Зрительная метафора и учимся видеть «целое»)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0.5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01.10.2026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«Изображать можно в объёме». Лепка.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(Целостность формы)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08.10.2026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7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«Изображать можно линией». Линия-рассказчица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0.5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15.10.2026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8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Разноцветные краски. Выразительные свойства цвета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22.10.2026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9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«Изображать можно и то, что невидимо (настроение)».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Выразительные свойства цвета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05.11.2026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10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«Художники и зрители». Учимся смотреть картины. Великие художники-сказочники и их произведения в музеях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12.11.2026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11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«Мир полон украшений». «Цветы» Художественное восприятие окружающей действительности: узоры в природе.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Выразительные свойства цвета. Коллективная работа: изображение наклейками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0.5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19.11.2026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lastRenderedPageBreak/>
              <w:t>12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«Узоры на крыльях». «Бабочки». Художественное восприятие окружающей действительности: узоры в природе.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Понятие симметрии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0.5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26.11.2026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13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«Красивые рыбы» Узоры в природе. Графические художественные материалы и техники.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Монотипия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0.5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03.12.2026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14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«Украшения птиц». Выразительные средства объёмной аппликации.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Бумагопластика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10.12.2026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15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«Узоры, которые создали люди». Орнамент в архитектуре, одежде и предметах быта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17.12.2026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16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«Нарядные узоры на глиняных игрушках».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Художественные промыслы России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24.12.2026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17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«Как украшает себя человек». Узнаем персонажа по его украшениям: знаково-символическая роль украшений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14.01.2027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18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«Мастер Украшения помогает сделать праздник». Техники и материалы декоративно-прикладного творчества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21.01.2027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19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«Постройки в нашей жизни». Художественное восприятие окружающей действительности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0.5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28.01.2027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20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«Дома бывают разными». Структура и элементы здания.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Работа печатками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0.5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04.02.2027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21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«Снаружи и внутри». Конструктивная связь внешней формы и ее внутреннего пространства.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Игровое графическое изображение разных предметов в качестве домиков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11.02.2027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22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«Строим город». Коллективная работа. Макетирование из бумаги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25.02.2027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23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«Всё имеет своё строение». Геометрическая форма как основа изображения.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Изображение животных из геометрических фигур аппликация из цветной бумаги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0.5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04.03.2027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lastRenderedPageBreak/>
              <w:t>24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«Строим вещи». Художественное конструирование предмета (упаковка)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0.5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11.03.2027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25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«Город, в котором мы живём». Коллективное панно: объемная аппликация и графическое изображение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18.03.2027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26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«Три Брата-Мастера всегда трудятся вместе»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25.03.2027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27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«Праздник птиц». Техники и материалы декоративно-прикладного творчества.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Бумагопластика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0.5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08.04.2027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28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«Разноцветные жуки». Выразительные средства объёмного изображения.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Бумагопластика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15.04.2027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29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Графические редакторы. Инструменты графического редактора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22.04.2027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30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Рисунок в графическом редакторе. Осваиваем инструменты цифрового редактора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0.5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29.04.2027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31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«Времена года». Каждое время года имеет свой цвет.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Сюжетная композиция живописными материалами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06.05.2027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32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Лето в творчестве художников. Образ лета в творчестве отечественных художников.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Художественное восприятие окружающей действительности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0.5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13.05.2027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74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33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Здравствуй, лето! Сюжетная композиция живописными материалами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20.05.2027 </w:t>
            </w: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5343" w:type="dxa"/>
            <w:gridSpan w:val="2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18"/>
                <w:lang w:val="ru-RU"/>
              </w:rPr>
              <w:t>ОБЩЕЕ КОЛИЧЕСТВО ЧАСОВ ПО ПРОГРАММЕ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18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18"/>
              </w:rPr>
              <w:t xml:space="preserve">33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18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18"/>
              </w:rPr>
              <w:t xml:space="preserve"> 14 </w:t>
            </w:r>
          </w:p>
        </w:tc>
        <w:tc>
          <w:tcPr>
            <w:tcW w:w="3969" w:type="dxa"/>
            <w:gridSpan w:val="2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rPr>
                <w:sz w:val="18"/>
              </w:rPr>
            </w:pPr>
          </w:p>
        </w:tc>
      </w:tr>
    </w:tbl>
    <w:p w:rsidR="00825A1E" w:rsidRPr="00336F56" w:rsidRDefault="00825A1E">
      <w:pPr>
        <w:rPr>
          <w:sz w:val="18"/>
        </w:rPr>
        <w:sectPr w:rsidR="00825A1E" w:rsidRPr="00336F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25A1E" w:rsidRPr="00336F56" w:rsidRDefault="00D02687">
      <w:pPr>
        <w:spacing w:after="0"/>
        <w:ind w:left="120"/>
        <w:rPr>
          <w:sz w:val="18"/>
        </w:rPr>
      </w:pPr>
      <w:r w:rsidRPr="00336F56">
        <w:rPr>
          <w:rFonts w:ascii="Times New Roman" w:hAnsi="Times New Roman"/>
          <w:b/>
          <w:color w:val="000000"/>
        </w:rPr>
        <w:lastRenderedPageBreak/>
        <w:t xml:space="preserve"> 2 КЛАСС </w:t>
      </w:r>
    </w:p>
    <w:tbl>
      <w:tblPr>
        <w:tblW w:w="14134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0"/>
        <w:gridCol w:w="4856"/>
        <w:gridCol w:w="1278"/>
        <w:gridCol w:w="1591"/>
        <w:gridCol w:w="1701"/>
        <w:gridCol w:w="1276"/>
        <w:gridCol w:w="2552"/>
      </w:tblGrid>
      <w:tr w:rsidR="00825A1E" w:rsidRPr="00336F56" w:rsidTr="00336F56">
        <w:trPr>
          <w:trHeight w:val="144"/>
          <w:tblCellSpacing w:w="20" w:type="nil"/>
        </w:trPr>
        <w:tc>
          <w:tcPr>
            <w:tcW w:w="8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 xml:space="preserve">№ п/п </w:t>
            </w:r>
          </w:p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48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 xml:space="preserve">Тема урока </w:t>
            </w:r>
          </w:p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4570" w:type="dxa"/>
            <w:gridSpan w:val="3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>Количество часов</w:t>
            </w:r>
          </w:p>
        </w:tc>
        <w:tc>
          <w:tcPr>
            <w:tcW w:w="12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 xml:space="preserve">Дата изучения </w:t>
            </w:r>
          </w:p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 xml:space="preserve">Электронные цифровые образовательные ресурсы </w:t>
            </w:r>
          </w:p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62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5A1E" w:rsidRPr="00336F56" w:rsidRDefault="00825A1E">
            <w:pPr>
              <w:rPr>
                <w:sz w:val="18"/>
              </w:rPr>
            </w:pPr>
          </w:p>
        </w:tc>
        <w:tc>
          <w:tcPr>
            <w:tcW w:w="485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5A1E" w:rsidRPr="00336F56" w:rsidRDefault="00825A1E">
            <w:pPr>
              <w:rPr>
                <w:sz w:val="18"/>
              </w:rPr>
            </w:pP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 xml:space="preserve">Всего </w:t>
            </w:r>
          </w:p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 xml:space="preserve">Контрольные работы </w:t>
            </w:r>
          </w:p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 xml:space="preserve">Практические работы </w:t>
            </w:r>
          </w:p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5A1E" w:rsidRPr="00336F56" w:rsidRDefault="00825A1E">
            <w:pPr>
              <w:rPr>
                <w:sz w:val="18"/>
              </w:rPr>
            </w:pPr>
          </w:p>
        </w:tc>
        <w:tc>
          <w:tcPr>
            <w:tcW w:w="255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5A1E" w:rsidRPr="00336F56" w:rsidRDefault="00825A1E">
            <w:pPr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w="485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Природа и художник. Графические и живописные художественные материалы и техники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b/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b/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02.09.2026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w="485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Три основных цвета – жёлтый, красный, синий. Цвета основные и дополнительные. Смешение красок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09.09.2026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w="485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Три цвета + белая и чёрная краски. Темное и светлое. Выразительные свойства цвета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16.09.2026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4</w:t>
            </w:r>
          </w:p>
        </w:tc>
        <w:tc>
          <w:tcPr>
            <w:tcW w:w="485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Пастель, восковые мелки или акварель.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Выразительные свойства художественных материалов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23.09.2026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5</w:t>
            </w:r>
          </w:p>
        </w:tc>
        <w:tc>
          <w:tcPr>
            <w:tcW w:w="485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Что такое аппликация? Ритм пятен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30.09.2026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w="485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Что может линия? Выразительные возможности графических материалов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07.10.2026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7</w:t>
            </w:r>
          </w:p>
        </w:tc>
        <w:tc>
          <w:tcPr>
            <w:tcW w:w="485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Инструменты графических редакторов. Выразительные средства линии.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Линейный рисунок на экране компьютера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14.10.2026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8</w:t>
            </w:r>
          </w:p>
        </w:tc>
        <w:tc>
          <w:tcPr>
            <w:tcW w:w="485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Что может пластилин? Лепка. Скульптурные материалы и инструменты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21.10.2026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9</w:t>
            </w:r>
          </w:p>
        </w:tc>
        <w:tc>
          <w:tcPr>
            <w:tcW w:w="485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Бумага, ножницы, клей. Конструирование из бумаги.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Бумагопластика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11.11.2026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10</w:t>
            </w:r>
          </w:p>
        </w:tc>
        <w:tc>
          <w:tcPr>
            <w:tcW w:w="485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Неожиданные материалы. Техники и материалы декоративно-прикладного творчества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18.11.2026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11</w:t>
            </w:r>
          </w:p>
        </w:tc>
        <w:tc>
          <w:tcPr>
            <w:tcW w:w="485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Изображение и реальность. Изображение реальных животных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25.11.2026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12</w:t>
            </w:r>
          </w:p>
        </w:tc>
        <w:tc>
          <w:tcPr>
            <w:tcW w:w="485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Изображение и фантазия. Фантастические мифологические животные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02.12.2026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lastRenderedPageBreak/>
              <w:t>13</w:t>
            </w:r>
          </w:p>
        </w:tc>
        <w:tc>
          <w:tcPr>
            <w:tcW w:w="485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Украшение и реальность. Узоры в природе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09.12.2026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14</w:t>
            </w:r>
          </w:p>
        </w:tc>
        <w:tc>
          <w:tcPr>
            <w:tcW w:w="485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Украшение и фантазия. Природные мотивы в декоративных украшениях.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Кружево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16.12.2026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15</w:t>
            </w:r>
          </w:p>
        </w:tc>
        <w:tc>
          <w:tcPr>
            <w:tcW w:w="485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Постройка и реальность. Постройки в природе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23.12.2026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16</w:t>
            </w:r>
          </w:p>
        </w:tc>
        <w:tc>
          <w:tcPr>
            <w:tcW w:w="485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Постройка и фантазия. Конструируем из бумаги подводный мир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30.12.2026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17</w:t>
            </w:r>
          </w:p>
        </w:tc>
        <w:tc>
          <w:tcPr>
            <w:tcW w:w="485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Постройка и фантазия. Строим из бумаги сказочный город.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Образ архитектурной постройки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13.01.2027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18</w:t>
            </w:r>
          </w:p>
        </w:tc>
        <w:tc>
          <w:tcPr>
            <w:tcW w:w="485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Изображение природы в различных состояниях. Образ моря в разных состояниях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20.01.2027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19</w:t>
            </w:r>
          </w:p>
        </w:tc>
        <w:tc>
          <w:tcPr>
            <w:tcW w:w="485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Изображение характера разных животных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27.01.2027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20</w:t>
            </w:r>
          </w:p>
        </w:tc>
        <w:tc>
          <w:tcPr>
            <w:tcW w:w="485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Как изобразить характер персонажа. Добрые и злые сказочные персонажи.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Женский образ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03.02.2027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21</w:t>
            </w:r>
          </w:p>
        </w:tc>
        <w:tc>
          <w:tcPr>
            <w:tcW w:w="485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Изображение характера и роли персонажа. Добрый и злой мужской образ в сказках и былинах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10.02.2027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22</w:t>
            </w:r>
          </w:p>
        </w:tc>
        <w:tc>
          <w:tcPr>
            <w:tcW w:w="485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Образ человека в скульптуре. Передача движения и статики в скульптуре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17.02.2027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23</w:t>
            </w:r>
          </w:p>
        </w:tc>
        <w:tc>
          <w:tcPr>
            <w:tcW w:w="485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О чем говорят украшения: украшения добрых и злых сказочных персонажей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24.02.2027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24</w:t>
            </w:r>
          </w:p>
        </w:tc>
        <w:tc>
          <w:tcPr>
            <w:tcW w:w="485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О чем говорят украшения: праздничный флот (царя Салтана) и угрожающие знаки-украшения флота пиратов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03.03.2027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25</w:t>
            </w:r>
          </w:p>
        </w:tc>
        <w:tc>
          <w:tcPr>
            <w:tcW w:w="485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Образ здания. Кто в каком доме живет. Изображения построек для разных сказочных персонажей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10.03.2027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26</w:t>
            </w:r>
          </w:p>
        </w:tc>
        <w:tc>
          <w:tcPr>
            <w:tcW w:w="485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Цвет теплый и холодный. Цветовой контраст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17.03.2027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27</w:t>
            </w:r>
          </w:p>
        </w:tc>
        <w:tc>
          <w:tcPr>
            <w:tcW w:w="485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Цвет звонкий, яркий и цвет тихий, мягкий.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Выразительные свойства цвета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24.03.2027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lastRenderedPageBreak/>
              <w:t>28</w:t>
            </w:r>
          </w:p>
        </w:tc>
        <w:tc>
          <w:tcPr>
            <w:tcW w:w="485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Что такое ритм линий. Графические художественные материалы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07.04.2027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29</w:t>
            </w:r>
          </w:p>
        </w:tc>
        <w:tc>
          <w:tcPr>
            <w:tcW w:w="485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Характер линий. Выразительные средства графики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14.04.2027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30</w:t>
            </w:r>
          </w:p>
        </w:tc>
        <w:tc>
          <w:tcPr>
            <w:tcW w:w="485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Ритм пятен. Полет птиц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21.04.2027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31</w:t>
            </w:r>
          </w:p>
        </w:tc>
        <w:tc>
          <w:tcPr>
            <w:tcW w:w="485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Что такое пропорции. Сочетание объемов в пространстве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28.04.2027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32</w:t>
            </w:r>
          </w:p>
        </w:tc>
        <w:tc>
          <w:tcPr>
            <w:tcW w:w="485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Ритм линий и пятен на экране компьютера. Основы цифрового рисунка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05.05.2027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33</w:t>
            </w:r>
          </w:p>
        </w:tc>
        <w:tc>
          <w:tcPr>
            <w:tcW w:w="485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GIF</w:t>
            </w: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-анимация простого изображения. Анимация простого изображения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12.05.2027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34</w:t>
            </w:r>
          </w:p>
        </w:tc>
        <w:tc>
          <w:tcPr>
            <w:tcW w:w="485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Весна. Коллективная работа. Обобщение материала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19.05.2027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80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35</w:t>
            </w:r>
          </w:p>
        </w:tc>
        <w:tc>
          <w:tcPr>
            <w:tcW w:w="485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Обобщение материала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26.05.2027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5736" w:type="dxa"/>
            <w:gridSpan w:val="2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35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24 </w:t>
            </w:r>
          </w:p>
        </w:tc>
        <w:tc>
          <w:tcPr>
            <w:tcW w:w="3828" w:type="dxa"/>
            <w:gridSpan w:val="2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rPr>
                <w:sz w:val="18"/>
              </w:rPr>
            </w:pPr>
          </w:p>
        </w:tc>
      </w:tr>
    </w:tbl>
    <w:p w:rsidR="00825A1E" w:rsidRPr="00336F56" w:rsidRDefault="00D02687">
      <w:pPr>
        <w:spacing w:after="0"/>
        <w:ind w:left="120"/>
        <w:rPr>
          <w:sz w:val="18"/>
        </w:rPr>
      </w:pPr>
      <w:r w:rsidRPr="00336F56">
        <w:rPr>
          <w:rFonts w:ascii="Times New Roman" w:hAnsi="Times New Roman"/>
          <w:b/>
          <w:color w:val="000000"/>
        </w:rPr>
        <w:t xml:space="preserve"> 3 КЛАСС </w:t>
      </w:r>
    </w:p>
    <w:tbl>
      <w:tblPr>
        <w:tblW w:w="14134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9"/>
        <w:gridCol w:w="4877"/>
        <w:gridCol w:w="1278"/>
        <w:gridCol w:w="1591"/>
        <w:gridCol w:w="1701"/>
        <w:gridCol w:w="1276"/>
        <w:gridCol w:w="2552"/>
      </w:tblGrid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 xml:space="preserve">№ п/п </w:t>
            </w:r>
          </w:p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48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 xml:space="preserve">Тема урока </w:t>
            </w:r>
          </w:p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4570" w:type="dxa"/>
            <w:gridSpan w:val="3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>Количество часов</w:t>
            </w:r>
          </w:p>
        </w:tc>
        <w:tc>
          <w:tcPr>
            <w:tcW w:w="12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 xml:space="preserve">Дата изучения </w:t>
            </w:r>
          </w:p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 xml:space="preserve">Электронные цифровые образовательные ресурсы </w:t>
            </w:r>
          </w:p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5A1E" w:rsidRPr="00336F56" w:rsidRDefault="00825A1E">
            <w:pPr>
              <w:rPr>
                <w:sz w:val="18"/>
              </w:rPr>
            </w:pPr>
          </w:p>
        </w:tc>
        <w:tc>
          <w:tcPr>
            <w:tcW w:w="487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5A1E" w:rsidRPr="00336F56" w:rsidRDefault="00825A1E">
            <w:pPr>
              <w:rPr>
                <w:sz w:val="18"/>
              </w:rPr>
            </w:pP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 xml:space="preserve">Всего </w:t>
            </w:r>
          </w:p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 xml:space="preserve">Контрольные работы </w:t>
            </w:r>
          </w:p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 xml:space="preserve">Практические работы </w:t>
            </w:r>
          </w:p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5A1E" w:rsidRPr="00336F56" w:rsidRDefault="00825A1E">
            <w:pPr>
              <w:rPr>
                <w:sz w:val="18"/>
              </w:rPr>
            </w:pPr>
          </w:p>
        </w:tc>
        <w:tc>
          <w:tcPr>
            <w:tcW w:w="255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5A1E" w:rsidRPr="00336F56" w:rsidRDefault="00825A1E">
            <w:pPr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Мастера изображения, постройки и украшения.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Художественное восприятие окружающей действительности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02.09.2026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Твои игрушки. Игрушки создает художник.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«Одушевление» неожиданных материалов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09.09.2026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Игрушки художественных промыслов. Художественные промыслы России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16.09.2026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4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Посуда у тебя дома. Декор предметов быта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23.09.2026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lastRenderedPageBreak/>
              <w:t>5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Обои и шторы у тебя дома.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Орнамент инструментами цифровой графики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30.09.2026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Мамин платок. Орнамент на ткани.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Выразительные свойства орнамента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07.10.2026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7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Твои книжки. Дизайн и иллюстрации детской книжки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14.10.2026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8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Поздравительная открытка. Создание поздравительной открытки в графическом редакторе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21.10.2026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9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Искусство в твоем доме. Художественное восприятие окружающей действительности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11.11.2026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10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Памятники архитектуры. Образ архитектурной постройки.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Художник-архитектор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18.11.2026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11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Дом на экране компьютера. Моделирование в графическом редакторе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25.11.2026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12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Парки, скверы, бульвары. Художник-ландшафтный архитектор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02.12.2026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13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Ажурные ограды. Техники и материалы декоративно-прикладного творчества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09.12.2026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14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Волшебные фонари. Техники и материалы декоративно-прикладного творчества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16.12.2026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15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Витрины. Декоративно-прикладное искусство в жизни человека.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Бумагопластика или аппликация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23.12.2026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16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Удивительный транспорт. Фантазийный рисунок или бумагопластика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30.12.2026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17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Труд художника на улицах твоего города (села). Панно. Коллективная работа. Изображение и макетирование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13.01.2027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18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Художник в цирке. Сюжетный рисунок по представлению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20.01.2027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19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Художник в театре. Художественное восприятие окружающей действительности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27.01.2027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20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Театр на столе. Декорация. Изображение и </w:t>
            </w: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lastRenderedPageBreak/>
              <w:t>макетирование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lastRenderedPageBreak/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lastRenderedPageBreak/>
              <w:t xml:space="preserve">03.02.2027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lastRenderedPageBreak/>
              <w:t>21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Театр кукол. Выразительные средства объёмного изображения.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Разнообразие материалов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10.02.2027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22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Маски. Графика или аппликация. Мимика в изображении лица маски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17.02.2027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23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Афиша и плакат. Изображение и текст.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Выразительные свойства плаката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24.02.2027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24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Школьный карнавал. Конструкция одежды и декор карнавального персонажа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03.03.2027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25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Праздник в городе. Декоративно-прикладное искусство в жизни человека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10.03.2027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26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Музей в жизни города. Художественные музеи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17.03.2027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27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Картина – особый мир. Картина – особый мир. Жанры живописи. Великие художники-живописцы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0.5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24.03.2027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28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Картина-пейзаж. Настроение в пейзаже.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Картины великих русских пейзажистов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07.04.2027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29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Картина- портрет. Картины великих русских портретистов. Образ, характер человека в его художественном портрете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14.04.2027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30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Картина-натюрморт. Натюрморты известных художников.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О чем рассказали натюрморты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21.04.2027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31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Картины исторические. Сюжетный рисунок-композиция, посвященная знаменательному событию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28.04.2027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32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Картины бытовые. Сюжетная композиция на бытовую тему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05.05.2027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33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Скульптура в музее и на улице. Виды скульптуры. Памятник и парковая скульптура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0.5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12.05.2027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34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Художественная выставка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19.05.2027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35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Художественная выставка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lastRenderedPageBreak/>
              <w:t xml:space="preserve">26.05.2027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5736" w:type="dxa"/>
            <w:gridSpan w:val="2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35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29 </w:t>
            </w:r>
          </w:p>
        </w:tc>
        <w:tc>
          <w:tcPr>
            <w:tcW w:w="3828" w:type="dxa"/>
            <w:gridSpan w:val="2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rPr>
                <w:sz w:val="18"/>
              </w:rPr>
            </w:pPr>
          </w:p>
        </w:tc>
      </w:tr>
    </w:tbl>
    <w:p w:rsidR="00825A1E" w:rsidRPr="00336F56" w:rsidRDefault="00D02687">
      <w:pPr>
        <w:spacing w:after="0"/>
        <w:ind w:left="120"/>
        <w:rPr>
          <w:sz w:val="18"/>
        </w:rPr>
      </w:pPr>
      <w:r w:rsidRPr="00336F56">
        <w:rPr>
          <w:rFonts w:ascii="Times New Roman" w:hAnsi="Times New Roman"/>
          <w:b/>
          <w:color w:val="000000"/>
        </w:rPr>
        <w:t xml:space="preserve"> 4 КЛАСС </w:t>
      </w:r>
    </w:p>
    <w:tbl>
      <w:tblPr>
        <w:tblW w:w="14134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9"/>
        <w:gridCol w:w="4877"/>
        <w:gridCol w:w="1278"/>
        <w:gridCol w:w="1591"/>
        <w:gridCol w:w="1701"/>
        <w:gridCol w:w="1276"/>
        <w:gridCol w:w="2552"/>
      </w:tblGrid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 xml:space="preserve">№ п/п </w:t>
            </w:r>
          </w:p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48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 xml:space="preserve">Тема урока </w:t>
            </w:r>
          </w:p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4570" w:type="dxa"/>
            <w:gridSpan w:val="3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>Количество часов</w:t>
            </w:r>
          </w:p>
        </w:tc>
        <w:tc>
          <w:tcPr>
            <w:tcW w:w="12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 xml:space="preserve">Дата изучения </w:t>
            </w:r>
          </w:p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 xml:space="preserve">Электронные цифровые образовательные ресурсы </w:t>
            </w:r>
          </w:p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5A1E" w:rsidRPr="00336F56" w:rsidRDefault="00825A1E">
            <w:pPr>
              <w:rPr>
                <w:sz w:val="18"/>
              </w:rPr>
            </w:pPr>
          </w:p>
        </w:tc>
        <w:tc>
          <w:tcPr>
            <w:tcW w:w="487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5A1E" w:rsidRPr="00336F56" w:rsidRDefault="00825A1E">
            <w:pPr>
              <w:rPr>
                <w:sz w:val="18"/>
              </w:rPr>
            </w:pP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 xml:space="preserve">Всего </w:t>
            </w:r>
          </w:p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 xml:space="preserve">Контрольные работы </w:t>
            </w:r>
          </w:p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b/>
                <w:color w:val="000000"/>
                <w:sz w:val="20"/>
              </w:rPr>
              <w:t xml:space="preserve">Практические работы </w:t>
            </w:r>
          </w:p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5A1E" w:rsidRPr="00336F56" w:rsidRDefault="00825A1E">
            <w:pPr>
              <w:rPr>
                <w:sz w:val="18"/>
              </w:rPr>
            </w:pPr>
          </w:p>
        </w:tc>
        <w:tc>
          <w:tcPr>
            <w:tcW w:w="255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5A1E" w:rsidRPr="00336F56" w:rsidRDefault="00825A1E">
            <w:pPr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Разнообразие природного ландшафта России. Горы и степи в пейзажной живописи.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(Высота линии горизонта)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0.5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01.09.2026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Пейзаж родной земли. Красота среднерусской природы.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Правила перспективного построения пространства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0.5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08.09.2026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Деревня – деревянный мир. Конструкция и декор избы.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Единство красоты и пользы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15.09.2026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4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Деревня – деревянный мир: русское деревянное зодчество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0.5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22.09.2026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5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Красота человека: традиционная красота женского образа в отечественном искусстве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29.09.2026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Красота человека: традиционная красота мужского образа.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Добрый молодец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06.10.2026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7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Народные праздники - образ радости и счастливой жизни.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Коллективное панно. Сюжетная композиция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13.10.2026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8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Каждый народ строит, украшает, изображает. Традиционный образ сельской жизни. Роль природных условий в характере традиционной культуры народа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20.10.2026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9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Родной угол. Образ древнерусского города-крепости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10.11.2026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10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Древние соборы. Конструкция и символика древнерусского каменного храма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0.5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17.11.2026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lastRenderedPageBreak/>
              <w:t>11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Города Русской земли. Конструкция древнего города.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Пространство городской среды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24.11.2026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12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Города русской земли. Общее в конструкции и особый характер в образе каждого древнего города. Особенности архитектуры Великого Новгорода, Пскова, Суздали, Москвы и других исторических городов нашей Родины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01.12.2026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13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Узорочье теремов. Интерьеры теремных палат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08.12.2026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14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Наряды в царско-княжеских палатах. Декор предметов быта и одежды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0.5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15.12.2026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15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Пир в теремных палатах. Коллективное панно.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Сюжетная композиция. Аппликация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22.12.2026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16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Архитектура народов мира. Народы гор и степей. Пейзаж и традиционное жилище. Сакля.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Юрта – конструкция и символика в постройке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29.12.2026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17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Материалы и форма бытовых предметов. Знаки, мотивы и символы орнаментов у народов степей и гор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0.5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12.01.2027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18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Жизнь человека в природе гор и степей. Красота пейзажа с традиционными постройками.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Сюжетная композиция живописными или графическими материалами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19.01.2027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19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Художественная культура народов мира. Образ природы в японской культуре.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Пагода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26.01.2027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20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Изображение человека в японском искусстве.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Традиционные праздники. Коллективное панно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02.02.2027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21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Города в пустыне. Архитектура народов мира.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Мечеть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0.5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09.02.2027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22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Города в пустыне. Символические знаки и особенности орнаментов декоративно-прикладного искусства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16.02.2027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23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Древняя Эллада. Древнегреческий храм и </w:t>
            </w: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lastRenderedPageBreak/>
              <w:t>древнегреческая скульптура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lastRenderedPageBreak/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lastRenderedPageBreak/>
              <w:t xml:space="preserve">02.03.2027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lastRenderedPageBreak/>
              <w:t>24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Древнегреческая вазопись. Изображение движения человека в графическом редакторе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09.03.2027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25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Панно «Олимпийские игры в Древней Греции».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Коллективная работа. Аппликация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16.03.2027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26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Архитектура народов мира. Европейские средневековые города.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Готический собор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23.03.2027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27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Панно-аппликация «Площадь средневекового города»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06.04.2027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28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Урок-обобщение: многообразие художественных культур в мире. Построение на экране компьютера конструкции зданий храмов разных религий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0.5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13.04.2027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29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Искусство объединяет народы. Тема материнства в искусстве народов.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Сюжетная композиция живописными материалами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20.04.2027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30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Тема в искусстве «Мудрость старости». Сюжетная композиция живописными или графическими материалами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27.04.2027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31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Тема «Сопереживания». Тема сострадания и утверждения доброты в искусстве.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Сюжетная композиция живописными или графическими материалами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04.05.2027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32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Тема «Герои и защитники» в искусстве. Скульптурные памятники и мемориальные комплексы.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Лепка эскиза памятника героям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11.05.2027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33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Тема «Юности и надежды» в искусстве.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Сюжетная композиция живописными материалами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18.05.2027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>34</w:t>
            </w:r>
          </w:p>
        </w:tc>
        <w:tc>
          <w:tcPr>
            <w:tcW w:w="4877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Изображение, украшение и постройка в жизни народов.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>Урок-обобщение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25.05.2027 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spacing w:after="0"/>
              <w:ind w:left="135"/>
              <w:rPr>
                <w:sz w:val="18"/>
              </w:rPr>
            </w:pPr>
          </w:p>
        </w:tc>
      </w:tr>
      <w:tr w:rsidR="00825A1E" w:rsidRPr="00336F56" w:rsidTr="00336F56">
        <w:trPr>
          <w:trHeight w:val="144"/>
          <w:tblCellSpacing w:w="20" w:type="nil"/>
        </w:trPr>
        <w:tc>
          <w:tcPr>
            <w:tcW w:w="5736" w:type="dxa"/>
            <w:gridSpan w:val="2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rPr>
                <w:sz w:val="18"/>
                <w:lang w:val="ru-RU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278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  <w:lang w:val="ru-RU"/>
              </w:rPr>
              <w:t xml:space="preserve"> </w:t>
            </w: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34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825A1E" w:rsidRPr="00336F56" w:rsidRDefault="00D02687">
            <w:pPr>
              <w:spacing w:after="0"/>
              <w:ind w:left="135"/>
              <w:jc w:val="center"/>
              <w:rPr>
                <w:sz w:val="18"/>
              </w:rPr>
            </w:pPr>
            <w:r w:rsidRPr="00336F56">
              <w:rPr>
                <w:rFonts w:ascii="Times New Roman" w:hAnsi="Times New Roman"/>
                <w:color w:val="000000"/>
                <w:sz w:val="20"/>
              </w:rPr>
              <w:t xml:space="preserve"> 22 </w:t>
            </w:r>
          </w:p>
        </w:tc>
        <w:tc>
          <w:tcPr>
            <w:tcW w:w="3828" w:type="dxa"/>
            <w:gridSpan w:val="2"/>
            <w:tcMar>
              <w:top w:w="50" w:type="dxa"/>
              <w:left w:w="100" w:type="dxa"/>
            </w:tcMar>
            <w:vAlign w:val="center"/>
          </w:tcPr>
          <w:p w:rsidR="00825A1E" w:rsidRPr="00336F56" w:rsidRDefault="00825A1E">
            <w:pPr>
              <w:rPr>
                <w:sz w:val="18"/>
              </w:rPr>
            </w:pPr>
          </w:p>
        </w:tc>
      </w:tr>
    </w:tbl>
    <w:p w:rsidR="00825A1E" w:rsidRPr="00336F56" w:rsidRDefault="00825A1E">
      <w:pPr>
        <w:rPr>
          <w:sz w:val="18"/>
        </w:rPr>
        <w:sectPr w:rsidR="00825A1E" w:rsidRPr="00336F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25A1E" w:rsidRPr="00336F56" w:rsidRDefault="00D02687">
      <w:pPr>
        <w:spacing w:after="0"/>
        <w:ind w:left="120"/>
        <w:rPr>
          <w:sz w:val="18"/>
          <w:lang w:val="ru-RU"/>
        </w:rPr>
      </w:pPr>
      <w:bookmarkStart w:id="22" w:name="block-83096532"/>
      <w:bookmarkEnd w:id="21"/>
      <w:r w:rsidRPr="00336F56">
        <w:rPr>
          <w:rFonts w:ascii="Times New Roman" w:hAnsi="Times New Roman"/>
          <w:b/>
          <w:color w:val="000000"/>
          <w:lang w:val="ru-RU"/>
        </w:rPr>
        <w:lastRenderedPageBreak/>
        <w:t>УЧЕБНО-МЕТОДИЧЕСКОЕ ОБЕСПЕЧЕНИЕ ОБРАЗОВАТЕЛЬНОГО ПРОЦЕССА</w:t>
      </w:r>
    </w:p>
    <w:p w:rsidR="00825A1E" w:rsidRPr="00336F56" w:rsidRDefault="00D02687">
      <w:pPr>
        <w:spacing w:after="0" w:line="480" w:lineRule="auto"/>
        <w:ind w:left="120"/>
        <w:rPr>
          <w:sz w:val="18"/>
        </w:rPr>
      </w:pPr>
      <w:r w:rsidRPr="00336F56">
        <w:rPr>
          <w:rFonts w:ascii="Times New Roman" w:hAnsi="Times New Roman"/>
          <w:b/>
          <w:color w:val="000000"/>
        </w:rPr>
        <w:t>ОБЯЗАТЕЛЬНЫЕ УЧЕБНЫЕ МАТЕРИАЛЫ ДЛЯ УЧЕНИКА</w:t>
      </w:r>
    </w:p>
    <w:p w:rsidR="00825A1E" w:rsidRPr="00336F56" w:rsidRDefault="00D02687">
      <w:pPr>
        <w:spacing w:after="0" w:line="480" w:lineRule="auto"/>
        <w:ind w:left="120"/>
        <w:rPr>
          <w:sz w:val="18"/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>• Изобразительное искусство: 1-й класс: учебник; 14-е издание, переработанное Неменская Л.А.; под редакцией Неменского Б.М. Акционерное общество «Издательство «Просвещение»</w:t>
      </w:r>
      <w:r w:rsidRPr="00336F56">
        <w:rPr>
          <w:lang w:val="ru-RU"/>
        </w:rPr>
        <w:br/>
      </w:r>
      <w:r w:rsidRPr="00336F56">
        <w:rPr>
          <w:rFonts w:ascii="Times New Roman" w:hAnsi="Times New Roman"/>
          <w:color w:val="000000"/>
          <w:lang w:val="ru-RU"/>
        </w:rPr>
        <w:t xml:space="preserve"> • Изобразительное искусство: 2-й класс: учебник; 14-е издание, переработанное Коротеева Е.И.; под редакцией Неменского Б.М. Акционерное общество «Издательство «Просвещение»</w:t>
      </w:r>
      <w:r w:rsidRPr="00336F56">
        <w:rPr>
          <w:lang w:val="ru-RU"/>
        </w:rPr>
        <w:br/>
      </w:r>
      <w:r w:rsidRPr="00336F56">
        <w:rPr>
          <w:rFonts w:ascii="Times New Roman" w:hAnsi="Times New Roman"/>
          <w:color w:val="000000"/>
          <w:lang w:val="ru-RU"/>
        </w:rPr>
        <w:t xml:space="preserve"> • Изобразительное искусство: 3-й класс: учебник; 14-е издание, переработанное Горяева Н.А., Неменская Л.А., Питерских А.С. и др.; под редакцией Неменского Б.М. Акционерное общество «Издательство «Просвещение»</w:t>
      </w:r>
      <w:r w:rsidRPr="00336F56">
        <w:rPr>
          <w:lang w:val="ru-RU"/>
        </w:rPr>
        <w:br/>
      </w:r>
      <w:bookmarkStart w:id="23" w:name="db50a40d-f8ae-4e5d-8e70-919f427dc0ce"/>
      <w:r w:rsidRPr="00336F56">
        <w:rPr>
          <w:rFonts w:ascii="Times New Roman" w:hAnsi="Times New Roman"/>
          <w:color w:val="000000"/>
          <w:lang w:val="ru-RU"/>
        </w:rPr>
        <w:t xml:space="preserve"> • Изобразительное искусство: 4-й класс: учебник; 14-е издание, переработанное Неменская Л.А.; под редакцией Неменского Б.М. Акционерное общество «Издательство «Просвещение»</w:t>
      </w:r>
      <w:bookmarkEnd w:id="23"/>
    </w:p>
    <w:p w:rsidR="00825A1E" w:rsidRPr="00336F56" w:rsidRDefault="00825A1E">
      <w:pPr>
        <w:spacing w:after="0"/>
        <w:ind w:left="120"/>
        <w:rPr>
          <w:sz w:val="18"/>
          <w:lang w:val="ru-RU"/>
        </w:rPr>
      </w:pPr>
    </w:p>
    <w:p w:rsidR="00825A1E" w:rsidRDefault="00D02687">
      <w:pPr>
        <w:spacing w:after="0" w:line="480" w:lineRule="auto"/>
        <w:ind w:left="120"/>
        <w:rPr>
          <w:rFonts w:ascii="Times New Roman" w:hAnsi="Times New Roman"/>
          <w:b/>
          <w:color w:val="000000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МЕТОДИЧЕСКИЕ МАТЕРИАЛЫ ДЛЯ УЧИТЕЛЯ</w:t>
      </w:r>
    </w:p>
    <w:p w:rsidR="008D532C" w:rsidRDefault="008D532C" w:rsidP="008D532C">
      <w:pPr>
        <w:rPr>
          <w:rFonts w:ascii="Times New Roman" w:hAnsi="Times New Roman" w:cs="Times New Roman"/>
          <w:shd w:val="clear" w:color="auto" w:fill="FFFFFF"/>
          <w:lang w:val="ru-RU"/>
        </w:rPr>
      </w:pPr>
      <w:r w:rsidRPr="008D532C">
        <w:rPr>
          <w:rFonts w:ascii="Times New Roman" w:hAnsi="Times New Roman" w:cs="Times New Roman"/>
          <w:shd w:val="clear" w:color="auto" w:fill="FFFFFF"/>
          <w:lang w:val="ru-RU"/>
        </w:rPr>
        <w:t>1.Поурочные разработки по изобразительному искусству: 1 класс по программе Б.М. Неменского «Изобразительное искусство и художественный труд». – М.: ВАКО, 20</w:t>
      </w:r>
      <w:r w:rsidR="00A74206">
        <w:rPr>
          <w:rFonts w:ascii="Times New Roman" w:hAnsi="Times New Roman" w:cs="Times New Roman"/>
          <w:shd w:val="clear" w:color="auto" w:fill="FFFFFF"/>
          <w:lang w:val="ru-RU"/>
        </w:rPr>
        <w:t>2</w:t>
      </w:r>
      <w:r w:rsidRPr="008D532C">
        <w:rPr>
          <w:rFonts w:ascii="Times New Roman" w:hAnsi="Times New Roman" w:cs="Times New Roman"/>
          <w:shd w:val="clear" w:color="auto" w:fill="FFFFFF"/>
          <w:lang w:val="ru-RU"/>
        </w:rPr>
        <w:t>3.</w:t>
      </w:r>
    </w:p>
    <w:p w:rsidR="00A74206" w:rsidRPr="008D532C" w:rsidRDefault="00A74206" w:rsidP="00A74206">
      <w:pPr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shd w:val="clear" w:color="auto" w:fill="FFFFFF"/>
          <w:lang w:val="ru-RU"/>
        </w:rPr>
        <w:t>2</w:t>
      </w:r>
      <w:r w:rsidRPr="008D532C">
        <w:rPr>
          <w:rFonts w:ascii="Times New Roman" w:hAnsi="Times New Roman" w:cs="Times New Roman"/>
          <w:shd w:val="clear" w:color="auto" w:fill="FFFFFF"/>
          <w:lang w:val="ru-RU"/>
        </w:rPr>
        <w:t>.Поурочные разработки по изобразительному искусств</w:t>
      </w:r>
      <w:r>
        <w:rPr>
          <w:rFonts w:ascii="Times New Roman" w:hAnsi="Times New Roman" w:cs="Times New Roman"/>
          <w:shd w:val="clear" w:color="auto" w:fill="FFFFFF"/>
          <w:lang w:val="ru-RU"/>
        </w:rPr>
        <w:t>: 2</w:t>
      </w:r>
      <w:r w:rsidRPr="008D532C">
        <w:rPr>
          <w:rFonts w:ascii="Times New Roman" w:hAnsi="Times New Roman" w:cs="Times New Roman"/>
          <w:shd w:val="clear" w:color="auto" w:fill="FFFFFF"/>
          <w:lang w:val="ru-RU"/>
        </w:rPr>
        <w:t xml:space="preserve"> класс по программе Б.М. Неменского «Изобразительное искусство и художественный труд». – М.: ВАКО, 20</w:t>
      </w:r>
      <w:r>
        <w:rPr>
          <w:rFonts w:ascii="Times New Roman" w:hAnsi="Times New Roman" w:cs="Times New Roman"/>
          <w:shd w:val="clear" w:color="auto" w:fill="FFFFFF"/>
          <w:lang w:val="ru-RU"/>
        </w:rPr>
        <w:t>2</w:t>
      </w:r>
      <w:r w:rsidRPr="008D532C">
        <w:rPr>
          <w:rFonts w:ascii="Times New Roman" w:hAnsi="Times New Roman" w:cs="Times New Roman"/>
          <w:shd w:val="clear" w:color="auto" w:fill="FFFFFF"/>
          <w:lang w:val="ru-RU"/>
        </w:rPr>
        <w:t>3.</w:t>
      </w:r>
    </w:p>
    <w:p w:rsidR="00A74206" w:rsidRPr="008D532C" w:rsidRDefault="00A74206" w:rsidP="00A74206">
      <w:pPr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shd w:val="clear" w:color="auto" w:fill="FFFFFF"/>
          <w:lang w:val="ru-RU"/>
        </w:rPr>
        <w:t>3</w:t>
      </w:r>
      <w:r w:rsidRPr="008D532C">
        <w:rPr>
          <w:rFonts w:ascii="Times New Roman" w:hAnsi="Times New Roman" w:cs="Times New Roman"/>
          <w:shd w:val="clear" w:color="auto" w:fill="FFFFFF"/>
          <w:lang w:val="ru-RU"/>
        </w:rPr>
        <w:t xml:space="preserve">.Поурочные разработки по изобразительному искусству: </w:t>
      </w:r>
      <w:r>
        <w:rPr>
          <w:rFonts w:ascii="Times New Roman" w:hAnsi="Times New Roman" w:cs="Times New Roman"/>
          <w:shd w:val="clear" w:color="auto" w:fill="FFFFFF"/>
          <w:lang w:val="ru-RU"/>
        </w:rPr>
        <w:t>3</w:t>
      </w:r>
      <w:r w:rsidRPr="008D532C">
        <w:rPr>
          <w:rFonts w:ascii="Times New Roman" w:hAnsi="Times New Roman" w:cs="Times New Roman"/>
          <w:shd w:val="clear" w:color="auto" w:fill="FFFFFF"/>
          <w:lang w:val="ru-RU"/>
        </w:rPr>
        <w:t xml:space="preserve"> класс по программе Б.М. Неменского «Изобразительное искусство и художественный труд». – М.: ВАКО, 20</w:t>
      </w:r>
      <w:r>
        <w:rPr>
          <w:rFonts w:ascii="Times New Roman" w:hAnsi="Times New Roman" w:cs="Times New Roman"/>
          <w:shd w:val="clear" w:color="auto" w:fill="FFFFFF"/>
          <w:lang w:val="ru-RU"/>
        </w:rPr>
        <w:t>2</w:t>
      </w:r>
      <w:r w:rsidRPr="008D532C">
        <w:rPr>
          <w:rFonts w:ascii="Times New Roman" w:hAnsi="Times New Roman" w:cs="Times New Roman"/>
          <w:shd w:val="clear" w:color="auto" w:fill="FFFFFF"/>
          <w:lang w:val="ru-RU"/>
        </w:rPr>
        <w:t>3.</w:t>
      </w:r>
    </w:p>
    <w:p w:rsidR="00A74206" w:rsidRPr="008D532C" w:rsidRDefault="00A74206" w:rsidP="008D532C">
      <w:pPr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shd w:val="clear" w:color="auto" w:fill="FFFFFF"/>
          <w:lang w:val="ru-RU"/>
        </w:rPr>
        <w:t>4</w:t>
      </w:r>
      <w:r w:rsidRPr="008D532C">
        <w:rPr>
          <w:rFonts w:ascii="Times New Roman" w:hAnsi="Times New Roman" w:cs="Times New Roman"/>
          <w:shd w:val="clear" w:color="auto" w:fill="FFFFFF"/>
          <w:lang w:val="ru-RU"/>
        </w:rPr>
        <w:t xml:space="preserve">.Поурочные разработки по изобразительному искусству: </w:t>
      </w:r>
      <w:r>
        <w:rPr>
          <w:rFonts w:ascii="Times New Roman" w:hAnsi="Times New Roman" w:cs="Times New Roman"/>
          <w:shd w:val="clear" w:color="auto" w:fill="FFFFFF"/>
          <w:lang w:val="ru-RU"/>
        </w:rPr>
        <w:t>4</w:t>
      </w:r>
      <w:r w:rsidRPr="008D532C">
        <w:rPr>
          <w:rFonts w:ascii="Times New Roman" w:hAnsi="Times New Roman" w:cs="Times New Roman"/>
          <w:shd w:val="clear" w:color="auto" w:fill="FFFFFF"/>
          <w:lang w:val="ru-RU"/>
        </w:rPr>
        <w:t xml:space="preserve"> класс по программе Б.М. Неменского «Изобразительное искусство и художественный труд». – М.: ВАКО, 20</w:t>
      </w:r>
      <w:r>
        <w:rPr>
          <w:rFonts w:ascii="Times New Roman" w:hAnsi="Times New Roman" w:cs="Times New Roman"/>
          <w:shd w:val="clear" w:color="auto" w:fill="FFFFFF"/>
          <w:lang w:val="ru-RU"/>
        </w:rPr>
        <w:t>2</w:t>
      </w:r>
      <w:r w:rsidRPr="008D532C">
        <w:rPr>
          <w:rFonts w:ascii="Times New Roman" w:hAnsi="Times New Roman" w:cs="Times New Roman"/>
          <w:shd w:val="clear" w:color="auto" w:fill="FFFFFF"/>
          <w:lang w:val="ru-RU"/>
        </w:rPr>
        <w:t>3.</w:t>
      </w:r>
    </w:p>
    <w:p w:rsidR="008D532C" w:rsidRPr="008D532C" w:rsidRDefault="00A74206" w:rsidP="008D532C">
      <w:pPr>
        <w:pStyle w:val="1"/>
        <w:shd w:val="clear" w:color="auto" w:fill="FFFFFF"/>
        <w:spacing w:before="0"/>
        <w:rPr>
          <w:rFonts w:ascii="Times New Roman" w:hAnsi="Times New Roman" w:cs="Times New Roman"/>
          <w:b w:val="0"/>
          <w:bCs w:val="0"/>
          <w:color w:val="auto"/>
          <w:sz w:val="22"/>
          <w:szCs w:val="22"/>
          <w:lang w:val="ru-RU"/>
        </w:rPr>
      </w:pPr>
      <w:r>
        <w:rPr>
          <w:rFonts w:ascii="Times New Roman" w:hAnsi="Times New Roman" w:cs="Times New Roman"/>
          <w:b w:val="0"/>
          <w:color w:val="auto"/>
          <w:sz w:val="22"/>
          <w:szCs w:val="22"/>
          <w:lang w:val="ru-RU"/>
        </w:rPr>
        <w:t>5</w:t>
      </w:r>
      <w:r w:rsidR="008D532C" w:rsidRPr="008D532C">
        <w:rPr>
          <w:rFonts w:ascii="Times New Roman" w:hAnsi="Times New Roman" w:cs="Times New Roman"/>
          <w:b w:val="0"/>
          <w:color w:val="auto"/>
          <w:sz w:val="22"/>
          <w:szCs w:val="22"/>
          <w:lang w:val="ru-RU"/>
        </w:rPr>
        <w:t xml:space="preserve">. </w:t>
      </w:r>
      <w:hyperlink r:id="rId7" w:history="1">
        <w:r w:rsidR="008D532C" w:rsidRPr="008D532C">
          <w:rPr>
            <w:rStyle w:val="ab"/>
            <w:rFonts w:ascii="Times New Roman" w:hAnsi="Times New Roman" w:cs="Times New Roman"/>
            <w:b w:val="0"/>
            <w:color w:val="auto"/>
            <w:sz w:val="22"/>
            <w:szCs w:val="22"/>
            <w:u w:val="none"/>
            <w:lang w:val="ru-RU"/>
          </w:rPr>
          <w:t>Александрова А. Г.</w:t>
        </w:r>
      </w:hyperlink>
      <w:r w:rsidR="008D532C" w:rsidRPr="008D532C">
        <w:rPr>
          <w:rFonts w:ascii="Times New Roman" w:hAnsi="Times New Roman" w:cs="Times New Roman"/>
          <w:b w:val="0"/>
          <w:color w:val="auto"/>
          <w:sz w:val="22"/>
          <w:szCs w:val="22"/>
          <w:lang w:val="ru-RU"/>
        </w:rPr>
        <w:t>,</w:t>
      </w:r>
      <w:r w:rsidR="008D532C" w:rsidRPr="008D532C">
        <w:rPr>
          <w:rFonts w:ascii="Times New Roman" w:hAnsi="Times New Roman" w:cs="Times New Roman"/>
          <w:b w:val="0"/>
          <w:color w:val="auto"/>
          <w:sz w:val="22"/>
          <w:szCs w:val="22"/>
        </w:rPr>
        <w:t> </w:t>
      </w:r>
      <w:hyperlink r:id="rId8" w:history="1">
        <w:r w:rsidR="008D532C" w:rsidRPr="008D532C">
          <w:rPr>
            <w:rStyle w:val="ab"/>
            <w:rFonts w:ascii="Times New Roman" w:hAnsi="Times New Roman" w:cs="Times New Roman"/>
            <w:b w:val="0"/>
            <w:color w:val="auto"/>
            <w:sz w:val="22"/>
            <w:szCs w:val="22"/>
            <w:u w:val="none"/>
            <w:lang w:val="ru-RU"/>
          </w:rPr>
          <w:t>Капустина Н. В.</w:t>
        </w:r>
      </w:hyperlink>
      <w:r w:rsidR="008D532C" w:rsidRPr="008D532C">
        <w:rPr>
          <w:rFonts w:ascii="Times New Roman" w:hAnsi="Times New Roman" w:cs="Times New Roman"/>
          <w:b w:val="0"/>
          <w:bCs w:val="0"/>
          <w:color w:val="auto"/>
          <w:sz w:val="22"/>
          <w:szCs w:val="22"/>
          <w:lang w:val="ru-RU"/>
        </w:rPr>
        <w:t xml:space="preserve"> Изобразительное искусство и художественный труд в начальной школе: система преподавания уроков ИЗО в 1-4 классах по программе Б. М. Неменского</w:t>
      </w:r>
      <w:r w:rsidR="008D532C">
        <w:rPr>
          <w:rFonts w:ascii="Times New Roman" w:hAnsi="Times New Roman" w:cs="Times New Roman"/>
          <w:b w:val="0"/>
          <w:bCs w:val="0"/>
          <w:color w:val="auto"/>
          <w:sz w:val="22"/>
          <w:szCs w:val="22"/>
          <w:lang w:val="ru-RU"/>
        </w:rPr>
        <w:t>.</w:t>
      </w:r>
    </w:p>
    <w:p w:rsidR="00825A1E" w:rsidRPr="00336F56" w:rsidRDefault="00D02687">
      <w:pPr>
        <w:spacing w:after="0" w:line="480" w:lineRule="auto"/>
        <w:ind w:left="120"/>
        <w:rPr>
          <w:sz w:val="18"/>
          <w:lang w:val="ru-RU"/>
        </w:rPr>
      </w:pPr>
      <w:r w:rsidRPr="00336F56">
        <w:rPr>
          <w:rFonts w:ascii="Times New Roman" w:hAnsi="Times New Roman"/>
          <w:b/>
          <w:color w:val="000000"/>
          <w:lang w:val="ru-RU"/>
        </w:rPr>
        <w:t>ЦИФРОВЫЕ ОБРАЗОВАТЕЛЬНЫЕ РЕСУРСЫ И РЕСУРСЫ СЕТИ ИНТЕРНЕТ</w:t>
      </w:r>
    </w:p>
    <w:p w:rsidR="00D02687" w:rsidRPr="00336F56" w:rsidRDefault="00D02687" w:rsidP="00336F56">
      <w:pPr>
        <w:spacing w:after="0" w:line="480" w:lineRule="auto"/>
        <w:ind w:left="120"/>
        <w:rPr>
          <w:lang w:val="ru-RU"/>
        </w:rPr>
      </w:pPr>
      <w:r w:rsidRPr="00336F56">
        <w:rPr>
          <w:rFonts w:ascii="Times New Roman" w:hAnsi="Times New Roman"/>
          <w:color w:val="000000"/>
          <w:lang w:val="ru-RU"/>
        </w:rPr>
        <w:t xml:space="preserve">Учи.ру </w:t>
      </w:r>
      <w:r w:rsidRPr="00336F56">
        <w:rPr>
          <w:rFonts w:ascii="Times New Roman" w:hAnsi="Times New Roman"/>
          <w:color w:val="000000"/>
        </w:rPr>
        <w:t>https</w:t>
      </w:r>
      <w:r w:rsidRPr="00336F56">
        <w:rPr>
          <w:rFonts w:ascii="Times New Roman" w:hAnsi="Times New Roman"/>
          <w:color w:val="000000"/>
          <w:lang w:val="ru-RU"/>
        </w:rPr>
        <w:t>://</w:t>
      </w:r>
      <w:r w:rsidRPr="00336F56">
        <w:rPr>
          <w:rFonts w:ascii="Times New Roman" w:hAnsi="Times New Roman"/>
          <w:color w:val="000000"/>
        </w:rPr>
        <w:t>uchi</w:t>
      </w:r>
      <w:r w:rsidRPr="00336F56">
        <w:rPr>
          <w:rFonts w:ascii="Times New Roman" w:hAnsi="Times New Roman"/>
          <w:color w:val="000000"/>
          <w:lang w:val="ru-RU"/>
        </w:rPr>
        <w:t>.</w:t>
      </w:r>
      <w:r w:rsidRPr="00336F56">
        <w:rPr>
          <w:rFonts w:ascii="Times New Roman" w:hAnsi="Times New Roman"/>
          <w:color w:val="000000"/>
        </w:rPr>
        <w:t>ru</w:t>
      </w:r>
      <w:r w:rsidRPr="00336F56">
        <w:rPr>
          <w:lang w:val="ru-RU"/>
        </w:rPr>
        <w:br/>
      </w:r>
      <w:r w:rsidRPr="00336F56">
        <w:rPr>
          <w:rFonts w:ascii="Times New Roman" w:hAnsi="Times New Roman"/>
          <w:color w:val="000000"/>
          <w:lang w:val="ru-RU"/>
        </w:rPr>
        <w:t xml:space="preserve"> Российская электронная школа </w:t>
      </w:r>
      <w:r w:rsidRPr="00336F56">
        <w:rPr>
          <w:rFonts w:ascii="Times New Roman" w:hAnsi="Times New Roman"/>
          <w:color w:val="000000"/>
        </w:rPr>
        <w:t>https</w:t>
      </w:r>
      <w:r w:rsidRPr="00336F56">
        <w:rPr>
          <w:rFonts w:ascii="Times New Roman" w:hAnsi="Times New Roman"/>
          <w:color w:val="000000"/>
          <w:lang w:val="ru-RU"/>
        </w:rPr>
        <w:t>://</w:t>
      </w:r>
      <w:r w:rsidRPr="00336F56">
        <w:rPr>
          <w:rFonts w:ascii="Times New Roman" w:hAnsi="Times New Roman"/>
          <w:color w:val="000000"/>
        </w:rPr>
        <w:t>resh</w:t>
      </w:r>
      <w:r w:rsidRPr="00336F56">
        <w:rPr>
          <w:rFonts w:ascii="Times New Roman" w:hAnsi="Times New Roman"/>
          <w:color w:val="000000"/>
          <w:lang w:val="ru-RU"/>
        </w:rPr>
        <w:t>.</w:t>
      </w:r>
      <w:r w:rsidRPr="00336F56">
        <w:rPr>
          <w:rFonts w:ascii="Times New Roman" w:hAnsi="Times New Roman"/>
          <w:color w:val="000000"/>
        </w:rPr>
        <w:t>edu</w:t>
      </w:r>
      <w:r w:rsidRPr="00336F56">
        <w:rPr>
          <w:rFonts w:ascii="Times New Roman" w:hAnsi="Times New Roman"/>
          <w:color w:val="000000"/>
          <w:lang w:val="ru-RU"/>
        </w:rPr>
        <w:t>.</w:t>
      </w:r>
      <w:r w:rsidRPr="00336F56">
        <w:rPr>
          <w:rFonts w:ascii="Times New Roman" w:hAnsi="Times New Roman"/>
          <w:color w:val="000000"/>
        </w:rPr>
        <w:t>ru</w:t>
      </w:r>
      <w:r w:rsidRPr="00336F56">
        <w:rPr>
          <w:rFonts w:ascii="Times New Roman" w:hAnsi="Times New Roman"/>
          <w:color w:val="000000"/>
          <w:lang w:val="ru-RU"/>
        </w:rPr>
        <w:t xml:space="preserve"> </w:t>
      </w:r>
      <w:r w:rsidRPr="00336F56">
        <w:rPr>
          <w:lang w:val="ru-RU"/>
        </w:rPr>
        <w:br/>
      </w:r>
      <w:r w:rsidRPr="00336F56">
        <w:rPr>
          <w:rFonts w:ascii="Times New Roman" w:hAnsi="Times New Roman"/>
          <w:color w:val="000000"/>
          <w:lang w:val="ru-RU"/>
        </w:rPr>
        <w:t xml:space="preserve"> </w:t>
      </w:r>
      <w:r w:rsidRPr="00336F56">
        <w:rPr>
          <w:rFonts w:ascii="Times New Roman" w:hAnsi="Times New Roman"/>
          <w:color w:val="000000"/>
        </w:rPr>
        <w:t>https</w:t>
      </w:r>
      <w:r w:rsidRPr="00336F56">
        <w:rPr>
          <w:rFonts w:ascii="Times New Roman" w:hAnsi="Times New Roman"/>
          <w:color w:val="000000"/>
          <w:lang w:val="ru-RU"/>
        </w:rPr>
        <w:t>://</w:t>
      </w:r>
      <w:r w:rsidRPr="00336F56">
        <w:rPr>
          <w:rFonts w:ascii="Times New Roman" w:hAnsi="Times New Roman"/>
          <w:color w:val="000000"/>
        </w:rPr>
        <w:t>yandex</w:t>
      </w:r>
      <w:r w:rsidRPr="00336F56">
        <w:rPr>
          <w:rFonts w:ascii="Times New Roman" w:hAnsi="Times New Roman"/>
          <w:color w:val="000000"/>
          <w:lang w:val="ru-RU"/>
        </w:rPr>
        <w:t>.</w:t>
      </w:r>
      <w:r w:rsidRPr="00336F56">
        <w:rPr>
          <w:rFonts w:ascii="Times New Roman" w:hAnsi="Times New Roman"/>
          <w:color w:val="000000"/>
        </w:rPr>
        <w:t>ru</w:t>
      </w:r>
      <w:r w:rsidRPr="00336F56">
        <w:rPr>
          <w:rFonts w:ascii="Times New Roman" w:hAnsi="Times New Roman"/>
          <w:color w:val="000000"/>
          <w:lang w:val="ru-RU"/>
        </w:rPr>
        <w:t>/</w:t>
      </w:r>
      <w:r w:rsidRPr="00336F56">
        <w:rPr>
          <w:rFonts w:ascii="Times New Roman" w:hAnsi="Times New Roman"/>
          <w:color w:val="000000"/>
        </w:rPr>
        <w:t>video</w:t>
      </w:r>
      <w:r w:rsidRPr="00336F56">
        <w:rPr>
          <w:rFonts w:ascii="Times New Roman" w:hAnsi="Times New Roman"/>
          <w:color w:val="000000"/>
          <w:lang w:val="ru-RU"/>
        </w:rPr>
        <w:t>/</w:t>
      </w:r>
      <w:r w:rsidRPr="00336F56">
        <w:rPr>
          <w:lang w:val="ru-RU"/>
        </w:rPr>
        <w:br/>
      </w:r>
      <w:r w:rsidRPr="00336F56">
        <w:rPr>
          <w:rFonts w:ascii="Times New Roman" w:hAnsi="Times New Roman"/>
          <w:color w:val="000000"/>
          <w:lang w:val="ru-RU"/>
        </w:rPr>
        <w:t xml:space="preserve"> </w:t>
      </w:r>
      <w:r w:rsidRPr="00336F56">
        <w:rPr>
          <w:rFonts w:ascii="Times New Roman" w:hAnsi="Times New Roman"/>
          <w:color w:val="000000"/>
        </w:rPr>
        <w:t>https</w:t>
      </w:r>
      <w:r w:rsidRPr="00336F56">
        <w:rPr>
          <w:rFonts w:ascii="Times New Roman" w:hAnsi="Times New Roman"/>
          <w:color w:val="000000"/>
          <w:lang w:val="ru-RU"/>
        </w:rPr>
        <w:t>://</w:t>
      </w:r>
      <w:r w:rsidRPr="00336F56">
        <w:rPr>
          <w:rFonts w:ascii="Times New Roman" w:hAnsi="Times New Roman"/>
          <w:color w:val="000000"/>
        </w:rPr>
        <w:t>uchi</w:t>
      </w:r>
      <w:r w:rsidRPr="00336F56">
        <w:rPr>
          <w:rFonts w:ascii="Times New Roman" w:hAnsi="Times New Roman"/>
          <w:color w:val="000000"/>
          <w:lang w:val="ru-RU"/>
        </w:rPr>
        <w:t>.</w:t>
      </w:r>
      <w:r w:rsidRPr="00336F56">
        <w:rPr>
          <w:rFonts w:ascii="Times New Roman" w:hAnsi="Times New Roman"/>
          <w:color w:val="000000"/>
        </w:rPr>
        <w:t>ru</w:t>
      </w:r>
      <w:r w:rsidRPr="00336F56">
        <w:rPr>
          <w:rFonts w:ascii="Times New Roman" w:hAnsi="Times New Roman"/>
          <w:color w:val="000000"/>
          <w:lang w:val="ru-RU"/>
        </w:rPr>
        <w:t>/</w:t>
      </w:r>
      <w:r w:rsidRPr="00336F56">
        <w:rPr>
          <w:rFonts w:ascii="Times New Roman" w:hAnsi="Times New Roman"/>
          <w:color w:val="000000"/>
        </w:rPr>
        <w:t>teachers</w:t>
      </w:r>
      <w:r w:rsidRPr="00336F56">
        <w:rPr>
          <w:rFonts w:ascii="Times New Roman" w:hAnsi="Times New Roman"/>
          <w:color w:val="000000"/>
          <w:lang w:val="ru-RU"/>
        </w:rPr>
        <w:t>/</w:t>
      </w:r>
      <w:r w:rsidRPr="00336F56">
        <w:rPr>
          <w:rFonts w:ascii="Times New Roman" w:hAnsi="Times New Roman"/>
          <w:color w:val="000000"/>
        </w:rPr>
        <w:t>hometasks</w:t>
      </w:r>
      <w:r w:rsidRPr="00336F56">
        <w:rPr>
          <w:lang w:val="ru-RU"/>
        </w:rPr>
        <w:br/>
      </w:r>
      <w:r w:rsidRPr="00336F56">
        <w:rPr>
          <w:rFonts w:ascii="Times New Roman" w:hAnsi="Times New Roman"/>
          <w:color w:val="000000"/>
          <w:lang w:val="ru-RU"/>
        </w:rPr>
        <w:t xml:space="preserve"> </w:t>
      </w:r>
      <w:r w:rsidRPr="00336F56">
        <w:rPr>
          <w:rFonts w:ascii="Times New Roman" w:hAnsi="Times New Roman"/>
          <w:color w:val="000000"/>
        </w:rPr>
        <w:t>https</w:t>
      </w:r>
      <w:r w:rsidRPr="00336F56">
        <w:rPr>
          <w:rFonts w:ascii="Times New Roman" w:hAnsi="Times New Roman"/>
          <w:color w:val="000000"/>
          <w:lang w:val="ru-RU"/>
        </w:rPr>
        <w:t>://</w:t>
      </w:r>
      <w:r w:rsidRPr="00336F56">
        <w:rPr>
          <w:rFonts w:ascii="Times New Roman" w:hAnsi="Times New Roman"/>
          <w:color w:val="000000"/>
        </w:rPr>
        <w:t>resh</w:t>
      </w:r>
      <w:r w:rsidRPr="00336F56">
        <w:rPr>
          <w:rFonts w:ascii="Times New Roman" w:hAnsi="Times New Roman"/>
          <w:color w:val="000000"/>
          <w:lang w:val="ru-RU"/>
        </w:rPr>
        <w:t>.</w:t>
      </w:r>
      <w:r w:rsidRPr="00336F56">
        <w:rPr>
          <w:rFonts w:ascii="Times New Roman" w:hAnsi="Times New Roman"/>
          <w:color w:val="000000"/>
        </w:rPr>
        <w:t>edu</w:t>
      </w:r>
      <w:r w:rsidRPr="00336F56">
        <w:rPr>
          <w:rFonts w:ascii="Times New Roman" w:hAnsi="Times New Roman"/>
          <w:color w:val="000000"/>
          <w:lang w:val="ru-RU"/>
        </w:rPr>
        <w:t>.</w:t>
      </w:r>
      <w:r w:rsidRPr="00336F56">
        <w:rPr>
          <w:rFonts w:ascii="Times New Roman" w:hAnsi="Times New Roman"/>
          <w:color w:val="000000"/>
        </w:rPr>
        <w:t>ru</w:t>
      </w:r>
      <w:r w:rsidRPr="00336F56">
        <w:rPr>
          <w:rFonts w:ascii="Times New Roman" w:hAnsi="Times New Roman"/>
          <w:color w:val="000000"/>
          <w:lang w:val="ru-RU"/>
        </w:rPr>
        <w:t>/</w:t>
      </w:r>
      <w:r w:rsidRPr="00336F56">
        <w:rPr>
          <w:lang w:val="ru-RU"/>
        </w:rPr>
        <w:br/>
      </w:r>
      <w:r w:rsidRPr="00336F56">
        <w:rPr>
          <w:rFonts w:ascii="Times New Roman" w:hAnsi="Times New Roman"/>
          <w:color w:val="000000"/>
          <w:lang w:val="ru-RU"/>
        </w:rPr>
        <w:t xml:space="preserve"> </w:t>
      </w:r>
      <w:r w:rsidRPr="00336F56">
        <w:rPr>
          <w:rFonts w:ascii="Times New Roman" w:hAnsi="Times New Roman"/>
          <w:color w:val="000000"/>
        </w:rPr>
        <w:t>https</w:t>
      </w:r>
      <w:r w:rsidRPr="00336F56">
        <w:rPr>
          <w:rFonts w:ascii="Times New Roman" w:hAnsi="Times New Roman"/>
          <w:color w:val="000000"/>
          <w:lang w:val="ru-RU"/>
        </w:rPr>
        <w:t>://</w:t>
      </w:r>
      <w:r w:rsidRPr="00336F56">
        <w:rPr>
          <w:rFonts w:ascii="Times New Roman" w:hAnsi="Times New Roman"/>
          <w:color w:val="000000"/>
        </w:rPr>
        <w:t>infourok</w:t>
      </w:r>
      <w:r w:rsidRPr="00336F56">
        <w:rPr>
          <w:rFonts w:ascii="Times New Roman" w:hAnsi="Times New Roman"/>
          <w:color w:val="000000"/>
          <w:lang w:val="ru-RU"/>
        </w:rPr>
        <w:t>.</w:t>
      </w:r>
      <w:r w:rsidRPr="00336F56">
        <w:rPr>
          <w:rFonts w:ascii="Times New Roman" w:hAnsi="Times New Roman"/>
          <w:color w:val="000000"/>
        </w:rPr>
        <w:t>ru</w:t>
      </w:r>
      <w:r w:rsidRPr="00336F56">
        <w:rPr>
          <w:rFonts w:ascii="Times New Roman" w:hAnsi="Times New Roman"/>
          <w:color w:val="000000"/>
          <w:lang w:val="ru-RU"/>
        </w:rPr>
        <w:t>/</w:t>
      </w:r>
      <w:r w:rsidRPr="00336F56">
        <w:rPr>
          <w:lang w:val="ru-RU"/>
        </w:rPr>
        <w:br/>
      </w:r>
      <w:r w:rsidRPr="00336F56">
        <w:rPr>
          <w:rFonts w:ascii="Times New Roman" w:hAnsi="Times New Roman"/>
          <w:color w:val="000000"/>
          <w:lang w:val="ru-RU"/>
        </w:rPr>
        <w:lastRenderedPageBreak/>
        <w:t xml:space="preserve"> </w:t>
      </w:r>
      <w:r w:rsidRPr="00336F56">
        <w:rPr>
          <w:rFonts w:ascii="Times New Roman" w:hAnsi="Times New Roman"/>
          <w:color w:val="000000"/>
        </w:rPr>
        <w:t>https</w:t>
      </w:r>
      <w:r w:rsidRPr="00336F56">
        <w:rPr>
          <w:rFonts w:ascii="Times New Roman" w:hAnsi="Times New Roman"/>
          <w:color w:val="000000"/>
          <w:lang w:val="ru-RU"/>
        </w:rPr>
        <w:t>://</w:t>
      </w:r>
      <w:r w:rsidRPr="00336F56">
        <w:rPr>
          <w:rFonts w:ascii="Times New Roman" w:hAnsi="Times New Roman"/>
          <w:color w:val="000000"/>
        </w:rPr>
        <w:t>uchitelya</w:t>
      </w:r>
      <w:r w:rsidRPr="00336F56">
        <w:rPr>
          <w:rFonts w:ascii="Times New Roman" w:hAnsi="Times New Roman"/>
          <w:color w:val="000000"/>
          <w:lang w:val="ru-RU"/>
        </w:rPr>
        <w:t>.</w:t>
      </w:r>
      <w:r w:rsidRPr="00336F56">
        <w:rPr>
          <w:rFonts w:ascii="Times New Roman" w:hAnsi="Times New Roman"/>
          <w:color w:val="000000"/>
        </w:rPr>
        <w:t>com</w:t>
      </w:r>
      <w:r w:rsidRPr="00336F56">
        <w:rPr>
          <w:lang w:val="ru-RU"/>
        </w:rPr>
        <w:br/>
      </w:r>
      <w:r w:rsidRPr="00336F56">
        <w:rPr>
          <w:rFonts w:ascii="Times New Roman" w:hAnsi="Times New Roman"/>
          <w:color w:val="000000"/>
          <w:lang w:val="ru-RU"/>
        </w:rPr>
        <w:t xml:space="preserve"> Российский образовательный портал </w:t>
      </w:r>
      <w:r w:rsidRPr="00336F56">
        <w:rPr>
          <w:rFonts w:ascii="Times New Roman" w:hAnsi="Times New Roman"/>
          <w:color w:val="000000"/>
        </w:rPr>
        <w:t>http</w:t>
      </w:r>
      <w:r w:rsidRPr="00336F56">
        <w:rPr>
          <w:rFonts w:ascii="Times New Roman" w:hAnsi="Times New Roman"/>
          <w:color w:val="000000"/>
          <w:lang w:val="ru-RU"/>
        </w:rPr>
        <w:t>://</w:t>
      </w:r>
      <w:r w:rsidRPr="00336F56">
        <w:rPr>
          <w:rFonts w:ascii="Times New Roman" w:hAnsi="Times New Roman"/>
          <w:color w:val="000000"/>
        </w:rPr>
        <w:t>www</w:t>
      </w:r>
      <w:r w:rsidRPr="00336F56">
        <w:rPr>
          <w:rFonts w:ascii="Times New Roman" w:hAnsi="Times New Roman"/>
          <w:color w:val="000000"/>
          <w:lang w:val="ru-RU"/>
        </w:rPr>
        <w:t>.</w:t>
      </w:r>
      <w:r w:rsidRPr="00336F56">
        <w:rPr>
          <w:rFonts w:ascii="Times New Roman" w:hAnsi="Times New Roman"/>
          <w:color w:val="000000"/>
        </w:rPr>
        <w:t>school</w:t>
      </w:r>
      <w:r w:rsidRPr="00336F56">
        <w:rPr>
          <w:rFonts w:ascii="Times New Roman" w:hAnsi="Times New Roman"/>
          <w:color w:val="000000"/>
          <w:lang w:val="ru-RU"/>
        </w:rPr>
        <w:t>.</w:t>
      </w:r>
      <w:r w:rsidRPr="00336F56">
        <w:rPr>
          <w:rFonts w:ascii="Times New Roman" w:hAnsi="Times New Roman"/>
          <w:color w:val="000000"/>
        </w:rPr>
        <w:t>edu</w:t>
      </w:r>
      <w:r w:rsidRPr="00336F56">
        <w:rPr>
          <w:rFonts w:ascii="Times New Roman" w:hAnsi="Times New Roman"/>
          <w:color w:val="000000"/>
          <w:lang w:val="ru-RU"/>
        </w:rPr>
        <w:t>.</w:t>
      </w:r>
      <w:r w:rsidRPr="00336F56">
        <w:rPr>
          <w:rFonts w:ascii="Times New Roman" w:hAnsi="Times New Roman"/>
          <w:color w:val="000000"/>
        </w:rPr>
        <w:t>ru</w:t>
      </w:r>
      <w:r w:rsidRPr="00336F56">
        <w:rPr>
          <w:lang w:val="ru-RU"/>
        </w:rPr>
        <w:br/>
      </w:r>
      <w:r w:rsidRPr="00336F56">
        <w:rPr>
          <w:rFonts w:ascii="Times New Roman" w:hAnsi="Times New Roman"/>
          <w:color w:val="000000"/>
          <w:lang w:val="ru-RU"/>
        </w:rPr>
        <w:t xml:space="preserve"> Портал «Российское образование </w:t>
      </w:r>
      <w:r w:rsidRPr="00336F56">
        <w:rPr>
          <w:rFonts w:ascii="Times New Roman" w:hAnsi="Times New Roman"/>
          <w:color w:val="000000"/>
        </w:rPr>
        <w:t>http</w:t>
      </w:r>
      <w:r w:rsidRPr="00336F56">
        <w:rPr>
          <w:rFonts w:ascii="Times New Roman" w:hAnsi="Times New Roman"/>
          <w:color w:val="000000"/>
          <w:lang w:val="ru-RU"/>
        </w:rPr>
        <w:t>://</w:t>
      </w:r>
      <w:r w:rsidRPr="00336F56">
        <w:rPr>
          <w:rFonts w:ascii="Times New Roman" w:hAnsi="Times New Roman"/>
          <w:color w:val="000000"/>
        </w:rPr>
        <w:t>www</w:t>
      </w:r>
      <w:r w:rsidRPr="00336F56">
        <w:rPr>
          <w:rFonts w:ascii="Times New Roman" w:hAnsi="Times New Roman"/>
          <w:color w:val="000000"/>
          <w:lang w:val="ru-RU"/>
        </w:rPr>
        <w:t>.</w:t>
      </w:r>
      <w:r w:rsidRPr="00336F56">
        <w:rPr>
          <w:rFonts w:ascii="Times New Roman" w:hAnsi="Times New Roman"/>
          <w:color w:val="000000"/>
        </w:rPr>
        <w:t>edu</w:t>
      </w:r>
      <w:r w:rsidRPr="00336F56">
        <w:rPr>
          <w:rFonts w:ascii="Times New Roman" w:hAnsi="Times New Roman"/>
          <w:color w:val="000000"/>
          <w:lang w:val="ru-RU"/>
        </w:rPr>
        <w:t>.</w:t>
      </w:r>
      <w:r w:rsidRPr="00336F56">
        <w:rPr>
          <w:rFonts w:ascii="Times New Roman" w:hAnsi="Times New Roman"/>
          <w:color w:val="000000"/>
        </w:rPr>
        <w:t>ru</w:t>
      </w:r>
      <w:r w:rsidRPr="00336F56">
        <w:rPr>
          <w:rFonts w:ascii="Times New Roman" w:hAnsi="Times New Roman"/>
          <w:color w:val="000000"/>
          <w:lang w:val="ru-RU"/>
        </w:rPr>
        <w:t xml:space="preserve"> </w:t>
      </w:r>
      <w:bookmarkStart w:id="24" w:name="e2d6e2bf-4893-4145-be02-d49817b4b26f"/>
      <w:bookmarkEnd w:id="22"/>
      <w:bookmarkEnd w:id="24"/>
    </w:p>
    <w:sectPr w:rsidR="00D02687" w:rsidRPr="00336F56" w:rsidSect="00825A1E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4CEE" w:rsidRDefault="00AB4CEE" w:rsidP="00336F56">
      <w:pPr>
        <w:spacing w:after="0" w:line="240" w:lineRule="auto"/>
      </w:pPr>
      <w:r>
        <w:separator/>
      </w:r>
    </w:p>
  </w:endnote>
  <w:endnote w:type="continuationSeparator" w:id="1">
    <w:p w:rsidR="00AB4CEE" w:rsidRDefault="00AB4CEE" w:rsidP="00336F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01682907"/>
      <w:docPartObj>
        <w:docPartGallery w:val="Page Numbers (Bottom of Page)"/>
        <w:docPartUnique/>
      </w:docPartObj>
    </w:sdtPr>
    <w:sdtContent>
      <w:p w:rsidR="008D532C" w:rsidRDefault="00A94B77">
        <w:pPr>
          <w:pStyle w:val="ae"/>
          <w:jc w:val="center"/>
        </w:pPr>
        <w:fldSimple w:instr=" PAGE   \* MERGEFORMAT ">
          <w:r w:rsidR="00C36809">
            <w:rPr>
              <w:noProof/>
            </w:rPr>
            <w:t>36</w:t>
          </w:r>
        </w:fldSimple>
      </w:p>
    </w:sdtContent>
  </w:sdt>
  <w:p w:rsidR="008D532C" w:rsidRDefault="008D532C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4CEE" w:rsidRDefault="00AB4CEE" w:rsidP="00336F56">
      <w:pPr>
        <w:spacing w:after="0" w:line="240" w:lineRule="auto"/>
      </w:pPr>
      <w:r>
        <w:separator/>
      </w:r>
    </w:p>
  </w:footnote>
  <w:footnote w:type="continuationSeparator" w:id="1">
    <w:p w:rsidR="00AB4CEE" w:rsidRDefault="00AB4CEE" w:rsidP="00336F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25A1E"/>
    <w:rsid w:val="00336F56"/>
    <w:rsid w:val="00596401"/>
    <w:rsid w:val="00735649"/>
    <w:rsid w:val="00825A1E"/>
    <w:rsid w:val="008D532C"/>
    <w:rsid w:val="00A74206"/>
    <w:rsid w:val="00A94B77"/>
    <w:rsid w:val="00AB4CEE"/>
    <w:rsid w:val="00C36809"/>
    <w:rsid w:val="00D026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825A1E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825A1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336F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36F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91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chmag.ru/estore/authors/31038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uchmag.ru/estore/authors/31036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12449</Words>
  <Characters>70964</Characters>
  <Application>Microsoft Office Word</Application>
  <DocSecurity>0</DocSecurity>
  <Lines>591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7</cp:revision>
  <cp:lastPrinted>2026-09-07T15:03:00Z</cp:lastPrinted>
  <dcterms:created xsi:type="dcterms:W3CDTF">2026-09-04T16:36:00Z</dcterms:created>
  <dcterms:modified xsi:type="dcterms:W3CDTF">2026-09-07T17:04:00Z</dcterms:modified>
</cp:coreProperties>
</file>