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19" w:rsidRPr="00224C19" w:rsidRDefault="000510C4" w:rsidP="00224C19">
      <w:pPr>
        <w:pStyle w:val="a3"/>
        <w:spacing w:before="224"/>
        <w:rPr>
          <w:rFonts w:ascii="Times New Roman" w:eastAsia="Times New Roman" w:hAnsi="Times New Roman" w:cs="Times New Roman"/>
          <w:sz w:val="28"/>
          <w:szCs w:val="24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br/>
      </w:r>
    </w:p>
    <w:p w:rsidR="00224C19" w:rsidRPr="00224C19" w:rsidRDefault="00224C19" w:rsidP="00224C19">
      <w:pPr>
        <w:widowControl w:val="0"/>
        <w:autoSpaceDE w:val="0"/>
        <w:autoSpaceDN w:val="0"/>
        <w:spacing w:after="0" w:line="265" w:lineRule="exact"/>
        <w:ind w:left="267"/>
        <w:jc w:val="center"/>
        <w:rPr>
          <w:rFonts w:ascii="Times New Roman" w:eastAsia="Times New Roman" w:hAnsi="Times New Roman" w:cs="Times New Roman"/>
          <w:sz w:val="24"/>
        </w:rPr>
      </w:pPr>
      <w:bookmarkStart w:id="0" w:name="Положение"/>
      <w:bookmarkEnd w:id="0"/>
      <w:r w:rsidRPr="00224C19"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                                                                                         Утверждаю</w:t>
      </w:r>
    </w:p>
    <w:p w:rsidR="00224C19" w:rsidRPr="00224C19" w:rsidRDefault="00224C19" w:rsidP="00224C19">
      <w:pPr>
        <w:widowControl w:val="0"/>
        <w:autoSpaceDE w:val="0"/>
        <w:autoSpaceDN w:val="0"/>
        <w:spacing w:after="0" w:line="275" w:lineRule="exact"/>
        <w:ind w:left="267"/>
        <w:jc w:val="right"/>
        <w:rPr>
          <w:rFonts w:ascii="Times New Roman" w:eastAsia="Times New Roman" w:hAnsi="Times New Roman" w:cs="Times New Roman"/>
          <w:sz w:val="24"/>
        </w:rPr>
      </w:pPr>
      <w:r w:rsidRPr="00224C19">
        <w:rPr>
          <w:rFonts w:ascii="Times New Roman" w:eastAsia="Times New Roman" w:hAnsi="Times New Roman" w:cs="Times New Roman"/>
          <w:sz w:val="24"/>
        </w:rPr>
        <w:t>Директор</w:t>
      </w:r>
      <w:r w:rsidRPr="00224C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C19">
        <w:rPr>
          <w:rFonts w:ascii="Times New Roman" w:eastAsia="Times New Roman" w:hAnsi="Times New Roman" w:cs="Times New Roman"/>
          <w:sz w:val="24"/>
        </w:rPr>
        <w:t>МБОУ</w:t>
      </w:r>
      <w:r w:rsidRPr="00224C19">
        <w:rPr>
          <w:rFonts w:ascii="Times New Roman" w:eastAsia="Times New Roman" w:hAnsi="Times New Roman" w:cs="Times New Roman"/>
          <w:spacing w:val="-2"/>
          <w:sz w:val="24"/>
        </w:rPr>
        <w:t xml:space="preserve"> Слободская </w:t>
      </w:r>
      <w:r w:rsidRPr="00224C19">
        <w:rPr>
          <w:rFonts w:ascii="Times New Roman" w:eastAsia="Times New Roman" w:hAnsi="Times New Roman" w:cs="Times New Roman"/>
          <w:sz w:val="24"/>
        </w:rPr>
        <w:t>СОШ</w:t>
      </w:r>
      <w:r w:rsidRPr="00224C1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224C19" w:rsidRPr="00224C19" w:rsidRDefault="00224C19" w:rsidP="00224C19">
      <w:pPr>
        <w:widowControl w:val="0"/>
        <w:autoSpaceDE w:val="0"/>
        <w:autoSpaceDN w:val="0"/>
        <w:spacing w:before="1" w:after="0" w:line="322" w:lineRule="exact"/>
        <w:ind w:left="424" w:right="97"/>
        <w:jc w:val="center"/>
        <w:rPr>
          <w:rFonts w:ascii="Times New Roman" w:eastAsia="Times New Roman" w:hAnsi="Times New Roman" w:cs="Times New Roman"/>
          <w:sz w:val="24"/>
        </w:rPr>
      </w:pPr>
      <w:r w:rsidRPr="00224C1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Приказ</w:t>
      </w:r>
      <w:r w:rsidRPr="00224C1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4C19">
        <w:rPr>
          <w:rFonts w:ascii="Times New Roman" w:eastAsia="Times New Roman" w:hAnsi="Times New Roman" w:cs="Times New Roman"/>
          <w:sz w:val="24"/>
        </w:rPr>
        <w:t>от 15.04.2024</w:t>
      </w:r>
      <w:r w:rsidRPr="00224C1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4C19">
        <w:rPr>
          <w:rFonts w:ascii="Times New Roman" w:eastAsia="Times New Roman" w:hAnsi="Times New Roman" w:cs="Times New Roman"/>
          <w:sz w:val="24"/>
        </w:rPr>
        <w:t>№99</w:t>
      </w:r>
    </w:p>
    <w:p w:rsidR="00224C19" w:rsidRPr="00224C19" w:rsidRDefault="00224C19" w:rsidP="00224C19">
      <w:pPr>
        <w:widowControl w:val="0"/>
        <w:autoSpaceDE w:val="0"/>
        <w:autoSpaceDN w:val="0"/>
        <w:spacing w:before="1" w:after="0" w:line="322" w:lineRule="exact"/>
        <w:ind w:left="424" w:right="9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24C19" w:rsidRPr="00224C19" w:rsidRDefault="00224C19" w:rsidP="00224C19">
      <w:pPr>
        <w:widowControl w:val="0"/>
        <w:autoSpaceDE w:val="0"/>
        <w:autoSpaceDN w:val="0"/>
        <w:spacing w:after="0" w:line="240" w:lineRule="auto"/>
        <w:ind w:left="424" w:right="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510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ПОЛОЖЕНИЕ </w:t>
      </w:r>
      <w:r w:rsidRPr="00224C19">
        <w:rPr>
          <w:rFonts w:ascii="Times New Roman" w:eastAsia="Times New Roman" w:hAnsi="Times New Roman" w:cs="Times New Roman"/>
          <w:b/>
          <w:sz w:val="28"/>
        </w:rPr>
        <w:t>об</w:t>
      </w:r>
      <w:r w:rsidRPr="00224C1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224C19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224C19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224C19">
        <w:rPr>
          <w:rFonts w:ascii="Times New Roman" w:eastAsia="Times New Roman" w:hAnsi="Times New Roman" w:cs="Times New Roman"/>
          <w:b/>
          <w:sz w:val="28"/>
        </w:rPr>
        <w:t>работы</w:t>
      </w:r>
      <w:r w:rsidRPr="00224C1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224C19">
        <w:rPr>
          <w:rFonts w:ascii="Times New Roman" w:eastAsia="Times New Roman" w:hAnsi="Times New Roman" w:cs="Times New Roman"/>
          <w:b/>
          <w:sz w:val="28"/>
        </w:rPr>
        <w:t>педагогических</w:t>
      </w:r>
      <w:r w:rsidRPr="00224C19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224C19">
        <w:rPr>
          <w:rFonts w:ascii="Times New Roman" w:eastAsia="Times New Roman" w:hAnsi="Times New Roman" w:cs="Times New Roman"/>
          <w:b/>
          <w:sz w:val="28"/>
        </w:rPr>
        <w:t>работников,</w:t>
      </w:r>
      <w:r w:rsidRPr="00224C19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224C19">
        <w:rPr>
          <w:rFonts w:ascii="Times New Roman" w:eastAsia="Times New Roman" w:hAnsi="Times New Roman" w:cs="Times New Roman"/>
          <w:b/>
          <w:sz w:val="28"/>
        </w:rPr>
        <w:t>осуществляющих классное руководство в МБОУ Слободская СОШ и порядке материального и нематериального стимулирования</w:t>
      </w:r>
    </w:p>
    <w:p w:rsidR="008B4418" w:rsidRPr="008B4418" w:rsidRDefault="000510C4" w:rsidP="00224C19">
      <w:pPr>
        <w:pStyle w:val="a5"/>
        <w:widowControl w:val="0"/>
        <w:numPr>
          <w:ilvl w:val="0"/>
          <w:numId w:val="20"/>
        </w:numPr>
        <w:tabs>
          <w:tab w:val="left" w:pos="4334"/>
        </w:tabs>
        <w:autoSpaceDE w:val="0"/>
        <w:autoSpaceDN w:val="0"/>
        <w:spacing w:before="320" w:after="0" w:line="319" w:lineRule="exact"/>
        <w:ind w:left="4334" w:hanging="215"/>
        <w:contextualSpacing w:val="0"/>
        <w:jc w:val="both"/>
        <w:rPr>
          <w:rFonts w:ascii="Times New Roman" w:eastAsia="Times New Roman" w:hAnsi="Times New Roman" w:cs="Times New Roman"/>
          <w:b/>
          <w:sz w:val="26"/>
        </w:rPr>
      </w:pPr>
      <w:r w:rsidRPr="000510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 Общие положения</w:t>
      </w:r>
      <w:r w:rsidR="008B4418" w:rsidRPr="008B441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4418" w:rsidRPr="008B4418" w:rsidRDefault="008B4418" w:rsidP="00224C19">
      <w:pPr>
        <w:widowControl w:val="0"/>
        <w:numPr>
          <w:ilvl w:val="1"/>
          <w:numId w:val="20"/>
        </w:numPr>
        <w:tabs>
          <w:tab w:val="left" w:pos="2136"/>
        </w:tabs>
        <w:autoSpaceDE w:val="0"/>
        <w:autoSpaceDN w:val="0"/>
        <w:spacing w:after="0" w:line="242" w:lineRule="auto"/>
        <w:ind w:right="380" w:firstLine="0"/>
        <w:jc w:val="both"/>
        <w:rPr>
          <w:rFonts w:ascii="Times New Roman" w:eastAsia="Times New Roman" w:hAnsi="Times New Roman" w:cs="Times New Roman"/>
        </w:rPr>
      </w:pPr>
      <w:r w:rsidRPr="008B4418">
        <w:rPr>
          <w:rFonts w:ascii="Times New Roman" w:eastAsia="Times New Roman" w:hAnsi="Times New Roman" w:cs="Times New Roman"/>
          <w:sz w:val="24"/>
        </w:rPr>
        <w:t>Настоящее Положение об организации работы педагогических работников, осуществляющих классное руководство (далее - Положение) в МБОУ Слободская СОШ №7 (далее</w:t>
      </w:r>
      <w:r w:rsidRPr="008B441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 xml:space="preserve">– общеобразовательная организация), </w:t>
      </w:r>
      <w:r w:rsidRPr="008B4418">
        <w:rPr>
          <w:rFonts w:ascii="Times New Roman" w:eastAsia="Times New Roman" w:hAnsi="Times New Roman" w:cs="Times New Roman"/>
        </w:rPr>
        <w:t>разработано в соответствии со следующими нормативно- правовыми актами: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256"/>
        </w:tabs>
        <w:autoSpaceDE w:val="0"/>
        <w:autoSpaceDN w:val="0"/>
        <w:spacing w:after="0" w:line="268" w:lineRule="exact"/>
        <w:ind w:left="1256" w:hanging="143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Конституцией</w:t>
      </w:r>
      <w:r w:rsidRPr="008B44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Российской</w:t>
      </w:r>
      <w:r w:rsidRPr="008B44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Федерации;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256"/>
        </w:tabs>
        <w:autoSpaceDE w:val="0"/>
        <w:autoSpaceDN w:val="0"/>
        <w:spacing w:after="0" w:line="275" w:lineRule="exact"/>
        <w:ind w:left="1256" w:hanging="143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Семейным</w:t>
      </w:r>
      <w:r w:rsidRPr="008B44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кодексом</w:t>
      </w:r>
      <w:r w:rsidRPr="008B44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Российской</w:t>
      </w:r>
      <w:r w:rsidRPr="008B44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Федерации;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274"/>
        </w:tabs>
        <w:autoSpaceDE w:val="0"/>
        <w:autoSpaceDN w:val="0"/>
        <w:spacing w:before="2" w:after="0" w:line="237" w:lineRule="auto"/>
        <w:ind w:right="382" w:firstLine="422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Федеральным</w:t>
      </w:r>
      <w:r w:rsidRPr="008B44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законом</w:t>
      </w:r>
      <w:r w:rsidRPr="008B44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от</w:t>
      </w:r>
      <w:r w:rsidRPr="008B44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24.07.1998</w:t>
      </w:r>
      <w:r w:rsidRPr="008B44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№</w:t>
      </w:r>
      <w:r w:rsidRPr="008B44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124-ФЗ</w:t>
      </w:r>
      <w:r w:rsidRPr="008B44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«Об</w:t>
      </w:r>
      <w:r w:rsidRPr="008B44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основных</w:t>
      </w:r>
      <w:r w:rsidRPr="008B44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гарантиях</w:t>
      </w:r>
      <w:r w:rsidRPr="008B44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прав</w:t>
      </w:r>
      <w:r w:rsidRPr="008B44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ребенка в Российской Федерации»;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293"/>
        </w:tabs>
        <w:autoSpaceDE w:val="0"/>
        <w:autoSpaceDN w:val="0"/>
        <w:spacing w:before="6" w:after="0" w:line="237" w:lineRule="auto"/>
        <w:ind w:right="379" w:firstLine="422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322"/>
        </w:tabs>
        <w:autoSpaceDE w:val="0"/>
        <w:autoSpaceDN w:val="0"/>
        <w:spacing w:before="5" w:after="0" w:line="237" w:lineRule="auto"/>
        <w:ind w:right="386" w:firstLine="422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365"/>
        </w:tabs>
        <w:autoSpaceDE w:val="0"/>
        <w:autoSpaceDN w:val="0"/>
        <w:spacing w:before="6" w:after="0" w:line="237" w:lineRule="auto"/>
        <w:ind w:right="382" w:firstLine="422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 xml:space="preserve">Федеральным законом от 29.12.2012 №273-ФЗ «Об образовании в Российской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404"/>
        </w:tabs>
        <w:autoSpaceDE w:val="0"/>
        <w:autoSpaceDN w:val="0"/>
        <w:spacing w:before="4" w:after="0" w:line="240" w:lineRule="auto"/>
        <w:ind w:right="382" w:firstLine="422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обучающихся»;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284"/>
        </w:tabs>
        <w:autoSpaceDE w:val="0"/>
        <w:autoSpaceDN w:val="0"/>
        <w:spacing w:after="0" w:line="242" w:lineRule="auto"/>
        <w:ind w:right="394" w:firstLine="422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Указом Президента Российской</w:t>
      </w:r>
      <w:r w:rsidRPr="008B44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Федерации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от</w:t>
      </w:r>
      <w:r w:rsidRPr="008B44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07.05.2012</w:t>
      </w:r>
      <w:r w:rsidRPr="008B44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№ 597</w:t>
      </w:r>
      <w:r w:rsidRPr="008B44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«О</w:t>
      </w:r>
      <w:r w:rsidRPr="008B44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мероприятиях</w:t>
      </w:r>
      <w:r w:rsidRPr="008B44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по реализации государственной социальной политики»;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366"/>
        </w:tabs>
        <w:autoSpaceDE w:val="0"/>
        <w:autoSpaceDN w:val="0"/>
        <w:spacing w:after="0" w:line="242" w:lineRule="auto"/>
        <w:ind w:right="389" w:firstLine="485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375"/>
        </w:tabs>
        <w:autoSpaceDE w:val="0"/>
        <w:autoSpaceDN w:val="0"/>
        <w:spacing w:after="0" w:line="240" w:lineRule="auto"/>
        <w:ind w:right="385" w:firstLine="485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 xml:space="preserve"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года»;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419"/>
        </w:tabs>
        <w:autoSpaceDE w:val="0"/>
        <w:autoSpaceDN w:val="0"/>
        <w:spacing w:after="0" w:line="240" w:lineRule="auto"/>
        <w:ind w:left="686" w:right="121" w:firstLine="485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Федеральным государственным образовательным стандартом начального общего образования, утвержденный приказом Министерства просвещения Российской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419"/>
        </w:tabs>
        <w:autoSpaceDE w:val="0"/>
        <w:autoSpaceDN w:val="0"/>
        <w:spacing w:after="0" w:line="240" w:lineRule="auto"/>
        <w:ind w:right="380" w:firstLine="485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Федеральным государственным образовательным стандартом основного общего образования, утвержденный приказом Министерства просвещения</w:t>
      </w:r>
      <w:r w:rsidRPr="008B44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467"/>
        </w:tabs>
        <w:autoSpaceDE w:val="0"/>
        <w:autoSpaceDN w:val="0"/>
        <w:spacing w:after="0" w:line="240" w:lineRule="auto"/>
        <w:ind w:right="378" w:firstLine="485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 xml:space="preserve">приказом Минобрнауки России от 17.05.2012 г. № 413 «Об утверждении федерального государственного образовательного стандарта среднего общего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образования»;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452"/>
        </w:tabs>
        <w:autoSpaceDE w:val="0"/>
        <w:autoSpaceDN w:val="0"/>
        <w:spacing w:after="0" w:line="240" w:lineRule="auto"/>
        <w:ind w:right="384" w:firstLine="542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Приказом Минпросвещения России от 21.07.2022 года № 582 «Об утверждении перечня</w:t>
      </w:r>
      <w:r w:rsidRPr="008B44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документации,</w:t>
      </w:r>
      <w:r w:rsidRPr="008B44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подготовка</w:t>
      </w:r>
      <w:r w:rsidRPr="008B44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которой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осуществляется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педагогическими</w:t>
      </w:r>
      <w:r w:rsidRPr="008B441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работниками при реализации основных образовательных программ»;</w:t>
      </w:r>
    </w:p>
    <w:p w:rsidR="008B4418" w:rsidRPr="008B4418" w:rsidRDefault="008B4418" w:rsidP="00224C19">
      <w:pPr>
        <w:widowControl w:val="0"/>
        <w:numPr>
          <w:ilvl w:val="2"/>
          <w:numId w:val="20"/>
        </w:numPr>
        <w:tabs>
          <w:tab w:val="left" w:pos="1462"/>
        </w:tabs>
        <w:autoSpaceDE w:val="0"/>
        <w:autoSpaceDN w:val="0"/>
        <w:spacing w:after="0" w:line="237" w:lineRule="auto"/>
        <w:ind w:right="381" w:firstLine="485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постановлением Правительства Ростовской области «О предоставлении</w:t>
      </w:r>
      <w:r w:rsidRPr="008B44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выплат</w:t>
      </w:r>
      <w:r w:rsidRPr="008B44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ежемесячного денежного</w:t>
      </w:r>
      <w:r w:rsidRPr="008B44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вознаграждения</w:t>
      </w:r>
      <w:r w:rsidRPr="008B44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за</w:t>
      </w:r>
      <w:r w:rsidRPr="008B44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классное</w:t>
      </w:r>
      <w:r w:rsidRPr="008B44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руководство</w:t>
      </w:r>
    </w:p>
    <w:p w:rsidR="008B4418" w:rsidRPr="008B4418" w:rsidRDefault="008B4418" w:rsidP="00224C19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  <w:sectPr w:rsidR="008B4418" w:rsidRPr="008B4418" w:rsidSect="008B4418">
          <w:headerReference w:type="default" r:id="rId6"/>
          <w:pgSz w:w="11910" w:h="16840"/>
          <w:pgMar w:top="500" w:right="460" w:bottom="280" w:left="980" w:header="281" w:footer="0" w:gutter="0"/>
          <w:pgNumType w:start="1"/>
          <w:cols w:space="720"/>
        </w:sectPr>
      </w:pPr>
    </w:p>
    <w:p w:rsidR="008B4418" w:rsidRPr="008B4418" w:rsidRDefault="008B4418" w:rsidP="00224C19">
      <w:pPr>
        <w:widowControl w:val="0"/>
        <w:autoSpaceDE w:val="0"/>
        <w:autoSpaceDN w:val="0"/>
        <w:spacing w:before="82" w:after="0" w:line="240" w:lineRule="auto"/>
        <w:ind w:left="719"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1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педагогическим</w:t>
      </w:r>
      <w:r w:rsidRPr="008B44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8B44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B44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8B44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реализующих образовательные программы начального общего, основного общего и среднего общего образования».</w:t>
      </w:r>
    </w:p>
    <w:p w:rsidR="008B4418" w:rsidRPr="008B4418" w:rsidRDefault="008B4418" w:rsidP="00224C19">
      <w:pPr>
        <w:widowControl w:val="0"/>
        <w:numPr>
          <w:ilvl w:val="1"/>
          <w:numId w:val="19"/>
        </w:numPr>
        <w:tabs>
          <w:tab w:val="left" w:pos="1204"/>
        </w:tabs>
        <w:autoSpaceDE w:val="0"/>
        <w:autoSpaceDN w:val="0"/>
        <w:spacing w:after="0" w:line="240" w:lineRule="auto"/>
        <w:ind w:right="373" w:firstLine="0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Настоящее Положение регламентирует деятельность педагогических работников, осуществляющих классное руководство в классе общеобразовательной организации, с целью регулирования состава и содержания выполняемых в пределах данного вида педагогической деятельности действий.</w:t>
      </w:r>
    </w:p>
    <w:p w:rsidR="008B4418" w:rsidRPr="008B4418" w:rsidRDefault="008B4418" w:rsidP="00224C19">
      <w:pPr>
        <w:widowControl w:val="0"/>
        <w:autoSpaceDE w:val="0"/>
        <w:autoSpaceDN w:val="0"/>
        <w:spacing w:after="0" w:line="242" w:lineRule="auto"/>
        <w:ind w:left="705" w:right="381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18">
        <w:rPr>
          <w:rFonts w:ascii="Times New Roman" w:eastAsia="Times New Roman" w:hAnsi="Times New Roman" w:cs="Times New Roman"/>
          <w:sz w:val="24"/>
          <w:szCs w:val="24"/>
        </w:rPr>
        <w:t>Все, что</w:t>
      </w:r>
      <w:r w:rsidRPr="008B44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B44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предусмотрено настоящим Положением, регламентируется локальными актами общеобразовательной организации.</w:t>
      </w:r>
    </w:p>
    <w:p w:rsidR="008B4418" w:rsidRPr="008B4418" w:rsidRDefault="008B4418" w:rsidP="00224C19">
      <w:pPr>
        <w:widowControl w:val="0"/>
        <w:numPr>
          <w:ilvl w:val="1"/>
          <w:numId w:val="19"/>
        </w:numPr>
        <w:tabs>
          <w:tab w:val="left" w:pos="1107"/>
        </w:tabs>
        <w:autoSpaceDE w:val="0"/>
        <w:autoSpaceDN w:val="0"/>
        <w:spacing w:after="0" w:line="271" w:lineRule="exact"/>
        <w:ind w:left="1107" w:hanging="421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В</w:t>
      </w:r>
      <w:r w:rsidRPr="008B44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настоящем</w:t>
      </w:r>
      <w:r w:rsidRPr="008B44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Положении</w:t>
      </w:r>
      <w:r w:rsidRPr="008B44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использованы</w:t>
      </w:r>
      <w:r w:rsidRPr="008B44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следующие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термины и</w:t>
      </w:r>
      <w:r w:rsidRPr="008B44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определения:</w:t>
      </w:r>
    </w:p>
    <w:p w:rsidR="008B4418" w:rsidRPr="008B4418" w:rsidRDefault="008B4418" w:rsidP="00224C19">
      <w:pPr>
        <w:widowControl w:val="0"/>
        <w:autoSpaceDE w:val="0"/>
        <w:autoSpaceDN w:val="0"/>
        <w:spacing w:after="0" w:line="240" w:lineRule="auto"/>
        <w:ind w:left="686" w:right="380" w:firstLine="662"/>
        <w:jc w:val="both"/>
        <w:rPr>
          <w:rFonts w:ascii="Times New Roman" w:eastAsia="Times New Roman" w:hAnsi="Times New Roman" w:cs="Times New Roman"/>
        </w:rPr>
      </w:pPr>
      <w:r w:rsidRPr="008B4418">
        <w:rPr>
          <w:rFonts w:ascii="Times New Roman" w:eastAsia="Times New Roman" w:hAnsi="Times New Roman" w:cs="Times New Roman"/>
          <w:i/>
          <w:sz w:val="24"/>
        </w:rPr>
        <w:t xml:space="preserve">классное руководство </w:t>
      </w:r>
      <w:r w:rsidRPr="008B4418">
        <w:rPr>
          <w:rFonts w:ascii="Times New Roman" w:eastAsia="Times New Roman" w:hAnsi="Times New Roman" w:cs="Times New Roman"/>
          <w:sz w:val="24"/>
        </w:rPr>
        <w:t>– дополнительный вид педагогической деятельности, не вхо</w:t>
      </w:r>
      <w:r w:rsidRPr="008B4418">
        <w:rPr>
          <w:rFonts w:ascii="Times New Roman" w:eastAsia="Times New Roman" w:hAnsi="Times New Roman" w:cs="Times New Roman"/>
        </w:rPr>
        <w:t>дящий в должностные обязанности педагогического работника, осуществляемый с его добровольного согласия на условиях дополнительной оплаты, направленный на решение задач воспитания и социализации обучающихся;</w:t>
      </w:r>
    </w:p>
    <w:p w:rsidR="008B4418" w:rsidRPr="008B4418" w:rsidRDefault="008B4418" w:rsidP="00224C19">
      <w:pPr>
        <w:widowControl w:val="0"/>
        <w:autoSpaceDE w:val="0"/>
        <w:autoSpaceDN w:val="0"/>
        <w:spacing w:before="4" w:after="0" w:line="240" w:lineRule="auto"/>
        <w:ind w:left="719" w:right="37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18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воспитание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– деятельность, направленная на развитие личности, создание условий для самоопределения и</w:t>
      </w:r>
      <w:r w:rsidRPr="008B44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8B44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обучающихся на основе социокультурных, духовно- нравственных ценностей и принятых в российском обществе правил и норм поведения в интересах</w:t>
      </w:r>
      <w:r w:rsidRPr="008B44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8B44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8B44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8B44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44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8B44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B44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B44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B44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среде;</w:t>
      </w:r>
    </w:p>
    <w:p w:rsidR="008B4418" w:rsidRPr="008B4418" w:rsidRDefault="008B4418" w:rsidP="00224C19">
      <w:pPr>
        <w:widowControl w:val="0"/>
        <w:autoSpaceDE w:val="0"/>
        <w:autoSpaceDN w:val="0"/>
        <w:spacing w:after="0" w:line="240" w:lineRule="auto"/>
        <w:ind w:left="719" w:right="3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18">
        <w:rPr>
          <w:rFonts w:ascii="Times New Roman" w:eastAsia="Times New Roman" w:hAnsi="Times New Roman" w:cs="Times New Roman"/>
          <w:i/>
          <w:sz w:val="24"/>
          <w:szCs w:val="24"/>
        </w:rPr>
        <w:t xml:space="preserve">класс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– это группа обучающихся, сформированная для освоения одной основной образовательной программы (начального, основного или среднего) общего образования, в соответствии с учебным планом общеобразовательной организации;</w:t>
      </w:r>
    </w:p>
    <w:p w:rsidR="008B4418" w:rsidRPr="008B4418" w:rsidRDefault="008B4418" w:rsidP="00224C19">
      <w:pPr>
        <w:widowControl w:val="0"/>
        <w:autoSpaceDE w:val="0"/>
        <w:autoSpaceDN w:val="0"/>
        <w:spacing w:before="6" w:after="0" w:line="237" w:lineRule="auto"/>
        <w:ind w:left="719" w:right="37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18">
        <w:rPr>
          <w:rFonts w:ascii="Times New Roman" w:eastAsia="Times New Roman" w:hAnsi="Times New Roman" w:cs="Times New Roman"/>
          <w:i/>
          <w:sz w:val="24"/>
          <w:szCs w:val="24"/>
        </w:rPr>
        <w:t xml:space="preserve">классный руководитель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– это педагогический работник, осуществляющий педагогическую</w:t>
      </w:r>
      <w:r w:rsidRPr="008B44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B44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8B44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B44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B44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B44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B44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44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  <w:szCs w:val="24"/>
        </w:rPr>
        <w:t xml:space="preserve">социализации </w:t>
      </w:r>
      <w:r w:rsidRPr="008B4418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обучающихся.</w:t>
      </w:r>
    </w:p>
    <w:p w:rsidR="008B4418" w:rsidRPr="008B4418" w:rsidRDefault="008B4418" w:rsidP="00224C19">
      <w:pPr>
        <w:widowControl w:val="0"/>
        <w:numPr>
          <w:ilvl w:val="1"/>
          <w:numId w:val="19"/>
        </w:numPr>
        <w:tabs>
          <w:tab w:val="left" w:pos="1291"/>
        </w:tabs>
        <w:autoSpaceDE w:val="0"/>
        <w:autoSpaceDN w:val="0"/>
        <w:spacing w:before="3" w:after="0" w:line="240" w:lineRule="auto"/>
        <w:ind w:right="384" w:firstLine="0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 xml:space="preserve">Педагогический работник назначается классным руководителем в порядке, установленном разделом 4 настоящего Положения в соответствии с действующим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законодательством.</w:t>
      </w:r>
    </w:p>
    <w:p w:rsidR="008B4418" w:rsidRPr="008B4418" w:rsidRDefault="008B4418" w:rsidP="00224C19">
      <w:pPr>
        <w:widowControl w:val="0"/>
        <w:numPr>
          <w:ilvl w:val="1"/>
          <w:numId w:val="19"/>
        </w:numPr>
        <w:tabs>
          <w:tab w:val="left" w:pos="1103"/>
        </w:tabs>
        <w:autoSpaceDE w:val="0"/>
        <w:autoSpaceDN w:val="0"/>
        <w:spacing w:after="0" w:line="242" w:lineRule="auto"/>
        <w:ind w:right="379" w:firstLine="0"/>
        <w:jc w:val="both"/>
        <w:rPr>
          <w:rFonts w:ascii="Times New Roman" w:eastAsia="Times New Roman" w:hAnsi="Times New Roman" w:cs="Times New Roman"/>
          <w:sz w:val="24"/>
        </w:rPr>
      </w:pPr>
      <w:r w:rsidRPr="008B4418">
        <w:rPr>
          <w:rFonts w:ascii="Times New Roman" w:eastAsia="Times New Roman" w:hAnsi="Times New Roman" w:cs="Times New Roman"/>
          <w:sz w:val="24"/>
        </w:rPr>
        <w:t>Координацию</w:t>
      </w:r>
      <w:r w:rsidRPr="008B44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работы</w:t>
      </w:r>
      <w:r w:rsidRPr="008B441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и</w:t>
      </w:r>
      <w:r w:rsidRPr="008B44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непосредственное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руководство</w:t>
      </w:r>
      <w:r w:rsidRPr="008B44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деятельностью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педагогического работника,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осуществляющего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классное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руководство,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осуществляет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заместитель</w:t>
      </w:r>
      <w:r w:rsidRPr="008B441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</w:rPr>
        <w:t>директора</w:t>
      </w:r>
      <w:r w:rsidRPr="008B4418">
        <w:rPr>
          <w:rFonts w:ascii="Times New Roman" w:eastAsia="Times New Roman" w:hAnsi="Times New Roman" w:cs="Times New Roman"/>
          <w:spacing w:val="-14"/>
        </w:rPr>
        <w:t xml:space="preserve"> </w:t>
      </w:r>
      <w:r w:rsidRPr="008B4418">
        <w:rPr>
          <w:rFonts w:ascii="Times New Roman" w:eastAsia="Times New Roman" w:hAnsi="Times New Roman" w:cs="Times New Roman"/>
        </w:rPr>
        <w:t xml:space="preserve">по </w:t>
      </w:r>
      <w:r w:rsidRPr="008B4418">
        <w:rPr>
          <w:rFonts w:ascii="Times New Roman" w:eastAsia="Times New Roman" w:hAnsi="Times New Roman" w:cs="Times New Roman"/>
          <w:spacing w:val="-4"/>
        </w:rPr>
        <w:t>ВР.</w:t>
      </w:r>
    </w:p>
    <w:p w:rsidR="008B4418" w:rsidRPr="008B4418" w:rsidRDefault="008B4418" w:rsidP="00224C19">
      <w:pPr>
        <w:widowControl w:val="0"/>
        <w:numPr>
          <w:ilvl w:val="1"/>
          <w:numId w:val="19"/>
        </w:numPr>
        <w:tabs>
          <w:tab w:val="left" w:pos="1218"/>
        </w:tabs>
        <w:autoSpaceDE w:val="0"/>
        <w:autoSpaceDN w:val="0"/>
        <w:spacing w:after="0" w:line="240" w:lineRule="auto"/>
        <w:ind w:right="378" w:firstLine="0"/>
        <w:jc w:val="both"/>
        <w:rPr>
          <w:rFonts w:ascii="Times New Roman" w:eastAsia="Times New Roman" w:hAnsi="Times New Roman" w:cs="Times New Roman"/>
        </w:rPr>
      </w:pPr>
      <w:r w:rsidRPr="008B4418">
        <w:rPr>
          <w:rFonts w:ascii="Times New Roman" w:eastAsia="Times New Roman" w:hAnsi="Times New Roman" w:cs="Times New Roman"/>
          <w:sz w:val="24"/>
        </w:rPr>
        <w:t>Классный руководитель в своей деятельности руководствуется Конституцией Российской Федерации, Семейным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приказами Министерства просвещения Российской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Федерации, Министерства образования и науки Алтайского края по</w:t>
      </w:r>
      <w:r w:rsidRPr="008B44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вопросам</w:t>
      </w:r>
      <w:r w:rsidRPr="008B44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образования</w:t>
      </w:r>
      <w:r w:rsidRPr="008B44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и</w:t>
      </w:r>
      <w:r w:rsidRPr="008B44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воспитания</w:t>
      </w:r>
      <w:r w:rsidRPr="008B44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обучающихся, правилами и</w:t>
      </w:r>
      <w:r w:rsidRPr="008B44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нормами</w:t>
      </w:r>
      <w:r w:rsidRPr="008B44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охраны</w:t>
      </w:r>
      <w:r w:rsidRPr="008B44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труда, техники</w:t>
      </w:r>
      <w:r w:rsidRPr="008B441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безопасности,</w:t>
      </w:r>
      <w:r w:rsidRPr="008B44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электробезопасности</w:t>
      </w:r>
      <w:r w:rsidRPr="008B44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и</w:t>
      </w:r>
      <w:r w:rsidRPr="008B44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противопожарной</w:t>
      </w:r>
      <w:r w:rsidRPr="008B44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защиты,</w:t>
      </w:r>
      <w:r w:rsidRPr="008B441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а</w:t>
      </w:r>
      <w:r w:rsidRPr="008B441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также</w:t>
      </w:r>
      <w:r w:rsidRPr="008B441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уставом</w:t>
      </w:r>
      <w:r w:rsidRPr="008B44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 xml:space="preserve">и локальными нормативными актами общеобразовательной организации, настоящим </w:t>
      </w:r>
      <w:r w:rsidRPr="008B4418">
        <w:rPr>
          <w:rFonts w:ascii="Times New Roman" w:eastAsia="Times New Roman" w:hAnsi="Times New Roman" w:cs="Times New Roman"/>
          <w:spacing w:val="-2"/>
          <w:sz w:val="24"/>
        </w:rPr>
        <w:t>Положением.</w:t>
      </w:r>
    </w:p>
    <w:p w:rsidR="000510C4" w:rsidRPr="00F82C11" w:rsidRDefault="008B4418" w:rsidP="00F82C11">
      <w:pPr>
        <w:widowControl w:val="0"/>
        <w:numPr>
          <w:ilvl w:val="1"/>
          <w:numId w:val="19"/>
        </w:numPr>
        <w:tabs>
          <w:tab w:val="left" w:pos="1204"/>
        </w:tabs>
        <w:autoSpaceDE w:val="0"/>
        <w:autoSpaceDN w:val="0"/>
        <w:spacing w:after="0" w:line="240" w:lineRule="auto"/>
        <w:ind w:right="375" w:firstLine="0"/>
        <w:jc w:val="both"/>
        <w:rPr>
          <w:rFonts w:ascii="Times New Roman" w:eastAsia="Times New Roman" w:hAnsi="Times New Roman" w:cs="Times New Roman"/>
        </w:rPr>
      </w:pPr>
      <w:r w:rsidRPr="008B4418">
        <w:rPr>
          <w:rFonts w:ascii="Times New Roman" w:eastAsia="Times New Roman" w:hAnsi="Times New Roman" w:cs="Times New Roman"/>
          <w:sz w:val="24"/>
        </w:rPr>
        <w:t xml:space="preserve">Свою деятельность классный руководитель выстраивает во взаимодействии с администрацией общеобразовательной организации, органами государственно- общественного управления общеобразовательной организации, родителями (законными представителями) обучающихся, </w:t>
      </w:r>
      <w:r w:rsidRPr="008B4418">
        <w:rPr>
          <w:rFonts w:ascii="Times New Roman" w:eastAsia="Times New Roman" w:hAnsi="Times New Roman" w:cs="Times New Roman"/>
          <w:sz w:val="24"/>
        </w:rPr>
        <w:lastRenderedPageBreak/>
        <w:t>социальным педагогом, педагогом-психологом, педагогами дополнительного образования, иными субъектами воспитания и социализации обучающихся, а</w:t>
      </w:r>
      <w:r w:rsidRPr="008B44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также</w:t>
      </w:r>
      <w:r w:rsidRPr="008B44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с</w:t>
      </w:r>
      <w:r w:rsidRPr="008B44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органами</w:t>
      </w:r>
      <w:r w:rsidRPr="008B44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и</w:t>
      </w:r>
      <w:r w:rsidRPr="008B44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учреждениями</w:t>
      </w:r>
      <w:r w:rsidRPr="008B44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системы профилактики</w:t>
      </w:r>
      <w:r w:rsidRPr="008B44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B4418">
        <w:rPr>
          <w:rFonts w:ascii="Times New Roman" w:eastAsia="Times New Roman" w:hAnsi="Times New Roman" w:cs="Times New Roman"/>
          <w:sz w:val="24"/>
        </w:rPr>
        <w:t>безнадзорности и правонарушений несовершеннолетних.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F82C11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 Классными руководителями являются педагогические работники </w:t>
      </w: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163761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, которым предоставляются права, социальные гарантии и меры социальной поддержки в соответствии с </w:t>
      </w:r>
      <w:hyperlink r:id="rId7" w:anchor="/document/99/902389617/" w:history="1">
        <w:r w:rsidRPr="000510C4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>Федеральным законом от 29.12.2012 № 273-Ф3 «Об образовании в Российской Федерации»</w:t>
        </w:r>
      </w:hyperlink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другим законодательством в сфере образования.</w:t>
      </w:r>
    </w:p>
    <w:p w:rsidR="000510C4" w:rsidRPr="00F82C11" w:rsidRDefault="000510C4" w:rsidP="00F82C11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723CF2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bookmarkStart w:id="1" w:name="_GoBack"/>
      <w:bookmarkEnd w:id="1"/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 Классное руководство поручается педагогическому работнику с его согласия руководителем 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163761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, исходя из интересов 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163761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и ее обучающихся с учетом индивидуальных особенностей работника</w:t>
      </w:r>
      <w:r w:rsidR="007A2A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взаимодействия с институтом наставничества, возможностью регулирования перерыва в выполнении дополнительной педагогической деятельности </w:t>
      </w:r>
      <w:r w:rsidR="008B44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классного руководителя </w:t>
      </w:r>
      <w:r w:rsidR="007A2A78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="008B44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A2A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завершени</w:t>
      </w:r>
      <w:r w:rsidR="008B44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ю обучения и </w:t>
      </w:r>
      <w:r w:rsidR="007A2A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выпуск</w:t>
      </w:r>
      <w:r w:rsidR="008B4418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7A2A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воспитанников из школы</w:t>
      </w:r>
      <w:r w:rsidR="00224C19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163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профилактики </w:t>
      </w:r>
      <w:r w:rsidR="00224C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выгорания в связи с осуществлением педагогическими работниками классного руководства.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F82C11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="00F82C1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 Свою деятельность классный руководитель осуществляет в тесном контакте с администрацией 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163761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органами ученического самоуправления, </w:t>
      </w:r>
      <w:r w:rsidR="00163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родителями (законными представителями), другими педагогами 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163761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Цели, задачи, принципы и условия деятельности классного руководителя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 </w:t>
      </w:r>
      <w:hyperlink r:id="rId8" w:anchor="/document/99/902389617/bssPhr1702/" w:history="1">
        <w:r w:rsidRPr="000510C4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>Федеральном законе от 29.12.2012 № 273-ФЗ</w:t>
        </w:r>
      </w:hyperlink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 «Об образовании в Российской Федерации», </w:t>
      </w:r>
      <w:hyperlink r:id="rId9" w:anchor="/document/99/557309575/bssPhr21/" w:history="1">
        <w:r w:rsidRPr="000510C4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>указе Президента РФ от 07.05.2018 № 204 «О национальных целях и стратегических задачах развития Российской Федерации на период до 2024 года»</w:t>
        </w:r>
      </w:hyperlink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10" w:anchor="/document/99/420277810/bssPhr15/" w:history="1">
        <w:r w:rsidRPr="000510C4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>распоряжении Правительства Российской Федерации от 29.05.2015 № 996-р</w:t>
        </w:r>
      </w:hyperlink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 «Об утверждении Стратегии развития воспитания в Российской Федерации на период до 2025 года», </w:t>
      </w:r>
      <w:hyperlink r:id="rId11" w:anchor="/document/99/352246667/" w:tgtFrame="_self" w:history="1">
        <w:r w:rsidRPr="000510C4">
          <w:rPr>
            <w:rFonts w:ascii="Times New Roman" w:eastAsia="Times New Roman" w:hAnsi="Times New Roman" w:cs="Times New Roman"/>
            <w:color w:val="01745C"/>
            <w:sz w:val="23"/>
            <w:szCs w:val="23"/>
            <w:lang w:eastAsia="ru-RU"/>
          </w:rPr>
          <w:t>указе Президента РФ от 09.11.2022 № 809</w:t>
        </w:r>
      </w:hyperlink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 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2.2. Цель работы классного руководителя: формирование и развитие личности в соответствии с социокультурными, традиционными российскими духовно-нравственными ценностями и принятыми в российском обществе правилами и нормами поведения.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нравственный пример педагогического работника;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интегративность программ духовно-нравственного воспитания;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социальная востребованность воспитания;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поддержка единства, целостности, преемственности и непрерывности воспитания;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0510C4" w:rsidRPr="000510C4" w:rsidRDefault="000510C4" w:rsidP="00224C1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Задачи деятельности классного руководителя:</w:t>
      </w:r>
    </w:p>
    <w:p w:rsidR="000510C4" w:rsidRPr="000510C4" w:rsidRDefault="000510C4" w:rsidP="00224C1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0510C4" w:rsidRPr="000510C4" w:rsidRDefault="000510C4" w:rsidP="00224C1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0510C4" w:rsidRPr="000510C4" w:rsidRDefault="000510C4" w:rsidP="00224C1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0510C4" w:rsidRPr="000510C4" w:rsidRDefault="000510C4" w:rsidP="00224C1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:rsidR="000510C4" w:rsidRPr="000510C4" w:rsidRDefault="000510C4" w:rsidP="00224C19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2.5. Условия успешного решения классным руководителем обозначенных задач:</w:t>
      </w:r>
    </w:p>
    <w:p w:rsidR="000510C4" w:rsidRPr="000510C4" w:rsidRDefault="000510C4" w:rsidP="00224C1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0510C4" w:rsidRPr="000510C4" w:rsidRDefault="000510C4" w:rsidP="00224C1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0510C4" w:rsidRPr="000510C4" w:rsidRDefault="000510C4" w:rsidP="00224C1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0510C4" w:rsidRPr="000510C4" w:rsidRDefault="000510C4" w:rsidP="00224C1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 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163761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, органами социальной защиты, охраны правопорядка и т. д.;</w:t>
      </w:r>
    </w:p>
    <w:p w:rsidR="000510C4" w:rsidRPr="000510C4" w:rsidRDefault="000510C4" w:rsidP="00224C19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участие в организации комплексной поддержки детей, находящихся в трудной жизненной ситуации.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 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163761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2.7.1. Инвариантная часть содержит следующие блоки: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2.7.1.1. Личностно-ориентированная деятельность по воспитанию и социализации обучающихся в классе, включая: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выявление и педагогическую поддержку обучающихся, нуждающихся в психологической помощи;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навыков информационной безопасности;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поддержку талантливых обучающихся, в том числе содействие развитию их способностей;</w:t>
      </w:r>
    </w:p>
    <w:p w:rsidR="000510C4" w:rsidRPr="000510C4" w:rsidRDefault="000510C4" w:rsidP="00224C19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0510C4" w:rsidRPr="000510C4" w:rsidRDefault="000510C4" w:rsidP="00224C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изучение и анализ характеристик класса как малой социальной группы;</w:t>
      </w:r>
    </w:p>
    <w:p w:rsidR="000510C4" w:rsidRPr="000510C4" w:rsidRDefault="000510C4" w:rsidP="00224C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0510C4" w:rsidRPr="000510C4" w:rsidRDefault="000510C4" w:rsidP="00224C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0510C4" w:rsidRPr="000510C4" w:rsidRDefault="000510C4" w:rsidP="00224C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0510C4" w:rsidRPr="000510C4" w:rsidRDefault="000510C4" w:rsidP="00224C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0510C4" w:rsidRPr="000510C4" w:rsidRDefault="000510C4" w:rsidP="00224C19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0510C4" w:rsidRPr="000510C4" w:rsidRDefault="000510C4" w:rsidP="00224C1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0510C4" w:rsidRPr="000510C4" w:rsidRDefault="000510C4" w:rsidP="00224C1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510C4" w:rsidRPr="000510C4" w:rsidRDefault="000510C4" w:rsidP="00224C1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0510C4" w:rsidRPr="000510C4" w:rsidRDefault="000510C4" w:rsidP="00224C19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0510C4" w:rsidRPr="000510C4" w:rsidRDefault="000510C4" w:rsidP="00224C1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0510C4" w:rsidRPr="000510C4" w:rsidRDefault="000510C4" w:rsidP="00224C1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 администрацией 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163761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163761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  <w:r w:rsidR="00163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510C4" w:rsidRPr="000510C4" w:rsidRDefault="000510C4" w:rsidP="00224C1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 педагогом-психологом,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0510C4" w:rsidRPr="000510C4" w:rsidRDefault="000510C4" w:rsidP="00224C1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0510C4" w:rsidRPr="000510C4" w:rsidRDefault="000510C4" w:rsidP="00224C1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0510C4" w:rsidRPr="000510C4" w:rsidRDefault="000510C4" w:rsidP="00224C1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 педагогическими работниками и администрацией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вопросам профилактики девиантного и асоциального поведения обучающихся;</w:t>
      </w:r>
    </w:p>
    <w:p w:rsidR="000510C4" w:rsidRPr="000510C4" w:rsidRDefault="000510C4" w:rsidP="00224C19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 администрацией и педагогическими работниками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224C19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педагогом-психологом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0510C4" w:rsidRPr="000510C4" w:rsidRDefault="000510C4" w:rsidP="00224C1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участие в организации работы, способствующей профессиональному самоопределению обучающихся;</w:t>
      </w:r>
    </w:p>
    <w:p w:rsidR="000510C4" w:rsidRPr="000510C4" w:rsidRDefault="000510C4" w:rsidP="00224C1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510C4" w:rsidRPr="000510C4" w:rsidRDefault="000510C4" w:rsidP="00224C19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2.8. Вариативная часть отражает специфику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и включает в себя: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календарным планом воспитательной работы и рабочей программой воспитания 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.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 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lastRenderedPageBreak/>
        <w:t xml:space="preserve">2.8.2. Участие в общешкольной акции «Самый классный класс» в соответствии с календарным планом воспитательной работы 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Обеспечение академических прав и свобод классного руководителя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Классный руководитель имеет право: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вносить на рассмотрение администрации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участвовать в разработке проектов локальных нормативных актов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в части организации воспитательной деятельности в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 и осуществления контроля ее качества и эффективности;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самостоятельно планировать и организовывать участие обучающихся в воспитательных мероприятиях;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использовать (по согласованию с администрацией) инфраструктуру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проведении мероприятий с классом;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реализации задач по классному руководству;</w:t>
      </w:r>
      <w:r w:rsidR="00224C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приглашать в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0510C4" w:rsidRPr="000510C4" w:rsidRDefault="000510C4" w:rsidP="00224C19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Обязанности классного руководителя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Классный руководитель ежедневно:</w:t>
      </w:r>
    </w:p>
    <w:p w:rsidR="000510C4" w:rsidRPr="000510C4" w:rsidRDefault="000510C4" w:rsidP="00224C19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определяет отсутствующих на занятиях и опоздавших учащихся;</w:t>
      </w:r>
    </w:p>
    <w:p w:rsidR="000510C4" w:rsidRPr="000510C4" w:rsidRDefault="000510C4" w:rsidP="00224C19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 w:rsidR="000510C4" w:rsidRPr="000510C4" w:rsidRDefault="000510C4" w:rsidP="00224C19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организует и контролирует дежурство учащихся по 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;</w:t>
      </w:r>
    </w:p>
    <w:p w:rsidR="000510C4" w:rsidRPr="000510C4" w:rsidRDefault="000510C4" w:rsidP="00224C19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организует различные формы индивидуальной работы с учащимися, в том числе в случае возникновения девиации в их поведении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Классный руководитель еженедельно:</w:t>
      </w:r>
    </w:p>
    <w:p w:rsidR="000510C4" w:rsidRPr="000510C4" w:rsidRDefault="000510C4" w:rsidP="00224C19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проводит час классного руководителя (классный час) в соответствии с календарным планом воспитательной работы, рабочей программой воспитания и рабочей программой курса, в рамках которого проходит классный час, утвержденным расписанием;</w:t>
      </w:r>
    </w:p>
    <w:p w:rsidR="000510C4" w:rsidRPr="000510C4" w:rsidRDefault="000510C4" w:rsidP="00224C19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организует работу с родителями (законными представителями) обучающихся;</w:t>
      </w:r>
    </w:p>
    <w:p w:rsidR="000510C4" w:rsidRPr="000510C4" w:rsidRDefault="000510C4" w:rsidP="00224C19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0510C4" w:rsidRPr="000510C4" w:rsidRDefault="000510C4" w:rsidP="00224C19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анализирует состояние успеваемости в классе в целом и по отдельным обучающимся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4.3. Классный руководитель ежемесячно:</w:t>
      </w:r>
    </w:p>
    <w:p w:rsidR="000510C4" w:rsidRPr="000510C4" w:rsidRDefault="000510C4" w:rsidP="00224C19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получает консультации у психологической службы и отдельных учителей;</w:t>
      </w:r>
    </w:p>
    <w:p w:rsidR="000510C4" w:rsidRPr="000510C4" w:rsidRDefault="000510C4" w:rsidP="00224C19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организует работу классного актива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4.4. Классный руководитель в течение учебной четверти:</w:t>
      </w:r>
    </w:p>
    <w:p w:rsidR="000510C4" w:rsidRPr="000510C4" w:rsidRDefault="000510C4" w:rsidP="00224C1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оформляет и заполняет электронный журнал;</w:t>
      </w:r>
    </w:p>
    <w:p w:rsidR="000510C4" w:rsidRPr="000510C4" w:rsidRDefault="000510C4" w:rsidP="00224C1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участвует в работе методического объединения классных руководителей;</w:t>
      </w:r>
    </w:p>
    <w:p w:rsidR="000510C4" w:rsidRPr="000510C4" w:rsidRDefault="000510C4" w:rsidP="00224C1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проводит анализ выполнения календарного плана воспитательной работы за четверть, состояния успеваемости и уровня воспитанности учащихся;</w:t>
      </w:r>
    </w:p>
    <w:p w:rsidR="000510C4" w:rsidRPr="000510C4" w:rsidRDefault="000510C4" w:rsidP="00224C1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проводит коррекцию своего плана воспитательной работы на новую четверть;</w:t>
      </w:r>
    </w:p>
    <w:p w:rsidR="000510C4" w:rsidRPr="000510C4" w:rsidRDefault="000510C4" w:rsidP="00224C19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проводит классное родительское собрание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4.5. Классный руководитель ежегодно:</w:t>
      </w:r>
    </w:p>
    <w:p w:rsidR="000510C4" w:rsidRPr="000510C4" w:rsidRDefault="000510C4" w:rsidP="00224C19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0510C4" w:rsidRPr="000510C4" w:rsidRDefault="000510C4" w:rsidP="00224C19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составляет план воспитательной работы в классе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4.6. В целях обеспечения четкой организации деятельности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внеурочных мероприятий (экскурсионных поездок, турпоходов, дискотек и др.), не предусмотренных образовательными программами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,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 не допускается.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4.7. Классные родительские собрания проводятся не реже </w:t>
      </w: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одного раза в четверть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4.8.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 </w:t>
      </w:r>
      <w:r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Присутствие классного руководителя на общешкольных мероприятиях обязательно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 Механизмы стимулирования классных руководителей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6.2. Нематериальное стимулирование формируется по направлениям: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6.2.1.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0510C4" w:rsidRPr="000510C4" w:rsidRDefault="000510C4" w:rsidP="00224C19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эффективных механизмов взаимодействия всех субъектов воспитательной деятельности между собой и администрацией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0510C4" w:rsidRPr="000510C4" w:rsidRDefault="000510C4" w:rsidP="00224C19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0510C4" w:rsidRPr="000510C4" w:rsidRDefault="000510C4" w:rsidP="00224C19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организацию рабочих мест для педагогических работников с учетом дополнительных задач по классному руководству.</w:t>
      </w:r>
      <w:r w:rsidR="00224C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6.2.2.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0510C4" w:rsidRPr="000510C4" w:rsidRDefault="000510C4" w:rsidP="00224C19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0510C4" w:rsidRPr="000510C4" w:rsidRDefault="000510C4" w:rsidP="00224C19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0510C4" w:rsidRPr="000510C4" w:rsidRDefault="000510C4" w:rsidP="00224C19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6.2.3.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0510C4" w:rsidRPr="000510C4" w:rsidRDefault="000510C4" w:rsidP="00224C19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0510C4" w:rsidRPr="000510C4" w:rsidRDefault="000510C4" w:rsidP="00224C19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организацию консультаций и создание условий для психологической разгрузки и </w:t>
      </w:r>
      <w:r w:rsidRPr="00224C19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восстановления в </w:t>
      </w:r>
      <w:r w:rsidR="00224C19" w:rsidRP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МБОУ Слободская СОШ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вне ее для профилактики </w:t>
      </w:r>
      <w:r w:rsidR="00224C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выгорания в связи с осуществлением педагогическими работниками классного руководства.</w:t>
      </w:r>
    </w:p>
    <w:p w:rsidR="00224C19" w:rsidRPr="000510C4" w:rsidRDefault="000510C4" w:rsidP="00224C19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6.2.4. Моральное стимулирование педагогических работников, обеспечивающее удовлетворение потребности в уважении со стороны коллектива, администрации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профилактики </w:t>
      </w:r>
      <w:r w:rsidR="00224C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выгорания в связи с осуществлением педагогическими работниками классного руководства.</w:t>
      </w:r>
    </w:p>
    <w:p w:rsidR="000510C4" w:rsidRPr="000510C4" w:rsidRDefault="000510C4" w:rsidP="00224C19">
      <w:pPr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0510C4" w:rsidRPr="000510C4" w:rsidRDefault="000510C4" w:rsidP="00224C19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 (при ее наличии),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0510C4" w:rsidRPr="000510C4" w:rsidRDefault="000510C4" w:rsidP="00224C19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 </w:t>
      </w:r>
      <w:r w:rsidR="00224C19" w:rsidRPr="000510C4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 xml:space="preserve">МБОУ </w:t>
      </w:r>
      <w:r w:rsidR="00224C19">
        <w:rPr>
          <w:rFonts w:ascii="Times New Roman" w:eastAsia="Times New Roman" w:hAnsi="Times New Roman" w:cs="Times New Roman"/>
          <w:sz w:val="23"/>
          <w:szCs w:val="23"/>
          <w:shd w:val="clear" w:color="auto" w:fill="FFFFCC"/>
          <w:lang w:eastAsia="ru-RU"/>
        </w:rPr>
        <w:t>Слободская СОШ</w:t>
      </w: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0510C4" w:rsidRPr="000510C4" w:rsidRDefault="000510C4" w:rsidP="00224C19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0510C4" w:rsidRPr="000510C4" w:rsidRDefault="000510C4" w:rsidP="00224C19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0510C4" w:rsidRPr="000510C4" w:rsidRDefault="000510C4" w:rsidP="00224C19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0C4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0510C4" w:rsidRPr="000510C4" w:rsidRDefault="000510C4" w:rsidP="00224C19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10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15F61" w:rsidRDefault="00B15F61" w:rsidP="00224C19">
      <w:pPr>
        <w:jc w:val="both"/>
      </w:pPr>
    </w:p>
    <w:sectPr w:rsidR="00B1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13" w:rsidRDefault="008172F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B8E354" wp14:editId="30F5FF09">
              <wp:simplePos x="0" y="0"/>
              <wp:positionH relativeFrom="page">
                <wp:posOffset>6862318</wp:posOffset>
              </wp:positionH>
              <wp:positionV relativeFrom="page">
                <wp:posOffset>165831</wp:posOffset>
              </wp:positionV>
              <wp:extent cx="2171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6D13" w:rsidRDefault="008172F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35pt;margin-top:13.05pt;width:17.1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" filled="f" stroked="f">
              <v:path arrowok="t"/>
              <v:textbox inset="0,0,0,0">
                <w:txbxContent>
                  <w:p w:rsidR="009E6D13" w:rsidRDefault="008172F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A98"/>
    <w:multiLevelType w:val="multilevel"/>
    <w:tmpl w:val="E8B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29DE"/>
    <w:multiLevelType w:val="multilevel"/>
    <w:tmpl w:val="E71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26725"/>
    <w:multiLevelType w:val="multilevel"/>
    <w:tmpl w:val="911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02F99"/>
    <w:multiLevelType w:val="multilevel"/>
    <w:tmpl w:val="5B2A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C3723"/>
    <w:multiLevelType w:val="multilevel"/>
    <w:tmpl w:val="06A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27046"/>
    <w:multiLevelType w:val="multilevel"/>
    <w:tmpl w:val="11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63453"/>
    <w:multiLevelType w:val="multilevel"/>
    <w:tmpl w:val="3EB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86943"/>
    <w:multiLevelType w:val="multilevel"/>
    <w:tmpl w:val="04E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36371"/>
    <w:multiLevelType w:val="multilevel"/>
    <w:tmpl w:val="88A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43B72"/>
    <w:multiLevelType w:val="multilevel"/>
    <w:tmpl w:val="6C5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E3C4D"/>
    <w:multiLevelType w:val="multilevel"/>
    <w:tmpl w:val="342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05708"/>
    <w:multiLevelType w:val="multilevel"/>
    <w:tmpl w:val="4420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52AB4"/>
    <w:multiLevelType w:val="multilevel"/>
    <w:tmpl w:val="E37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65B84"/>
    <w:multiLevelType w:val="multilevel"/>
    <w:tmpl w:val="3D62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D02DE"/>
    <w:multiLevelType w:val="multilevel"/>
    <w:tmpl w:val="765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1E4F5C"/>
    <w:multiLevelType w:val="multilevel"/>
    <w:tmpl w:val="B26A35C8"/>
    <w:lvl w:ilvl="0">
      <w:start w:val="1"/>
      <w:numFmt w:val="decimal"/>
      <w:lvlText w:val="%1"/>
      <w:lvlJc w:val="left"/>
      <w:pPr>
        <w:ind w:left="686" w:hanging="5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6" w:hanging="51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3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519"/>
      </w:pPr>
      <w:rPr>
        <w:rFonts w:hint="default"/>
        <w:lang w:val="ru-RU" w:eastAsia="en-US" w:bidi="ar-SA"/>
      </w:rPr>
    </w:lvl>
  </w:abstractNum>
  <w:abstractNum w:abstractNumId="16">
    <w:nsid w:val="5C474D3F"/>
    <w:multiLevelType w:val="multilevel"/>
    <w:tmpl w:val="7FAA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386CDE"/>
    <w:multiLevelType w:val="multilevel"/>
    <w:tmpl w:val="9C4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4B22BA"/>
    <w:multiLevelType w:val="multilevel"/>
    <w:tmpl w:val="C30C4BDC"/>
    <w:lvl w:ilvl="0">
      <w:start w:val="1"/>
      <w:numFmt w:val="decimal"/>
      <w:lvlText w:val="%1."/>
      <w:lvlJc w:val="left"/>
      <w:pPr>
        <w:ind w:left="4335" w:hanging="21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6" w:hanging="1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</w:abstractNum>
  <w:abstractNum w:abstractNumId="19">
    <w:nsid w:val="7476259C"/>
    <w:multiLevelType w:val="multilevel"/>
    <w:tmpl w:val="1850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7"/>
  </w:num>
  <w:num w:numId="14">
    <w:abstractNumId w:val="12"/>
  </w:num>
  <w:num w:numId="15">
    <w:abstractNumId w:val="6"/>
  </w:num>
  <w:num w:numId="16">
    <w:abstractNumId w:val="1"/>
  </w:num>
  <w:num w:numId="17">
    <w:abstractNumId w:val="11"/>
  </w:num>
  <w:num w:numId="18">
    <w:abstractNumId w:val="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C4"/>
    <w:rsid w:val="000510C4"/>
    <w:rsid w:val="00163761"/>
    <w:rsid w:val="00224C19"/>
    <w:rsid w:val="00723CF2"/>
    <w:rsid w:val="007A2A78"/>
    <w:rsid w:val="008172F4"/>
    <w:rsid w:val="008B4418"/>
    <w:rsid w:val="00B15F61"/>
    <w:rsid w:val="00BA776D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44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4418"/>
  </w:style>
  <w:style w:type="paragraph" w:styleId="a5">
    <w:name w:val="List Paragraph"/>
    <w:basedOn w:val="a"/>
    <w:uiPriority w:val="34"/>
    <w:qFormat/>
    <w:rsid w:val="008B4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44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4418"/>
  </w:style>
  <w:style w:type="paragraph" w:styleId="a5">
    <w:name w:val="List Paragraph"/>
    <w:basedOn w:val="a"/>
    <w:uiPriority w:val="34"/>
    <w:qFormat/>
    <w:rsid w:val="008B4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7366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4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84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7788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03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8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29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75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2024-06-14T15:07:00Z</cp:lastPrinted>
  <dcterms:created xsi:type="dcterms:W3CDTF">2024-06-14T15:16:00Z</dcterms:created>
  <dcterms:modified xsi:type="dcterms:W3CDTF">2024-06-14T15:16:00Z</dcterms:modified>
</cp:coreProperties>
</file>